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AE1" w:rsidRDefault="00781AE1">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781AE1">
        <w:tc>
          <w:tcPr>
            <w:tcW w:w="5103" w:type="dxa"/>
            <w:tcBorders>
              <w:top w:val="nil"/>
              <w:left w:val="nil"/>
              <w:bottom w:val="nil"/>
              <w:right w:val="nil"/>
            </w:tcBorders>
          </w:tcPr>
          <w:p w:rsidR="00781AE1" w:rsidRDefault="008D7515">
            <w:pPr>
              <w:pStyle w:val="ConsPlusNormal0"/>
            </w:pPr>
            <w:r>
              <w:t>29 декабря 2004 года</w:t>
            </w:r>
          </w:p>
        </w:tc>
        <w:tc>
          <w:tcPr>
            <w:tcW w:w="5103" w:type="dxa"/>
            <w:tcBorders>
              <w:top w:val="nil"/>
              <w:left w:val="nil"/>
              <w:bottom w:val="nil"/>
              <w:right w:val="nil"/>
            </w:tcBorders>
          </w:tcPr>
          <w:p w:rsidR="00781AE1" w:rsidRDefault="008D7515">
            <w:pPr>
              <w:pStyle w:val="ConsPlusNormal0"/>
              <w:jc w:val="right"/>
            </w:pPr>
            <w:r>
              <w:t>N 190-ФЗ</w:t>
            </w:r>
          </w:p>
        </w:tc>
      </w:tr>
    </w:tbl>
    <w:p w:rsidR="00781AE1" w:rsidRDefault="00781AE1">
      <w:pPr>
        <w:pStyle w:val="ConsPlusNormal0"/>
        <w:pBdr>
          <w:bottom w:val="single" w:sz="6" w:space="0" w:color="auto"/>
        </w:pBdr>
        <w:spacing w:before="100" w:after="100"/>
        <w:jc w:val="both"/>
        <w:rPr>
          <w:sz w:val="2"/>
          <w:szCs w:val="2"/>
        </w:rPr>
      </w:pPr>
    </w:p>
    <w:p w:rsidR="00781AE1" w:rsidRDefault="00781AE1">
      <w:pPr>
        <w:pStyle w:val="ConsPlusNormal0"/>
        <w:jc w:val="right"/>
      </w:pPr>
    </w:p>
    <w:p w:rsidR="00781AE1" w:rsidRDefault="008D7515">
      <w:pPr>
        <w:pStyle w:val="ConsPlusTitle0"/>
        <w:jc w:val="center"/>
      </w:pPr>
      <w:r>
        <w:t>ГРАДОСТРОИТЕЛЬНЫЙ КОДЕКС РОССИЙСКОЙ ФЕДЕРАЦИИ</w:t>
      </w:r>
    </w:p>
    <w:p w:rsidR="00781AE1" w:rsidRDefault="00781AE1">
      <w:pPr>
        <w:pStyle w:val="ConsPlusNormal0"/>
        <w:ind w:firstLine="540"/>
        <w:jc w:val="both"/>
      </w:pPr>
    </w:p>
    <w:p w:rsidR="00781AE1" w:rsidRDefault="008D7515">
      <w:pPr>
        <w:pStyle w:val="ConsPlusNormal0"/>
        <w:jc w:val="right"/>
      </w:pPr>
      <w:r>
        <w:t>Принят</w:t>
      </w:r>
    </w:p>
    <w:p w:rsidR="00781AE1" w:rsidRDefault="008D7515">
      <w:pPr>
        <w:pStyle w:val="ConsPlusNormal0"/>
        <w:jc w:val="right"/>
      </w:pPr>
      <w:r>
        <w:t>Государственной Думой</w:t>
      </w:r>
    </w:p>
    <w:p w:rsidR="00781AE1" w:rsidRDefault="008D7515">
      <w:pPr>
        <w:pStyle w:val="ConsPlusNormal0"/>
        <w:jc w:val="right"/>
      </w:pPr>
      <w:r>
        <w:t>22 декабря 2004 года</w:t>
      </w:r>
    </w:p>
    <w:p w:rsidR="00781AE1" w:rsidRDefault="00781AE1">
      <w:pPr>
        <w:pStyle w:val="ConsPlusNormal0"/>
        <w:jc w:val="right"/>
      </w:pPr>
    </w:p>
    <w:p w:rsidR="00781AE1" w:rsidRDefault="008D7515">
      <w:pPr>
        <w:pStyle w:val="ConsPlusNormal0"/>
        <w:jc w:val="right"/>
      </w:pPr>
      <w:r>
        <w:t>Одобрен</w:t>
      </w:r>
    </w:p>
    <w:p w:rsidR="00781AE1" w:rsidRDefault="008D7515">
      <w:pPr>
        <w:pStyle w:val="ConsPlusNormal0"/>
        <w:jc w:val="right"/>
      </w:pPr>
      <w:r>
        <w:t>Советом Федерации</w:t>
      </w:r>
    </w:p>
    <w:p w:rsidR="00781AE1" w:rsidRDefault="008D7515">
      <w:pPr>
        <w:pStyle w:val="ConsPlusNormal0"/>
        <w:jc w:val="right"/>
      </w:pPr>
      <w:r>
        <w:t>24 декабря 2004 года</w:t>
      </w:r>
    </w:p>
    <w:p w:rsidR="00781AE1" w:rsidRDefault="00781AE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81A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AE1" w:rsidRDefault="00781AE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81AE1" w:rsidRDefault="00781AE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81AE1" w:rsidRDefault="008D7515">
            <w:pPr>
              <w:pStyle w:val="ConsPlusNormal0"/>
              <w:jc w:val="center"/>
            </w:pPr>
            <w:r>
              <w:rPr>
                <w:color w:val="392C69"/>
              </w:rPr>
              <w:t>Список изменяющих документов</w:t>
            </w:r>
          </w:p>
          <w:p w:rsidR="00781AE1" w:rsidRDefault="008D7515">
            <w:pPr>
              <w:pStyle w:val="ConsPlusNormal0"/>
              <w:jc w:val="center"/>
            </w:pPr>
            <w:r>
              <w:rPr>
                <w:color w:val="392C69"/>
              </w:rPr>
              <w:t xml:space="preserve">(в ред. Федеральных законов от 22.07.2005 </w:t>
            </w:r>
            <w:hyperlink r:id="rId7"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color w:val="0000FF"/>
                </w:rPr>
                <w:t>N 117-ФЗ</w:t>
              </w:r>
            </w:hyperlink>
            <w:r>
              <w:rPr>
                <w:color w:val="392C69"/>
              </w:rPr>
              <w:t xml:space="preserve">, от 31.12.2005 </w:t>
            </w:r>
            <w:hyperlink r:id="rId8"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N 199-ФЗ</w:t>
              </w:r>
            </w:hyperlink>
            <w:r>
              <w:rPr>
                <w:color w:val="392C69"/>
              </w:rPr>
              <w:t>,</w:t>
            </w:r>
          </w:p>
          <w:p w:rsidR="00781AE1" w:rsidRDefault="008D7515">
            <w:pPr>
              <w:pStyle w:val="ConsPlusNormal0"/>
              <w:jc w:val="center"/>
            </w:pPr>
            <w:r>
              <w:rPr>
                <w:color w:val="392C69"/>
              </w:rPr>
              <w:t xml:space="preserve">от 31.12.2005 </w:t>
            </w:r>
            <w:hyperlink r:id="rId9"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N 210-ФЗ</w:t>
              </w:r>
            </w:hyperlink>
            <w:r>
              <w:rPr>
                <w:color w:val="392C69"/>
              </w:rPr>
              <w:t xml:space="preserve">, от 03.06.2006 </w:t>
            </w:r>
            <w:hyperlink r:id="rId10" w:tooltip="Федеральный закон от 03.06.2006 N 73-ФЗ (ред. от 25.12.2023) &quot;О введении в действие Водного кодекса Российской Федерации&quot; {КонсультантПлюс}">
              <w:r>
                <w:rPr>
                  <w:color w:val="0000FF"/>
                </w:rPr>
                <w:t>N 73-ФЗ</w:t>
              </w:r>
            </w:hyperlink>
            <w:r>
              <w:rPr>
                <w:color w:val="392C69"/>
              </w:rPr>
              <w:t xml:space="preserve">, от 27.07.2006 </w:t>
            </w:r>
            <w:hyperlink r:id="rId11" w:tooltip="Федеральный закон от 27.07.2006 N 143-ФЗ &quot;О внесении изменений в статью 55 Градостроительного кодекса Российской Федерации&quot; {КонсультантПлюс}">
              <w:r>
                <w:rPr>
                  <w:color w:val="0000FF"/>
                </w:rPr>
                <w:t>N 143-ФЗ</w:t>
              </w:r>
            </w:hyperlink>
            <w:r>
              <w:rPr>
                <w:color w:val="392C69"/>
              </w:rPr>
              <w:t>,</w:t>
            </w:r>
          </w:p>
          <w:p w:rsidR="00781AE1" w:rsidRDefault="008D7515">
            <w:pPr>
              <w:pStyle w:val="ConsPlusNormal0"/>
              <w:jc w:val="center"/>
            </w:pPr>
            <w:r>
              <w:rPr>
                <w:color w:val="392C69"/>
              </w:rPr>
              <w:t xml:space="preserve">от 04.12.2006 </w:t>
            </w:r>
            <w:hyperlink r:id="rId12" w:tooltip="Федеральный закон от 04.12.2006 N 201-ФЗ (ред. от 26.12.2024) &quot;О введении в действие Лесного кодекса Российской Федерации&quot; {КонсультантПлюс}">
              <w:r>
                <w:rPr>
                  <w:color w:val="0000FF"/>
                </w:rPr>
                <w:t>N 201-ФЗ</w:t>
              </w:r>
            </w:hyperlink>
            <w:r>
              <w:rPr>
                <w:color w:val="392C69"/>
              </w:rPr>
              <w:t xml:space="preserve">, от 18.12.2006 </w:t>
            </w:r>
            <w:hyperlink r:id="rId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232-ФЗ</w:t>
              </w:r>
            </w:hyperlink>
            <w:r>
              <w:rPr>
                <w:color w:val="392C69"/>
              </w:rPr>
              <w:t xml:space="preserve">, от 29.12.2006 </w:t>
            </w:r>
            <w:hyperlink r:id="rId14" w:tooltip="Федеральный закон от 29.12.2006 N 258-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N 258-ФЗ</w:t>
              </w:r>
            </w:hyperlink>
            <w:r>
              <w:rPr>
                <w:color w:val="392C69"/>
              </w:rPr>
              <w:t>,</w:t>
            </w:r>
          </w:p>
          <w:p w:rsidR="00781AE1" w:rsidRDefault="008D7515">
            <w:pPr>
              <w:pStyle w:val="ConsPlusNormal0"/>
              <w:jc w:val="center"/>
            </w:pPr>
            <w:r>
              <w:rPr>
                <w:color w:val="392C69"/>
              </w:rPr>
              <w:t xml:space="preserve">от 10.05.2007 </w:t>
            </w:r>
            <w:hyperlink r:id="rId15"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color w:val="0000FF"/>
                </w:rPr>
                <w:t>N 69-ФЗ</w:t>
              </w:r>
            </w:hyperlink>
            <w:r>
              <w:rPr>
                <w:color w:val="392C69"/>
              </w:rPr>
              <w:t xml:space="preserve">, от 24.07.2007 </w:t>
            </w:r>
            <w:hyperlink r:id="rId16"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215-ФЗ</w:t>
              </w:r>
            </w:hyperlink>
            <w:r>
              <w:rPr>
                <w:color w:val="392C69"/>
              </w:rPr>
              <w:t>, от 30.10.200</w:t>
            </w:r>
            <w:r>
              <w:rPr>
                <w:color w:val="392C69"/>
              </w:rPr>
              <w:t xml:space="preserve">7 </w:t>
            </w:r>
            <w:hyperlink r:id="rId17"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
              <w:r>
                <w:rPr>
                  <w:color w:val="0000FF"/>
                </w:rPr>
                <w:t>N 240-ФЗ</w:t>
              </w:r>
            </w:hyperlink>
            <w:r>
              <w:rPr>
                <w:color w:val="392C69"/>
              </w:rPr>
              <w:t>,</w:t>
            </w:r>
          </w:p>
          <w:p w:rsidR="00781AE1" w:rsidRDefault="008D7515">
            <w:pPr>
              <w:pStyle w:val="ConsPlusNormal0"/>
              <w:jc w:val="center"/>
            </w:pPr>
            <w:r>
              <w:rPr>
                <w:color w:val="392C69"/>
              </w:rPr>
              <w:t xml:space="preserve">от 08.11.2007 </w:t>
            </w:r>
            <w:hyperlink r:id="rId18"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color w:val="0000FF"/>
                </w:rPr>
                <w:t>N 257-ФЗ</w:t>
              </w:r>
            </w:hyperlink>
            <w:r>
              <w:rPr>
                <w:color w:val="392C69"/>
              </w:rPr>
              <w:t xml:space="preserve">, от 04.12.2007 </w:t>
            </w:r>
            <w:hyperlink r:id="rId19" w:tooltip="Федеральный закон от 04.12.2007 N 324-ФЗ (ред. от 01.05.2016) &quot;О внесении изменений в отдельные законодательные акты Российской Федерации&quot; {КонсультантПлюс}">
              <w:r>
                <w:rPr>
                  <w:color w:val="0000FF"/>
                </w:rPr>
                <w:t>N 324-ФЗ</w:t>
              </w:r>
            </w:hyperlink>
            <w:r>
              <w:rPr>
                <w:color w:val="392C69"/>
              </w:rPr>
              <w:t xml:space="preserve">, от 13.05.2008 </w:t>
            </w:r>
            <w:hyperlink r:id="rId2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w:r>
                <w:rPr>
                  <w:color w:val="0000FF"/>
                </w:rPr>
                <w:t>N 66-ФЗ</w:t>
              </w:r>
            </w:hyperlink>
            <w:r>
              <w:rPr>
                <w:color w:val="392C69"/>
              </w:rPr>
              <w:t>,</w:t>
            </w:r>
          </w:p>
          <w:p w:rsidR="00781AE1" w:rsidRDefault="008D7515">
            <w:pPr>
              <w:pStyle w:val="ConsPlusNormal0"/>
              <w:jc w:val="center"/>
            </w:pPr>
            <w:r>
              <w:rPr>
                <w:color w:val="392C69"/>
              </w:rPr>
              <w:t xml:space="preserve">от 16.05.2008 </w:t>
            </w:r>
            <w:hyperlink r:id="rId21"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color w:val="0000FF"/>
                </w:rPr>
                <w:t>N 75-ФЗ</w:t>
              </w:r>
            </w:hyperlink>
            <w:r>
              <w:rPr>
                <w:color w:val="392C69"/>
              </w:rPr>
              <w:t xml:space="preserve">, от 14.07.2008 </w:t>
            </w:r>
            <w:hyperlink r:id="rId2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color w:val="0000FF"/>
                </w:rPr>
                <w:t>N 118-ФЗ</w:t>
              </w:r>
            </w:hyperlink>
            <w:r>
              <w:rPr>
                <w:color w:val="392C69"/>
              </w:rPr>
              <w:t xml:space="preserve">, от 22.07.2008 </w:t>
            </w:r>
            <w:hyperlink r:id="rId2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color w:val="0000FF"/>
                </w:rPr>
                <w:t>N 148-ФЗ</w:t>
              </w:r>
            </w:hyperlink>
            <w:r>
              <w:rPr>
                <w:color w:val="392C69"/>
              </w:rPr>
              <w:t>,</w:t>
            </w:r>
          </w:p>
          <w:p w:rsidR="00781AE1" w:rsidRDefault="008D7515">
            <w:pPr>
              <w:pStyle w:val="ConsPlusNormal0"/>
              <w:jc w:val="center"/>
            </w:pPr>
            <w:r>
              <w:rPr>
                <w:color w:val="392C69"/>
              </w:rPr>
              <w:t xml:space="preserve">от 23.07.2008 </w:t>
            </w:r>
            <w:hyperlink r:id="rId24"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color w:val="0000FF"/>
                </w:rPr>
                <w:t>N 160-ФЗ</w:t>
              </w:r>
            </w:hyperlink>
            <w:r>
              <w:rPr>
                <w:color w:val="392C69"/>
              </w:rPr>
              <w:t xml:space="preserve">, от 25.12.2008 </w:t>
            </w:r>
            <w:hyperlink r:id="rId25" w:tooltip="Федеральный закон от 25.12.2008 N 281-ФЗ (ред. от 20.03.2025) &quot;О внесении изменений в отдельные законодательные акты Российской Федерации&quot; {КонсультантПлюс}">
              <w:r>
                <w:rPr>
                  <w:color w:val="0000FF"/>
                </w:rPr>
                <w:t>N 281-ФЗ</w:t>
              </w:r>
            </w:hyperlink>
            <w:r>
              <w:rPr>
                <w:color w:val="392C69"/>
              </w:rPr>
              <w:t xml:space="preserve">, от 30.12.2008 </w:t>
            </w:r>
            <w:hyperlink r:id="rId2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color w:val="0000FF"/>
                </w:rPr>
                <w:t>N 309-ФЗ</w:t>
              </w:r>
            </w:hyperlink>
            <w:r>
              <w:rPr>
                <w:color w:val="392C69"/>
              </w:rPr>
              <w:t>,</w:t>
            </w:r>
          </w:p>
          <w:p w:rsidR="00781AE1" w:rsidRDefault="008D7515">
            <w:pPr>
              <w:pStyle w:val="ConsPlusNormal0"/>
              <w:jc w:val="center"/>
            </w:pPr>
            <w:r>
              <w:rPr>
                <w:color w:val="392C69"/>
              </w:rPr>
              <w:t xml:space="preserve">от 17.07.2009 </w:t>
            </w:r>
            <w:hyperlink r:id="rId2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rPr>
                <w:color w:val="392C69"/>
              </w:rPr>
              <w:t xml:space="preserve">, от 23.11.2009 </w:t>
            </w:r>
            <w:hyperlink r:id="rId2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N 261-ФЗ</w:t>
              </w:r>
            </w:hyperlink>
            <w:r>
              <w:rPr>
                <w:color w:val="392C69"/>
              </w:rPr>
              <w:t xml:space="preserve">, от 27.12.2009 </w:t>
            </w:r>
            <w:hyperlink r:id="rId29"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343-ФЗ</w:t>
              </w:r>
            </w:hyperlink>
            <w:r>
              <w:rPr>
                <w:color w:val="392C69"/>
              </w:rPr>
              <w:t>,</w:t>
            </w:r>
          </w:p>
          <w:p w:rsidR="00781AE1" w:rsidRDefault="008D7515">
            <w:pPr>
              <w:pStyle w:val="ConsPlusNormal0"/>
              <w:jc w:val="center"/>
            </w:pPr>
            <w:r>
              <w:rPr>
                <w:color w:val="392C69"/>
              </w:rPr>
              <w:t xml:space="preserve">от 27.07.2010 </w:t>
            </w:r>
            <w:hyperlink r:id="rId30"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
              <w:r>
                <w:rPr>
                  <w:color w:val="0000FF"/>
                </w:rPr>
                <w:t>N 226-ФЗ</w:t>
              </w:r>
            </w:hyperlink>
            <w:r>
              <w:rPr>
                <w:color w:val="392C69"/>
              </w:rPr>
              <w:t xml:space="preserve">, от 27.07.2010 </w:t>
            </w:r>
            <w:hyperlink r:id="rId3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color w:val="0000FF"/>
                </w:rPr>
                <w:t>N 240-ФЗ</w:t>
              </w:r>
            </w:hyperlink>
            <w:r>
              <w:rPr>
                <w:color w:val="392C69"/>
              </w:rPr>
              <w:t xml:space="preserve">, от 22.11.2010 </w:t>
            </w:r>
            <w:hyperlink r:id="rId32" w:tooltip="Федеральный закон от 22.11.2010 N 305-ФЗ (ред. от 02.07.2013)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color w:val="0000FF"/>
                </w:rPr>
                <w:t>N 305-ФЗ</w:t>
              </w:r>
            </w:hyperlink>
            <w:r>
              <w:rPr>
                <w:color w:val="392C69"/>
              </w:rPr>
              <w:t>,</w:t>
            </w:r>
          </w:p>
          <w:p w:rsidR="00781AE1" w:rsidRDefault="008D7515">
            <w:pPr>
              <w:pStyle w:val="ConsPlusNormal0"/>
              <w:jc w:val="center"/>
            </w:pPr>
            <w:r>
              <w:rPr>
                <w:color w:val="392C69"/>
              </w:rPr>
              <w:t xml:space="preserve">от 29.11.2010 </w:t>
            </w:r>
            <w:hyperlink r:id="rId33" w:tooltip="Федеральный закон от 29.11.2010 N 314-ФЗ &quot;О внесении изменения в статью 48.1 Градостроительного кодекса Российской Федерации&quot; {КонсультантПлюс}">
              <w:r>
                <w:rPr>
                  <w:color w:val="0000FF"/>
                </w:rPr>
                <w:t>N 314-ФЗ</w:t>
              </w:r>
            </w:hyperlink>
            <w:r>
              <w:rPr>
                <w:color w:val="392C69"/>
              </w:rPr>
              <w:t xml:space="preserve">, от 20.03.2011 </w:t>
            </w:r>
            <w:hyperlink r:id="rId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rPr>
                <w:color w:val="392C69"/>
              </w:rPr>
              <w:t xml:space="preserve">, от 21.04.2011 </w:t>
            </w:r>
            <w:hyperlink r:id="rId35" w:tooltip="Федеральный закон от 21.04.2011 N 69-ФЗ (ред. от 29.12.2022) &quot;О внесении изменений в отдельные законодательные акты Российской Федерации&quot; {КонсультантПлюс}">
              <w:r>
                <w:rPr>
                  <w:color w:val="0000FF"/>
                </w:rPr>
                <w:t>N 69-ФЗ</w:t>
              </w:r>
            </w:hyperlink>
            <w:r>
              <w:rPr>
                <w:color w:val="392C69"/>
              </w:rPr>
              <w:t>,</w:t>
            </w:r>
          </w:p>
          <w:p w:rsidR="00781AE1" w:rsidRDefault="008D7515">
            <w:pPr>
              <w:pStyle w:val="ConsPlusNormal0"/>
              <w:jc w:val="center"/>
            </w:pPr>
            <w:r>
              <w:rPr>
                <w:color w:val="392C69"/>
              </w:rPr>
              <w:t xml:space="preserve">от 01.07.2011 </w:t>
            </w:r>
            <w:hyperlink r:id="rId36"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N 169-ФЗ</w:t>
              </w:r>
            </w:hyperlink>
            <w:r>
              <w:rPr>
                <w:color w:val="392C69"/>
              </w:rPr>
              <w:t xml:space="preserve">, от 11.07.2011 </w:t>
            </w:r>
            <w:hyperlink r:id="rId37"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color w:val="0000FF"/>
                </w:rPr>
                <w:t>N 190-ФЗ</w:t>
              </w:r>
            </w:hyperlink>
            <w:r>
              <w:rPr>
                <w:color w:val="392C69"/>
              </w:rPr>
              <w:t xml:space="preserve">, от 11.07.2011 </w:t>
            </w:r>
            <w:hyperlink r:id="rId38"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N 200-ФЗ</w:t>
              </w:r>
            </w:hyperlink>
            <w:r>
              <w:rPr>
                <w:color w:val="392C69"/>
              </w:rPr>
              <w:t>,</w:t>
            </w:r>
          </w:p>
          <w:p w:rsidR="00781AE1" w:rsidRDefault="008D7515">
            <w:pPr>
              <w:pStyle w:val="ConsPlusNormal0"/>
              <w:jc w:val="center"/>
            </w:pPr>
            <w:r>
              <w:rPr>
                <w:color w:val="392C69"/>
              </w:rPr>
              <w:t xml:space="preserve">от 18.07.2011 </w:t>
            </w:r>
            <w:hyperlink r:id="rId3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215-ФЗ</w:t>
              </w:r>
            </w:hyperlink>
            <w:r>
              <w:rPr>
                <w:color w:val="392C69"/>
              </w:rPr>
              <w:t xml:space="preserve">, от 18.07.2011 </w:t>
            </w:r>
            <w:hyperlink r:id="rId4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N 224-ФЗ</w:t>
              </w:r>
            </w:hyperlink>
            <w:r>
              <w:rPr>
                <w:color w:val="392C69"/>
              </w:rPr>
              <w:t xml:space="preserve">, от 18.07.2011 </w:t>
            </w:r>
            <w:hyperlink r:id="rId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rPr>
                <w:color w:val="392C69"/>
              </w:rPr>
              <w:t>,</w:t>
            </w:r>
          </w:p>
          <w:p w:rsidR="00781AE1" w:rsidRDefault="008D7515">
            <w:pPr>
              <w:pStyle w:val="ConsPlusNormal0"/>
              <w:jc w:val="center"/>
            </w:pPr>
            <w:r>
              <w:rPr>
                <w:color w:val="392C69"/>
              </w:rPr>
              <w:t xml:space="preserve">от 18.07.2011 </w:t>
            </w:r>
            <w:hyperlink r:id="rId4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243-ФЗ</w:t>
              </w:r>
            </w:hyperlink>
            <w:r>
              <w:rPr>
                <w:color w:val="392C69"/>
              </w:rPr>
              <w:t xml:space="preserve">, от 19.07.2011 </w:t>
            </w:r>
            <w:hyperlink r:id="rId4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
              <w:r>
                <w:rPr>
                  <w:color w:val="0000FF"/>
                </w:rPr>
                <w:t>N 246-ФЗ</w:t>
              </w:r>
            </w:hyperlink>
            <w:r>
              <w:rPr>
                <w:color w:val="392C69"/>
              </w:rPr>
              <w:t xml:space="preserve">, от 21.07.2011 </w:t>
            </w:r>
            <w:hyperlink r:id="rId44"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color w:val="0000FF"/>
                </w:rPr>
                <w:t>N 257-ФЗ</w:t>
              </w:r>
            </w:hyperlink>
            <w:r>
              <w:rPr>
                <w:color w:val="392C69"/>
              </w:rPr>
              <w:t>,</w:t>
            </w:r>
          </w:p>
          <w:p w:rsidR="00781AE1" w:rsidRDefault="008D7515">
            <w:pPr>
              <w:pStyle w:val="ConsPlusNormal0"/>
              <w:jc w:val="center"/>
            </w:pPr>
            <w:r>
              <w:rPr>
                <w:color w:val="392C69"/>
              </w:rPr>
              <w:t xml:space="preserve">от 28.11.2011 </w:t>
            </w:r>
            <w:hyperlink r:id="rId4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rPr>
                <w:color w:val="392C69"/>
              </w:rPr>
              <w:t>, от 30.</w:t>
            </w:r>
            <w:r>
              <w:rPr>
                <w:color w:val="392C69"/>
              </w:rPr>
              <w:t xml:space="preserve">11.2011 </w:t>
            </w:r>
            <w:hyperlink r:id="rId46" w:tooltip="Федеральный закон от 30.11.2011 N 364-ФЗ (ред. от 21.12.2021)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N 364-ФЗ</w:t>
              </w:r>
            </w:hyperlink>
            <w:r>
              <w:rPr>
                <w:color w:val="392C69"/>
              </w:rPr>
              <w:t xml:space="preserve">, от 06.12.2011 </w:t>
            </w:r>
            <w:hyperlink r:id="rId4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rPr>
                <w:color w:val="392C69"/>
              </w:rPr>
              <w:t>,</w:t>
            </w:r>
          </w:p>
          <w:p w:rsidR="00781AE1" w:rsidRDefault="008D7515">
            <w:pPr>
              <w:pStyle w:val="ConsPlusNormal0"/>
              <w:jc w:val="center"/>
            </w:pPr>
            <w:r>
              <w:rPr>
                <w:color w:val="392C69"/>
              </w:rPr>
              <w:t xml:space="preserve">от 25.06.2012 </w:t>
            </w:r>
            <w:hyperlink r:id="rId4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rPr>
                <w:color w:val="392C69"/>
              </w:rPr>
              <w:t xml:space="preserve">, от 20.07.2012 </w:t>
            </w:r>
            <w:hyperlink r:id="rId49" w:tooltip="Федеральный закон от 20.07.2012 N 120-ФЗ &quot;О внесении изменения в статью 55.21 Градостроительного кодекса Российской Федерации&quot; {КонсультантПлюс}">
              <w:r>
                <w:rPr>
                  <w:color w:val="0000FF"/>
                </w:rPr>
                <w:t>N 120-ФЗ</w:t>
              </w:r>
            </w:hyperlink>
            <w:r>
              <w:rPr>
                <w:color w:val="392C69"/>
              </w:rPr>
              <w:t xml:space="preserve">, от 28.07.2012 </w:t>
            </w:r>
            <w:hyperlink r:id="rId5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N 133-ФЗ</w:t>
              </w:r>
            </w:hyperlink>
            <w:r>
              <w:rPr>
                <w:color w:val="392C69"/>
              </w:rPr>
              <w:t>,</w:t>
            </w:r>
          </w:p>
          <w:p w:rsidR="00781AE1" w:rsidRDefault="008D7515">
            <w:pPr>
              <w:pStyle w:val="ConsPlusNormal0"/>
              <w:jc w:val="center"/>
            </w:pPr>
            <w:r>
              <w:rPr>
                <w:color w:val="392C69"/>
              </w:rPr>
              <w:t xml:space="preserve">от 12.11.2012 </w:t>
            </w:r>
            <w:hyperlink r:id="rId51"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color w:val="0000FF"/>
                </w:rPr>
                <w:t>N 179-ФЗ</w:t>
              </w:r>
            </w:hyperlink>
            <w:r>
              <w:rPr>
                <w:color w:val="392C69"/>
              </w:rPr>
              <w:t xml:space="preserve">, от 30.12.2012 </w:t>
            </w:r>
            <w:hyperlink r:id="rId5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289-ФЗ</w:t>
              </w:r>
            </w:hyperlink>
            <w:r>
              <w:rPr>
                <w:color w:val="392C69"/>
              </w:rPr>
              <w:t xml:space="preserve">, от 30.12.2012 </w:t>
            </w:r>
            <w:hyperlink r:id="rId53" w:tooltip="Федеральный закон от 30.12.2012 N 294-ФЗ (ред. от 29.07.2017) &quot;О внесении изменений в отдельные законодательные акты Российской Федерации&quot; {КонсультантПлюс}">
              <w:r>
                <w:rPr>
                  <w:color w:val="0000FF"/>
                </w:rPr>
                <w:t>N 294-ФЗ</w:t>
              </w:r>
            </w:hyperlink>
            <w:r>
              <w:rPr>
                <w:color w:val="392C69"/>
              </w:rPr>
              <w:t>,</w:t>
            </w:r>
          </w:p>
          <w:p w:rsidR="00781AE1" w:rsidRDefault="008D7515">
            <w:pPr>
              <w:pStyle w:val="ConsPlusNormal0"/>
              <w:jc w:val="center"/>
            </w:pPr>
            <w:r>
              <w:rPr>
                <w:color w:val="392C69"/>
              </w:rPr>
              <w:t xml:space="preserve">от 30.12.2012 </w:t>
            </w:r>
            <w:hyperlink r:id="rId5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318-ФЗ</w:t>
              </w:r>
            </w:hyperlink>
            <w:r>
              <w:rPr>
                <w:color w:val="392C69"/>
              </w:rPr>
              <w:t xml:space="preserve">, от 04.03.2013 </w:t>
            </w:r>
            <w:hyperlink r:id="rId55"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21-ФЗ</w:t>
              </w:r>
            </w:hyperlink>
            <w:r>
              <w:rPr>
                <w:color w:val="392C69"/>
              </w:rPr>
              <w:t xml:space="preserve">, от 04.03.2013 </w:t>
            </w:r>
            <w:hyperlink r:id="rId5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N 22-ФЗ</w:t>
              </w:r>
            </w:hyperlink>
            <w:r>
              <w:rPr>
                <w:color w:val="392C69"/>
              </w:rPr>
              <w:t>,</w:t>
            </w:r>
          </w:p>
          <w:p w:rsidR="00781AE1" w:rsidRDefault="008D7515">
            <w:pPr>
              <w:pStyle w:val="ConsPlusNormal0"/>
              <w:jc w:val="center"/>
            </w:pPr>
            <w:r>
              <w:rPr>
                <w:color w:val="392C69"/>
              </w:rPr>
              <w:t xml:space="preserve">от 05.04.2013 </w:t>
            </w:r>
            <w:hyperlink r:id="rId57"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
              <w:r>
                <w:rPr>
                  <w:color w:val="0000FF"/>
                </w:rPr>
                <w:t>N 43-ФЗ</w:t>
              </w:r>
            </w:hyperlink>
            <w:r>
              <w:rPr>
                <w:color w:val="392C69"/>
              </w:rPr>
              <w:t xml:space="preserve">, от 07.06.2013 </w:t>
            </w:r>
            <w:hyperlink r:id="rId58"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color w:val="0000FF"/>
                </w:rPr>
                <w:t>N 113-ФЗ</w:t>
              </w:r>
            </w:hyperlink>
            <w:r>
              <w:rPr>
                <w:color w:val="392C69"/>
              </w:rPr>
              <w:t xml:space="preserve">, от 02.07.2013 </w:t>
            </w:r>
            <w:hyperlink r:id="rId5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w:t>
            </w:r>
          </w:p>
          <w:p w:rsidR="00781AE1" w:rsidRDefault="008D7515">
            <w:pPr>
              <w:pStyle w:val="ConsPlusNormal0"/>
              <w:jc w:val="center"/>
            </w:pPr>
            <w:r>
              <w:rPr>
                <w:color w:val="392C69"/>
              </w:rPr>
              <w:t xml:space="preserve">от 02.07.2013 </w:t>
            </w:r>
            <w:hyperlink r:id="rId6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color w:val="0000FF"/>
                </w:rPr>
                <w:t>N 188-ФЗ</w:t>
              </w:r>
            </w:hyperlink>
            <w:r>
              <w:rPr>
                <w:color w:val="392C69"/>
              </w:rPr>
              <w:t xml:space="preserve">, от 23.07.2013 </w:t>
            </w:r>
            <w:hyperlink r:id="rId61"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 {КонсультантПлюс}">
              <w:r>
                <w:rPr>
                  <w:color w:val="0000FF"/>
                </w:rPr>
                <w:t>N 207-ФЗ</w:t>
              </w:r>
            </w:hyperlink>
            <w:r>
              <w:rPr>
                <w:color w:val="392C69"/>
              </w:rPr>
              <w:t xml:space="preserve">, от 23.07.2013 </w:t>
            </w:r>
            <w:hyperlink r:id="rId62"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color w:val="0000FF"/>
                </w:rPr>
                <w:t>N 247-ФЗ</w:t>
              </w:r>
            </w:hyperlink>
            <w:r>
              <w:rPr>
                <w:color w:val="392C69"/>
              </w:rPr>
              <w:t>,</w:t>
            </w:r>
          </w:p>
          <w:p w:rsidR="00781AE1" w:rsidRDefault="008D7515">
            <w:pPr>
              <w:pStyle w:val="ConsPlusNormal0"/>
              <w:jc w:val="center"/>
            </w:pPr>
            <w:r>
              <w:rPr>
                <w:color w:val="392C69"/>
              </w:rPr>
              <w:t xml:space="preserve">от 21.10.2013 </w:t>
            </w:r>
            <w:hyperlink r:id="rId63" w:tooltip="Федеральный закон от 21.10.2013 N 282-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color w:val="0000FF"/>
                </w:rPr>
                <w:t>N 282-ФЗ</w:t>
              </w:r>
            </w:hyperlink>
            <w:r>
              <w:rPr>
                <w:color w:val="392C69"/>
              </w:rPr>
              <w:t xml:space="preserve">, от 28.12.2013 </w:t>
            </w:r>
            <w:hyperlink r:id="rId64" w:tooltip="Федеральный закон от 28.12.2013 N 396-ФЗ (ред. от 20.03.2025) &quot;О внесении изменений в отдельные законодательные акты Российской Федерации&quot; {КонсультантПлюс}">
              <w:r>
                <w:rPr>
                  <w:color w:val="0000FF"/>
                </w:rPr>
                <w:t>N 396-ФЗ</w:t>
              </w:r>
            </w:hyperlink>
            <w:r>
              <w:rPr>
                <w:color w:val="392C69"/>
              </w:rPr>
              <w:t xml:space="preserve">, от 28.12.2013 </w:t>
            </w:r>
            <w:hyperlink r:id="rId65"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color w:val="0000FF"/>
                </w:rPr>
                <w:t>N 418-ФЗ</w:t>
              </w:r>
            </w:hyperlink>
            <w:r>
              <w:rPr>
                <w:color w:val="392C69"/>
              </w:rPr>
              <w:t>,</w:t>
            </w:r>
          </w:p>
          <w:p w:rsidR="00781AE1" w:rsidRDefault="008D7515">
            <w:pPr>
              <w:pStyle w:val="ConsPlusNormal0"/>
              <w:jc w:val="center"/>
            </w:pPr>
            <w:r>
              <w:rPr>
                <w:color w:val="392C69"/>
              </w:rPr>
              <w:t xml:space="preserve">от 02.04.2014 </w:t>
            </w:r>
            <w:hyperlink r:id="rId66" w:tooltip="Федеральный закон от 02.04.2014 N 65-ФЗ &quot;О внесении изменений в статьи 48 и 51 Градостроительного кодекса Российской Федерации&quot; {КонсультантПлюс}">
              <w:r>
                <w:rPr>
                  <w:color w:val="0000FF"/>
                </w:rPr>
                <w:t>N 65-ФЗ</w:t>
              </w:r>
            </w:hyperlink>
            <w:r>
              <w:rPr>
                <w:color w:val="392C69"/>
              </w:rPr>
              <w:t xml:space="preserve">, от 20.04.2014 </w:t>
            </w:r>
            <w:hyperlink r:id="rId67" w:tooltip="Федеральный закон от 20.04.2014 N 80-ФЗ &quot;О внесении изменений в статьи 2 и 6 Градостроительного кодекса Российской Федерации&quot; {КонсультантПлюс}">
              <w:r>
                <w:rPr>
                  <w:color w:val="0000FF"/>
                </w:rPr>
                <w:t>N 80-ФЗ</w:t>
              </w:r>
            </w:hyperlink>
            <w:r>
              <w:rPr>
                <w:color w:val="392C69"/>
              </w:rPr>
              <w:t xml:space="preserve">, от 05.05.2014 </w:t>
            </w:r>
            <w:hyperlink r:id="rId68" w:tooltip="Федеральный закон от 05.05.2014 N 131-ФЗ &quot;О внесении изменений в Градостроительный кодекс Российской Федерации&quot; {КонсультантПлюс}">
              <w:r>
                <w:rPr>
                  <w:color w:val="0000FF"/>
                </w:rPr>
                <w:t>N 131-ФЗ</w:t>
              </w:r>
            </w:hyperlink>
            <w:r>
              <w:rPr>
                <w:color w:val="392C69"/>
              </w:rPr>
              <w:t>,</w:t>
            </w:r>
          </w:p>
          <w:p w:rsidR="00781AE1" w:rsidRDefault="008D7515">
            <w:pPr>
              <w:pStyle w:val="ConsPlusNormal0"/>
              <w:jc w:val="center"/>
            </w:pPr>
            <w:r>
              <w:rPr>
                <w:color w:val="392C69"/>
              </w:rPr>
              <w:t xml:space="preserve">от 23.06.2014 </w:t>
            </w:r>
            <w:hyperlink r:id="rId6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rPr>
                <w:color w:val="392C69"/>
              </w:rPr>
              <w:t xml:space="preserve">, от 28.06.2014 </w:t>
            </w:r>
            <w:hyperlink r:id="rId70" w:tooltip="Федеральный закон от 28.06.2014 N 180-ФЗ (ред. от 31.12.2014) &quot;О внесении изменений в отдельные законодательные акты Российской Федерации&quot; {КонсультантПлюс}">
              <w:r>
                <w:rPr>
                  <w:color w:val="0000FF"/>
                </w:rPr>
                <w:t>N 180-ФЗ</w:t>
              </w:r>
            </w:hyperlink>
            <w:r>
              <w:rPr>
                <w:color w:val="392C69"/>
              </w:rPr>
              <w:t xml:space="preserve">, от 28.06.2014 </w:t>
            </w:r>
            <w:hyperlink r:id="rId71" w:tooltip="Федеральный закон от 28.06.2014 N 181-ФЗ (ред. от 30.12.2021) &quot;О внесении изменений в отдельные законодательные акты Российской Федерации&quot; {КонсультантПлюс}">
              <w:r>
                <w:rPr>
                  <w:color w:val="0000FF"/>
                </w:rPr>
                <w:t>N 181</w:t>
              </w:r>
              <w:r>
                <w:rPr>
                  <w:color w:val="0000FF"/>
                </w:rPr>
                <w:t>-ФЗ</w:t>
              </w:r>
            </w:hyperlink>
            <w:r>
              <w:rPr>
                <w:color w:val="392C69"/>
              </w:rPr>
              <w:t>,</w:t>
            </w:r>
          </w:p>
          <w:p w:rsidR="00781AE1" w:rsidRDefault="008D7515">
            <w:pPr>
              <w:pStyle w:val="ConsPlusNormal0"/>
              <w:jc w:val="center"/>
            </w:pPr>
            <w:r>
              <w:rPr>
                <w:color w:val="392C69"/>
              </w:rPr>
              <w:t xml:space="preserve">от 21.07.2014 </w:t>
            </w:r>
            <w:hyperlink r:id="rId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w:r>
                <w:rPr>
                  <w:color w:val="0000FF"/>
                </w:rPr>
                <w:t>N 217-ФЗ</w:t>
              </w:r>
            </w:hyperlink>
            <w:r>
              <w:rPr>
                <w:color w:val="392C69"/>
              </w:rPr>
              <w:t xml:space="preserve">, от 21.07.2014 </w:t>
            </w:r>
            <w:hyperlink r:id="rId7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N 219-ФЗ</w:t>
              </w:r>
            </w:hyperlink>
            <w:r>
              <w:rPr>
                <w:color w:val="392C69"/>
              </w:rPr>
              <w:t xml:space="preserve"> (ред. 25.1</w:t>
            </w:r>
            <w:r>
              <w:rPr>
                <w:color w:val="392C69"/>
              </w:rPr>
              <w:t>2.2018),</w:t>
            </w:r>
          </w:p>
          <w:p w:rsidR="00781AE1" w:rsidRDefault="008D7515">
            <w:pPr>
              <w:pStyle w:val="ConsPlusNormal0"/>
              <w:jc w:val="center"/>
            </w:pPr>
            <w:r>
              <w:rPr>
                <w:color w:val="392C69"/>
              </w:rPr>
              <w:t xml:space="preserve">от 21.07.2014 </w:t>
            </w:r>
            <w:hyperlink r:id="rId74"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224-ФЗ</w:t>
              </w:r>
            </w:hyperlink>
            <w:r>
              <w:rPr>
                <w:color w:val="392C69"/>
              </w:rPr>
              <w:t xml:space="preserve">, от 14.10.2014 </w:t>
            </w:r>
            <w:hyperlink r:id="rId7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N 307-ФЗ</w:t>
              </w:r>
            </w:hyperlink>
            <w:r>
              <w:rPr>
                <w:color w:val="392C69"/>
              </w:rPr>
              <w:t xml:space="preserve">, от 22.10.2014 </w:t>
            </w:r>
            <w:hyperlink r:id="rId7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
              <w:r>
                <w:rPr>
                  <w:color w:val="0000FF"/>
                </w:rPr>
                <w:t>N 315-ФЗ</w:t>
              </w:r>
            </w:hyperlink>
            <w:r>
              <w:rPr>
                <w:color w:val="392C69"/>
              </w:rPr>
              <w:t>,</w:t>
            </w:r>
          </w:p>
          <w:p w:rsidR="00781AE1" w:rsidRDefault="008D7515">
            <w:pPr>
              <w:pStyle w:val="ConsPlusNormal0"/>
              <w:jc w:val="center"/>
            </w:pPr>
            <w:r>
              <w:rPr>
                <w:color w:val="392C69"/>
              </w:rPr>
              <w:t xml:space="preserve">от 22.10.2014 </w:t>
            </w:r>
            <w:hyperlink r:id="rId77" w:tooltip="Федеральный закон от 22.10.2014 N 320-ФЗ &quot;О внесении изменений в Градостроительный кодекс Российской Федерации&quot; {КонсультантПлюс}">
              <w:r>
                <w:rPr>
                  <w:color w:val="0000FF"/>
                </w:rPr>
                <w:t>N 320-ФЗ</w:t>
              </w:r>
            </w:hyperlink>
            <w:r>
              <w:rPr>
                <w:color w:val="392C69"/>
              </w:rPr>
              <w:t xml:space="preserve">, от 24.11.2014 </w:t>
            </w:r>
            <w:hyperlink r:id="rId7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N 359-ФЗ</w:t>
              </w:r>
            </w:hyperlink>
            <w:r>
              <w:rPr>
                <w:color w:val="392C69"/>
              </w:rPr>
              <w:t xml:space="preserve">, от 29.12.2014 </w:t>
            </w:r>
            <w:hyperlink r:id="rId7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456-ФЗ</w:t>
              </w:r>
            </w:hyperlink>
            <w:r>
              <w:rPr>
                <w:color w:val="392C69"/>
              </w:rPr>
              <w:t>,</w:t>
            </w:r>
          </w:p>
          <w:p w:rsidR="00781AE1" w:rsidRDefault="008D7515">
            <w:pPr>
              <w:pStyle w:val="ConsPlusNormal0"/>
              <w:jc w:val="center"/>
            </w:pPr>
            <w:r>
              <w:rPr>
                <w:color w:val="392C69"/>
              </w:rPr>
              <w:t xml:space="preserve">от 29.12.2014 </w:t>
            </w:r>
            <w:hyperlink r:id="rId8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rPr>
                <w:color w:val="392C69"/>
              </w:rPr>
              <w:t xml:space="preserve">, от 29.12.2014 </w:t>
            </w:r>
            <w:hyperlink r:id="rId8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
              <w:r>
                <w:rPr>
                  <w:color w:val="0000FF"/>
                </w:rPr>
                <w:t>N 485-ФЗ</w:t>
              </w:r>
            </w:hyperlink>
            <w:r>
              <w:rPr>
                <w:color w:val="392C69"/>
              </w:rPr>
              <w:t xml:space="preserve">, от 31.12.2014 </w:t>
            </w:r>
            <w:hyperlink r:id="rId8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rPr>
                <w:color w:val="392C69"/>
              </w:rPr>
              <w:t>,</w:t>
            </w:r>
          </w:p>
          <w:p w:rsidR="00781AE1" w:rsidRDefault="008D7515">
            <w:pPr>
              <w:pStyle w:val="ConsPlusNormal0"/>
              <w:jc w:val="center"/>
            </w:pPr>
            <w:r>
              <w:rPr>
                <w:color w:val="392C69"/>
              </w:rPr>
              <w:t xml:space="preserve">от 31.12.2014 </w:t>
            </w:r>
            <w:hyperlink r:id="rId83" w:tooltip="Федеральный закон от 31.12.2014 N 519-ФЗ (ред. от 20.03.2025)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Pr>
                  <w:color w:val="0000FF"/>
                </w:rPr>
                <w:t>N 519-ФЗ</w:t>
              </w:r>
            </w:hyperlink>
            <w:r>
              <w:rPr>
                <w:color w:val="392C69"/>
              </w:rPr>
              <w:t xml:space="preserve">, от 31.12.2014 </w:t>
            </w:r>
            <w:hyperlink r:id="rId84" w:tooltip="Федеральный закон от 31.12.2014 N 533-ФЗ &quot;О внесении изменений в статьи 49 и 51 Градостроительного кодекса Российской Федерации&quot; {КонсультантПлюс}">
              <w:r>
                <w:rPr>
                  <w:color w:val="0000FF"/>
                </w:rPr>
                <w:t>N 533-ФЗ</w:t>
              </w:r>
            </w:hyperlink>
            <w:r>
              <w:rPr>
                <w:color w:val="392C69"/>
              </w:rPr>
              <w:t xml:space="preserve">, от 20.04.2015 </w:t>
            </w:r>
            <w:hyperlink r:id="rId85"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color w:val="0000FF"/>
                </w:rPr>
                <w:t>N 102-ФЗ</w:t>
              </w:r>
            </w:hyperlink>
            <w:r>
              <w:rPr>
                <w:color w:val="392C69"/>
              </w:rPr>
              <w:t>,</w:t>
            </w:r>
          </w:p>
          <w:p w:rsidR="00781AE1" w:rsidRDefault="008D7515">
            <w:pPr>
              <w:pStyle w:val="ConsPlusNormal0"/>
              <w:jc w:val="center"/>
            </w:pPr>
            <w:r>
              <w:rPr>
                <w:color w:val="392C69"/>
              </w:rPr>
              <w:t xml:space="preserve">от 29.06.2015 </w:t>
            </w:r>
            <w:hyperlink r:id="rId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color w:val="0000FF"/>
                </w:rPr>
                <w:t>N 176-ФЗ</w:t>
              </w:r>
            </w:hyperlink>
            <w:r>
              <w:rPr>
                <w:color w:val="392C69"/>
              </w:rPr>
              <w:t xml:space="preserve">, от 13.07.2015 </w:t>
            </w:r>
            <w:hyperlink r:id="rId8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N 213-ФЗ</w:t>
              </w:r>
            </w:hyperlink>
            <w:r>
              <w:rPr>
                <w:color w:val="392C69"/>
              </w:rPr>
              <w:t>, от 13.0</w:t>
            </w:r>
            <w:r>
              <w:rPr>
                <w:color w:val="392C69"/>
              </w:rPr>
              <w:t xml:space="preserve">7.2015 </w:t>
            </w:r>
            <w:hyperlink r:id="rId8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rPr>
                <w:color w:val="392C69"/>
              </w:rPr>
              <w:t>,</w:t>
            </w:r>
          </w:p>
          <w:p w:rsidR="00781AE1" w:rsidRDefault="008D7515">
            <w:pPr>
              <w:pStyle w:val="ConsPlusNormal0"/>
              <w:jc w:val="center"/>
            </w:pPr>
            <w:r>
              <w:rPr>
                <w:color w:val="392C69"/>
              </w:rPr>
              <w:t xml:space="preserve">от 13.07.2015 </w:t>
            </w:r>
            <w:hyperlink r:id="rId8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N 224-ФЗ</w:t>
              </w:r>
            </w:hyperlink>
            <w:r>
              <w:rPr>
                <w:color w:val="392C69"/>
              </w:rPr>
              <w:t xml:space="preserve">, от 13.07.2015 </w:t>
            </w:r>
            <w:hyperlink r:id="rId90"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252-ФЗ</w:t>
              </w:r>
            </w:hyperlink>
            <w:r>
              <w:rPr>
                <w:color w:val="392C69"/>
              </w:rPr>
              <w:t xml:space="preserve">, от 13.07.2015 </w:t>
            </w:r>
            <w:hyperlink r:id="rId9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
              <w:r>
                <w:rPr>
                  <w:color w:val="0000FF"/>
                </w:rPr>
                <w:t>N 263-ФЗ</w:t>
              </w:r>
            </w:hyperlink>
            <w:r>
              <w:rPr>
                <w:color w:val="392C69"/>
              </w:rPr>
              <w:t>,</w:t>
            </w:r>
          </w:p>
          <w:p w:rsidR="00781AE1" w:rsidRDefault="008D7515">
            <w:pPr>
              <w:pStyle w:val="ConsPlusNormal0"/>
              <w:jc w:val="center"/>
            </w:pPr>
            <w:r>
              <w:rPr>
                <w:color w:val="392C69"/>
              </w:rPr>
              <w:t xml:space="preserve">от 28.11.2015 </w:t>
            </w:r>
            <w:hyperlink r:id="rId92" w:tooltip="Федеральный закон от 28.11.2015 N 339-ФЗ &quot;О внесении изменений в статьи 48 и 51 Градостроительного кодекса Российской Федерации&quot; {КонсультантПлюс}">
              <w:r>
                <w:rPr>
                  <w:color w:val="0000FF"/>
                </w:rPr>
                <w:t>N 339-ФЗ</w:t>
              </w:r>
            </w:hyperlink>
            <w:r>
              <w:rPr>
                <w:color w:val="392C69"/>
              </w:rPr>
              <w:t xml:space="preserve">, от 29.12.2015 </w:t>
            </w:r>
            <w:hyperlink r:id="rId93" w:tooltip="Федеральный закон от 29.12.2015 N 402-ФЗ &quot;О внесении изменений в статью 49 Градостроительного кодекса Российской Федерации и статью 4 Федерального закона &quot;О введении в действие Градостроительного кодекса Российской Федерации&quot; {КонсультантПлюс}">
              <w:r>
                <w:rPr>
                  <w:color w:val="0000FF"/>
                </w:rPr>
                <w:t>N 402-ФЗ</w:t>
              </w:r>
            </w:hyperlink>
            <w:r>
              <w:rPr>
                <w:color w:val="392C69"/>
              </w:rPr>
              <w:t xml:space="preserve">, от 30.12.2015 </w:t>
            </w:r>
            <w:hyperlink r:id="rId9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
              <w:r>
                <w:rPr>
                  <w:color w:val="0000FF"/>
                </w:rPr>
                <w:t>N 459-ФЗ</w:t>
              </w:r>
            </w:hyperlink>
            <w:r>
              <w:rPr>
                <w:color w:val="392C69"/>
              </w:rPr>
              <w:t>,</w:t>
            </w:r>
          </w:p>
          <w:p w:rsidR="00781AE1" w:rsidRDefault="008D7515">
            <w:pPr>
              <w:pStyle w:val="ConsPlusNormal0"/>
              <w:jc w:val="center"/>
            </w:pPr>
            <w:r>
              <w:rPr>
                <w:color w:val="392C69"/>
              </w:rPr>
              <w:t xml:space="preserve">от 23.06.2016 </w:t>
            </w:r>
            <w:hyperlink r:id="rId95" w:tooltip="Федеральный закон от 23.06.2016 N 198-ФЗ &quot;О внесении изменения в статью 55 Градостроительного кодекса Российской Федерации&quot; {КонсультантПлюс}">
              <w:r>
                <w:rPr>
                  <w:color w:val="0000FF"/>
                </w:rPr>
                <w:t>N 198-ФЗ</w:t>
              </w:r>
            </w:hyperlink>
            <w:r>
              <w:rPr>
                <w:color w:val="392C69"/>
              </w:rPr>
              <w:t>, от 03.07.</w:t>
            </w:r>
            <w:r>
              <w:rPr>
                <w:color w:val="392C69"/>
              </w:rPr>
              <w:t xml:space="preserve">2016 </w:t>
            </w:r>
            <w:hyperlink r:id="rId96"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color w:val="0000FF"/>
                </w:rPr>
                <w:t>N 315-ФЗ</w:t>
              </w:r>
            </w:hyperlink>
            <w:r>
              <w:rPr>
                <w:color w:val="392C69"/>
              </w:rPr>
              <w:t xml:space="preserve">, от 03.07.2016 </w:t>
            </w:r>
            <w:hyperlink r:id="rId9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361-ФЗ</w:t>
              </w:r>
            </w:hyperlink>
            <w:r>
              <w:rPr>
                <w:color w:val="392C69"/>
              </w:rPr>
              <w:t>,</w:t>
            </w:r>
          </w:p>
          <w:p w:rsidR="00781AE1" w:rsidRDefault="008D7515">
            <w:pPr>
              <w:pStyle w:val="ConsPlusNormal0"/>
              <w:jc w:val="center"/>
            </w:pPr>
            <w:r>
              <w:rPr>
                <w:color w:val="392C69"/>
              </w:rPr>
              <w:t xml:space="preserve">от 03.07.2016 </w:t>
            </w:r>
            <w:hyperlink r:id="rId98" w:tooltip="Федеральный закон от 03.07.2016 N 368-ФЗ (ред. от 03.08.2018) &quot;О внесении изменений в Градостроительный кодекс Российской Федерации&quot; {КонсультантПлюс}">
              <w:r>
                <w:rPr>
                  <w:color w:val="0000FF"/>
                </w:rPr>
                <w:t>N 368-ФЗ</w:t>
              </w:r>
            </w:hyperlink>
            <w:r>
              <w:rPr>
                <w:color w:val="392C69"/>
              </w:rPr>
              <w:t xml:space="preserve">, от 03.07.2016 </w:t>
            </w:r>
            <w:hyperlink r:id="rId9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
              <w:r>
                <w:rPr>
                  <w:color w:val="0000FF"/>
                </w:rPr>
                <w:t>N 369-ФЗ</w:t>
              </w:r>
            </w:hyperlink>
            <w:r>
              <w:rPr>
                <w:color w:val="392C69"/>
              </w:rPr>
              <w:t xml:space="preserve">, от 03.07.2016 </w:t>
            </w:r>
            <w:hyperlink r:id="rId100" w:tooltip="Федеральный закон от 03.07.2016 N 370-ФЗ &quot;О внесении изменений в статьи 51 и 55 Градостроительного кодекса Российской Федерации&quot; {КонсультантПлюс}">
              <w:r>
                <w:rPr>
                  <w:color w:val="0000FF"/>
                </w:rPr>
                <w:t>N 370-ФЗ</w:t>
              </w:r>
            </w:hyperlink>
            <w:r>
              <w:rPr>
                <w:color w:val="392C69"/>
              </w:rPr>
              <w:t>,</w:t>
            </w:r>
          </w:p>
          <w:p w:rsidR="00781AE1" w:rsidRDefault="008D7515">
            <w:pPr>
              <w:pStyle w:val="ConsPlusNormal0"/>
              <w:jc w:val="center"/>
            </w:pPr>
            <w:r>
              <w:rPr>
                <w:color w:val="392C69"/>
              </w:rPr>
              <w:t xml:space="preserve">от 03.07.2016 </w:t>
            </w:r>
            <w:hyperlink r:id="rId101" w:tooltip="Федеральный закон от 03.07.2016 N 371-ФЗ &quot;О внесении изменения в статью 55.24 Градостроительного кодекса Российской Федерации&quot; {КонсультантПлюс}">
              <w:r>
                <w:rPr>
                  <w:color w:val="0000FF"/>
                </w:rPr>
                <w:t>N 371-ФЗ</w:t>
              </w:r>
            </w:hyperlink>
            <w:r>
              <w:rPr>
                <w:color w:val="392C69"/>
              </w:rPr>
              <w:t xml:space="preserve">, от 03.07.2016 </w:t>
            </w:r>
            <w:hyperlink r:id="rId10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rPr>
                <w:color w:val="392C69"/>
              </w:rPr>
              <w:t xml:space="preserve">, от 03.07.2016 </w:t>
            </w:r>
            <w:hyperlink r:id="rId1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rPr>
                <w:color w:val="392C69"/>
              </w:rPr>
              <w:t>,</w:t>
            </w:r>
          </w:p>
          <w:p w:rsidR="00781AE1" w:rsidRDefault="008D7515">
            <w:pPr>
              <w:pStyle w:val="ConsPlusNormal0"/>
              <w:jc w:val="center"/>
            </w:pPr>
            <w:r>
              <w:rPr>
                <w:color w:val="392C69"/>
              </w:rPr>
              <w:t xml:space="preserve">от 19.12.2016 </w:t>
            </w:r>
            <w:hyperlink r:id="rId104" w:tooltip="Федеральный закон от 19.12.2016 N 445-ФЗ &quot;О внесении изменений в статьи 51 и 55 Градостроительного кодекса Российской Федерации&quot; {КонсультантПлюс}">
              <w:r>
                <w:rPr>
                  <w:color w:val="0000FF"/>
                </w:rPr>
                <w:t>N 445-ФЗ</w:t>
              </w:r>
            </w:hyperlink>
            <w:r>
              <w:rPr>
                <w:color w:val="392C69"/>
              </w:rPr>
              <w:t xml:space="preserve">, от 07.03.2017 </w:t>
            </w:r>
            <w:hyperlink r:id="rId105"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color w:val="0000FF"/>
                </w:rPr>
                <w:t>N 31-ФЗ</w:t>
              </w:r>
            </w:hyperlink>
            <w:r>
              <w:rPr>
                <w:color w:val="392C69"/>
              </w:rPr>
              <w:t xml:space="preserve">, от 18.06.2017 </w:t>
            </w:r>
            <w:hyperlink r:id="rId106"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color w:val="0000FF"/>
                </w:rPr>
                <w:t>N 126-ФЗ</w:t>
              </w:r>
            </w:hyperlink>
            <w:r>
              <w:rPr>
                <w:color w:val="392C69"/>
              </w:rPr>
              <w:t>,</w:t>
            </w:r>
          </w:p>
          <w:p w:rsidR="00781AE1" w:rsidRDefault="008D7515">
            <w:pPr>
              <w:pStyle w:val="ConsPlusNormal0"/>
              <w:jc w:val="center"/>
            </w:pPr>
            <w:r>
              <w:rPr>
                <w:color w:val="392C69"/>
              </w:rPr>
              <w:t xml:space="preserve">от 01.07.2017 </w:t>
            </w:r>
            <w:hyperlink r:id="rId10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
              <w:r>
                <w:rPr>
                  <w:color w:val="0000FF"/>
                </w:rPr>
                <w:t>N 135-ФЗ</w:t>
              </w:r>
            </w:hyperlink>
            <w:r>
              <w:rPr>
                <w:color w:val="392C69"/>
              </w:rPr>
              <w:t xml:space="preserve">, от 26.07.2017 </w:t>
            </w:r>
            <w:hyperlink r:id="rId10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191-ФЗ</w:t>
              </w:r>
            </w:hyperlink>
            <w:r>
              <w:rPr>
                <w:color w:val="392C69"/>
              </w:rPr>
              <w:t>,</w:t>
            </w:r>
          </w:p>
          <w:p w:rsidR="00781AE1" w:rsidRDefault="008D7515">
            <w:pPr>
              <w:pStyle w:val="ConsPlusNormal0"/>
              <w:jc w:val="center"/>
            </w:pPr>
            <w:r>
              <w:rPr>
                <w:color w:val="392C69"/>
              </w:rPr>
              <w:t xml:space="preserve">от 29.07.2017 </w:t>
            </w:r>
            <w:hyperlink r:id="rId109"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rPr>
                <w:color w:val="392C69"/>
              </w:rPr>
              <w:t xml:space="preserve"> (ред. 03.08.2018), от 29.07.2017 </w:t>
            </w:r>
            <w:hyperlink r:id="rId110"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rPr>
                <w:color w:val="392C69"/>
              </w:rPr>
              <w:t>,</w:t>
            </w:r>
          </w:p>
          <w:p w:rsidR="00781AE1" w:rsidRDefault="008D7515">
            <w:pPr>
              <w:pStyle w:val="ConsPlusNormal0"/>
              <w:jc w:val="center"/>
            </w:pPr>
            <w:r>
              <w:rPr>
                <w:color w:val="392C69"/>
              </w:rPr>
              <w:t xml:space="preserve">от 29.07.2017 </w:t>
            </w:r>
            <w:hyperlink r:id="rId111"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color w:val="0000FF"/>
                </w:rPr>
                <w:t>N 222-ФЗ</w:t>
              </w:r>
            </w:hyperlink>
            <w:r>
              <w:rPr>
                <w:color w:val="392C69"/>
              </w:rPr>
              <w:t xml:space="preserve">, от 29.07.2017 </w:t>
            </w:r>
            <w:hyperlink r:id="rId11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N 280-ФЗ</w:t>
              </w:r>
            </w:hyperlink>
            <w:r>
              <w:rPr>
                <w:color w:val="392C69"/>
              </w:rPr>
              <w:t xml:space="preserve">, от 29.12.2017 </w:t>
            </w:r>
            <w:hyperlink r:id="rId113"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color w:val="0000FF"/>
                </w:rPr>
                <w:t>N 442-ФЗ</w:t>
              </w:r>
            </w:hyperlink>
            <w:r>
              <w:rPr>
                <w:color w:val="392C69"/>
              </w:rPr>
              <w:t>,</w:t>
            </w:r>
          </w:p>
          <w:p w:rsidR="00781AE1" w:rsidRDefault="008D7515">
            <w:pPr>
              <w:pStyle w:val="ConsPlusNormal0"/>
              <w:jc w:val="center"/>
            </w:pPr>
            <w:r>
              <w:rPr>
                <w:color w:val="392C69"/>
              </w:rPr>
              <w:t xml:space="preserve">от 29.12.2017 </w:t>
            </w:r>
            <w:hyperlink r:id="rId11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color w:val="0000FF"/>
                </w:rPr>
                <w:t>N 443-ФЗ</w:t>
              </w:r>
            </w:hyperlink>
            <w:r>
              <w:rPr>
                <w:color w:val="392C69"/>
              </w:rPr>
              <w:t xml:space="preserve">, от 29.12.2017 </w:t>
            </w:r>
            <w:hyperlink r:id="rId115"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455-ФЗ</w:t>
              </w:r>
            </w:hyperlink>
            <w:r>
              <w:rPr>
                <w:color w:val="392C69"/>
              </w:rPr>
              <w:t xml:space="preserve">, от 29.12.2017 </w:t>
            </w:r>
            <w:hyperlink r:id="rId116" w:tooltip="Федеральный закон от 29.12.2017 N 463-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color w:val="0000FF"/>
                </w:rPr>
                <w:t>N 463-ФЗ</w:t>
              </w:r>
            </w:hyperlink>
            <w:r>
              <w:rPr>
                <w:color w:val="392C69"/>
              </w:rPr>
              <w:t>,</w:t>
            </w:r>
          </w:p>
          <w:p w:rsidR="00781AE1" w:rsidRDefault="008D7515">
            <w:pPr>
              <w:pStyle w:val="ConsPlusNormal0"/>
              <w:jc w:val="center"/>
            </w:pPr>
            <w:r>
              <w:rPr>
                <w:color w:val="392C69"/>
              </w:rPr>
              <w:t xml:space="preserve">от 31.12.2017 </w:t>
            </w:r>
            <w:hyperlink r:id="rId117"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rPr>
                <w:color w:val="392C69"/>
              </w:rPr>
              <w:t xml:space="preserve">, от 31.12.2017 </w:t>
            </w:r>
            <w:hyperlink r:id="rId11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507-ФЗ</w:t>
              </w:r>
            </w:hyperlink>
            <w:r>
              <w:rPr>
                <w:color w:val="392C69"/>
              </w:rPr>
              <w:t xml:space="preserve">, от 23.04.2018 </w:t>
            </w:r>
            <w:hyperlink r:id="rId119" w:tooltip="Федеральный закон от 23.04.2018 N 89-ФЗ &quot;О внесении изменений в статью 26 Градостроительного кодекса Российской Федерации&quot; {КонсультантПлюс}">
              <w:r>
                <w:rPr>
                  <w:color w:val="0000FF"/>
                </w:rPr>
                <w:t>N 89-ФЗ</w:t>
              </w:r>
            </w:hyperlink>
            <w:r>
              <w:rPr>
                <w:color w:val="392C69"/>
              </w:rPr>
              <w:t>,</w:t>
            </w:r>
          </w:p>
          <w:p w:rsidR="00781AE1" w:rsidRDefault="008D7515">
            <w:pPr>
              <w:pStyle w:val="ConsPlusNormal0"/>
              <w:jc w:val="center"/>
            </w:pPr>
            <w:r>
              <w:rPr>
                <w:color w:val="392C69"/>
              </w:rPr>
              <w:t xml:space="preserve">от 03.08.2018 </w:t>
            </w:r>
            <w:hyperlink r:id="rId120"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w:r>
                <w:rPr>
                  <w:color w:val="0000FF"/>
                </w:rPr>
                <w:t>N 312-ФЗ</w:t>
              </w:r>
            </w:hyperlink>
            <w:r>
              <w:rPr>
                <w:color w:val="392C69"/>
              </w:rPr>
              <w:t xml:space="preserve">, от 03.08.2018 </w:t>
            </w:r>
            <w:hyperlink r:id="rId121"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321-ФЗ</w:t>
              </w:r>
            </w:hyperlink>
            <w:r>
              <w:rPr>
                <w:color w:val="392C69"/>
              </w:rPr>
              <w:t xml:space="preserve">, от 03.08.2018 </w:t>
            </w:r>
            <w:hyperlink r:id="rId122" w:tooltip="Федеральный закон от 03.08.2018 N 330-ФЗ &quot;О внесении изменения в статью 51 Градостроительного кодекса Российской Федерации&quot; {КонсультантПлюс}">
              <w:r>
                <w:rPr>
                  <w:color w:val="0000FF"/>
                </w:rPr>
                <w:t>N 330-ФЗ</w:t>
              </w:r>
            </w:hyperlink>
            <w:r>
              <w:rPr>
                <w:color w:val="392C69"/>
              </w:rPr>
              <w:t>,</w:t>
            </w:r>
          </w:p>
          <w:p w:rsidR="00781AE1" w:rsidRDefault="008D7515">
            <w:pPr>
              <w:pStyle w:val="ConsPlusNormal0"/>
              <w:jc w:val="center"/>
            </w:pPr>
            <w:r>
              <w:rPr>
                <w:color w:val="392C69"/>
              </w:rPr>
              <w:t xml:space="preserve">от 03.08.2018 </w:t>
            </w:r>
            <w:hyperlink r:id="rId1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rPr>
                <w:color w:val="392C69"/>
              </w:rPr>
              <w:t xml:space="preserve">, от 03.08.2018 </w:t>
            </w:r>
            <w:hyperlink r:id="rId12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N 341-ФЗ</w:t>
              </w:r>
            </w:hyperlink>
            <w:r>
              <w:rPr>
                <w:color w:val="392C69"/>
              </w:rPr>
              <w:t xml:space="preserve">, от 03.08.2018 </w:t>
            </w:r>
            <w:hyperlink r:id="rId1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rPr>
                <w:color w:val="392C69"/>
              </w:rPr>
              <w:t>,</w:t>
            </w:r>
          </w:p>
          <w:p w:rsidR="00781AE1" w:rsidRDefault="008D7515">
            <w:pPr>
              <w:pStyle w:val="ConsPlusNormal0"/>
              <w:jc w:val="center"/>
            </w:pPr>
            <w:r>
              <w:rPr>
                <w:color w:val="392C69"/>
              </w:rPr>
              <w:t xml:space="preserve">от 27.12.2018 </w:t>
            </w:r>
            <w:hyperlink r:id="rId12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color w:val="0000FF"/>
                </w:rPr>
                <w:t>N 522-ФЗ</w:t>
              </w:r>
            </w:hyperlink>
            <w:r>
              <w:rPr>
                <w:color w:val="392C69"/>
              </w:rPr>
              <w:t xml:space="preserve">, от 27.12.2018 </w:t>
            </w:r>
            <w:hyperlink r:id="rId12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Pr>
                  <w:color w:val="0000FF"/>
                </w:rPr>
                <w:t>N 538-ФЗ</w:t>
              </w:r>
            </w:hyperlink>
            <w:r>
              <w:rPr>
                <w:color w:val="392C69"/>
              </w:rPr>
              <w:t xml:space="preserve">, от 27.06.2019 </w:t>
            </w:r>
            <w:hyperlink r:id="rId12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rPr>
                <w:color w:val="392C69"/>
              </w:rPr>
              <w:t>,</w:t>
            </w:r>
          </w:p>
          <w:p w:rsidR="00781AE1" w:rsidRDefault="008D7515">
            <w:pPr>
              <w:pStyle w:val="ConsPlusNormal0"/>
              <w:jc w:val="center"/>
            </w:pPr>
            <w:r>
              <w:rPr>
                <w:color w:val="392C69"/>
              </w:rPr>
              <w:t xml:space="preserve">от 26.07.2019 </w:t>
            </w:r>
            <w:hyperlink r:id="rId129"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w:r>
                <w:rPr>
                  <w:color w:val="0000FF"/>
                </w:rPr>
                <w:t>N 195-ФЗ</w:t>
              </w:r>
            </w:hyperlink>
            <w:r>
              <w:rPr>
                <w:color w:val="392C69"/>
              </w:rPr>
              <w:t xml:space="preserve">, от 02.08.2019 </w:t>
            </w:r>
            <w:hyperlink r:id="rId1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rPr>
                <w:color w:val="392C69"/>
              </w:rPr>
              <w:t xml:space="preserve">, от 02.08.2019 </w:t>
            </w:r>
            <w:hyperlink r:id="rId131" w:tooltip="Федеральный закон от 02.08.2019 N 294-ФЗ &quot;О внесении изменений в отдельные законодательные акты Российской Федерации&quot; {КонсультантПлюс}">
              <w:r>
                <w:rPr>
                  <w:color w:val="0000FF"/>
                </w:rPr>
                <w:t>N 294-ФЗ</w:t>
              </w:r>
            </w:hyperlink>
            <w:r>
              <w:rPr>
                <w:color w:val="392C69"/>
              </w:rPr>
              <w:t>,</w:t>
            </w:r>
          </w:p>
          <w:p w:rsidR="00781AE1" w:rsidRDefault="008D7515">
            <w:pPr>
              <w:pStyle w:val="ConsPlusNormal0"/>
              <w:jc w:val="center"/>
            </w:pPr>
            <w:r>
              <w:rPr>
                <w:color w:val="392C69"/>
              </w:rPr>
              <w:t xml:space="preserve">от 16.12.2019 </w:t>
            </w:r>
            <w:hyperlink r:id="rId132"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color w:val="0000FF"/>
                </w:rPr>
                <w:t>N 440-ФЗ</w:t>
              </w:r>
            </w:hyperlink>
            <w:r>
              <w:rPr>
                <w:color w:val="392C69"/>
              </w:rPr>
              <w:t xml:space="preserve">, от 27.12.2019 </w:t>
            </w:r>
            <w:hyperlink r:id="rId13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472-ФЗ</w:t>
              </w:r>
            </w:hyperlink>
            <w:r>
              <w:rPr>
                <w:color w:val="392C69"/>
              </w:rPr>
              <w:t xml:space="preserve">, от 24.04.2020 </w:t>
            </w:r>
            <w:hyperlink r:id="rId13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rPr>
                <w:color w:val="392C69"/>
              </w:rPr>
              <w:t>,</w:t>
            </w:r>
          </w:p>
          <w:p w:rsidR="00781AE1" w:rsidRDefault="008D7515">
            <w:pPr>
              <w:pStyle w:val="ConsPlusNormal0"/>
              <w:jc w:val="center"/>
            </w:pPr>
            <w:r>
              <w:rPr>
                <w:color w:val="392C69"/>
              </w:rPr>
              <w:lastRenderedPageBreak/>
              <w:t xml:space="preserve">от 13.07.2020 </w:t>
            </w:r>
            <w:hyperlink r:id="rId135" w:tooltip="Федеральный закон от 13.07.2020 N 194-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
              <w:r>
                <w:rPr>
                  <w:color w:val="0000FF"/>
                </w:rPr>
                <w:t>N 194-ФЗ</w:t>
              </w:r>
            </w:hyperlink>
            <w:r>
              <w:rPr>
                <w:color w:val="392C69"/>
              </w:rPr>
              <w:t xml:space="preserve">, от 13.07.2020 </w:t>
            </w:r>
            <w:hyperlink r:id="rId13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rPr>
                <w:color w:val="392C69"/>
              </w:rPr>
              <w:t xml:space="preserve">, от 31.07.2020 </w:t>
            </w:r>
            <w:hyperlink r:id="rId137"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
              <w:r>
                <w:rPr>
                  <w:color w:val="0000FF"/>
                </w:rPr>
                <w:t>N 254-ФЗ</w:t>
              </w:r>
            </w:hyperlink>
            <w:r>
              <w:rPr>
                <w:color w:val="392C69"/>
              </w:rPr>
              <w:t>,</w:t>
            </w:r>
          </w:p>
          <w:p w:rsidR="00781AE1" w:rsidRDefault="008D7515">
            <w:pPr>
              <w:pStyle w:val="ConsPlusNormal0"/>
              <w:jc w:val="center"/>
            </w:pPr>
            <w:r>
              <w:rPr>
                <w:color w:val="392C69"/>
              </w:rPr>
              <w:t xml:space="preserve">от 31.07.2020 </w:t>
            </w:r>
            <w:hyperlink r:id="rId13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264-ФЗ</w:t>
              </w:r>
            </w:hyperlink>
            <w:r>
              <w:rPr>
                <w:color w:val="392C69"/>
              </w:rPr>
              <w:t xml:space="preserve">, от 08.12.2020 </w:t>
            </w:r>
            <w:hyperlink r:id="rId139" w:tooltip="Федеральный закон от 08.12.2020 N 416-ФЗ &quot;О внесении изменений в отдельные законодательные акты Российской Федерации&quot; {КонсультантПлюс}">
              <w:r>
                <w:rPr>
                  <w:color w:val="0000FF"/>
                </w:rPr>
                <w:t>N 416-ФЗ</w:t>
              </w:r>
            </w:hyperlink>
            <w:r>
              <w:rPr>
                <w:color w:val="392C69"/>
              </w:rPr>
              <w:t xml:space="preserve">, от 29.12.2020 </w:t>
            </w:r>
            <w:hyperlink r:id="rId14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468-ФЗ</w:t>
              </w:r>
            </w:hyperlink>
            <w:r>
              <w:rPr>
                <w:color w:val="392C69"/>
              </w:rPr>
              <w:t>,</w:t>
            </w:r>
          </w:p>
          <w:p w:rsidR="00781AE1" w:rsidRDefault="008D7515">
            <w:pPr>
              <w:pStyle w:val="ConsPlusNormal0"/>
              <w:jc w:val="center"/>
            </w:pPr>
            <w:r>
              <w:rPr>
                <w:color w:val="392C69"/>
              </w:rPr>
              <w:t xml:space="preserve">от 30.12.2020 </w:t>
            </w:r>
            <w:hyperlink r:id="rId14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rPr>
                <w:color w:val="392C69"/>
              </w:rPr>
              <w:t xml:space="preserve">, от 30.12.2020 </w:t>
            </w:r>
            <w:hyperlink r:id="rId14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505-ФЗ</w:t>
              </w:r>
            </w:hyperlink>
            <w:r>
              <w:rPr>
                <w:color w:val="392C69"/>
              </w:rPr>
              <w:t xml:space="preserve">, от 30.04.2021 </w:t>
            </w:r>
            <w:hyperlink r:id="rId143" w:tooltip="Федеральный закон от 30.04.2021 N 119-ФЗ (ред. от 21.12.2021) &quot;О внесении изменений в отдельные законодательные акты Российской Федерации&quot; {КонсультантПлюс}">
              <w:r>
                <w:rPr>
                  <w:color w:val="0000FF"/>
                </w:rPr>
                <w:t>N 119-ФЗ</w:t>
              </w:r>
            </w:hyperlink>
            <w:r>
              <w:rPr>
                <w:color w:val="392C69"/>
              </w:rPr>
              <w:t>,</w:t>
            </w:r>
          </w:p>
          <w:p w:rsidR="00781AE1" w:rsidRDefault="008D7515">
            <w:pPr>
              <w:pStyle w:val="ConsPlusNormal0"/>
              <w:jc w:val="center"/>
            </w:pPr>
            <w:r>
              <w:rPr>
                <w:color w:val="392C69"/>
              </w:rPr>
              <w:t xml:space="preserve">от 30.04.2021 </w:t>
            </w:r>
            <w:hyperlink r:id="rId14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color w:val="0000FF"/>
                </w:rPr>
                <w:t>N 120-ФЗ</w:t>
              </w:r>
            </w:hyperlink>
            <w:r>
              <w:rPr>
                <w:color w:val="392C69"/>
              </w:rPr>
              <w:t xml:space="preserve">, от 11.06.2021 </w:t>
            </w:r>
            <w:hyperlink r:id="rId14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 xml:space="preserve">, от 11.06.2021 </w:t>
            </w:r>
            <w:hyperlink r:id="rId146" w:tooltip="Федеральный закон от 11.06.2021 N 191-ФЗ &quot;О внесении изменений в отдельные законодательные акты Российской Федерации&quot; {КонсультантПлюс}">
              <w:r>
                <w:rPr>
                  <w:color w:val="0000FF"/>
                </w:rPr>
                <w:t>N 191-ФЗ</w:t>
              </w:r>
            </w:hyperlink>
            <w:r>
              <w:rPr>
                <w:color w:val="392C69"/>
              </w:rPr>
              <w:t>,</w:t>
            </w:r>
          </w:p>
          <w:p w:rsidR="00781AE1" w:rsidRDefault="008D7515">
            <w:pPr>
              <w:pStyle w:val="ConsPlusNormal0"/>
              <w:jc w:val="center"/>
            </w:pPr>
            <w:r>
              <w:rPr>
                <w:color w:val="392C69"/>
              </w:rPr>
              <w:t xml:space="preserve">от 01.07.2021 </w:t>
            </w:r>
            <w:hyperlink r:id="rId14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rPr>
                <w:color w:val="392C69"/>
              </w:rPr>
              <w:t xml:space="preserve">, от 01.07.2021 </w:t>
            </w:r>
            <w:hyperlink r:id="rId14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276-ФЗ</w:t>
              </w:r>
            </w:hyperlink>
            <w:r>
              <w:rPr>
                <w:color w:val="392C69"/>
              </w:rPr>
              <w:t xml:space="preserve">, от 02.07.2021 </w:t>
            </w:r>
            <w:hyperlink r:id="rId149" w:tooltip="Федеральный закон от 02.07.2021 N 298-ФЗ &quot;О внесении изменения в статью 51 Градостроительного кодекса Российской Федерации&quot; {КонсультантПлюс}">
              <w:r>
                <w:rPr>
                  <w:color w:val="0000FF"/>
                </w:rPr>
                <w:t>N 298-ФЗ</w:t>
              </w:r>
            </w:hyperlink>
            <w:r>
              <w:rPr>
                <w:color w:val="392C69"/>
              </w:rPr>
              <w:t>,</w:t>
            </w:r>
          </w:p>
          <w:p w:rsidR="00781AE1" w:rsidRDefault="008D7515">
            <w:pPr>
              <w:pStyle w:val="ConsPlusNormal0"/>
              <w:jc w:val="center"/>
            </w:pPr>
            <w:r>
              <w:rPr>
                <w:color w:val="392C69"/>
              </w:rPr>
              <w:t xml:space="preserve">от 02.07.2021 </w:t>
            </w:r>
            <w:hyperlink r:id="rId150"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color w:val="0000FF"/>
                </w:rPr>
                <w:t>N 301-ФЗ</w:t>
              </w:r>
            </w:hyperlink>
            <w:r>
              <w:rPr>
                <w:color w:val="392C69"/>
              </w:rPr>
              <w:t xml:space="preserve">, от 06.12.2021 </w:t>
            </w:r>
            <w:hyperlink r:id="rId151"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N 408-ФЗ</w:t>
              </w:r>
            </w:hyperlink>
            <w:r>
              <w:rPr>
                <w:color w:val="392C69"/>
              </w:rPr>
              <w:t xml:space="preserve">, от 30.12.2021 </w:t>
            </w:r>
            <w:hyperlink r:id="rId15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N 436-ФЗ</w:t>
              </w:r>
            </w:hyperlink>
            <w:r>
              <w:rPr>
                <w:color w:val="392C69"/>
              </w:rPr>
              <w:t>,</w:t>
            </w:r>
          </w:p>
          <w:p w:rsidR="00781AE1" w:rsidRDefault="008D7515">
            <w:pPr>
              <w:pStyle w:val="ConsPlusNormal0"/>
              <w:jc w:val="center"/>
            </w:pPr>
            <w:r>
              <w:rPr>
                <w:color w:val="392C69"/>
              </w:rPr>
              <w:t xml:space="preserve">от 30.12.2021 </w:t>
            </w:r>
            <w:hyperlink r:id="rId15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447-ФЗ</w:t>
              </w:r>
            </w:hyperlink>
            <w:r>
              <w:rPr>
                <w:color w:val="392C69"/>
              </w:rPr>
              <w:t xml:space="preserve">, от 30.12.2021 </w:t>
            </w:r>
            <w:hyperlink r:id="rId154"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N 476-ФЗ</w:t>
              </w:r>
            </w:hyperlink>
            <w:r>
              <w:rPr>
                <w:color w:val="392C69"/>
              </w:rPr>
              <w:t xml:space="preserve">, от 01.05.2022 </w:t>
            </w:r>
            <w:hyperlink r:id="rId155"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124-ФЗ</w:t>
              </w:r>
            </w:hyperlink>
            <w:r>
              <w:rPr>
                <w:color w:val="392C69"/>
              </w:rPr>
              <w:t>,</w:t>
            </w:r>
          </w:p>
          <w:p w:rsidR="00781AE1" w:rsidRDefault="008D7515">
            <w:pPr>
              <w:pStyle w:val="ConsPlusNormal0"/>
              <w:jc w:val="center"/>
            </w:pPr>
            <w:r>
              <w:rPr>
                <w:color w:val="392C69"/>
              </w:rPr>
              <w:t xml:space="preserve">от 11.06.2022 </w:t>
            </w:r>
            <w:hyperlink r:id="rId15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rPr>
                <w:color w:val="392C69"/>
              </w:rPr>
              <w:t xml:space="preserve">, от 14.07.2022 </w:t>
            </w:r>
            <w:hyperlink r:id="rId157"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N 271-ФЗ</w:t>
              </w:r>
            </w:hyperlink>
            <w:r>
              <w:rPr>
                <w:color w:val="392C69"/>
              </w:rPr>
              <w:t xml:space="preserve">, от 14.07.2022 </w:t>
            </w:r>
            <w:hyperlink r:id="rId15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w:r>
                <w:rPr>
                  <w:color w:val="0000FF"/>
                </w:rPr>
                <w:t>N 312-ФЗ</w:t>
              </w:r>
            </w:hyperlink>
            <w:r>
              <w:rPr>
                <w:color w:val="392C69"/>
              </w:rPr>
              <w:t>,</w:t>
            </w:r>
          </w:p>
          <w:p w:rsidR="00781AE1" w:rsidRDefault="008D7515">
            <w:pPr>
              <w:pStyle w:val="ConsPlusNormal0"/>
              <w:jc w:val="center"/>
            </w:pPr>
            <w:r>
              <w:rPr>
                <w:color w:val="392C69"/>
              </w:rPr>
              <w:t xml:space="preserve">от 14.07.2022 </w:t>
            </w:r>
            <w:hyperlink r:id="rId15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350-ФЗ</w:t>
              </w:r>
            </w:hyperlink>
            <w:r>
              <w:rPr>
                <w:color w:val="392C69"/>
              </w:rPr>
              <w:t xml:space="preserve">, от 04.11.2022 </w:t>
            </w:r>
            <w:hyperlink r:id="rId160" w:tooltip="Федеральный закон от 04.11.2022 N 427-ФЗ &quot;О внесении изменений в отдельные законодательные акты Российской Федерации&quot; {КонсультантПлюс}">
              <w:r>
                <w:rPr>
                  <w:color w:val="0000FF"/>
                </w:rPr>
                <w:t>N 427-ФЗ</w:t>
              </w:r>
            </w:hyperlink>
            <w:r>
              <w:rPr>
                <w:color w:val="392C69"/>
              </w:rPr>
              <w:t xml:space="preserve">, от 19.12.2022 </w:t>
            </w:r>
            <w:hyperlink r:id="rId16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N 541-ФЗ</w:t>
              </w:r>
            </w:hyperlink>
            <w:r>
              <w:rPr>
                <w:color w:val="392C69"/>
              </w:rPr>
              <w:t>,</w:t>
            </w:r>
          </w:p>
          <w:p w:rsidR="00781AE1" w:rsidRDefault="008D7515">
            <w:pPr>
              <w:pStyle w:val="ConsPlusNormal0"/>
              <w:jc w:val="center"/>
            </w:pPr>
            <w:r>
              <w:rPr>
                <w:color w:val="392C69"/>
              </w:rPr>
              <w:t xml:space="preserve">от 19.12.2022 </w:t>
            </w:r>
            <w:hyperlink r:id="rId162"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N 542-ФЗ</w:t>
              </w:r>
            </w:hyperlink>
            <w:r>
              <w:rPr>
                <w:color w:val="392C69"/>
              </w:rPr>
              <w:t xml:space="preserve">, от 29.12.2022 </w:t>
            </w:r>
            <w:hyperlink r:id="rId16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N 612-ФЗ</w:t>
              </w:r>
            </w:hyperlink>
            <w:r>
              <w:rPr>
                <w:color w:val="392C69"/>
              </w:rPr>
              <w:t xml:space="preserve">, от 28.04.2023 </w:t>
            </w:r>
            <w:hyperlink r:id="rId164" w:tooltip="Федеральный закон от 28.04.2023 N 150-ФЗ &quot;О внесении изменений в отдельные законодательные акты Российской Федерации&quot; {КонсультантПлюс}">
              <w:r>
                <w:rPr>
                  <w:color w:val="0000FF"/>
                </w:rPr>
                <w:t>N 150-ФЗ</w:t>
              </w:r>
            </w:hyperlink>
            <w:r>
              <w:rPr>
                <w:color w:val="392C69"/>
              </w:rPr>
              <w:t>,</w:t>
            </w:r>
          </w:p>
          <w:p w:rsidR="00781AE1" w:rsidRDefault="008D7515">
            <w:pPr>
              <w:pStyle w:val="ConsPlusNormal0"/>
              <w:jc w:val="center"/>
            </w:pPr>
            <w:r>
              <w:rPr>
                <w:color w:val="392C69"/>
              </w:rPr>
              <w:t xml:space="preserve">от 29.05.2023 </w:t>
            </w:r>
            <w:hyperlink r:id="rId165"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color w:val="0000FF"/>
                </w:rPr>
                <w:t>N 19</w:t>
              </w:r>
              <w:r>
                <w:rPr>
                  <w:color w:val="0000FF"/>
                </w:rPr>
                <w:t>1-ФЗ</w:t>
              </w:r>
            </w:hyperlink>
            <w:r>
              <w:rPr>
                <w:color w:val="392C69"/>
              </w:rPr>
              <w:t xml:space="preserve">, от 13.06.2023 </w:t>
            </w:r>
            <w:hyperlink r:id="rId16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rPr>
                <w:color w:val="392C69"/>
              </w:rPr>
              <w:t xml:space="preserve">, от 10.07.2023 </w:t>
            </w:r>
            <w:hyperlink r:id="rId167"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
              <w:r>
                <w:rPr>
                  <w:color w:val="0000FF"/>
                </w:rPr>
                <w:t>N 305-ФЗ</w:t>
              </w:r>
            </w:hyperlink>
            <w:r>
              <w:rPr>
                <w:color w:val="392C69"/>
              </w:rPr>
              <w:t>,</w:t>
            </w:r>
          </w:p>
          <w:p w:rsidR="00781AE1" w:rsidRDefault="008D7515">
            <w:pPr>
              <w:pStyle w:val="ConsPlusNormal0"/>
              <w:jc w:val="center"/>
            </w:pPr>
            <w:r>
              <w:rPr>
                <w:color w:val="392C69"/>
              </w:rPr>
              <w:t xml:space="preserve">от 04.08.2023 </w:t>
            </w:r>
            <w:hyperlink r:id="rId168" w:tooltip="Федеральный закон от 04.08.2023 N 435-ФЗ &quot;О внесении изменений в статью 55.16 Градостроительного кодекса Российской Федерации&quot; {КонсультантПлюс}">
              <w:r>
                <w:rPr>
                  <w:color w:val="0000FF"/>
                </w:rPr>
                <w:t>N 435-ФЗ</w:t>
              </w:r>
            </w:hyperlink>
            <w:r>
              <w:rPr>
                <w:color w:val="392C69"/>
              </w:rPr>
              <w:t xml:space="preserve">, от 04.08.2023 </w:t>
            </w:r>
            <w:hyperlink r:id="rId16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438</w:t>
              </w:r>
              <w:r>
                <w:rPr>
                  <w:color w:val="0000FF"/>
                </w:rPr>
                <w:t>-ФЗ</w:t>
              </w:r>
            </w:hyperlink>
            <w:r>
              <w:rPr>
                <w:color w:val="392C69"/>
              </w:rPr>
              <w:t xml:space="preserve">, от 04.08.2023 </w:t>
            </w:r>
            <w:hyperlink r:id="rId170"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color w:val="0000FF"/>
                </w:rPr>
                <w:t>N 448-ФЗ</w:t>
              </w:r>
            </w:hyperlink>
            <w:r>
              <w:rPr>
                <w:color w:val="392C69"/>
              </w:rPr>
              <w:t>,</w:t>
            </w:r>
          </w:p>
          <w:p w:rsidR="00781AE1" w:rsidRDefault="008D7515">
            <w:pPr>
              <w:pStyle w:val="ConsPlusNormal0"/>
              <w:jc w:val="center"/>
            </w:pPr>
            <w:r>
              <w:rPr>
                <w:color w:val="392C69"/>
              </w:rPr>
              <w:t xml:space="preserve">от 04.08.2023 </w:t>
            </w:r>
            <w:hyperlink r:id="rId17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N 469-ФЗ</w:t>
              </w:r>
            </w:hyperlink>
            <w:r>
              <w:rPr>
                <w:color w:val="392C69"/>
              </w:rPr>
              <w:t xml:space="preserve">, от 19.10.2023 </w:t>
            </w:r>
            <w:hyperlink r:id="rId172"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N 503-ФЗ</w:t>
              </w:r>
            </w:hyperlink>
            <w:r>
              <w:rPr>
                <w:color w:val="392C69"/>
              </w:rPr>
              <w:t xml:space="preserve">, от 02.11.2023 </w:t>
            </w:r>
            <w:hyperlink r:id="rId173"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color w:val="0000FF"/>
                </w:rPr>
                <w:t>N 509-ФЗ</w:t>
              </w:r>
            </w:hyperlink>
            <w:r>
              <w:rPr>
                <w:color w:val="392C69"/>
              </w:rPr>
              <w:t>,</w:t>
            </w:r>
          </w:p>
          <w:p w:rsidR="00781AE1" w:rsidRDefault="008D7515">
            <w:pPr>
              <w:pStyle w:val="ConsPlusNormal0"/>
              <w:jc w:val="center"/>
            </w:pPr>
            <w:r>
              <w:rPr>
                <w:color w:val="392C69"/>
              </w:rPr>
              <w:t xml:space="preserve">от 12.12.2023 </w:t>
            </w:r>
            <w:hyperlink r:id="rId174"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color w:val="0000FF"/>
                </w:rPr>
                <w:t>N 575-ФЗ</w:t>
              </w:r>
            </w:hyperlink>
            <w:r>
              <w:rPr>
                <w:color w:val="392C69"/>
              </w:rPr>
              <w:t xml:space="preserve">, от 19.12.2023 </w:t>
            </w:r>
            <w:hyperlink r:id="rId175" w:tooltip="Федеральный закон от 19.12.2023 N 613-ФЗ &quot;О внесении изменений в отдельные законодательные акты Российской Федерации&quot; {КонсультантПлюс}">
              <w:r>
                <w:rPr>
                  <w:color w:val="0000FF"/>
                </w:rPr>
                <w:t>N 613-ФЗ</w:t>
              </w:r>
            </w:hyperlink>
            <w:r>
              <w:rPr>
                <w:color w:val="392C69"/>
              </w:rPr>
              <w:t xml:space="preserve">, от 25.12.2023 </w:t>
            </w:r>
            <w:hyperlink r:id="rId17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N 622-ФЗ</w:t>
              </w:r>
            </w:hyperlink>
            <w:r>
              <w:rPr>
                <w:color w:val="392C69"/>
              </w:rPr>
              <w:t>,</w:t>
            </w:r>
          </w:p>
          <w:p w:rsidR="00781AE1" w:rsidRDefault="008D7515">
            <w:pPr>
              <w:pStyle w:val="ConsPlusNormal0"/>
              <w:jc w:val="center"/>
            </w:pPr>
            <w:r>
              <w:rPr>
                <w:color w:val="392C69"/>
              </w:rPr>
              <w:t xml:space="preserve">от 25.12.2023 </w:t>
            </w:r>
            <w:hyperlink r:id="rId17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627-ФЗ</w:t>
              </w:r>
            </w:hyperlink>
            <w:r>
              <w:rPr>
                <w:color w:val="392C69"/>
              </w:rPr>
              <w:t xml:space="preserve">, от 25.12.2023 </w:t>
            </w:r>
            <w:hyperlink r:id="rId178"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color w:val="0000FF"/>
                </w:rPr>
                <w:t>N 653-ФЗ</w:t>
              </w:r>
            </w:hyperlink>
            <w:r>
              <w:rPr>
                <w:color w:val="392C69"/>
              </w:rPr>
              <w:t xml:space="preserve">, от </w:t>
            </w:r>
            <w:r>
              <w:rPr>
                <w:color w:val="392C69"/>
              </w:rPr>
              <w:t xml:space="preserve">22.07.2024 </w:t>
            </w:r>
            <w:hyperlink r:id="rId179"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
              <w:r>
                <w:rPr>
                  <w:color w:val="0000FF"/>
                </w:rPr>
                <w:t>N 187-ФЗ</w:t>
              </w:r>
            </w:hyperlink>
            <w:r>
              <w:rPr>
                <w:color w:val="392C69"/>
              </w:rPr>
              <w:t>,</w:t>
            </w:r>
          </w:p>
          <w:p w:rsidR="00781AE1" w:rsidRDefault="008D7515">
            <w:pPr>
              <w:pStyle w:val="ConsPlusNormal0"/>
              <w:jc w:val="center"/>
            </w:pPr>
            <w:r>
              <w:rPr>
                <w:color w:val="392C69"/>
              </w:rPr>
              <w:t xml:space="preserve">от 08.08.2024 </w:t>
            </w:r>
            <w:hyperlink r:id="rId18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rPr>
                <w:color w:val="392C69"/>
              </w:rPr>
              <w:t>, от 08.</w:t>
            </w:r>
            <w:r>
              <w:rPr>
                <w:color w:val="392C69"/>
              </w:rPr>
              <w:t xml:space="preserve">08.2024 </w:t>
            </w:r>
            <w:hyperlink r:id="rId181"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color w:val="0000FF"/>
                </w:rPr>
                <w:t>N 238-ФЗ</w:t>
              </w:r>
            </w:hyperlink>
            <w:r>
              <w:rPr>
                <w:color w:val="392C69"/>
              </w:rPr>
              <w:t xml:space="preserve">, от 08.08.2024 </w:t>
            </w:r>
            <w:hyperlink r:id="rId182"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261-ФЗ</w:t>
              </w:r>
            </w:hyperlink>
            <w:r>
              <w:rPr>
                <w:color w:val="392C69"/>
              </w:rPr>
              <w:t>,</w:t>
            </w:r>
          </w:p>
          <w:p w:rsidR="00781AE1" w:rsidRDefault="008D7515">
            <w:pPr>
              <w:pStyle w:val="ConsPlusNormal0"/>
              <w:jc w:val="center"/>
            </w:pPr>
            <w:r>
              <w:rPr>
                <w:color w:val="392C69"/>
              </w:rPr>
              <w:t xml:space="preserve">от 08.08.2024 </w:t>
            </w:r>
            <w:hyperlink r:id="rId183" w:tooltip="Федеральный закон от 08.08.2024 N 280-ФЗ &quot;О внесении изменений в статьи 48 и 52 Градостроительного кодекса Российской Федерации&quot; {КонсультантПлюс}">
              <w:r>
                <w:rPr>
                  <w:color w:val="0000FF"/>
                </w:rPr>
                <w:t>N 280-ФЗ</w:t>
              </w:r>
            </w:hyperlink>
            <w:r>
              <w:rPr>
                <w:color w:val="392C69"/>
              </w:rPr>
              <w:t xml:space="preserve">, от 26.12.2024 </w:t>
            </w:r>
            <w:hyperlink r:id="rId18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N 485-ФЗ</w:t>
              </w:r>
            </w:hyperlink>
            <w:r>
              <w:rPr>
                <w:color w:val="392C69"/>
              </w:rPr>
              <w:t xml:space="preserve">, от 26.12.2024 </w:t>
            </w:r>
            <w:hyperlink r:id="rId18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486-ФЗ</w:t>
              </w:r>
            </w:hyperlink>
            <w:r>
              <w:rPr>
                <w:color w:val="392C69"/>
              </w:rPr>
              <w:t>,</w:t>
            </w:r>
          </w:p>
          <w:p w:rsidR="00781AE1" w:rsidRDefault="008D7515">
            <w:pPr>
              <w:pStyle w:val="ConsPlusNormal0"/>
              <w:jc w:val="center"/>
            </w:pPr>
            <w:r>
              <w:rPr>
                <w:color w:val="392C69"/>
              </w:rPr>
              <w:t xml:space="preserve">от 26.12.2024 </w:t>
            </w:r>
            <w:hyperlink r:id="rId186"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N 487-ФЗ</w:t>
              </w:r>
            </w:hyperlink>
            <w:r>
              <w:rPr>
                <w:color w:val="392C69"/>
              </w:rPr>
              <w:t xml:space="preserve">, от 26.12.2024 </w:t>
            </w:r>
            <w:hyperlink r:id="rId187"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1AE1" w:rsidRDefault="00781AE1">
            <w:pPr>
              <w:pStyle w:val="ConsPlusNormal0"/>
            </w:pPr>
          </w:p>
        </w:tc>
      </w:tr>
    </w:tbl>
    <w:p w:rsidR="00781AE1" w:rsidRDefault="00781AE1">
      <w:pPr>
        <w:pStyle w:val="ConsPlusNormal0"/>
        <w:jc w:val="both"/>
      </w:pPr>
    </w:p>
    <w:p w:rsidR="00781AE1" w:rsidRDefault="008D7515">
      <w:pPr>
        <w:pStyle w:val="ConsPlusTitle0"/>
        <w:jc w:val="center"/>
        <w:outlineLvl w:val="0"/>
      </w:pPr>
      <w:r>
        <w:t>Глава 1. ОБЩИЕ ПОЛОЖЕНИЯ</w:t>
      </w:r>
    </w:p>
    <w:p w:rsidR="00781AE1" w:rsidRDefault="00781AE1">
      <w:pPr>
        <w:pStyle w:val="ConsPlusNormal0"/>
        <w:jc w:val="center"/>
      </w:pPr>
    </w:p>
    <w:p w:rsidR="00781AE1" w:rsidRDefault="008D7515">
      <w:pPr>
        <w:pStyle w:val="ConsPlusTitle0"/>
        <w:ind w:firstLine="540"/>
        <w:jc w:val="both"/>
        <w:outlineLvl w:val="1"/>
      </w:pPr>
      <w:r>
        <w:t>Статья 1. Основные понятия, используемые в настоящем Кодексе</w:t>
      </w:r>
    </w:p>
    <w:p w:rsidR="00781AE1" w:rsidRDefault="00781AE1">
      <w:pPr>
        <w:pStyle w:val="ConsPlusNormal0"/>
        <w:ind w:firstLine="540"/>
        <w:jc w:val="both"/>
      </w:pPr>
    </w:p>
    <w:p w:rsidR="00781AE1" w:rsidRDefault="008D7515">
      <w:pPr>
        <w:pStyle w:val="ConsPlusNormal0"/>
        <w:ind w:firstLine="540"/>
        <w:jc w:val="both"/>
      </w:pPr>
      <w:r>
        <w:t>В целях настоящего Кодекса используются следующие основные понятия:</w:t>
      </w:r>
    </w:p>
    <w:p w:rsidR="00781AE1" w:rsidRDefault="008D7515">
      <w:pPr>
        <w:pStyle w:val="ConsPlusNormal0"/>
        <w:spacing w:before="20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w:t>
      </w:r>
      <w:r>
        <w:t>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781AE1" w:rsidRDefault="008D7515">
      <w:pPr>
        <w:pStyle w:val="ConsPlusNormal0"/>
        <w:jc w:val="both"/>
      </w:pPr>
      <w:r>
        <w:t xml:space="preserve">(в ред. Федеральных законов от 28.11.2011 </w:t>
      </w:r>
      <w:hyperlink r:id="rId18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29.12.2017 </w:t>
      </w:r>
      <w:hyperlink r:id="rId189" w:tooltip="Федеральный закон от 29.12.2017 N 463-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color w:val="0000FF"/>
          </w:rPr>
          <w:t>N 463-ФЗ</w:t>
        </w:r>
      </w:hyperlink>
      <w:r>
        <w:t xml:space="preserve">, от 03.08.2018 </w:t>
      </w:r>
      <w:hyperlink r:id="rId1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30.12.2020 </w:t>
      </w:r>
      <w:hyperlink r:id="rId1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w:t>
      </w:r>
    </w:p>
    <w:p w:rsidR="00781AE1" w:rsidRDefault="008D7515">
      <w:pPr>
        <w:pStyle w:val="ConsPlusNormal0"/>
        <w:spacing w:before="200"/>
        <w:ind w:firstLine="540"/>
        <w:jc w:val="both"/>
      </w:pPr>
      <w:r>
        <w:t xml:space="preserve">2) территориальное планирование - планирование развития </w:t>
      </w:r>
      <w:r>
        <w:t>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781AE1" w:rsidRDefault="008D7515">
      <w:pPr>
        <w:pStyle w:val="ConsPlusNormal0"/>
        <w:jc w:val="both"/>
      </w:pPr>
      <w:r>
        <w:t xml:space="preserve">(в ред. Федерального </w:t>
      </w:r>
      <w:hyperlink r:id="rId19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w:t>
      </w:r>
      <w:r>
        <w:t>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81AE1" w:rsidRDefault="008D7515">
      <w:pPr>
        <w:pStyle w:val="ConsPlusNormal0"/>
        <w:spacing w:before="200"/>
        <w:ind w:firstLine="540"/>
        <w:jc w:val="both"/>
      </w:pPr>
      <w:r>
        <w:t>4) зоны с особыми условиями использования территорий - охранные, сан</w:t>
      </w:r>
      <w:r>
        <w:t xml:space="preserve">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t>водоохранные</w:t>
      </w:r>
      <w:proofErr w:type="spellEnd"/>
      <w:r>
        <w:t xml:space="preserve"> зоны, зоны затопления, подтоплени</w:t>
      </w:r>
      <w:r>
        <w:t xml:space="preserve">я, зоны санитарной охраны источников питьевого и хозяйственно-бытового водоснабжения, зоны охраняемых объектов, </w:t>
      </w:r>
      <w:proofErr w:type="spellStart"/>
      <w:r>
        <w:t>приаэродромная</w:t>
      </w:r>
      <w:proofErr w:type="spellEnd"/>
      <w:r>
        <w:t xml:space="preserve"> территория, иные зоны, устанавливаемые в соответствии с </w:t>
      </w:r>
      <w:hyperlink r:id="rId193" w:tooltip="&quot;Земельный кодекс Российской Федерации&quot; от 25.10.2001 N 136-ФЗ (ред. от 20.03.2025) (с изм. и доп., вступ. в силу с 27.06.2025) {КонсультантПлюс}">
        <w:r>
          <w:rPr>
            <w:color w:val="0000FF"/>
          </w:rPr>
          <w:t>законодательством</w:t>
        </w:r>
      </w:hyperlink>
      <w:r>
        <w:t xml:space="preserve"> Российской Федерации;</w:t>
      </w:r>
    </w:p>
    <w:p w:rsidR="00781AE1" w:rsidRDefault="008D7515">
      <w:pPr>
        <w:pStyle w:val="ConsPlusNormal0"/>
        <w:jc w:val="both"/>
      </w:pPr>
      <w:r>
        <w:t xml:space="preserve">(в ред. Федеральных законов от 14.07.2008 </w:t>
      </w:r>
      <w:hyperlink r:id="rId194"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color w:val="0000FF"/>
          </w:rPr>
          <w:t>N 118-ФЗ</w:t>
        </w:r>
      </w:hyperlink>
      <w:r>
        <w:t xml:space="preserve">, от 21.10.2013 </w:t>
      </w:r>
      <w:hyperlink r:id="rId195" w:tooltip="Федеральный закон от 21.10.2013 N 282-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color w:val="0000FF"/>
          </w:rPr>
          <w:t>N 282-ФЗ</w:t>
        </w:r>
      </w:hyperlink>
      <w:r>
        <w:t xml:space="preserve">, от 01.07.2017 </w:t>
      </w:r>
      <w:hyperlink r:id="rId196"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
        <w:r>
          <w:rPr>
            <w:color w:val="0000FF"/>
          </w:rPr>
          <w:t>N 135-ФЗ</w:t>
        </w:r>
      </w:hyperlink>
      <w:r>
        <w:t xml:space="preserve">, от 29.07.2017 </w:t>
      </w:r>
      <w:hyperlink r:id="rId197"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color w:val="0000FF"/>
          </w:rPr>
          <w:t>N 222-ФЗ</w:t>
        </w:r>
      </w:hyperlink>
      <w:r>
        <w:t>)</w:t>
      </w:r>
    </w:p>
    <w:p w:rsidR="00781AE1" w:rsidRDefault="008D7515">
      <w:pPr>
        <w:pStyle w:val="ConsPlusNormal0"/>
        <w:spacing w:before="20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781AE1" w:rsidRDefault="008D7515">
      <w:pPr>
        <w:pStyle w:val="ConsPlusNormal0"/>
        <w:spacing w:before="200"/>
        <w:ind w:firstLine="540"/>
        <w:jc w:val="both"/>
      </w:pPr>
      <w:r>
        <w:t>6) градостроительное зонирование - з</w:t>
      </w:r>
      <w:r>
        <w:t>онирование территорий муниципальных образований в целях определения территориальных зон и установления градостроительных регламентов;</w:t>
      </w:r>
    </w:p>
    <w:p w:rsidR="00781AE1" w:rsidRDefault="008D7515">
      <w:pPr>
        <w:pStyle w:val="ConsPlusNormal0"/>
        <w:spacing w:before="200"/>
        <w:ind w:firstLine="540"/>
        <w:jc w:val="both"/>
      </w:pPr>
      <w:r>
        <w:t>7) территориальные зоны - зоны, для которых в правилах землепользования и застройки определены границы и установлены градо</w:t>
      </w:r>
      <w:r>
        <w:t>строительные регламенты;</w:t>
      </w:r>
    </w:p>
    <w:p w:rsidR="00781AE1" w:rsidRDefault="008D7515">
      <w:pPr>
        <w:pStyle w:val="ConsPlusNormal0"/>
        <w:spacing w:before="200"/>
        <w:ind w:firstLine="540"/>
        <w:jc w:val="both"/>
      </w:pPr>
      <w:r>
        <w:lastRenderedPageBreak/>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w:t>
      </w:r>
      <w:r>
        <w:t>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81AE1" w:rsidRDefault="008D7515">
      <w:pPr>
        <w:pStyle w:val="ConsPlusNormal0"/>
        <w:jc w:val="both"/>
      </w:pPr>
      <w:r>
        <w:t>(в р</w:t>
      </w:r>
      <w:r>
        <w:t xml:space="preserve">ед. Федерального </w:t>
      </w:r>
      <w:hyperlink r:id="rId19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14.07.2022 N 350-ФЗ)</w:t>
      </w:r>
    </w:p>
    <w:p w:rsidR="00781AE1" w:rsidRDefault="008D7515">
      <w:pPr>
        <w:pStyle w:val="ConsPlusNormal0"/>
        <w:spacing w:before="20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w:t>
      </w:r>
      <w:r>
        <w:t>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w:t>
      </w:r>
      <w:r>
        <w:t xml:space="preserve">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w:t>
      </w:r>
      <w:r>
        <w:t>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w:t>
      </w:r>
      <w:r>
        <w:t>ной доступности указанных объектов для населения;</w:t>
      </w:r>
    </w:p>
    <w:p w:rsidR="00781AE1" w:rsidRDefault="008D7515">
      <w:pPr>
        <w:pStyle w:val="ConsPlusNormal0"/>
        <w:jc w:val="both"/>
      </w:pPr>
      <w:r>
        <w:t xml:space="preserve">(в ред. Федеральных законов от 03.07.2016 </w:t>
      </w:r>
      <w:hyperlink r:id="rId19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30.12.2020 </w:t>
      </w:r>
      <w:hyperlink r:id="rId2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w:t>
      </w:r>
    </w:p>
    <w:p w:rsidR="00781AE1" w:rsidRDefault="008D7515">
      <w:pPr>
        <w:pStyle w:val="ConsPlusNormal0"/>
        <w:spacing w:before="20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w:t>
      </w:r>
      <w:r>
        <w:t>ений и неотделимых улучшений земельного участка (замощение, покрытие и другие);</w:t>
      </w:r>
    </w:p>
    <w:p w:rsidR="00781AE1" w:rsidRDefault="008D7515">
      <w:pPr>
        <w:pStyle w:val="ConsPlusNormal0"/>
        <w:jc w:val="both"/>
      </w:pPr>
      <w:r>
        <w:t xml:space="preserve">(в ред. Федерального </w:t>
      </w:r>
      <w:hyperlink r:id="rId2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r>
        <w:t>10.1) линейные объекты - линии электропередачи, линии связи (в том числе линей</w:t>
      </w:r>
      <w:r>
        <w:t>но-кабельные сооружения), трубопроводы, автомобильные дороги, железнодорожные линии и другие подобные сооружения;</w:t>
      </w:r>
    </w:p>
    <w:p w:rsidR="00781AE1" w:rsidRDefault="008D7515">
      <w:pPr>
        <w:pStyle w:val="ConsPlusNormal0"/>
        <w:jc w:val="both"/>
      </w:pPr>
      <w:r>
        <w:t xml:space="preserve">(п. 10.1 введен Федеральным </w:t>
      </w:r>
      <w:hyperlink r:id="rId20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w:t>
      </w:r>
    </w:p>
    <w:p w:rsidR="00781AE1" w:rsidRDefault="008D7515">
      <w:pPr>
        <w:pStyle w:val="ConsPlusNormal0"/>
        <w:spacing w:before="20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w:t>
      </w:r>
      <w:r>
        <w:t>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781AE1" w:rsidRDefault="008D7515">
      <w:pPr>
        <w:pStyle w:val="ConsPlusNormal0"/>
        <w:jc w:val="both"/>
      </w:pPr>
      <w:r>
        <w:t xml:space="preserve">(п. 10.2 введен Федеральным </w:t>
      </w:r>
      <w:hyperlink r:id="rId20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w:t>
      </w:r>
      <w:r>
        <w:t>42-ФЗ)</w:t>
      </w:r>
    </w:p>
    <w:p w:rsidR="00781AE1" w:rsidRDefault="008D7515">
      <w:pPr>
        <w:pStyle w:val="ConsPlusNormal0"/>
        <w:spacing w:before="20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w:t>
      </w:r>
      <w:r>
        <w:t>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781AE1" w:rsidRDefault="008D7515">
      <w:pPr>
        <w:pStyle w:val="ConsPlusNormal0"/>
        <w:jc w:val="both"/>
      </w:pPr>
      <w:r>
        <w:t xml:space="preserve">(п. 10.3 введен Федеральным </w:t>
      </w:r>
      <w:hyperlink r:id="rId20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781AE1" w:rsidRDefault="008D7515">
      <w:pPr>
        <w:pStyle w:val="ConsPlusNormal0"/>
        <w:spacing w:before="20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w:t>
      </w:r>
      <w:r>
        <w:t>овке территории;</w:t>
      </w:r>
    </w:p>
    <w:p w:rsidR="00781AE1" w:rsidRDefault="008D7515">
      <w:pPr>
        <w:pStyle w:val="ConsPlusNormal0"/>
        <w:jc w:val="both"/>
      </w:pPr>
      <w:r>
        <w:t xml:space="preserve">(п. 11 в ред. Федерального </w:t>
      </w:r>
      <w:hyperlink r:id="rId20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02.08.2019 N 283-ФЗ)</w:t>
      </w:r>
    </w:p>
    <w:p w:rsidR="00781AE1" w:rsidRDefault="008D7515">
      <w:pPr>
        <w:pStyle w:val="ConsPlusNormal0"/>
        <w:spacing w:before="20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w:t>
      </w:r>
      <w:r>
        <w:t>е, береговые полосы водных объектов общего пользования, скверы, бульвары);</w:t>
      </w:r>
    </w:p>
    <w:p w:rsidR="00781AE1" w:rsidRDefault="008D7515">
      <w:pPr>
        <w:pStyle w:val="ConsPlusNormal0"/>
        <w:jc w:val="both"/>
      </w:pPr>
      <w:r>
        <w:t xml:space="preserve">(в ред. Федерального </w:t>
      </w:r>
      <w:hyperlink r:id="rId206"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
        <w:r>
          <w:rPr>
            <w:color w:val="0000FF"/>
          </w:rPr>
          <w:t>закона</w:t>
        </w:r>
      </w:hyperlink>
      <w:r>
        <w:t xml:space="preserve"> от 19.07.2011 N 246-ФЗ)</w:t>
      </w:r>
    </w:p>
    <w:p w:rsidR="00781AE1" w:rsidRDefault="008D7515">
      <w:pPr>
        <w:pStyle w:val="ConsPlusNormal0"/>
        <w:spacing w:before="200"/>
        <w:ind w:firstLine="540"/>
        <w:jc w:val="both"/>
      </w:pPr>
      <w:r>
        <w:t>13) строительство - создани</w:t>
      </w:r>
      <w:r>
        <w:t>е зданий, строений, сооружений (в том числе на месте сносимых объектов капитального строительства);</w:t>
      </w:r>
    </w:p>
    <w:p w:rsidR="00781AE1" w:rsidRDefault="008D7515">
      <w:pPr>
        <w:pStyle w:val="ConsPlusNormal0"/>
        <w:spacing w:before="200"/>
        <w:ind w:firstLine="540"/>
        <w:jc w:val="both"/>
      </w:pPr>
      <w:r>
        <w:t xml:space="preserve">14) реконструкция объектов капитального строительства (за исключением линейных объектов) - изменение </w:t>
      </w:r>
      <w:hyperlink r:id="rId207"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color w:val="0000FF"/>
          </w:rPr>
          <w:t>параметров</w:t>
        </w:r>
      </w:hyperlink>
      <w: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w:t>
      </w:r>
      <w:r>
        <w:t xml:space="preserve">овление несущих строительных конструкций объекта капитального </w:t>
      </w:r>
      <w:r>
        <w:lastRenderedPageBreak/>
        <w:t>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81AE1" w:rsidRDefault="008D7515">
      <w:pPr>
        <w:pStyle w:val="ConsPlusNormal0"/>
        <w:jc w:val="both"/>
      </w:pPr>
      <w:r>
        <w:t>(п</w:t>
      </w:r>
      <w:r>
        <w:t xml:space="preserve">. 14 в ред. Федерального </w:t>
      </w:r>
      <w:hyperlink r:id="rId20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28.11.2011 N 337-ФЗ)</w:t>
      </w:r>
    </w:p>
    <w:p w:rsidR="00781AE1" w:rsidRDefault="008D7515">
      <w:pPr>
        <w:pStyle w:val="ConsPlusNormal0"/>
        <w:spacing w:before="20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w:t>
      </w:r>
      <w:r>
        <w:t>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81AE1" w:rsidRDefault="008D7515">
      <w:pPr>
        <w:pStyle w:val="ConsPlusNormal0"/>
        <w:jc w:val="both"/>
      </w:pPr>
      <w:r>
        <w:t xml:space="preserve">(п. 14.1 введен Федеральным </w:t>
      </w:r>
      <w:hyperlink r:id="rId20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18.07.2011 N 215-ФЗ)</w:t>
      </w:r>
    </w:p>
    <w:p w:rsidR="00781AE1" w:rsidRDefault="008D7515">
      <w:pPr>
        <w:pStyle w:val="ConsPlusNormal0"/>
        <w:spacing w:before="20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w:t>
      </w:r>
      <w:r>
        <w:t>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w:t>
      </w:r>
      <w:r>
        <w:t>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81AE1" w:rsidRDefault="008D7515">
      <w:pPr>
        <w:pStyle w:val="ConsPlusNormal0"/>
        <w:jc w:val="both"/>
      </w:pPr>
      <w:r>
        <w:t xml:space="preserve">(п. 14.2 введен Федеральным </w:t>
      </w:r>
      <w:hyperlink r:id="rId210"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18.07.2011 N 215-ФЗ)</w:t>
      </w:r>
    </w:p>
    <w:p w:rsidR="00781AE1" w:rsidRDefault="008D7515">
      <w:pPr>
        <w:pStyle w:val="ConsPlusNormal0"/>
        <w:spacing w:before="200"/>
        <w:ind w:firstLine="540"/>
        <w:jc w:val="both"/>
      </w:pPr>
      <w:r>
        <w:t>14.3) капитальн</w:t>
      </w:r>
      <w:r>
        <w:t>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w:t>
      </w:r>
      <w:r>
        <w:t xml:space="preserve"> изменение границ полос отвода и (или) охранных зон таких объектов, если иное не предусмотрено настоящим Кодексом;</w:t>
      </w:r>
    </w:p>
    <w:p w:rsidR="00781AE1" w:rsidRDefault="008D7515">
      <w:pPr>
        <w:pStyle w:val="ConsPlusNormal0"/>
        <w:jc w:val="both"/>
      </w:pPr>
      <w:r>
        <w:t xml:space="preserve">(п. 14.3 введен Федеральным </w:t>
      </w:r>
      <w:hyperlink r:id="rId211"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18.07.2011 N 215-ФЗ; в ред. Федерального </w:t>
      </w:r>
      <w:hyperlink r:id="rId212"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
        <w:r>
          <w:rPr>
            <w:color w:val="0000FF"/>
          </w:rPr>
          <w:t>закона</w:t>
        </w:r>
      </w:hyperlink>
      <w:r>
        <w:t xml:space="preserve"> от 31.07.2020 N 254-ФЗ)</w:t>
      </w:r>
    </w:p>
    <w:p w:rsidR="00781AE1" w:rsidRDefault="008D7515">
      <w:pPr>
        <w:pStyle w:val="ConsPlusNormal0"/>
        <w:spacing w:before="20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w:t>
      </w:r>
      <w:r>
        <w:t>ых явлений либо противоправных действий третьих лиц), разборки и (или) демонтажа объекта капитального строительства, в том числе его частей;</w:t>
      </w:r>
    </w:p>
    <w:p w:rsidR="00781AE1" w:rsidRDefault="008D7515">
      <w:pPr>
        <w:pStyle w:val="ConsPlusNormal0"/>
        <w:jc w:val="both"/>
      </w:pPr>
      <w:r>
        <w:t xml:space="preserve">(п. 14.4 введен Федеральным </w:t>
      </w:r>
      <w:hyperlink r:id="rId2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8D7515">
      <w:pPr>
        <w:pStyle w:val="ConsPlusNormal0"/>
        <w:spacing w:before="20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w:t>
      </w:r>
      <w:r>
        <w:t>иального планирования, планировки территории и архитектурно-строительного проектирования;</w:t>
      </w:r>
    </w:p>
    <w:p w:rsidR="00781AE1" w:rsidRDefault="008D7515">
      <w:pPr>
        <w:pStyle w:val="ConsPlusNormal0"/>
        <w:spacing w:before="200"/>
        <w:ind w:firstLine="540"/>
        <w:jc w:val="both"/>
      </w:pPr>
      <w: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w:t>
      </w:r>
      <w:r>
        <w:t>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t>Росатом</w:t>
      </w:r>
      <w:proofErr w:type="spellEnd"/>
      <w:r>
        <w:t>", Государственная корпорация</w:t>
      </w:r>
      <w:r>
        <w:t xml:space="preserve"> по космической деятельности "</w:t>
      </w:r>
      <w:proofErr w:type="spellStart"/>
      <w:r>
        <w:t>Роскосмос</w:t>
      </w:r>
      <w:proofErr w:type="spellEnd"/>
      <w: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w:t>
      </w:r>
      <w:r>
        <w:t xml:space="preserve">я государственного (муниципального) заказчика или которому в соответствии со </w:t>
      </w:r>
      <w:hyperlink r:id="rId214"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статьей 13.3</w:t>
        </w:r>
      </w:hyperlink>
      <w:r>
        <w:t xml:space="preserve"> Федерального закона от 29 июля 2017 года N 218-ФЗ "О публично-правовой компании "Фонд развития территорий" и</w:t>
      </w:r>
      <w:r>
        <w:t xml:space="preserve">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w:t>
      </w:r>
      <w:r>
        <w:t>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781AE1" w:rsidRDefault="008D7515">
      <w:pPr>
        <w:pStyle w:val="ConsPlusNormal0"/>
        <w:jc w:val="both"/>
      </w:pPr>
      <w:r>
        <w:t>(в ред. Федеральн</w:t>
      </w:r>
      <w:r>
        <w:t xml:space="preserve">ых законов от 28.12.2013 </w:t>
      </w:r>
      <w:hyperlink r:id="rId215"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color w:val="0000FF"/>
          </w:rPr>
          <w:t>N 418-ФЗ</w:t>
        </w:r>
      </w:hyperlink>
      <w:r>
        <w:t xml:space="preserve">, от 13.07.2015 </w:t>
      </w:r>
      <w:hyperlink r:id="rId21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03.07.2016 </w:t>
      </w:r>
      <w:hyperlink r:id="rId21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 от 03.</w:t>
      </w:r>
      <w:r>
        <w:t xml:space="preserve">08.2018 </w:t>
      </w:r>
      <w:hyperlink r:id="rId2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27.06.2019 </w:t>
      </w:r>
      <w:hyperlink r:id="rId21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30.12.2021 </w:t>
      </w:r>
      <w:hyperlink r:id="rId220"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N 436-ФЗ</w:t>
        </w:r>
      </w:hyperlink>
      <w:r>
        <w:t>)</w:t>
      </w:r>
    </w:p>
    <w:p w:rsidR="00781AE1" w:rsidRDefault="008D7515">
      <w:pPr>
        <w:pStyle w:val="ConsPlusNormal0"/>
        <w:spacing w:before="20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w:t>
      </w:r>
      <w:r>
        <w:t xml:space="preserve">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w:t>
      </w:r>
      <w:r>
        <w:t xml:space="preserve">инженерные изыскания или осуществляющих подготовку проектной </w:t>
      </w:r>
      <w:r>
        <w:lastRenderedPageBreak/>
        <w:t xml:space="preserve">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w:t>
      </w:r>
      <w:r>
        <w:t>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w:t>
      </w:r>
      <w:r>
        <w:t>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781AE1" w:rsidRDefault="008D7515">
      <w:pPr>
        <w:pStyle w:val="ConsPlusNormal0"/>
        <w:jc w:val="both"/>
      </w:pPr>
      <w:r>
        <w:t xml:space="preserve">(в ред. Федеральных законов от 03.07.2016 </w:t>
      </w:r>
      <w:hyperlink r:id="rId22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 xml:space="preserve">, от 03.08.2018 </w:t>
      </w:r>
      <w:hyperlink r:id="rId2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w:t>
      </w:r>
    </w:p>
    <w:p w:rsidR="00781AE1" w:rsidRDefault="008D7515">
      <w:pPr>
        <w:pStyle w:val="ConsPlusNormal0"/>
        <w:spacing w:before="200"/>
        <w:ind w:firstLine="540"/>
        <w:jc w:val="both"/>
      </w:pPr>
      <w:r>
        <w:t>18) объекты федерального значения - объекты капитального строительства, иные объекты, территории, которые необходимы для осущест</w:t>
      </w:r>
      <w:r>
        <w:t xml:space="preserve">вления полномочий по вопросам, отнесенным к ведению Российской Федерации, органов государственной власти Российской Федерации </w:t>
      </w:r>
      <w:hyperlink r:id="rId2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w:t>
      </w:r>
      <w:r>
        <w:t xml:space="preserve">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24" w:tooltip="Распоряжение Правительства РФ от 09.02.2012 N 162-р (ред. от 14.11.2024) &lt;Об утверждении перечней видов объектов федерального значения, подлежащих отображению на схемах территориального планирования Российской Федерации&gt; {КонсультантПлюс}">
        <w:r>
          <w:rPr>
            <w:color w:val="0000FF"/>
          </w:rPr>
          <w:t>Виды</w:t>
        </w:r>
      </w:hyperlink>
      <w:r>
        <w:t xml:space="preserve"> объектов федерального зна</w:t>
      </w:r>
      <w:r>
        <w:t xml:space="preserve">чения, подлежащих отображению на схемах территориального планирования Российской Федерации в указанных в </w:t>
      </w:r>
      <w:hyperlink w:anchor="P7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w:t>
      </w:r>
      <w:r>
        <w:t>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781AE1" w:rsidRDefault="008D7515">
      <w:pPr>
        <w:pStyle w:val="ConsPlusNormal0"/>
        <w:jc w:val="both"/>
      </w:pPr>
      <w:r>
        <w:t xml:space="preserve">(п. 18 введен Федеральным </w:t>
      </w:r>
      <w:hyperlink r:id="rId22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законом</w:t>
        </w:r>
      </w:hyperlink>
      <w:r>
        <w:t xml:space="preserve"> от 20.03.2011 N 41-ФЗ)</w:t>
      </w:r>
    </w:p>
    <w:p w:rsidR="00781AE1" w:rsidRDefault="008D7515">
      <w:pPr>
        <w:pStyle w:val="ConsPlusNormal0"/>
        <w:spacing w:before="200"/>
        <w:ind w:firstLine="540"/>
        <w:jc w:val="both"/>
      </w:pPr>
      <w:r>
        <w:t>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w:t>
      </w:r>
      <w:r>
        <w:t xml:space="preserve">ным к ведению субъекта Российской Федерации, органов государственной власти субъекта Российской Федерации </w:t>
      </w:r>
      <w:hyperlink r:id="rId2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w:t>
      </w:r>
      <w:r>
        <w:t>,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w:t>
      </w:r>
      <w:r>
        <w:t xml:space="preserve">занных в </w:t>
      </w:r>
      <w:hyperlink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781AE1" w:rsidRDefault="008D7515">
      <w:pPr>
        <w:pStyle w:val="ConsPlusNormal0"/>
        <w:jc w:val="both"/>
      </w:pPr>
      <w:r>
        <w:t xml:space="preserve">(п. 19 введен Федеральным </w:t>
      </w:r>
      <w:hyperlink r:id="rId22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законом</w:t>
        </w:r>
      </w:hyperlink>
      <w:r>
        <w:t xml:space="preserve"> от 20.03.2011 N 41-ФЗ; в ред. Федерального </w:t>
      </w:r>
      <w:hyperlink r:id="rId22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w:t>
      </w:r>
      <w:r>
        <w:t>08.2024 N 232-ФЗ)</w:t>
      </w:r>
    </w:p>
    <w:p w:rsidR="00781AE1" w:rsidRDefault="008D7515">
      <w:pPr>
        <w:pStyle w:val="ConsPlusNormal0"/>
        <w:spacing w:before="200"/>
        <w:ind w:firstLine="540"/>
        <w:jc w:val="both"/>
      </w:pPr>
      <w:r>
        <w:t>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w:t>
      </w:r>
      <w:r>
        <w:t>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w:t>
      </w:r>
      <w:r>
        <w:t xml:space="preserve">,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50" w:tooltip="1) планируемые для размещения объекты местного значения муниципального района, относящиеся к следующим областям:">
        <w:r>
          <w:rPr>
            <w:color w:val="0000FF"/>
          </w:rPr>
          <w:t>пункте 1 части 3 статьи 19</w:t>
        </w:r>
      </w:hyperlink>
      <w:r>
        <w:t xml:space="preserve"> и </w:t>
      </w:r>
      <w:hyperlink w:anchor="P1191" w:tooltip="1) планируемые для размещения объекты местного значения, относящиеся к следующим областям:">
        <w:r>
          <w:rPr>
            <w:color w:val="0000FF"/>
          </w:rPr>
          <w:t>пункте 1 части 5 статьи 23</w:t>
        </w:r>
      </w:hyperlink>
      <w:r>
        <w:t xml:space="preserve"> настоящего Кодекса областях, подлежащих отоб</w:t>
      </w:r>
      <w:r>
        <w:t>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781AE1" w:rsidRDefault="008D7515">
      <w:pPr>
        <w:pStyle w:val="ConsPlusNormal0"/>
        <w:jc w:val="both"/>
      </w:pPr>
      <w:r>
        <w:t xml:space="preserve">(п. 20 введен Федеральным </w:t>
      </w:r>
      <w:hyperlink r:id="rId22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законом</w:t>
        </w:r>
      </w:hyperlink>
      <w:r>
        <w:t xml:space="preserve"> от 20.03.2011 N 41-ФЗ; в ред. Федерального </w:t>
      </w:r>
      <w:hyperlink r:id="rId23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21) парковка (парковочное место) - специально обозначенное</w:t>
      </w:r>
      <w:r>
        <w:t xml:space="preserve">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w:t>
      </w:r>
      <w:r>
        <w:t xml:space="preserve">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781AE1" w:rsidRDefault="008D7515">
      <w:pPr>
        <w:pStyle w:val="ConsPlusNormal0"/>
        <w:jc w:val="both"/>
      </w:pPr>
      <w:r>
        <w:t>(п.</w:t>
      </w:r>
      <w:r>
        <w:t xml:space="preserve"> 21 введен Федеральным </w:t>
      </w:r>
      <w:hyperlink r:id="rId231" w:tooltip="Федеральный закон от 21.04.2011 N 69-ФЗ (ред. от 29.12.2022) &quot;О внесении изменений в отдельные законодательные акты Российской Федерации&quot; {КонсультантПлюс}">
        <w:r>
          <w:rPr>
            <w:color w:val="0000FF"/>
          </w:rPr>
          <w:t>законом</w:t>
        </w:r>
      </w:hyperlink>
      <w:r>
        <w:t xml:space="preserve"> от 21.04.2011 N 69-ФЗ; в ред. Федерального </w:t>
      </w:r>
      <w:hyperlink r:id="rId232"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315-ФЗ)</w:t>
      </w:r>
    </w:p>
    <w:p w:rsidR="00781AE1" w:rsidRDefault="008D7515">
      <w:pPr>
        <w:pStyle w:val="ConsPlusNormal0"/>
        <w:spacing w:before="200"/>
        <w:ind w:firstLine="540"/>
        <w:jc w:val="both"/>
      </w:pPr>
      <w:r>
        <w:t>22) технический заказчик - юридическое лицо, которое уполномочено застройщиком и от имени застройщи</w:t>
      </w:r>
      <w:r>
        <w:t xml:space="preserve">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w:t>
      </w:r>
      <w:r>
        <w:lastRenderedPageBreak/>
        <w:t>строительства, подготавливает задания на выполнение указанных видов работ, предос</w:t>
      </w:r>
      <w:r>
        <w:t>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w:t>
      </w:r>
      <w:r>
        <w:t xml:space="preserve">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233" w:tooltip="&lt;Письмо&gt; Минстроя России от 17.12.2018 N 50234-ТБ/02 &lt;О функциях технического заказчика&gt; {КонсультантПлюс}">
        <w:r>
          <w:rPr>
            <w:color w:val="0000FF"/>
          </w:rPr>
          <w:t>функции</w:t>
        </w:r>
      </w:hyperlink>
      <w:r>
        <w:t>, предусмотренные законодательством о градостроительной деятельности (далее также - функции технического заказчика).</w:t>
      </w:r>
      <w:r>
        <w:t xml:space="preserve">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w:t>
      </w:r>
      <w:r>
        <w:t xml:space="preserve">льного строительства, за исключением случаев, предусмотренных </w:t>
      </w:r>
      <w:hyperlink w:anchor="P2332" w:tooltip="2.1. Не требуется членство в саморегулируемых организациях в области инженерных изысканий:">
        <w:r>
          <w:rPr>
            <w:color w:val="0000FF"/>
          </w:rPr>
          <w:t>частью 2.1 статьи 47</w:t>
        </w:r>
      </w:hyperlink>
      <w:r>
        <w:t xml:space="preserve">, </w:t>
      </w:r>
      <w:hyperlink w:anchor="P2381" w:tooltip="4.1. Не требуется членство в саморегулируемых организациях в области архитектурно-строительного проектирования:">
        <w:r>
          <w:rPr>
            <w:color w:val="0000FF"/>
          </w:rPr>
          <w:t>частью 4.1 статьи 48</w:t>
        </w:r>
      </w:hyperlink>
      <w:r>
        <w:t xml:space="preserve">, </w:t>
      </w:r>
      <w:hyperlink w:anchor="P3137" w:tooltip="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
        <w:r>
          <w:rPr>
            <w:color w:val="0000FF"/>
          </w:rPr>
          <w:t>частями 2.1</w:t>
        </w:r>
      </w:hyperlink>
      <w:r>
        <w:t xml:space="preserve"> и </w:t>
      </w:r>
      <w:hyperlink w:anchor="P3139" w:tooltip="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w:r>
          <w:rPr>
            <w:color w:val="0000FF"/>
          </w:rPr>
          <w:t>2.2 статьи 52</w:t>
        </w:r>
      </w:hyperlink>
      <w:r>
        <w:t xml:space="preserve">, </w:t>
      </w:r>
      <w:hyperlink w:anchor="P4468" w:tooltip="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
        <w:r>
          <w:rPr>
            <w:color w:val="0000FF"/>
          </w:rPr>
          <w:t>частями 5</w:t>
        </w:r>
      </w:hyperlink>
      <w:r>
        <w:t xml:space="preserve"> и </w:t>
      </w:r>
      <w:hyperlink w:anchor="P4469" w:tooltip="6. Не требуется членство в саморегулируемых организациях в области строительства для выполнения работ по сносу объектов капитального строительства:">
        <w:r>
          <w:rPr>
            <w:color w:val="0000FF"/>
          </w:rPr>
          <w:t>6 статьи 55.31</w:t>
        </w:r>
      </w:hyperlink>
      <w:r>
        <w:t xml:space="preserve"> настоящего Кодекса;</w:t>
      </w:r>
    </w:p>
    <w:p w:rsidR="00781AE1" w:rsidRDefault="008D7515">
      <w:pPr>
        <w:pStyle w:val="ConsPlusNormal0"/>
        <w:jc w:val="both"/>
      </w:pPr>
      <w:r>
        <w:t xml:space="preserve">(в ред. Федеральных законов от 03.07.2016 </w:t>
      </w:r>
      <w:hyperlink r:id="rId23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 xml:space="preserve">, от 03.08.2018 </w:t>
      </w:r>
      <w:hyperlink r:id="rId2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w:t>
      </w:r>
    </w:p>
    <w:p w:rsidR="00781AE1" w:rsidRDefault="008D7515">
      <w:pPr>
        <w:pStyle w:val="ConsPlusNormal0"/>
        <w:spacing w:before="20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w:t>
      </w:r>
      <w:r>
        <w:t xml:space="preserve">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w:t>
      </w:r>
      <w:r>
        <w:t>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w:t>
      </w:r>
      <w:r>
        <w:t>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w:t>
      </w:r>
      <w:r>
        <w:t>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w:t>
      </w:r>
      <w:r>
        <w:t>,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w:t>
      </w:r>
      <w:r>
        <w:t>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w:t>
      </w:r>
      <w:r>
        <w:t>анию и захоронению твердых коммунальных отходов;</w:t>
      </w:r>
    </w:p>
    <w:p w:rsidR="00781AE1" w:rsidRDefault="008D7515">
      <w:pPr>
        <w:pStyle w:val="ConsPlusNormal0"/>
        <w:jc w:val="both"/>
      </w:pPr>
      <w:r>
        <w:t xml:space="preserve">(п. 23 введен Федеральным </w:t>
      </w:r>
      <w:hyperlink r:id="rId23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30.12.2012 N 289-ФЗ, в ред. Федеральных законов от 29.12.2014 </w:t>
      </w:r>
      <w:hyperlink r:id="rId23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456-ФЗ</w:t>
        </w:r>
      </w:hyperlink>
      <w:r>
        <w:t xml:space="preserve">, от 29.12.2014 </w:t>
      </w:r>
      <w:hyperlink r:id="rId23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t xml:space="preserve">, от 11.06.2022 </w:t>
      </w:r>
      <w:hyperlink r:id="rId23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174-ФЗ</w:t>
        </w:r>
      </w:hyperlink>
      <w:r>
        <w:t xml:space="preserve">, от 13.06.2023 </w:t>
      </w:r>
      <w:hyperlink r:id="rId24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w:t>
      </w:r>
      <w:r>
        <w:t xml:space="preserve">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w:t>
      </w:r>
      <w:r>
        <w:t>ых коммунальных отходов;</w:t>
      </w:r>
    </w:p>
    <w:p w:rsidR="00781AE1" w:rsidRDefault="008D7515">
      <w:pPr>
        <w:pStyle w:val="ConsPlusNormal0"/>
        <w:jc w:val="both"/>
      </w:pPr>
      <w:r>
        <w:t xml:space="preserve">(п. 24 введен Федеральным </w:t>
      </w:r>
      <w:hyperlink r:id="rId241"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30.12.2012 N 289-ФЗ; в ред. Федерального </w:t>
      </w:r>
      <w:hyperlink r:id="rId24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зако</w:t>
        </w:r>
        <w:r>
          <w:rPr>
            <w:color w:val="0000FF"/>
          </w:rPr>
          <w:t>на</w:t>
        </w:r>
      </w:hyperlink>
      <w:r>
        <w:t xml:space="preserve"> от 29.12.2014 N 458-ФЗ)</w:t>
      </w:r>
    </w:p>
    <w:p w:rsidR="00781AE1" w:rsidRDefault="008D7515">
      <w:pPr>
        <w:pStyle w:val="ConsPlusNormal0"/>
        <w:spacing w:before="20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w:t>
      </w:r>
      <w:r>
        <w:t xml:space="preserve">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781AE1" w:rsidRDefault="008D7515">
      <w:pPr>
        <w:pStyle w:val="ConsPlusNormal0"/>
        <w:jc w:val="both"/>
      </w:pPr>
      <w:r>
        <w:t xml:space="preserve">(п. 25 введен Федеральным </w:t>
      </w:r>
      <w:hyperlink r:id="rId243"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
        <w:r>
          <w:rPr>
            <w:color w:val="0000FF"/>
          </w:rPr>
          <w:t>законом</w:t>
        </w:r>
      </w:hyperlink>
      <w:r>
        <w:t xml:space="preserve"> от 05.04.2013 N 43-ФЗ)</w:t>
      </w:r>
    </w:p>
    <w:p w:rsidR="00781AE1" w:rsidRDefault="008D7515">
      <w:pPr>
        <w:pStyle w:val="ConsPlusNormal0"/>
        <w:spacing w:before="200"/>
        <w:ind w:firstLine="540"/>
        <w:jc w:val="both"/>
      </w:pPr>
      <w:r>
        <w:t xml:space="preserve">26) </w:t>
      </w:r>
      <w:hyperlink r:id="rId244"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w:t>
      </w:r>
      <w:r>
        <w:t>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781AE1" w:rsidRDefault="008D7515">
      <w:pPr>
        <w:pStyle w:val="ConsPlusNormal0"/>
        <w:jc w:val="both"/>
      </w:pPr>
      <w:r>
        <w:t xml:space="preserve">(п. 26 в ред. Федерального </w:t>
      </w:r>
      <w:hyperlink r:id="rId24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31.07.2020 N</w:t>
      </w:r>
      <w:r>
        <w:t xml:space="preserve"> 264-ФЗ)</w:t>
      </w:r>
    </w:p>
    <w:p w:rsidR="00781AE1" w:rsidRDefault="008D7515">
      <w:pPr>
        <w:pStyle w:val="ConsPlusNormal0"/>
        <w:spacing w:before="200"/>
        <w:ind w:firstLine="540"/>
        <w:jc w:val="both"/>
      </w:pPr>
      <w:r>
        <w:t>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w:t>
      </w:r>
      <w:r>
        <w:t xml:space="preserve">ры местного значения поселения, </w:t>
      </w:r>
      <w:r>
        <w:lastRenderedPageBreak/>
        <w:t xml:space="preserve">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w:t>
      </w:r>
      <w:r>
        <w:t>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w:t>
      </w:r>
      <w:r>
        <w:t xml:space="preserve">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w:t>
      </w:r>
      <w:r>
        <w:t>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w:t>
      </w:r>
      <w:r>
        <w:t xml:space="preserve"> объектов транспортной инфраструктуры местного значения;</w:t>
      </w:r>
    </w:p>
    <w:p w:rsidR="00781AE1" w:rsidRDefault="008D7515">
      <w:pPr>
        <w:pStyle w:val="ConsPlusNormal0"/>
        <w:jc w:val="both"/>
      </w:pPr>
      <w:r>
        <w:t xml:space="preserve">(п. 27 введен Федеральным </w:t>
      </w:r>
      <w:hyperlink r:id="rId246"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29.12.2014 N 456-ФЗ; в ред. Федеральных законов от 31.07.2020 </w:t>
      </w:r>
      <w:hyperlink r:id="rId24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264-ФЗ</w:t>
        </w:r>
      </w:hyperlink>
      <w:r>
        <w:t xml:space="preserve">, от 13.06.2023 </w:t>
      </w:r>
      <w:hyperlink r:id="rId24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w:t>
        </w:r>
        <w:r>
          <w:rPr>
            <w:color w:val="0000FF"/>
          </w:rPr>
          <w:t xml:space="preserve"> 240-ФЗ</w:t>
        </w:r>
      </w:hyperlink>
      <w:r>
        <w:t>)</w:t>
      </w:r>
    </w:p>
    <w:p w:rsidR="00781AE1" w:rsidRDefault="008D7515">
      <w:pPr>
        <w:pStyle w:val="ConsPlusNormal0"/>
        <w:spacing w:before="200"/>
        <w:ind w:firstLine="540"/>
        <w:jc w:val="both"/>
      </w:pPr>
      <w: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w:t>
      </w:r>
      <w:r>
        <w:t>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w:t>
      </w:r>
      <w:r>
        <w:t>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w:t>
      </w:r>
      <w:r>
        <w:t xml:space="preserve">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w:t>
      </w:r>
      <w:r>
        <w:t>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781AE1" w:rsidRDefault="008D7515">
      <w:pPr>
        <w:pStyle w:val="ConsPlusNormal0"/>
        <w:jc w:val="both"/>
      </w:pPr>
      <w:r>
        <w:t xml:space="preserve">(п. 28 введен Федеральным </w:t>
      </w:r>
      <w:hyperlink r:id="rId24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w:t>
      </w:r>
      <w:r>
        <w:t xml:space="preserve">т 29.12.2014 N 456-ФЗ; в ред. Федеральных законов от 31.07.2020 </w:t>
      </w:r>
      <w:hyperlink r:id="rId25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264-ФЗ</w:t>
        </w:r>
      </w:hyperlink>
      <w:r>
        <w:t xml:space="preserve">, от 13.06.2023 </w:t>
      </w:r>
      <w:hyperlink r:id="rId25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 xml:space="preserve">29) </w:t>
      </w:r>
      <w:proofErr w:type="spellStart"/>
      <w:r>
        <w:t>машино</w:t>
      </w:r>
      <w:proofErr w:type="spellEnd"/>
      <w:r>
        <w:t>-место - предназначенная исключительно для размещения транспортного средства индивидуально-определ</w:t>
      </w:r>
      <w:r>
        <w:t>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781AE1" w:rsidRDefault="008D7515">
      <w:pPr>
        <w:pStyle w:val="ConsPlusNormal0"/>
        <w:jc w:val="both"/>
      </w:pPr>
      <w:r>
        <w:t>(п. 29 введен Федераль</w:t>
      </w:r>
      <w:r>
        <w:t xml:space="preserve">ным </w:t>
      </w:r>
      <w:hyperlink r:id="rId252"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03.07.2016 N 315-ФЗ)</w:t>
      </w:r>
    </w:p>
    <w:p w:rsidR="00781AE1" w:rsidRDefault="008D7515">
      <w:pPr>
        <w:pStyle w:val="ConsPlusNormal0"/>
        <w:spacing w:before="200"/>
        <w:ind w:firstLine="540"/>
        <w:jc w:val="both"/>
      </w:pPr>
      <w:r>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w:t>
      </w:r>
      <w:r>
        <w:t>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w:t>
      </w:r>
      <w:r>
        <w:t xml:space="preserve">-строительного проектирования, подготовки сметы на снос объекта капитального строительства и применению в соответствии со </w:t>
      </w:r>
      <w:hyperlink w:anchor="P646" w:tooltip="Статья 8.3. Ценообразование и сметное нормирование в области градостроительной деятельности">
        <w:r>
          <w:rPr>
            <w:color w:val="0000FF"/>
          </w:rPr>
          <w:t>статьей 8.</w:t>
        </w:r>
        <w:r>
          <w:rPr>
            <w:color w:val="0000FF"/>
          </w:rPr>
          <w:t>3</w:t>
        </w:r>
      </w:hyperlink>
      <w:r>
        <w:t xml:space="preserve"> настоящего Кодекса;</w:t>
      </w:r>
    </w:p>
    <w:p w:rsidR="00781AE1" w:rsidRDefault="008D7515">
      <w:pPr>
        <w:pStyle w:val="ConsPlusNormal0"/>
        <w:jc w:val="both"/>
      </w:pPr>
      <w:r>
        <w:t xml:space="preserve">(п. 30 в ред. Федерального </w:t>
      </w:r>
      <w:hyperlink r:id="rId25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781AE1" w:rsidRDefault="008D7515">
      <w:pPr>
        <w:pStyle w:val="ConsPlusNormal0"/>
        <w:spacing w:before="200"/>
        <w:ind w:firstLine="540"/>
        <w:jc w:val="both"/>
      </w:pPr>
      <w:r>
        <w:t>31) сметные нормы - совокупность количественных показателей материалов, из</w:t>
      </w:r>
      <w:r>
        <w:t>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w:t>
      </w:r>
      <w:r>
        <w:t>роительства;</w:t>
      </w:r>
    </w:p>
    <w:p w:rsidR="00781AE1" w:rsidRDefault="008D7515">
      <w:pPr>
        <w:pStyle w:val="ConsPlusNormal0"/>
        <w:jc w:val="both"/>
      </w:pPr>
      <w:r>
        <w:t xml:space="preserve">(п. 31 введен Федеральным </w:t>
      </w:r>
      <w:hyperlink r:id="rId254"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
        <w:r>
          <w:rPr>
            <w:color w:val="0000FF"/>
          </w:rPr>
          <w:t>законом</w:t>
        </w:r>
      </w:hyperlink>
      <w:r>
        <w:t xml:space="preserve"> от 03.07.2016 N 369-ФЗ)</w:t>
      </w:r>
    </w:p>
    <w:p w:rsidR="00781AE1" w:rsidRDefault="008D7515">
      <w:pPr>
        <w:pStyle w:val="ConsPlusNormal0"/>
        <w:spacing w:before="200"/>
        <w:ind w:firstLine="540"/>
        <w:jc w:val="both"/>
      </w:pPr>
      <w:r>
        <w:t>32) сметные цены строительных ресурсов - сводная агрегированная в территориальном р</w:t>
      </w:r>
      <w:r>
        <w:t>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781AE1" w:rsidRDefault="008D7515">
      <w:pPr>
        <w:pStyle w:val="ConsPlusNormal0"/>
        <w:jc w:val="both"/>
      </w:pPr>
      <w:r>
        <w:t>(п. 32 введен Федеральным</w:t>
      </w:r>
      <w:r>
        <w:t xml:space="preserve"> </w:t>
      </w:r>
      <w:hyperlink r:id="rId255"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
        <w:r>
          <w:rPr>
            <w:color w:val="0000FF"/>
          </w:rPr>
          <w:t>законом</w:t>
        </w:r>
      </w:hyperlink>
      <w:r>
        <w:t xml:space="preserve"> от 03.07.2016 N 369-ФЗ)</w:t>
      </w:r>
    </w:p>
    <w:p w:rsidR="00781AE1" w:rsidRDefault="008D7515">
      <w:pPr>
        <w:pStyle w:val="ConsPlusNormal0"/>
        <w:spacing w:before="200"/>
        <w:ind w:firstLine="540"/>
        <w:jc w:val="both"/>
      </w:pPr>
      <w:r>
        <w:t xml:space="preserve">33) сметные нормативы - сметные нормы и методики, необходимые для определения сметной стоимости строительства, стоимости </w:t>
      </w:r>
      <w:r>
        <w:t>работ по инженерным изысканиям и по подготовке проектной документации, а также методики разработки и применения сметных норм;</w:t>
      </w:r>
    </w:p>
    <w:p w:rsidR="00781AE1" w:rsidRDefault="008D7515">
      <w:pPr>
        <w:pStyle w:val="ConsPlusNormal0"/>
        <w:jc w:val="both"/>
      </w:pPr>
      <w:r>
        <w:t xml:space="preserve">(п. 33 в ред. Федерального </w:t>
      </w:r>
      <w:hyperlink r:id="rId25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26.07.201</w:t>
      </w:r>
      <w:r>
        <w:t>7 N 191-ФЗ)</w:t>
      </w:r>
    </w:p>
    <w:p w:rsidR="00781AE1" w:rsidRDefault="008D7515">
      <w:pPr>
        <w:pStyle w:val="ConsPlusNormal0"/>
        <w:spacing w:before="200"/>
        <w:ind w:firstLine="540"/>
        <w:jc w:val="both"/>
      </w:pPr>
      <w:r>
        <w:lastRenderedPageBreak/>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w:t>
      </w:r>
      <w:r>
        <w:t>ъекты капитального строительства;</w:t>
      </w:r>
    </w:p>
    <w:p w:rsidR="00781AE1" w:rsidRDefault="008D7515">
      <w:pPr>
        <w:pStyle w:val="ConsPlusNormal0"/>
        <w:jc w:val="both"/>
      </w:pPr>
      <w:r>
        <w:t xml:space="preserve">(п. 33.1 введен Федеральным </w:t>
      </w:r>
      <w:hyperlink r:id="rId25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26.07.2017 N 191-ФЗ)</w:t>
      </w:r>
    </w:p>
    <w:p w:rsidR="00781AE1" w:rsidRDefault="008D7515">
      <w:pPr>
        <w:pStyle w:val="ConsPlusNormal0"/>
        <w:spacing w:before="200"/>
        <w:ind w:firstLine="540"/>
        <w:jc w:val="both"/>
      </w:pPr>
      <w:r>
        <w:t xml:space="preserve">34) комплексное развитие территорий - совокупность мероприятий, выполняемых в </w:t>
      </w:r>
      <w:r>
        <w:t>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781AE1" w:rsidRDefault="008D7515">
      <w:pPr>
        <w:pStyle w:val="ConsPlusNormal0"/>
        <w:jc w:val="both"/>
      </w:pPr>
      <w:r>
        <w:t xml:space="preserve">(в ред. Федеральных законов от 30.12.2020 </w:t>
      </w:r>
      <w:hyperlink r:id="rId2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13.06.2023 </w:t>
      </w:r>
      <w:hyperlink r:id="rId25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34.1) оператор комплексного развития территории - юридическое лицо, определен</w:t>
      </w:r>
      <w:r>
        <w:t>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rsidR="00781AE1" w:rsidRDefault="008D7515">
      <w:pPr>
        <w:pStyle w:val="ConsPlusNormal0"/>
        <w:jc w:val="both"/>
      </w:pPr>
      <w:r>
        <w:t xml:space="preserve">(п. 34.1 введен Федеральным </w:t>
      </w:r>
      <w:hyperlink r:id="rId26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25.12.2023 N 627-ФЗ)</w:t>
      </w:r>
    </w:p>
    <w:p w:rsidR="00781AE1" w:rsidRDefault="008D7515">
      <w:pPr>
        <w:pStyle w:val="ConsPlusNormal0"/>
        <w:spacing w:before="200"/>
        <w:ind w:firstLine="540"/>
        <w:jc w:val="both"/>
      </w:pPr>
      <w:r>
        <w:t>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w:t>
      </w:r>
      <w:r>
        <w:t xml:space="preserve">лементы). </w:t>
      </w:r>
      <w:hyperlink r:id="rId261" w:tooltip="Приказ Минстроя России от 25.04.2017 N 738/пр (ред. от 13.05.2021) &quot;Об утверждении видов элементов планировочной структуры&quot; (Зарегистрировано в Минюсте России 26.05.2017 N 46850) {КонсультантПлюс}">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781AE1" w:rsidRDefault="008D7515">
      <w:pPr>
        <w:pStyle w:val="ConsPlusNormal0"/>
        <w:jc w:val="both"/>
      </w:pPr>
      <w:r>
        <w:t xml:space="preserve">(п. 35 введен Федеральным </w:t>
      </w:r>
      <w:hyperlink r:id="rId26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 в ред. Федерального </w:t>
      </w:r>
      <w:hyperlink r:id="rId26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 xml:space="preserve">36) благоустройство территории - деятельность по </w:t>
      </w:r>
      <w:r>
        <w:t>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w:t>
      </w:r>
      <w:r>
        <w:t>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81AE1" w:rsidRDefault="008D7515">
      <w:pPr>
        <w:pStyle w:val="ConsPlusNormal0"/>
        <w:jc w:val="both"/>
      </w:pPr>
      <w:r>
        <w:t>(п. 3</w:t>
      </w:r>
      <w:r>
        <w:t xml:space="preserve">6 введен Федеральным </w:t>
      </w:r>
      <w:hyperlink r:id="rId264" w:tooltip="Федеральный закон от 29.12.2017 N 463-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color w:val="0000FF"/>
          </w:rPr>
          <w:t>законом</w:t>
        </w:r>
      </w:hyperlink>
      <w:r>
        <w:t xml:space="preserve"> от 29.12.2017 N 463-ФЗ)</w:t>
      </w:r>
    </w:p>
    <w:p w:rsidR="00781AE1" w:rsidRDefault="008D7515">
      <w:pPr>
        <w:pStyle w:val="ConsPlusNormal0"/>
        <w:spacing w:before="200"/>
        <w:ind w:firstLine="540"/>
        <w:jc w:val="both"/>
      </w:pPr>
      <w:r>
        <w:t>37) прилегающая территория - территория общего пользования, которая прилегает к зданию, строению, соору</w:t>
      </w:r>
      <w:r>
        <w:t>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781AE1" w:rsidRDefault="008D7515">
      <w:pPr>
        <w:pStyle w:val="ConsPlusNormal0"/>
        <w:jc w:val="both"/>
      </w:pPr>
      <w:r>
        <w:t xml:space="preserve">(п. 37 </w:t>
      </w:r>
      <w:r>
        <w:t xml:space="preserve">введен Федеральным </w:t>
      </w:r>
      <w:hyperlink r:id="rId265" w:tooltip="Федеральный закон от 29.12.2017 N 463-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color w:val="0000FF"/>
          </w:rPr>
          <w:t>законом</w:t>
        </w:r>
      </w:hyperlink>
      <w:r>
        <w:t xml:space="preserve"> от 29.12.2017 N 463-ФЗ)</w:t>
      </w:r>
    </w:p>
    <w:p w:rsidR="00781AE1" w:rsidRDefault="008D7515">
      <w:pPr>
        <w:pStyle w:val="ConsPlusNormal0"/>
        <w:spacing w:before="200"/>
        <w:ind w:firstLine="540"/>
        <w:jc w:val="both"/>
      </w:pPr>
      <w:r>
        <w:t>38) элементы благоустройства - декоративные, технические, планировочные, конструктивные устройства, элеме</w:t>
      </w:r>
      <w:r>
        <w:t>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w:t>
      </w:r>
      <w:r>
        <w:t>оустройства территории;</w:t>
      </w:r>
    </w:p>
    <w:p w:rsidR="00781AE1" w:rsidRDefault="008D7515">
      <w:pPr>
        <w:pStyle w:val="ConsPlusNormal0"/>
        <w:jc w:val="both"/>
      </w:pPr>
      <w:r>
        <w:t xml:space="preserve">(п. 38 введен Федеральным </w:t>
      </w:r>
      <w:hyperlink r:id="rId266" w:tooltip="Федеральный закон от 29.12.2017 N 463-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color w:val="0000FF"/>
          </w:rPr>
          <w:t>законом</w:t>
        </w:r>
      </w:hyperlink>
      <w:r>
        <w:t xml:space="preserve"> от 29.12.2017 N 463-ФЗ)</w:t>
      </w:r>
    </w:p>
    <w:p w:rsidR="00781AE1" w:rsidRDefault="008D7515">
      <w:pPr>
        <w:pStyle w:val="ConsPlusNormal0"/>
        <w:spacing w:before="26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w:t>
      </w:r>
      <w:r>
        <w:t>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w:t>
      </w:r>
      <w:r>
        <w:t>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w:t>
      </w:r>
      <w:r>
        <w:t>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w:t>
      </w:r>
      <w:r>
        <w:t>сийской Федерации;</w:t>
      </w:r>
    </w:p>
    <w:p w:rsidR="00781AE1" w:rsidRDefault="008D7515" w:rsidP="00672002">
      <w:pPr>
        <w:pStyle w:val="ConsPlusNormal0"/>
        <w:jc w:val="both"/>
      </w:pPr>
      <w:r>
        <w:t xml:space="preserve">(п. 39 введен Федеральным </w:t>
      </w:r>
      <w:hyperlink r:id="rId2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8D7515">
      <w:pPr>
        <w:pStyle w:val="ConsPlusNormal0"/>
        <w:spacing w:before="26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781AE1" w:rsidRDefault="008D7515">
      <w:pPr>
        <w:pStyle w:val="ConsPlusNormal0"/>
        <w:jc w:val="both"/>
      </w:pPr>
      <w:r>
        <w:lastRenderedPageBreak/>
        <w:t xml:space="preserve">(п. 40 введен Федеральным </w:t>
      </w:r>
      <w:hyperlink r:id="rId268"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781AE1" w:rsidRDefault="00781AE1">
      <w:pPr>
        <w:pStyle w:val="ConsPlusNormal0"/>
        <w:ind w:firstLine="540"/>
        <w:jc w:val="both"/>
      </w:pPr>
    </w:p>
    <w:p w:rsidR="00781AE1" w:rsidRDefault="008D7515">
      <w:pPr>
        <w:pStyle w:val="ConsPlusTitle0"/>
        <w:ind w:firstLine="540"/>
        <w:jc w:val="both"/>
        <w:outlineLvl w:val="1"/>
      </w:pPr>
      <w:r>
        <w:t>Статья 2. Основные принципы законодательства о градостроительной деятельности</w:t>
      </w:r>
    </w:p>
    <w:p w:rsidR="00781AE1" w:rsidRDefault="00781AE1">
      <w:pPr>
        <w:pStyle w:val="ConsPlusNormal0"/>
      </w:pPr>
    </w:p>
    <w:p w:rsidR="00781AE1" w:rsidRDefault="008D7515">
      <w:pPr>
        <w:pStyle w:val="ConsPlusNormal0"/>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781AE1" w:rsidRDefault="008D7515">
      <w:pPr>
        <w:pStyle w:val="ConsPlusNormal0"/>
        <w:spacing w:before="20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781AE1" w:rsidRDefault="008D7515">
      <w:pPr>
        <w:pStyle w:val="ConsPlusNormal0"/>
        <w:jc w:val="both"/>
      </w:pPr>
      <w:r>
        <w:t xml:space="preserve">(п. 1 в ред. Федерального </w:t>
      </w:r>
      <w:hyperlink r:id="rId26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закона</w:t>
        </w:r>
      </w:hyperlink>
      <w:r>
        <w:t xml:space="preserve"> от 03.07.2016 N 373-ФЗ)</w:t>
      </w:r>
    </w:p>
    <w:p w:rsidR="00781AE1" w:rsidRDefault="008D7515">
      <w:pPr>
        <w:pStyle w:val="ConsPlusNormal0"/>
        <w:spacing w:before="20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781AE1" w:rsidRDefault="008D7515">
      <w:pPr>
        <w:pStyle w:val="ConsPlusNormal0"/>
        <w:spacing w:before="200"/>
        <w:ind w:firstLine="540"/>
        <w:jc w:val="both"/>
      </w:pPr>
      <w:r>
        <w:t>3) обеспечение инвалидам условий для беспрепятств</w:t>
      </w:r>
      <w:r>
        <w:t>енного доступа к объектам социального и иного назначения;</w:t>
      </w:r>
    </w:p>
    <w:p w:rsidR="00781AE1" w:rsidRDefault="008D7515">
      <w:pPr>
        <w:pStyle w:val="ConsPlusNormal0"/>
        <w:spacing w:before="20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781AE1" w:rsidRDefault="008D7515">
      <w:pPr>
        <w:pStyle w:val="ConsPlusNormal0"/>
        <w:jc w:val="both"/>
      </w:pPr>
      <w:r>
        <w:t xml:space="preserve">(в ред. Федерального </w:t>
      </w:r>
      <w:hyperlink r:id="rId27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781AE1" w:rsidRDefault="008D7515">
      <w:pPr>
        <w:pStyle w:val="ConsPlusNormal0"/>
        <w:spacing w:before="200"/>
        <w:ind w:firstLine="540"/>
        <w:jc w:val="both"/>
      </w:pPr>
      <w:r>
        <w:t>6) ответственность органов госу</w:t>
      </w:r>
      <w:r>
        <w:t>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781AE1" w:rsidRDefault="008D7515">
      <w:pPr>
        <w:pStyle w:val="ConsPlusNormal0"/>
        <w:spacing w:before="200"/>
        <w:ind w:firstLine="540"/>
        <w:jc w:val="both"/>
      </w:pPr>
      <w:r>
        <w:t>7) осуществление градостроительной деятельности с соблю</w:t>
      </w:r>
      <w:r>
        <w:t>дением требований технических регламентов;</w:t>
      </w:r>
    </w:p>
    <w:p w:rsidR="00781AE1" w:rsidRDefault="008D7515">
      <w:pPr>
        <w:pStyle w:val="ConsPlusNormal0"/>
        <w:spacing w:before="20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w:t>
      </w:r>
      <w:r>
        <w:t xml:space="preserve"> природного и техногенного характера, принятием мер по противодействию террористическим актам;</w:t>
      </w:r>
    </w:p>
    <w:p w:rsidR="00781AE1" w:rsidRDefault="008D7515">
      <w:pPr>
        <w:pStyle w:val="ConsPlusNormal0"/>
        <w:spacing w:before="20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781AE1" w:rsidRDefault="008D7515">
      <w:pPr>
        <w:pStyle w:val="ConsPlusNormal0"/>
        <w:spacing w:before="200"/>
        <w:ind w:firstLine="540"/>
        <w:jc w:val="both"/>
      </w:pPr>
      <w:r>
        <w:t>10) осуществление градостроительно</w:t>
      </w:r>
      <w:r>
        <w:t>й деятельности с соблюдением требований сохранения объектов культурного наследия и особо охраняемых природных территорий;</w:t>
      </w:r>
    </w:p>
    <w:p w:rsidR="00781AE1" w:rsidRDefault="008D7515">
      <w:pPr>
        <w:pStyle w:val="ConsPlusNormal0"/>
        <w:spacing w:before="20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20" w:tooltip="Статья 5. Субъекты градостроительных отношений">
        <w:r>
          <w:rPr>
            <w:color w:val="0000FF"/>
          </w:rPr>
          <w:t>статье 5</w:t>
        </w:r>
      </w:hyperlink>
      <w:r>
        <w:t xml:space="preserve"> настоящего Кодекса;</w:t>
      </w:r>
    </w:p>
    <w:p w:rsidR="00781AE1" w:rsidRDefault="008D7515">
      <w:pPr>
        <w:pStyle w:val="ConsPlusNormal0"/>
        <w:jc w:val="both"/>
      </w:pPr>
      <w:r>
        <w:t xml:space="preserve">(п. 10.1 введен Федеральным </w:t>
      </w:r>
      <w:hyperlink r:id="rId271" w:tooltip="Федеральный закон от 20.04.2014 N 80-ФЗ &quot;О внесении изменений в статьи 2 и 6 Градостроительного кодекса Российской Федерации&quot; {КонсультантПлюс}">
        <w:r>
          <w:rPr>
            <w:color w:val="0000FF"/>
          </w:rPr>
          <w:t>законом</w:t>
        </w:r>
      </w:hyperlink>
      <w:r>
        <w:t xml:space="preserve"> от 20.04.2014 N 80-ФЗ)</w:t>
      </w:r>
    </w:p>
    <w:p w:rsidR="00781AE1" w:rsidRDefault="008D7515">
      <w:pPr>
        <w:pStyle w:val="ConsPlusNormal0"/>
        <w:spacing w:before="200"/>
        <w:ind w:firstLine="540"/>
        <w:jc w:val="both"/>
      </w:pPr>
      <w:r>
        <w:t>11) ответственность за нарушение законодательства о градостроительной деятельности;</w:t>
      </w:r>
    </w:p>
    <w:p w:rsidR="00781AE1" w:rsidRDefault="008D7515">
      <w:pPr>
        <w:pStyle w:val="ConsPlusNormal0"/>
        <w:spacing w:before="200"/>
        <w:ind w:firstLine="540"/>
        <w:jc w:val="both"/>
      </w:pPr>
      <w:r>
        <w:t>12) возмещение вреда, причиненного физ</w:t>
      </w:r>
      <w:r>
        <w:t>ическим, юридическим лицам в результате нарушений требований законодательства о градостроительной деятельности, в полном объеме.</w:t>
      </w:r>
    </w:p>
    <w:p w:rsidR="00781AE1" w:rsidRDefault="00781AE1">
      <w:pPr>
        <w:pStyle w:val="ConsPlusNormal0"/>
        <w:ind w:firstLine="540"/>
        <w:jc w:val="both"/>
      </w:pPr>
    </w:p>
    <w:p w:rsidR="00781AE1" w:rsidRDefault="008D7515">
      <w:pPr>
        <w:pStyle w:val="ConsPlusTitle0"/>
        <w:ind w:firstLine="540"/>
        <w:jc w:val="both"/>
        <w:outlineLvl w:val="1"/>
      </w:pPr>
      <w:r>
        <w:t>Статья 3. Законодательство о градостроительной деятельности</w:t>
      </w:r>
    </w:p>
    <w:p w:rsidR="00781AE1" w:rsidRDefault="00781AE1">
      <w:pPr>
        <w:pStyle w:val="ConsPlusNormal0"/>
        <w:ind w:firstLine="540"/>
        <w:jc w:val="both"/>
      </w:pPr>
    </w:p>
    <w:p w:rsidR="00781AE1" w:rsidRDefault="008D7515">
      <w:pPr>
        <w:pStyle w:val="ConsPlusNormal0"/>
        <w:ind w:firstLine="540"/>
        <w:jc w:val="both"/>
      </w:pPr>
      <w:r>
        <w:t>1. Законодательство о градостроительной деятельности состоит из н</w:t>
      </w:r>
      <w:r>
        <w:t>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781AE1" w:rsidRDefault="008D7515">
      <w:pPr>
        <w:pStyle w:val="ConsPlusNormal0"/>
        <w:spacing w:before="200"/>
        <w:ind w:firstLine="540"/>
        <w:jc w:val="both"/>
      </w:pPr>
      <w:r>
        <w:t>2. Федеральные законы и принимаемые в соответствии с ними иные нормативн</w:t>
      </w:r>
      <w:r>
        <w:t>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781AE1" w:rsidRDefault="008D7515">
      <w:pPr>
        <w:pStyle w:val="ConsPlusNormal0"/>
        <w:spacing w:before="200"/>
        <w:ind w:firstLine="540"/>
        <w:jc w:val="both"/>
      </w:pPr>
      <w:r>
        <w:t>3. Законы и иные нормативные правовые акты субъектов Российской Федерации, содержащие нормы</w:t>
      </w:r>
      <w:r>
        <w:t xml:space="preserve">, </w:t>
      </w:r>
      <w:r>
        <w:lastRenderedPageBreak/>
        <w:t>регулирующие отношения в области градостроительной деятельности, не могут противоречить настоящему Кодексу.</w:t>
      </w:r>
    </w:p>
    <w:p w:rsidR="00781AE1" w:rsidRDefault="008D7515">
      <w:pPr>
        <w:pStyle w:val="ConsPlusNormal0"/>
        <w:spacing w:before="20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781AE1" w:rsidRDefault="00781AE1">
      <w:pPr>
        <w:pStyle w:val="ConsPlusNormal0"/>
        <w:ind w:firstLine="540"/>
        <w:jc w:val="both"/>
      </w:pPr>
    </w:p>
    <w:p w:rsidR="00781AE1" w:rsidRDefault="008D7515">
      <w:pPr>
        <w:pStyle w:val="ConsPlusTitle0"/>
        <w:ind w:firstLine="540"/>
        <w:jc w:val="both"/>
        <w:outlineLvl w:val="1"/>
      </w:pPr>
      <w:r>
        <w:t>Статья</w:t>
      </w:r>
      <w:r>
        <w:t xml:space="preserve"> 4. Отношения, регулируемые законодательством о градостроительной деятельности</w:t>
      </w:r>
    </w:p>
    <w:p w:rsidR="00781AE1" w:rsidRDefault="00781AE1">
      <w:pPr>
        <w:pStyle w:val="ConsPlusNormal0"/>
        <w:ind w:firstLine="540"/>
        <w:jc w:val="both"/>
      </w:pPr>
    </w:p>
    <w:p w:rsidR="00781AE1" w:rsidRDefault="008D7515">
      <w:pPr>
        <w:pStyle w:val="ConsPlusNormal0"/>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w:t>
      </w:r>
      <w:r>
        <w:t>троительства, их реконструкции, капитальному ремонту, сносу, а также по эксплуатации зданий, сооружений (далее - градостроительные отношения).</w:t>
      </w:r>
    </w:p>
    <w:p w:rsidR="00781AE1" w:rsidRDefault="008D7515">
      <w:pPr>
        <w:pStyle w:val="ConsPlusNormal0"/>
        <w:jc w:val="both"/>
      </w:pPr>
      <w:r>
        <w:t xml:space="preserve">(в ред. Федеральных законов от 31.12.2005 </w:t>
      </w:r>
      <w:hyperlink r:id="rId272"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N 210-ФЗ</w:t>
        </w:r>
      </w:hyperlink>
      <w:r>
        <w:t xml:space="preserve">, от 18.07.2011 </w:t>
      </w:r>
      <w:hyperlink r:id="rId27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243-ФЗ</w:t>
        </w:r>
      </w:hyperlink>
      <w:r>
        <w:t xml:space="preserve">, от 28.11.2011 </w:t>
      </w:r>
      <w:hyperlink r:id="rId27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03.08.2018 </w:t>
      </w:r>
      <w:hyperlink r:id="rId2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w:t>
      </w:r>
    </w:p>
    <w:p w:rsidR="00781AE1" w:rsidRDefault="008D7515">
      <w:pPr>
        <w:pStyle w:val="ConsPlusNormal0"/>
        <w:spacing w:before="200"/>
        <w:ind w:firstLine="540"/>
        <w:jc w:val="both"/>
      </w:pPr>
      <w:r>
        <w:t>2. К отношениям, связанным с принятием мер по обеспечению безопасности строительства, эксплу</w:t>
      </w:r>
      <w:r>
        <w:t>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w:t>
      </w:r>
      <w:r>
        <w:t>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w:t>
      </w:r>
      <w:r>
        <w:t>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781AE1" w:rsidRDefault="008D7515">
      <w:pPr>
        <w:pStyle w:val="ConsPlusNormal0"/>
        <w:jc w:val="both"/>
      </w:pPr>
      <w:r>
        <w:t>(в ред. Федер</w:t>
      </w:r>
      <w:r>
        <w:t xml:space="preserve">альных законов от 31.12.2005 </w:t>
      </w:r>
      <w:hyperlink r:id="rId276"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N 210-ФЗ</w:t>
        </w:r>
      </w:hyperlink>
      <w:r>
        <w:t xml:space="preserve">, </w:t>
      </w:r>
      <w:r>
        <w:t xml:space="preserve">от 28.11.2011 </w:t>
      </w:r>
      <w:hyperlink r:id="rId27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03.08.2018 </w:t>
      </w:r>
      <w:hyperlink r:id="rId2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w:t>
      </w:r>
    </w:p>
    <w:p w:rsidR="00781AE1" w:rsidRDefault="008D7515">
      <w:pPr>
        <w:pStyle w:val="ConsPlusNormal0"/>
        <w:spacing w:before="200"/>
        <w:ind w:firstLine="540"/>
        <w:jc w:val="both"/>
      </w:pPr>
      <w:r>
        <w:t xml:space="preserve">3. К градостроительным отношениям применяется земельное, лесное, водное </w:t>
      </w:r>
      <w:r>
        <w:t>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w:t>
      </w:r>
      <w:r>
        <w:t xml:space="preserve"> данные отношения не урегулированы законодательством о градостроительной деятельности.</w:t>
      </w:r>
    </w:p>
    <w:p w:rsidR="00781AE1" w:rsidRDefault="008D7515">
      <w:pPr>
        <w:pStyle w:val="ConsPlusNormal0"/>
        <w:spacing w:before="200"/>
        <w:ind w:firstLine="540"/>
        <w:jc w:val="both"/>
      </w:pPr>
      <w:r>
        <w:t>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w:t>
      </w:r>
      <w:r>
        <w:t>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w:t>
      </w:r>
      <w:r>
        <w:t>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w:t>
      </w:r>
      <w:r>
        <w:t xml:space="preserve">аконодательство, в том числе Федеральный </w:t>
      </w:r>
      <w:hyperlink r:id="rId279" w:tooltip="Федеральный закон от 01.12.2007 N 315-ФЗ (ред. от 02.07.2021) &quot;О саморегулируемых организациях&quot; {КонсультантПлюс}">
        <w:r>
          <w:rPr>
            <w:color w:val="0000FF"/>
          </w:rPr>
          <w:t>закон</w:t>
        </w:r>
      </w:hyperlink>
      <w:r>
        <w:t xml:space="preserve"> от 1 дека</w:t>
      </w:r>
      <w:r>
        <w:t>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781AE1" w:rsidRDefault="008D7515">
      <w:pPr>
        <w:pStyle w:val="ConsPlusNormal0"/>
        <w:jc w:val="both"/>
      </w:pPr>
      <w:r>
        <w:t xml:space="preserve">(часть 4 введена Федеральным </w:t>
      </w:r>
      <w:hyperlink r:id="rId280"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color w:val="0000FF"/>
          </w:rPr>
          <w:t>законом</w:t>
        </w:r>
      </w:hyperlink>
      <w:r>
        <w:t xml:space="preserve"> от 22.07.2008 N 148-ФЗ, в ред. Федеральных законов от 18.07.2011 </w:t>
      </w:r>
      <w:hyperlink r:id="rId28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 xml:space="preserve">, от 24.11.2014 </w:t>
      </w:r>
      <w:hyperlink r:id="rId28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N 359-ФЗ</w:t>
        </w:r>
      </w:hyperlink>
      <w:r>
        <w:t xml:space="preserve">, от 03.07.2016 </w:t>
      </w:r>
      <w:hyperlink r:id="rId28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 xml:space="preserve">, от 03.08.2018 </w:t>
      </w:r>
      <w:hyperlink r:id="rId2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w:t>
      </w:r>
    </w:p>
    <w:p w:rsidR="00781AE1" w:rsidRDefault="008D7515">
      <w:pPr>
        <w:pStyle w:val="ConsPlusNormal0"/>
        <w:spacing w:before="200"/>
        <w:ind w:firstLine="540"/>
        <w:jc w:val="both"/>
      </w:pPr>
      <w:r>
        <w:t>5. К отношениям, связанным с создани</w:t>
      </w:r>
      <w:r>
        <w:t xml:space="preserve">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85"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w:t>
      </w:r>
      <w:r>
        <w:t>и".</w:t>
      </w:r>
    </w:p>
    <w:p w:rsidR="00781AE1" w:rsidRDefault="008D7515">
      <w:pPr>
        <w:pStyle w:val="ConsPlusNormal0"/>
        <w:jc w:val="both"/>
      </w:pPr>
      <w:r>
        <w:t xml:space="preserve">(часть 5 введена Федеральным </w:t>
      </w:r>
      <w:hyperlink r:id="rId286"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
        <w:r>
          <w:rPr>
            <w:color w:val="0000FF"/>
          </w:rPr>
          <w:t>законом</w:t>
        </w:r>
      </w:hyperlink>
      <w:r>
        <w:t xml:space="preserve"> от 19.07.2011 N 246-ФЗ; в ред. Федерального </w:t>
      </w:r>
      <w:hyperlink r:id="rId28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закона</w:t>
        </w:r>
      </w:hyperlink>
      <w:r>
        <w:t xml:space="preserve"> от 13.07.2015 N 213-ФЗ)</w:t>
      </w:r>
    </w:p>
    <w:p w:rsidR="00781AE1" w:rsidRDefault="008D7515">
      <w:pPr>
        <w:pStyle w:val="ConsPlusNormal0"/>
        <w:spacing w:before="20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8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781AE1" w:rsidRDefault="008D7515">
      <w:pPr>
        <w:pStyle w:val="ConsPlusNormal0"/>
        <w:jc w:val="both"/>
      </w:pPr>
      <w:r>
        <w:t xml:space="preserve">(часть 6 введена Федеральным </w:t>
      </w:r>
      <w:hyperlink r:id="rId28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
        <w:r>
          <w:rPr>
            <w:color w:val="0000FF"/>
          </w:rPr>
          <w:t>за</w:t>
        </w:r>
        <w:r>
          <w:rPr>
            <w:color w:val="0000FF"/>
          </w:rPr>
          <w:t>коном</w:t>
        </w:r>
      </w:hyperlink>
      <w:r>
        <w:t xml:space="preserve"> от 03.07.2016 N 369-ФЗ)</w:t>
      </w:r>
    </w:p>
    <w:p w:rsidR="00781AE1" w:rsidRDefault="00781AE1">
      <w:pPr>
        <w:pStyle w:val="ConsPlusNormal0"/>
        <w:ind w:firstLine="540"/>
        <w:jc w:val="both"/>
      </w:pPr>
    </w:p>
    <w:p w:rsidR="00781AE1" w:rsidRDefault="008D7515">
      <w:pPr>
        <w:pStyle w:val="ConsPlusTitle0"/>
        <w:ind w:firstLine="540"/>
        <w:jc w:val="both"/>
        <w:outlineLvl w:val="1"/>
      </w:pPr>
      <w:bookmarkStart w:id="0" w:name="P220"/>
      <w:bookmarkEnd w:id="0"/>
      <w:r>
        <w:lastRenderedPageBreak/>
        <w:t>Статья 5. Субъекты градостроительных отношений</w:t>
      </w:r>
    </w:p>
    <w:p w:rsidR="00781AE1" w:rsidRDefault="00781AE1">
      <w:pPr>
        <w:pStyle w:val="ConsPlusNormal0"/>
        <w:ind w:firstLine="540"/>
        <w:jc w:val="both"/>
      </w:pPr>
    </w:p>
    <w:p w:rsidR="00781AE1" w:rsidRDefault="008D7515">
      <w:pPr>
        <w:pStyle w:val="ConsPlusNormal0"/>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781AE1" w:rsidRDefault="008D7515" w:rsidP="00672002">
      <w:pPr>
        <w:pStyle w:val="ConsPlusNormal0"/>
        <w:spacing w:before="200"/>
        <w:ind w:firstLine="540"/>
        <w:jc w:val="both"/>
      </w:pPr>
      <w:r>
        <w:t>2. От имени Рос</w:t>
      </w:r>
      <w:r>
        <w:t>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w:t>
      </w:r>
      <w:r>
        <w:t>стного самоуправления в пределах своей компетенции.</w:t>
      </w:r>
    </w:p>
    <w:p w:rsidR="00781AE1" w:rsidRDefault="008D7515">
      <w:pPr>
        <w:pStyle w:val="ConsPlusTitle0"/>
        <w:spacing w:before="260"/>
        <w:ind w:firstLine="540"/>
        <w:jc w:val="both"/>
        <w:outlineLvl w:val="1"/>
      </w:pPr>
      <w:bookmarkStart w:id="1" w:name="P227"/>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w:t>
      </w:r>
      <w:r>
        <w:t xml:space="preserve">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w:t>
      </w:r>
      <w:r>
        <w:t>объектов капитального строительства</w:t>
      </w:r>
    </w:p>
    <w:p w:rsidR="00781AE1" w:rsidRDefault="00781AE1">
      <w:pPr>
        <w:pStyle w:val="ConsPlusNormal0"/>
        <w:ind w:firstLine="540"/>
        <w:jc w:val="both"/>
      </w:pPr>
    </w:p>
    <w:p w:rsidR="00781AE1" w:rsidRDefault="008D7515" w:rsidP="00672002">
      <w:pPr>
        <w:pStyle w:val="ConsPlusNormal0"/>
        <w:ind w:firstLine="540"/>
        <w:jc w:val="both"/>
      </w:pPr>
      <w:r>
        <w:t xml:space="preserve">(введена Федеральным </w:t>
      </w:r>
      <w:hyperlink r:id="rId290"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29.12.2017 N 455-ФЗ)</w:t>
      </w:r>
    </w:p>
    <w:p w:rsidR="00781AE1" w:rsidRDefault="008D7515">
      <w:pPr>
        <w:pStyle w:val="ConsPlusNormal0"/>
        <w:spacing w:before="260"/>
        <w:ind w:firstLine="540"/>
        <w:jc w:val="both"/>
      </w:pPr>
      <w:bookmarkStart w:id="2" w:name="P233"/>
      <w:bookmarkEnd w:id="2"/>
      <w:r>
        <w:t xml:space="preserve">1. В целях соблюдения права </w:t>
      </w:r>
      <w:r>
        <w:t>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w:t>
      </w:r>
      <w:r>
        <w:t>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w:t>
      </w:r>
      <w:r>
        <w:t>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w:t>
      </w:r>
      <w:r>
        <w:t xml:space="preserve">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w:t>
      </w:r>
      <w:r>
        <w:t>лючением случаев, предусмотренных настоящим Кодексом и другими федеральными законами.</w:t>
      </w:r>
    </w:p>
    <w:p w:rsidR="00781AE1" w:rsidRDefault="008D7515">
      <w:pPr>
        <w:pStyle w:val="ConsPlusNormal0"/>
        <w:spacing w:before="20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w:t>
      </w:r>
      <w:r>
        <w:t>,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w:t>
      </w:r>
      <w:r>
        <w:t>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t>.</w:t>
      </w:r>
    </w:p>
    <w:p w:rsidR="00781AE1" w:rsidRDefault="008D7515">
      <w:pPr>
        <w:pStyle w:val="ConsPlusNormal0"/>
        <w:spacing w:before="200"/>
        <w:ind w:firstLine="540"/>
        <w:jc w:val="both"/>
      </w:pPr>
      <w:bookmarkStart w:id="3" w:name="P235"/>
      <w:bookmarkEnd w:id="3"/>
      <w: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w:t>
      </w:r>
      <w:r>
        <w:t xml:space="preserve">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w:t>
      </w:r>
      <w:r>
        <w:t xml:space="preserve">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w:t>
      </w:r>
      <w:r>
        <w:t>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w:t>
      </w:r>
      <w:r>
        <w:t xml:space="preserve">стью объекта капитального строительства, в отношении которого подготовлены данные проекты, а в случае, предусмотренном </w:t>
      </w:r>
      <w:hyperlink w:anchor="P1940"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
        <w:r>
          <w:rPr>
            <w:color w:val="0000FF"/>
          </w:rPr>
          <w:t>частью 3 статьи 39</w:t>
        </w:r>
      </w:hyperlink>
      <w:r>
        <w:t xml:space="preserve"> настоящего Кодекса, также правообладатели земельных участков и объектов капиталь</w:t>
      </w:r>
      <w:r>
        <w:t>ного строительства, подверженных риску негативного воздействия на окружающую среду в результате реализации данных проектов.</w:t>
      </w:r>
    </w:p>
    <w:p w:rsidR="00781AE1" w:rsidRDefault="008D7515">
      <w:pPr>
        <w:pStyle w:val="ConsPlusNormal0"/>
        <w:spacing w:before="200"/>
        <w:ind w:firstLine="540"/>
        <w:jc w:val="both"/>
      </w:pPr>
      <w:r>
        <w:t>4. Процедура проведения общественных обсуждений состоит из следующих этапов:</w:t>
      </w:r>
    </w:p>
    <w:p w:rsidR="00781AE1" w:rsidRDefault="008D7515">
      <w:pPr>
        <w:pStyle w:val="ConsPlusNormal0"/>
        <w:spacing w:before="200"/>
        <w:ind w:firstLine="540"/>
        <w:jc w:val="both"/>
      </w:pPr>
      <w:r>
        <w:lastRenderedPageBreak/>
        <w:t>1) оповещение о начале общественных обсуждений;</w:t>
      </w:r>
    </w:p>
    <w:p w:rsidR="00781AE1" w:rsidRDefault="008D7515">
      <w:pPr>
        <w:pStyle w:val="ConsPlusNormal0"/>
        <w:spacing w:before="200"/>
        <w:ind w:firstLine="540"/>
        <w:jc w:val="both"/>
      </w:pPr>
      <w:bookmarkStart w:id="4" w:name="P238"/>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w:t>
      </w:r>
      <w:r>
        <w:t>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w:t>
      </w:r>
      <w:r>
        <w:t>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781AE1" w:rsidRDefault="008D7515">
      <w:pPr>
        <w:pStyle w:val="ConsPlusNormal0"/>
        <w:spacing w:before="200"/>
        <w:ind w:firstLine="540"/>
        <w:jc w:val="both"/>
      </w:pPr>
      <w:r>
        <w:t>3) проведение экспозиции или экспозиций проекта, подлежащего рассмотрению на общественных обсужден</w:t>
      </w:r>
      <w:r>
        <w:t>иях;</w:t>
      </w:r>
    </w:p>
    <w:p w:rsidR="00781AE1" w:rsidRDefault="008D7515">
      <w:pPr>
        <w:pStyle w:val="ConsPlusNormal0"/>
        <w:spacing w:before="200"/>
        <w:ind w:firstLine="540"/>
        <w:jc w:val="both"/>
      </w:pPr>
      <w:r>
        <w:t>4) подготовка и оформление протокола общественных обсуждений;</w:t>
      </w:r>
    </w:p>
    <w:p w:rsidR="00781AE1" w:rsidRDefault="008D7515">
      <w:pPr>
        <w:pStyle w:val="ConsPlusNormal0"/>
        <w:spacing w:before="200"/>
        <w:ind w:firstLine="540"/>
        <w:jc w:val="both"/>
      </w:pPr>
      <w:r>
        <w:t>5) подготовка и опубликование заключения о результатах общественных обсуждений.</w:t>
      </w:r>
    </w:p>
    <w:p w:rsidR="00781AE1" w:rsidRDefault="008D7515">
      <w:pPr>
        <w:pStyle w:val="ConsPlusNormal0"/>
        <w:spacing w:before="200"/>
        <w:ind w:firstLine="540"/>
        <w:jc w:val="both"/>
      </w:pPr>
      <w:r>
        <w:t>5. Процедура проведения публичных слушаний состоит из следующих этапов:</w:t>
      </w:r>
    </w:p>
    <w:p w:rsidR="00781AE1" w:rsidRDefault="008D7515">
      <w:pPr>
        <w:pStyle w:val="ConsPlusNormal0"/>
        <w:spacing w:before="200"/>
        <w:ind w:firstLine="540"/>
        <w:jc w:val="both"/>
      </w:pPr>
      <w:r>
        <w:t>1) оповещение о начале публичных слуш</w:t>
      </w:r>
      <w:r>
        <w:t>аний;</w:t>
      </w:r>
    </w:p>
    <w:p w:rsidR="00781AE1" w:rsidRDefault="008D7515">
      <w:pPr>
        <w:pStyle w:val="ConsPlusNormal0"/>
        <w:spacing w:before="200"/>
        <w:ind w:firstLine="540"/>
        <w:jc w:val="both"/>
      </w:pPr>
      <w:bookmarkStart w:id="5" w:name="P244"/>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81AE1" w:rsidRDefault="008D7515">
      <w:pPr>
        <w:pStyle w:val="ConsPlusNormal0"/>
        <w:spacing w:before="200"/>
        <w:ind w:firstLine="540"/>
        <w:jc w:val="both"/>
      </w:pPr>
      <w:r>
        <w:t>3) проведение экспозиции или экспозиций проекта, подлежащего рассмотр</w:t>
      </w:r>
      <w:r>
        <w:t>ению на публичных слушаниях;</w:t>
      </w:r>
    </w:p>
    <w:p w:rsidR="00781AE1" w:rsidRDefault="008D7515">
      <w:pPr>
        <w:pStyle w:val="ConsPlusNormal0"/>
        <w:spacing w:before="200"/>
        <w:ind w:firstLine="540"/>
        <w:jc w:val="both"/>
      </w:pPr>
      <w:r>
        <w:t>4) проведение собрания или собраний участников публичных слушаний;</w:t>
      </w:r>
    </w:p>
    <w:p w:rsidR="00781AE1" w:rsidRDefault="008D7515">
      <w:pPr>
        <w:pStyle w:val="ConsPlusNormal0"/>
        <w:spacing w:before="200"/>
        <w:ind w:firstLine="540"/>
        <w:jc w:val="both"/>
      </w:pPr>
      <w:r>
        <w:t>5) подготовка и оформление протокола публичных слушаний;</w:t>
      </w:r>
    </w:p>
    <w:p w:rsidR="00781AE1" w:rsidRDefault="008D7515">
      <w:pPr>
        <w:pStyle w:val="ConsPlusNormal0"/>
        <w:spacing w:before="200"/>
        <w:ind w:firstLine="540"/>
        <w:jc w:val="both"/>
      </w:pPr>
      <w:r>
        <w:t>6) подготовка и опубликование заключения о результатах публичных слушаний.</w:t>
      </w:r>
    </w:p>
    <w:p w:rsidR="00781AE1" w:rsidRDefault="008D7515">
      <w:pPr>
        <w:pStyle w:val="ConsPlusNormal0"/>
        <w:spacing w:before="200"/>
        <w:ind w:firstLine="540"/>
        <w:jc w:val="both"/>
      </w:pPr>
      <w:r>
        <w:t>6. Оповещение о начале общес</w:t>
      </w:r>
      <w:r>
        <w:t>твенных обсуждений или публичных слушаний должно содержать:</w:t>
      </w:r>
    </w:p>
    <w:p w:rsidR="00781AE1" w:rsidRDefault="008D7515">
      <w:pPr>
        <w:pStyle w:val="ConsPlusNormal0"/>
        <w:spacing w:before="20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81AE1" w:rsidRDefault="008D7515">
      <w:pPr>
        <w:pStyle w:val="ConsPlusNormal0"/>
        <w:spacing w:before="200"/>
        <w:ind w:firstLine="540"/>
        <w:jc w:val="both"/>
      </w:pPr>
      <w:r>
        <w:t>2) информацию о порядке и сроках провед</w:t>
      </w:r>
      <w:r>
        <w:t>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81AE1" w:rsidRDefault="008D7515">
      <w:pPr>
        <w:pStyle w:val="ConsPlusNormal0"/>
        <w:spacing w:before="200"/>
        <w:ind w:firstLine="540"/>
        <w:jc w:val="both"/>
      </w:pPr>
      <w:r>
        <w:t>3) информацию о месте, дате открытия экспозиции или экспозиций проекта, подлежащего рассмотрению на общественных о</w:t>
      </w:r>
      <w:r>
        <w:t>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81AE1" w:rsidRDefault="008D7515">
      <w:pPr>
        <w:pStyle w:val="ConsPlusNormal0"/>
        <w:spacing w:before="200"/>
        <w:ind w:firstLine="540"/>
        <w:jc w:val="both"/>
      </w:pPr>
      <w:r>
        <w:t>4) информацию о порядке, сроке и форме внесения участниками общественных обс</w:t>
      </w:r>
      <w:r>
        <w:t>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81AE1" w:rsidRDefault="008D7515">
      <w:pPr>
        <w:pStyle w:val="ConsPlusNormal0"/>
        <w:spacing w:before="200"/>
        <w:ind w:firstLine="540"/>
        <w:jc w:val="both"/>
      </w:pPr>
      <w:r>
        <w:t>7. Оповещение о начале общественных обсуждений также должно содержать информацию об официальном сайте,</w:t>
      </w:r>
      <w:r>
        <w:t xml:space="preserve">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w:t>
      </w:r>
      <w:r>
        <w:t>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w:t>
      </w:r>
      <w:r>
        <w:t>рмацию о дате, времени и месте проведения собрания или собраний участников публичных слушаний.</w:t>
      </w:r>
    </w:p>
    <w:p w:rsidR="00781AE1" w:rsidRDefault="008D7515">
      <w:pPr>
        <w:pStyle w:val="ConsPlusNormal0"/>
        <w:spacing w:before="200"/>
        <w:ind w:firstLine="540"/>
        <w:jc w:val="both"/>
      </w:pPr>
      <w:r>
        <w:t>8. Оповещение о начале общественных обсуждений или публичных слушаний:</w:t>
      </w:r>
    </w:p>
    <w:p w:rsidR="00781AE1" w:rsidRDefault="008D7515">
      <w:pPr>
        <w:pStyle w:val="ConsPlusNormal0"/>
        <w:spacing w:before="200"/>
        <w:ind w:firstLine="540"/>
        <w:jc w:val="both"/>
      </w:pPr>
      <w:r>
        <w:t>1) не позднее чем за семь дней до дня размещения на официальном сайте или в информационных</w:t>
      </w:r>
      <w:r>
        <w:t xml:space="preserve"> </w:t>
      </w:r>
      <w:r>
        <w:lastRenderedPageBreak/>
        <w:t>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w:t>
      </w:r>
      <w:r>
        <w:t>и это предусмотрено муниципальными правовыми актами, в иных средствах массовой информации;</w:t>
      </w:r>
    </w:p>
    <w:p w:rsidR="00781AE1" w:rsidRDefault="008D7515">
      <w:pPr>
        <w:pStyle w:val="ConsPlusNormal0"/>
        <w:spacing w:before="200"/>
        <w:ind w:firstLine="540"/>
        <w:jc w:val="both"/>
      </w:pPr>
      <w: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w:t>
      </w:r>
      <w:r>
        <w:t xml:space="preserve">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35"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w:t>
      </w:r>
      <w:r>
        <w:t>формации.</w:t>
      </w:r>
    </w:p>
    <w:p w:rsidR="00781AE1" w:rsidRDefault="008D7515">
      <w:pPr>
        <w:pStyle w:val="ConsPlusNormal0"/>
        <w:spacing w:before="200"/>
        <w:ind w:firstLine="540"/>
        <w:jc w:val="both"/>
      </w:pPr>
      <w:r>
        <w:t xml:space="preserve">9. В течение всего периода размещения в соответствии с </w:t>
      </w:r>
      <w:hyperlink w:anchor="P238"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w:r>
          <w:rPr>
            <w:color w:val="0000FF"/>
          </w:rPr>
          <w:t>пунктом 2 части 4</w:t>
        </w:r>
      </w:hyperlink>
      <w:r>
        <w:t xml:space="preserve"> и </w:t>
      </w:r>
      <w:hyperlink w:anchor="P244"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w:t>
      </w:r>
      <w:r>
        <w:t>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w:t>
      </w:r>
      <w:r>
        <w:t>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w:t>
      </w:r>
      <w:r>
        <w:t>нию на общественных обсуждениях или публичных слушаниях.</w:t>
      </w:r>
    </w:p>
    <w:p w:rsidR="00781AE1" w:rsidRDefault="008D7515">
      <w:pPr>
        <w:pStyle w:val="ConsPlusNormal0"/>
        <w:spacing w:before="200"/>
        <w:ind w:firstLine="540"/>
        <w:jc w:val="both"/>
      </w:pPr>
      <w:bookmarkStart w:id="6" w:name="P259"/>
      <w:bookmarkEnd w:id="6"/>
      <w:r>
        <w:t xml:space="preserve">10. В период размещения в соответствии с </w:t>
      </w:r>
      <w:hyperlink w:anchor="P238"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w:r>
          <w:rPr>
            <w:color w:val="0000FF"/>
          </w:rPr>
          <w:t>пунктом 2 части 4</w:t>
        </w:r>
      </w:hyperlink>
      <w:r>
        <w:t xml:space="preserve"> и </w:t>
      </w:r>
      <w:hyperlink w:anchor="P244"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w:t>
      </w:r>
      <w:r>
        <w:t xml:space="preserve">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66"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
        <w:r>
          <w:rPr>
            <w:color w:val="0000FF"/>
          </w:rPr>
          <w:t>частью 12</w:t>
        </w:r>
      </w:hyperlink>
      <w:r>
        <w:t xml:space="preserve"> настоящей статьи идентификацию, имеют право вносить пре</w:t>
      </w:r>
      <w:r>
        <w:t>дложения и замечания, касающиеся такого проекта:</w:t>
      </w:r>
    </w:p>
    <w:p w:rsidR="00781AE1" w:rsidRDefault="008D7515">
      <w:pPr>
        <w:pStyle w:val="ConsPlusNormal0"/>
        <w:spacing w:before="200"/>
        <w:ind w:firstLine="540"/>
        <w:jc w:val="both"/>
      </w:pPr>
      <w:r>
        <w:t>1) посредством официального сайта или информационных систем (в случае проведения общественных обсуждений);</w:t>
      </w:r>
    </w:p>
    <w:p w:rsidR="00781AE1" w:rsidRDefault="008D7515">
      <w:pPr>
        <w:pStyle w:val="ConsPlusNormal0"/>
        <w:spacing w:before="200"/>
        <w:ind w:firstLine="540"/>
        <w:jc w:val="both"/>
      </w:pPr>
      <w:r>
        <w:t>2) в письменной или устной форме в ходе проведения собрания или собраний участников публичных слушан</w:t>
      </w:r>
      <w:r>
        <w:t>ий (в случае проведения публичных слушаний);</w:t>
      </w:r>
    </w:p>
    <w:p w:rsidR="00781AE1" w:rsidRDefault="008D7515">
      <w:pPr>
        <w:pStyle w:val="ConsPlusNormal0"/>
        <w:spacing w:before="20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781AE1" w:rsidRDefault="008D7515">
      <w:pPr>
        <w:pStyle w:val="ConsPlusNormal0"/>
        <w:jc w:val="both"/>
      </w:pPr>
      <w:r>
        <w:t xml:space="preserve">(в ред. Федерального </w:t>
      </w:r>
      <w:hyperlink r:id="rId291" w:tooltip="Федеральный закон от 11.06.2021 N 191-ФЗ &quot;О внесении изменений в отдельные законодательные акты Российской Федерации&quot; {КонсультантПлюс}">
        <w:r>
          <w:rPr>
            <w:color w:val="0000FF"/>
          </w:rPr>
          <w:t>закона</w:t>
        </w:r>
      </w:hyperlink>
      <w:r>
        <w:t xml:space="preserve"> от 11.06.2021 N 191-ФЗ)</w:t>
      </w:r>
    </w:p>
    <w:p w:rsidR="00781AE1" w:rsidRDefault="008D7515">
      <w:pPr>
        <w:pStyle w:val="ConsPlusNormal0"/>
        <w:spacing w:before="20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81AE1" w:rsidRDefault="008D7515">
      <w:pPr>
        <w:pStyle w:val="ConsPlusNormal0"/>
        <w:spacing w:before="200"/>
        <w:ind w:firstLine="540"/>
        <w:jc w:val="both"/>
      </w:pPr>
      <w:r>
        <w:t xml:space="preserve">11. Предложения и замечания, внесенные в соответствии с </w:t>
      </w:r>
      <w:hyperlink w:anchor="P259"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
        <w:r>
          <w:rPr>
            <w:color w:val="0000FF"/>
          </w:rPr>
          <w:t xml:space="preserve">частью </w:t>
        </w:r>
        <w:r>
          <w:rPr>
            <w:color w:val="0000FF"/>
          </w:rPr>
          <w:t>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9" w:tooltip="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r>
          <w:rPr>
            <w:color w:val="0000FF"/>
          </w:rPr>
          <w:t>частью 15</w:t>
        </w:r>
      </w:hyperlink>
      <w:r>
        <w:t xml:space="preserve"> настоящей статьи.</w:t>
      </w:r>
    </w:p>
    <w:p w:rsidR="00781AE1" w:rsidRDefault="008D7515">
      <w:pPr>
        <w:pStyle w:val="ConsPlusNormal0"/>
        <w:spacing w:before="200"/>
        <w:ind w:firstLine="540"/>
        <w:jc w:val="both"/>
      </w:pPr>
      <w:bookmarkStart w:id="7" w:name="P266"/>
      <w:bookmarkEnd w:id="7"/>
      <w:r>
        <w:t>12. Участники общественных обсуждений или публич</w:t>
      </w:r>
      <w:r>
        <w:t xml:space="preserve">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w:t>
      </w:r>
      <w:r>
        <w:t>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w:t>
      </w:r>
      <w:r>
        <w:t>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w:t>
      </w:r>
      <w:r>
        <w:t>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w:t>
      </w:r>
      <w:r>
        <w:t>апитального строительства.</w:t>
      </w:r>
    </w:p>
    <w:p w:rsidR="00781AE1" w:rsidRDefault="008D7515">
      <w:pPr>
        <w:pStyle w:val="ConsPlusNormal0"/>
        <w:spacing w:before="200"/>
        <w:ind w:firstLine="540"/>
        <w:jc w:val="both"/>
      </w:pPr>
      <w:r>
        <w:t xml:space="preserve">13. Не требуется представление указанных в </w:t>
      </w:r>
      <w:hyperlink w:anchor="P266"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
        <w:r>
          <w:rPr>
            <w:color w:val="0000FF"/>
          </w:rPr>
          <w:t>части 12</w:t>
        </w:r>
      </w:hyperlink>
      <w:r>
        <w:t xml:space="preserve"> настоящей статьи документов, </w:t>
      </w:r>
      <w:r>
        <w:lastRenderedPageBreak/>
        <w:t>подтверждающих сведения об участниках общественных обсуждений (фамилию, имя, отчество (при наличии), дату рожде</w:t>
      </w:r>
      <w:r>
        <w:t>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w:t>
      </w:r>
      <w:r>
        <w:t xml:space="preserve">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66"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
        <w:r>
          <w:rPr>
            <w:color w:val="0000FF"/>
          </w:rPr>
          <w:t>части 12</w:t>
        </w:r>
      </w:hyperlink>
      <w:r>
        <w:t xml:space="preserve"> настоящей статьи, может использоваться единая система идентификации и аутентификации.</w:t>
      </w:r>
    </w:p>
    <w:p w:rsidR="00781AE1" w:rsidRDefault="008D7515">
      <w:pPr>
        <w:pStyle w:val="ConsPlusNormal0"/>
        <w:spacing w:before="200"/>
        <w:ind w:firstLine="540"/>
        <w:jc w:val="both"/>
      </w:pPr>
      <w:r>
        <w:t>14. Обработка персональных данных участников общественных обсуждений или публичных слушаний осуществляется с учетом требований, уста</w:t>
      </w:r>
      <w:r>
        <w:t xml:space="preserve">новленных Федеральным </w:t>
      </w:r>
      <w:hyperlink r:id="rId292" w:tooltip="Федеральный закон от 27.07.2006 N 152-ФЗ (ред. от 28.02.2025) &quot;О персональных данных&quot; {КонсультантПлюс}">
        <w:r>
          <w:rPr>
            <w:color w:val="0000FF"/>
          </w:rPr>
          <w:t>законом</w:t>
        </w:r>
      </w:hyperlink>
      <w:r>
        <w:t xml:space="preserve"> от 27 июля 2006 года N 152-ФЗ "О пер</w:t>
      </w:r>
      <w:r>
        <w:t>сональных данных".</w:t>
      </w:r>
    </w:p>
    <w:p w:rsidR="00781AE1" w:rsidRDefault="008D7515">
      <w:pPr>
        <w:pStyle w:val="ConsPlusNormal0"/>
        <w:spacing w:before="200"/>
        <w:ind w:firstLine="540"/>
        <w:jc w:val="both"/>
      </w:pPr>
      <w:bookmarkStart w:id="8" w:name="P269"/>
      <w:bookmarkEnd w:id="8"/>
      <w:r>
        <w:t xml:space="preserve">15. Предложения и замечания, внесенные в соответствии с </w:t>
      </w:r>
      <w:hyperlink w:anchor="P259"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w:t>
      </w:r>
      <w:r>
        <w:t>недостоверных сведений.</w:t>
      </w:r>
    </w:p>
    <w:p w:rsidR="00781AE1" w:rsidRDefault="008D7515">
      <w:pPr>
        <w:pStyle w:val="ConsPlusNormal0"/>
        <w:spacing w:before="20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w:t>
      </w:r>
      <w:r>
        <w:t>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w:t>
      </w:r>
      <w:r>
        <w:t>арственной власти субъектов Российской Федерации, органов местного самоуправления, подведомственных им организаций).</w:t>
      </w:r>
    </w:p>
    <w:p w:rsidR="00781AE1" w:rsidRDefault="008D7515">
      <w:pPr>
        <w:pStyle w:val="ConsPlusNormal0"/>
        <w:spacing w:before="200"/>
        <w:ind w:firstLine="540"/>
        <w:jc w:val="both"/>
      </w:pPr>
      <w:r>
        <w:t>17. Официальный сайт и (или) информационные системы должны обеспечивать возможность:</w:t>
      </w:r>
    </w:p>
    <w:p w:rsidR="00781AE1" w:rsidRDefault="008D7515">
      <w:pPr>
        <w:pStyle w:val="ConsPlusNormal0"/>
        <w:spacing w:before="200"/>
        <w:ind w:firstLine="540"/>
        <w:jc w:val="both"/>
      </w:pPr>
      <w:r>
        <w:t>1) проверки участниками общественных обсуждений полнот</w:t>
      </w:r>
      <w:r>
        <w:t>ы и достоверности отражения на официальном сайте и (или) в информационных системах внесенных ими предложений и замечаний;</w:t>
      </w:r>
    </w:p>
    <w:p w:rsidR="00781AE1" w:rsidRDefault="008D7515">
      <w:pPr>
        <w:pStyle w:val="ConsPlusNormal0"/>
        <w:spacing w:before="200"/>
        <w:ind w:firstLine="540"/>
        <w:jc w:val="both"/>
      </w:pPr>
      <w:r>
        <w:t>2) представления информации о результатах общественных обсуждений, количестве участников общественных обсуждений.</w:t>
      </w:r>
    </w:p>
    <w:p w:rsidR="00781AE1" w:rsidRDefault="008D7515">
      <w:pPr>
        <w:pStyle w:val="ConsPlusNormal0"/>
        <w:spacing w:before="200"/>
        <w:ind w:firstLine="540"/>
        <w:jc w:val="both"/>
      </w:pPr>
      <w:r>
        <w:t>18. Организатор обще</w:t>
      </w:r>
      <w:r>
        <w:t>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781AE1" w:rsidRDefault="008D7515">
      <w:pPr>
        <w:pStyle w:val="ConsPlusNormal0"/>
        <w:spacing w:before="200"/>
        <w:ind w:firstLine="540"/>
        <w:jc w:val="both"/>
      </w:pPr>
      <w:r>
        <w:t>1) дата оформления протокола общественных обсуждений или публичных слушаний;</w:t>
      </w:r>
    </w:p>
    <w:p w:rsidR="00781AE1" w:rsidRDefault="008D7515">
      <w:pPr>
        <w:pStyle w:val="ConsPlusNormal0"/>
        <w:spacing w:before="200"/>
        <w:ind w:firstLine="540"/>
        <w:jc w:val="both"/>
      </w:pPr>
      <w:r>
        <w:t>2) информация об организаторе</w:t>
      </w:r>
      <w:r>
        <w:t xml:space="preserve"> общественных обсуждений или публичных слушаний;</w:t>
      </w:r>
    </w:p>
    <w:p w:rsidR="00781AE1" w:rsidRDefault="008D7515">
      <w:pPr>
        <w:pStyle w:val="ConsPlusNormal0"/>
        <w:spacing w:before="20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781AE1" w:rsidRDefault="008D7515">
      <w:pPr>
        <w:pStyle w:val="ConsPlusNormal0"/>
        <w:spacing w:before="200"/>
        <w:ind w:firstLine="540"/>
        <w:jc w:val="both"/>
      </w:pPr>
      <w:r>
        <w:t>4) информация о сроке, в течение которого принимались предл</w:t>
      </w:r>
      <w:r>
        <w:t>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81AE1" w:rsidRDefault="008D7515">
      <w:pPr>
        <w:pStyle w:val="ConsPlusNormal0"/>
        <w:spacing w:before="20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w:t>
      </w:r>
      <w:r>
        <w:t>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81AE1" w:rsidRDefault="008D7515">
      <w:pPr>
        <w:pStyle w:val="ConsPlusNormal0"/>
        <w:spacing w:before="200"/>
        <w:ind w:firstLine="540"/>
        <w:jc w:val="both"/>
      </w:pPr>
      <w:r>
        <w:t>19. К протоколу общественных обсуждений или публичных слушаний прилагается перечень принявших уч</w:t>
      </w:r>
      <w:r>
        <w:t>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w:t>
      </w:r>
      <w:r>
        <w:t>гистрации) - для физических лиц; наименование, основной государственный регистрационный номер, место нахождения и адрес - для юридических лиц).</w:t>
      </w:r>
    </w:p>
    <w:p w:rsidR="00781AE1" w:rsidRDefault="008D7515">
      <w:pPr>
        <w:pStyle w:val="ConsPlusNormal0"/>
        <w:spacing w:before="200"/>
        <w:ind w:firstLine="540"/>
        <w:jc w:val="both"/>
      </w:pPr>
      <w:r>
        <w:t>20. Участник общественных обсуждений или публичных слушаний, который внес предложения и замечания, касающиеся пр</w:t>
      </w:r>
      <w:r>
        <w:t xml:space="preserve">оекта, рассмотренного на общественных обсуждениях или публичных </w:t>
      </w:r>
      <w:r>
        <w:lastRenderedPageBreak/>
        <w:t>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781AE1" w:rsidRDefault="008D7515">
      <w:pPr>
        <w:pStyle w:val="ConsPlusNormal0"/>
        <w:spacing w:before="200"/>
        <w:ind w:firstLine="540"/>
        <w:jc w:val="both"/>
      </w:pPr>
      <w:r>
        <w:t>21. На основании протокола об</w:t>
      </w:r>
      <w:r>
        <w:t>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781AE1" w:rsidRDefault="008D7515">
      <w:pPr>
        <w:pStyle w:val="ConsPlusNormal0"/>
        <w:spacing w:before="200"/>
        <w:ind w:firstLine="540"/>
        <w:jc w:val="both"/>
      </w:pPr>
      <w:r>
        <w:t xml:space="preserve">22. В заключении о результатах общественных обсуждений </w:t>
      </w:r>
      <w:r>
        <w:t>или публичных слушаний должны быть указаны:</w:t>
      </w:r>
    </w:p>
    <w:p w:rsidR="00781AE1" w:rsidRDefault="008D7515">
      <w:pPr>
        <w:pStyle w:val="ConsPlusNormal0"/>
        <w:spacing w:before="200"/>
        <w:ind w:firstLine="540"/>
        <w:jc w:val="both"/>
      </w:pPr>
      <w:r>
        <w:t>1) дата оформления заключения о результатах общественных обсуждений или публичных слушаний;</w:t>
      </w:r>
    </w:p>
    <w:p w:rsidR="00781AE1" w:rsidRDefault="008D7515">
      <w:pPr>
        <w:pStyle w:val="ConsPlusNormal0"/>
        <w:spacing w:before="200"/>
        <w:ind w:firstLine="540"/>
        <w:jc w:val="both"/>
      </w:pPr>
      <w:r>
        <w:t>2) наименование проекта, рассмотренного на общественных обсуждениях или публичных слушаниях, сведения о количестве участ</w:t>
      </w:r>
      <w:r>
        <w:t>ников общественных обсуждений или публичных слушаний, которые приняли участие в общественных обсуждениях или публичных слушаниях;</w:t>
      </w:r>
    </w:p>
    <w:p w:rsidR="00781AE1" w:rsidRDefault="008D7515">
      <w:pPr>
        <w:pStyle w:val="ConsPlusNormal0"/>
        <w:spacing w:before="200"/>
        <w:ind w:firstLine="540"/>
        <w:jc w:val="both"/>
      </w:pPr>
      <w:r>
        <w:t>3) реквизиты протокола общественных обсуждений или публичных слушаний, на основании которого подготовлено заключение о результ</w:t>
      </w:r>
      <w:r>
        <w:t>атах общественных обсуждений или публичных слушаний;</w:t>
      </w:r>
    </w:p>
    <w:p w:rsidR="00781AE1" w:rsidRDefault="008D7515">
      <w:pPr>
        <w:pStyle w:val="ConsPlusNormal0"/>
        <w:spacing w:before="200"/>
        <w:ind w:firstLine="540"/>
        <w:jc w:val="both"/>
      </w:pPr>
      <w: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w:t>
      </w:r>
      <w:r>
        <w:t>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w:t>
      </w:r>
      <w:r>
        <w:t>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81AE1" w:rsidRDefault="008D7515">
      <w:pPr>
        <w:pStyle w:val="ConsPlusNormal0"/>
        <w:spacing w:before="200"/>
        <w:ind w:firstLine="540"/>
        <w:jc w:val="both"/>
      </w:pPr>
      <w:r>
        <w:t>5) аргументированные рекомендации организатора общественных обсуждений или публичных слушаний о целесообр</w:t>
      </w:r>
      <w:r>
        <w:t>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81AE1" w:rsidRDefault="008D7515">
      <w:pPr>
        <w:pStyle w:val="ConsPlusNormal0"/>
        <w:spacing w:before="200"/>
        <w:ind w:firstLine="540"/>
        <w:jc w:val="both"/>
      </w:pPr>
      <w:r>
        <w:t>23. Заключение о результатах общественных обсуждений и</w:t>
      </w:r>
      <w:r>
        <w:t>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781AE1" w:rsidRDefault="008D7515">
      <w:pPr>
        <w:pStyle w:val="ConsPlusNormal0"/>
        <w:spacing w:before="200"/>
        <w:ind w:firstLine="540"/>
        <w:jc w:val="both"/>
      </w:pPr>
      <w:bookmarkStart w:id="9" w:name="P290"/>
      <w:bookmarkEnd w:id="9"/>
      <w:r>
        <w:t>24. Уставом муниципального</w:t>
      </w:r>
      <w:r>
        <w:t xml:space="preserve">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781AE1" w:rsidRDefault="008D7515">
      <w:pPr>
        <w:pStyle w:val="ConsPlusNormal0"/>
        <w:spacing w:before="200"/>
        <w:ind w:firstLine="540"/>
        <w:jc w:val="both"/>
      </w:pPr>
      <w:r>
        <w:t>1) порядок организации и проведения общественных обсуждений или публичных слушаний по проектам;</w:t>
      </w:r>
    </w:p>
    <w:p w:rsidR="00781AE1" w:rsidRDefault="008D7515">
      <w:pPr>
        <w:pStyle w:val="ConsPlusNormal0"/>
        <w:spacing w:before="200"/>
        <w:ind w:firstLine="540"/>
        <w:jc w:val="both"/>
      </w:pPr>
      <w:r>
        <w:t>2) организатор общественных обсуждений или публичных слушаний;</w:t>
      </w:r>
    </w:p>
    <w:p w:rsidR="00781AE1" w:rsidRDefault="008D7515">
      <w:pPr>
        <w:pStyle w:val="ConsPlusNormal0"/>
        <w:spacing w:before="200"/>
        <w:ind w:firstLine="540"/>
        <w:jc w:val="both"/>
      </w:pPr>
      <w:r>
        <w:t>3) срок проведения общественных обсуждений или публичных слушаний;</w:t>
      </w:r>
    </w:p>
    <w:p w:rsidR="00781AE1" w:rsidRDefault="008D7515">
      <w:pPr>
        <w:pStyle w:val="ConsPlusNormal0"/>
        <w:spacing w:before="200"/>
        <w:ind w:firstLine="540"/>
        <w:jc w:val="both"/>
      </w:pPr>
      <w:r>
        <w:t>4) официальный сайт и (или) информационные системы;</w:t>
      </w:r>
    </w:p>
    <w:p w:rsidR="00781AE1" w:rsidRDefault="008D7515">
      <w:pPr>
        <w:pStyle w:val="ConsPlusNormal0"/>
        <w:spacing w:before="200"/>
        <w:ind w:firstLine="540"/>
        <w:jc w:val="both"/>
      </w:pPr>
      <w:r>
        <w:t xml:space="preserve">5) требования к информационным стендам, на которых размещаются оповещения </w:t>
      </w:r>
      <w:r>
        <w:t>о начале общественных обсуждений или публичных слушаний;</w:t>
      </w:r>
    </w:p>
    <w:p w:rsidR="00781AE1" w:rsidRDefault="008D7515">
      <w:pPr>
        <w:pStyle w:val="ConsPlusNormal0"/>
        <w:spacing w:before="20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w:t>
      </w:r>
      <w:r>
        <w:t xml:space="preserve"> о результатах общественных обсуждений или публичных слушаний;</w:t>
      </w:r>
    </w:p>
    <w:p w:rsidR="00781AE1" w:rsidRDefault="008D7515">
      <w:pPr>
        <w:pStyle w:val="ConsPlusNormal0"/>
        <w:spacing w:before="20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w:t>
      </w:r>
      <w:r>
        <w:t>его рассмотрению на общественных обсуждениях или публичных слушаниях.</w:t>
      </w:r>
    </w:p>
    <w:p w:rsidR="00781AE1" w:rsidRDefault="008D7515">
      <w:pPr>
        <w:pStyle w:val="ConsPlusNormal0"/>
        <w:spacing w:before="200"/>
        <w:ind w:firstLine="540"/>
        <w:jc w:val="both"/>
      </w:pPr>
      <w: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w:t>
      </w:r>
      <w:r>
        <w:lastRenderedPageBreak/>
        <w:t>публ</w:t>
      </w:r>
      <w:r>
        <w:t>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w:t>
      </w:r>
      <w:r>
        <w:t>ть менее одного месяца и более трех месяцев.</w:t>
      </w:r>
    </w:p>
    <w:p w:rsidR="00781AE1" w:rsidRDefault="008D7515">
      <w:pPr>
        <w:pStyle w:val="ConsPlusNormal0"/>
        <w:spacing w:before="200"/>
        <w:ind w:firstLine="540"/>
        <w:jc w:val="both"/>
      </w:pPr>
      <w:r>
        <w:t>26. В случае, если в целях комплексного развития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w:t>
      </w:r>
      <w:r>
        <w:t xml:space="preserve">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w:t>
      </w:r>
      <w:r>
        <w:t>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781AE1" w:rsidRDefault="008D7515">
      <w:pPr>
        <w:pStyle w:val="ConsPlusNormal0"/>
        <w:jc w:val="both"/>
      </w:pPr>
      <w:r>
        <w:t xml:space="preserve">(часть 26 введена Федеральным </w:t>
      </w:r>
      <w:hyperlink r:id="rId29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законом</w:t>
        </w:r>
      </w:hyperlink>
      <w:r>
        <w:t xml:space="preserve"> от 30.12.2020 N 494-ФЗ; в ред. Федеральных законов от 13.06.2023 </w:t>
      </w:r>
      <w:hyperlink r:id="rId29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26.12.2024 </w:t>
      </w:r>
      <w:hyperlink r:id="rId29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486-ФЗ</w:t>
        </w:r>
      </w:hyperlink>
      <w:r>
        <w:t>)</w:t>
      </w:r>
    </w:p>
    <w:p w:rsidR="00781AE1" w:rsidRDefault="00781AE1">
      <w:pPr>
        <w:pStyle w:val="ConsPlusNormal0"/>
        <w:ind w:firstLine="540"/>
        <w:jc w:val="both"/>
      </w:pPr>
    </w:p>
    <w:p w:rsidR="00781AE1" w:rsidRDefault="008D7515">
      <w:pPr>
        <w:pStyle w:val="ConsPlusTitle0"/>
        <w:ind w:firstLine="540"/>
        <w:jc w:val="both"/>
        <w:outlineLvl w:val="1"/>
      </w:pPr>
      <w:bookmarkStart w:id="10" w:name="P302"/>
      <w:bookmarkEnd w:id="10"/>
      <w:r>
        <w:t>Статья 5.2. Перечень мероприятий, осущест</w:t>
      </w:r>
      <w:r>
        <w:t>вляемых при реализации проектов по строительству объектов капитального строительства</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29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01.07.2021 N 275-ФЗ)</w:t>
      </w:r>
    </w:p>
    <w:p w:rsidR="00781AE1" w:rsidRDefault="00781AE1">
      <w:pPr>
        <w:pStyle w:val="ConsPlusNormal0"/>
        <w:ind w:firstLine="540"/>
        <w:jc w:val="both"/>
      </w:pPr>
    </w:p>
    <w:p w:rsidR="00781AE1" w:rsidRDefault="008D7515">
      <w:pPr>
        <w:pStyle w:val="ConsPlusNormal0"/>
        <w:ind w:firstLine="540"/>
        <w:jc w:val="both"/>
      </w:pPr>
      <w:r>
        <w:t xml:space="preserve">1. Для целей настоящего Кодекса под проектом по строительству объекта </w:t>
      </w:r>
      <w:r>
        <w:t xml:space="preserve">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w:t>
      </w:r>
      <w:r>
        <w:t>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781AE1" w:rsidRDefault="008D7515">
      <w:pPr>
        <w:pStyle w:val="ConsPlusNormal0"/>
        <w:jc w:val="both"/>
      </w:pPr>
      <w:r>
        <w:t xml:space="preserve">(в ред. Федерального </w:t>
      </w:r>
      <w:hyperlink r:id="rId29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2. Реализация проекта по строительству объекта капитального строительства может состоять из следующих этапов:</w:t>
      </w:r>
    </w:p>
    <w:p w:rsidR="00781AE1" w:rsidRDefault="008D7515">
      <w:pPr>
        <w:pStyle w:val="ConsPlusNormal0"/>
        <w:spacing w:before="200"/>
        <w:ind w:firstLine="540"/>
        <w:jc w:val="both"/>
      </w:pPr>
      <w:r>
        <w:t>1) приобретение пра</w:t>
      </w:r>
      <w:r>
        <w:t>в на земельный участок, в том числе предоставляемый из земель, находящихся в государственной или муниципальной собственности;</w:t>
      </w:r>
    </w:p>
    <w:p w:rsidR="00781AE1" w:rsidRDefault="008D7515">
      <w:pPr>
        <w:pStyle w:val="ConsPlusNormal0"/>
        <w:spacing w:before="20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w:t>
      </w:r>
      <w:r>
        <w:t>а, реконструкции объекта капитального строительства сведений, документов, материалов;</w:t>
      </w:r>
    </w:p>
    <w:p w:rsidR="00781AE1" w:rsidRDefault="008D7515">
      <w:pPr>
        <w:pStyle w:val="ConsPlusNormal0"/>
        <w:spacing w:before="200"/>
        <w:ind w:firstLine="540"/>
        <w:jc w:val="both"/>
      </w:pPr>
      <w:r>
        <w:t>3) выполнение инженерных изысканий и осуществление архитектурно-строительного проектирования;</w:t>
      </w:r>
    </w:p>
    <w:p w:rsidR="00781AE1" w:rsidRDefault="008D7515">
      <w:pPr>
        <w:pStyle w:val="ConsPlusNormal0"/>
        <w:spacing w:before="200"/>
        <w:ind w:firstLine="540"/>
        <w:jc w:val="both"/>
      </w:pPr>
      <w:r>
        <w:t>4) строительство, реконструкция объекта капитального строительства, ввод в э</w:t>
      </w:r>
      <w:r>
        <w:t>ксплуатацию объекта капитального строительства;</w:t>
      </w:r>
    </w:p>
    <w:p w:rsidR="00781AE1" w:rsidRDefault="008D7515">
      <w:pPr>
        <w:pStyle w:val="ConsPlusNormal0"/>
        <w:spacing w:before="200"/>
        <w:ind w:firstLine="540"/>
        <w:jc w:val="both"/>
      </w:pPr>
      <w:r>
        <w:t xml:space="preserve">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w:t>
      </w:r>
      <w:proofErr w:type="spellStart"/>
      <w:r>
        <w:t>машино</w:t>
      </w:r>
      <w:proofErr w:type="spellEnd"/>
      <w:r>
        <w:t>-место).</w:t>
      </w:r>
    </w:p>
    <w:p w:rsidR="00781AE1" w:rsidRDefault="008D7515">
      <w:pPr>
        <w:pStyle w:val="ConsPlusNormal0"/>
        <w:spacing w:before="200"/>
        <w:ind w:firstLine="540"/>
        <w:jc w:val="both"/>
      </w:pPr>
      <w:bookmarkStart w:id="11" w:name="P314"/>
      <w:bookmarkEnd w:id="11"/>
      <w:r>
        <w:t>3. Приобретение прав на земельный у</w:t>
      </w:r>
      <w:r>
        <w:t>часток, предоставляемый из земель, находящихся в государственной или муниципальной собственности, может включать следующие мероприятия:</w:t>
      </w:r>
    </w:p>
    <w:p w:rsidR="00781AE1" w:rsidRDefault="008D7515">
      <w:pPr>
        <w:pStyle w:val="ConsPlusNormal0"/>
        <w:spacing w:before="200"/>
        <w:ind w:firstLine="540"/>
        <w:jc w:val="both"/>
      </w:pPr>
      <w:r>
        <w:t>1) предоставление земельного участка, находящегося в государственной или муниципальной собственности, в аренду или в соб</w:t>
      </w:r>
      <w:r>
        <w:t>ственность на торгах в соответствии с земельным законодательством;</w:t>
      </w:r>
    </w:p>
    <w:p w:rsidR="00781AE1" w:rsidRDefault="008D7515">
      <w:pPr>
        <w:pStyle w:val="ConsPlusNormal0"/>
        <w:spacing w:before="20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781AE1" w:rsidRDefault="008D7515">
      <w:pPr>
        <w:pStyle w:val="ConsPlusNormal0"/>
        <w:spacing w:before="20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781AE1" w:rsidRDefault="008D7515">
      <w:pPr>
        <w:pStyle w:val="ConsPlusNormal0"/>
        <w:spacing w:before="200"/>
        <w:ind w:firstLine="540"/>
        <w:jc w:val="both"/>
      </w:pPr>
      <w:r>
        <w:t xml:space="preserve">4) выдача в </w:t>
      </w:r>
      <w:r>
        <w:t xml:space="preserve">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w:t>
      </w:r>
      <w:r>
        <w:lastRenderedPageBreak/>
        <w:t>предоставления земельных участков и установления сервитута, публичного сервитута.</w:t>
      </w:r>
    </w:p>
    <w:p w:rsidR="00781AE1" w:rsidRDefault="008D7515">
      <w:pPr>
        <w:pStyle w:val="ConsPlusNormal0"/>
        <w:spacing w:before="200"/>
        <w:ind w:firstLine="540"/>
        <w:jc w:val="both"/>
      </w:pPr>
      <w:r>
        <w:t>4. Ут</w:t>
      </w:r>
      <w:r>
        <w:t>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781AE1" w:rsidRDefault="008D7515">
      <w:pPr>
        <w:pStyle w:val="ConsPlusNormal0"/>
        <w:spacing w:before="200"/>
        <w:ind w:firstLine="540"/>
        <w:jc w:val="both"/>
      </w:pPr>
      <w:r>
        <w:t>1) подго</w:t>
      </w:r>
      <w:r>
        <w:t>товка и утверждение документации по планировке территории, которые включают:</w:t>
      </w:r>
    </w:p>
    <w:p w:rsidR="00781AE1" w:rsidRDefault="008D7515">
      <w:pPr>
        <w:pStyle w:val="ConsPlusNormal0"/>
        <w:spacing w:before="200"/>
        <w:ind w:firstLine="540"/>
        <w:jc w:val="both"/>
      </w:pPr>
      <w:r>
        <w:t>а) принятие решения о подготовке проекта планировки территории, проекта межевания территории;</w:t>
      </w:r>
    </w:p>
    <w:p w:rsidR="00781AE1" w:rsidRDefault="008D7515">
      <w:pPr>
        <w:pStyle w:val="ConsPlusNormal0"/>
        <w:spacing w:before="200"/>
        <w:ind w:firstLine="540"/>
        <w:jc w:val="both"/>
      </w:pPr>
      <w:r>
        <w:t xml:space="preserve">б) общественные обсуждения или публичные слушания по проектам планировки территории, </w:t>
      </w:r>
      <w:r>
        <w:t>проектам межевания территории;</w:t>
      </w:r>
    </w:p>
    <w:p w:rsidR="00781AE1" w:rsidRDefault="008D7515">
      <w:pPr>
        <w:pStyle w:val="ConsPlusNormal0"/>
        <w:spacing w:before="200"/>
        <w:ind w:firstLine="540"/>
        <w:jc w:val="both"/>
      </w:pPr>
      <w:r>
        <w:t>в) утверждение документации по планировке территории;</w:t>
      </w:r>
    </w:p>
    <w:p w:rsidR="00781AE1" w:rsidRDefault="008D7515">
      <w:pPr>
        <w:pStyle w:val="ConsPlusNormal0"/>
        <w:spacing w:before="200"/>
        <w:ind w:firstLine="540"/>
        <w:jc w:val="both"/>
      </w:pPr>
      <w:r>
        <w:t xml:space="preserve">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w:t>
      </w:r>
      <w:r>
        <w:t>решения о предоставлении такого разрешения;</w:t>
      </w:r>
    </w:p>
    <w:p w:rsidR="00781AE1" w:rsidRDefault="008D7515">
      <w:pPr>
        <w:pStyle w:val="ConsPlusNormal0"/>
        <w:spacing w:before="20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w:t>
      </w:r>
      <w:r>
        <w:t>ний по проекту решения о предоставлении такого разрешения;</w:t>
      </w:r>
    </w:p>
    <w:p w:rsidR="00781AE1" w:rsidRDefault="008D7515">
      <w:pPr>
        <w:pStyle w:val="ConsPlusNormal0"/>
        <w:spacing w:before="200"/>
        <w:ind w:firstLine="540"/>
        <w:jc w:val="both"/>
      </w:pPr>
      <w:r>
        <w:t>4) выдача градостроительного плана земельного участка;</w:t>
      </w:r>
    </w:p>
    <w:p w:rsidR="00781AE1" w:rsidRDefault="008D7515">
      <w:pPr>
        <w:pStyle w:val="ConsPlusNormal0"/>
        <w:spacing w:before="200"/>
        <w:ind w:firstLine="540"/>
        <w:jc w:val="both"/>
      </w:pPr>
      <w:r>
        <w:t>5) получение технических требований и условий, подлежащих обязательному исполнению при архитектурно-строительном проектировании в целях реконс</w:t>
      </w:r>
      <w:r>
        <w:t xml:space="preserve">трукции, капитального ремонта существующих линейных объектов, в том числе сетей инженерно-технического обеспечения, в соответствии со </w:t>
      </w:r>
      <w:hyperlink w:anchor="P3240"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color w:val="0000FF"/>
          </w:rPr>
          <w:t>статьей 52.2</w:t>
        </w:r>
      </w:hyperlink>
      <w:r>
        <w:t xml:space="preserve"> настоящего Кодекса;</w:t>
      </w:r>
    </w:p>
    <w:p w:rsidR="00781AE1" w:rsidRDefault="008D7515">
      <w:pPr>
        <w:pStyle w:val="ConsPlusNormal0"/>
        <w:spacing w:before="200"/>
        <w:ind w:firstLine="540"/>
        <w:jc w:val="both"/>
      </w:pPr>
      <w:r>
        <w:t>6) заключение договора с правообладателями существующих линейных объектов, в том числе сетей инженерно-технического обес</w:t>
      </w:r>
      <w:r>
        <w:t xml:space="preserve">печения, в целях их реконструкции, капитального ремонта в соответствии со </w:t>
      </w:r>
      <w:hyperlink w:anchor="P3240"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color w:val="0000FF"/>
          </w:rPr>
          <w:t>статьей 52.2</w:t>
        </w:r>
      </w:hyperlink>
      <w:r>
        <w:t xml:space="preserve"> настоящего Кодекса;</w:t>
      </w:r>
    </w:p>
    <w:p w:rsidR="00781AE1" w:rsidRDefault="008D7515">
      <w:pPr>
        <w:pStyle w:val="ConsPlusNormal0"/>
        <w:spacing w:before="200"/>
        <w:ind w:firstLine="540"/>
        <w:jc w:val="both"/>
      </w:pPr>
      <w:r>
        <w:t xml:space="preserve">7) получение предусмотренных </w:t>
      </w:r>
      <w:hyperlink w:anchor="P3202" w:tooltip="Статья 52.1. Подключение (технологическое присоединение) объектов капитального строительства к сетям инженерно-технического обеспечения">
        <w:r>
          <w:rPr>
            <w:color w:val="0000FF"/>
          </w:rPr>
          <w:t>статьей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781AE1" w:rsidRDefault="008D7515">
      <w:pPr>
        <w:pStyle w:val="ConsPlusNormal0"/>
        <w:jc w:val="both"/>
      </w:pPr>
      <w:r>
        <w:t xml:space="preserve">(в ред. Федерального </w:t>
      </w:r>
      <w:hyperlink r:id="rId298"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color w:val="0000FF"/>
          </w:rPr>
          <w:t>закона</w:t>
        </w:r>
      </w:hyperlink>
      <w:r>
        <w:t xml:space="preserve"> от 12.12.2023 N 575-ФЗ)</w:t>
      </w:r>
    </w:p>
    <w:p w:rsidR="00781AE1" w:rsidRDefault="008D7515">
      <w:pPr>
        <w:pStyle w:val="ConsPlusNormal0"/>
        <w:spacing w:before="200"/>
        <w:ind w:firstLine="540"/>
        <w:jc w:val="both"/>
      </w:pPr>
      <w:r>
        <w:t xml:space="preserve">8) заключение указанных в </w:t>
      </w:r>
      <w:hyperlink w:anchor="P3202" w:tooltip="Статья 52.1. Подключение (технологическое присоединение) объектов капитального строительства к сетям инженерно-технического обеспечения">
        <w:r>
          <w:rPr>
            <w:color w:val="0000FF"/>
          </w:rPr>
          <w:t>статье 52.1</w:t>
        </w:r>
      </w:hyperlink>
      <w:r>
        <w:t xml:space="preserve"> на</w:t>
      </w:r>
      <w:r>
        <w:t>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781AE1" w:rsidRDefault="008D7515">
      <w:pPr>
        <w:pStyle w:val="ConsPlusNormal0"/>
        <w:spacing w:before="200"/>
        <w:ind w:firstLine="540"/>
        <w:jc w:val="both"/>
      </w:pPr>
      <w:r>
        <w:t>9) принятие в соответствии с земельным законодательством решения об установлении, изменении, о прекраще</w:t>
      </w:r>
      <w:r>
        <w:t>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781AE1" w:rsidRDefault="008D7515">
      <w:pPr>
        <w:pStyle w:val="ConsPlusNormal0"/>
        <w:spacing w:before="200"/>
        <w:ind w:firstLine="540"/>
        <w:jc w:val="both"/>
      </w:pPr>
      <w:r>
        <w:t>5. Выполнение инженерных изысканий и осуществление архитектурно-строительного проектирования могут включать сле</w:t>
      </w:r>
      <w:r>
        <w:t>дующие мероприятия:</w:t>
      </w:r>
    </w:p>
    <w:p w:rsidR="00781AE1" w:rsidRDefault="008D7515">
      <w:pPr>
        <w:pStyle w:val="ConsPlusNormal0"/>
        <w:spacing w:before="20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781AE1" w:rsidRDefault="008D7515">
      <w:pPr>
        <w:pStyle w:val="ConsPlusNormal0"/>
        <w:spacing w:before="200"/>
        <w:ind w:firstLine="540"/>
        <w:jc w:val="both"/>
      </w:pPr>
      <w:r>
        <w:t>2) проведение государственной историко-культурной экспертизы проектной документации на проведение работ по сох</w:t>
      </w:r>
      <w:r>
        <w:t xml:space="preserve">ранению объектов культурного наследия в случае, предусмотренном </w:t>
      </w:r>
      <w:hyperlink w:anchor="P262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
        <w:r>
          <w:rPr>
            <w:color w:val="0000FF"/>
          </w:rPr>
          <w:t>частью 6 статьи 49</w:t>
        </w:r>
      </w:hyperlink>
      <w:r>
        <w:t xml:space="preserve"> настоящего Кодекса;</w:t>
      </w:r>
    </w:p>
    <w:p w:rsidR="00781AE1" w:rsidRDefault="008D7515">
      <w:pPr>
        <w:pStyle w:val="ConsPlusNormal0"/>
        <w:spacing w:before="20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62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
        <w:r>
          <w:rPr>
            <w:color w:val="0000FF"/>
          </w:rPr>
          <w:t>частью 6 статьи 49</w:t>
        </w:r>
      </w:hyperlink>
      <w:r>
        <w:t xml:space="preserve"> настоящего Кодекса.</w:t>
      </w:r>
    </w:p>
    <w:p w:rsidR="00781AE1" w:rsidRDefault="008D7515">
      <w:pPr>
        <w:pStyle w:val="ConsPlusNormal0"/>
        <w:spacing w:before="20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781AE1" w:rsidRDefault="008D7515">
      <w:pPr>
        <w:pStyle w:val="ConsPlusNormal0"/>
        <w:spacing w:before="200"/>
        <w:ind w:firstLine="540"/>
        <w:jc w:val="both"/>
      </w:pPr>
      <w:r>
        <w:lastRenderedPageBreak/>
        <w:t>1) выдача разрешения на строи</w:t>
      </w:r>
      <w:r>
        <w:t>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781AE1" w:rsidRDefault="008D7515">
      <w:pPr>
        <w:pStyle w:val="ConsPlusNormal0"/>
        <w:spacing w:before="200"/>
        <w:ind w:firstLine="540"/>
        <w:jc w:val="both"/>
      </w:pPr>
      <w:r>
        <w:t xml:space="preserve">2) направление уведомления </w:t>
      </w:r>
      <w: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w:t>
      </w:r>
      <w:r>
        <w:t>дома на земельном участке;</w:t>
      </w:r>
    </w:p>
    <w:p w:rsidR="00781AE1" w:rsidRDefault="008D7515">
      <w:pPr>
        <w:pStyle w:val="ConsPlusNormal0"/>
        <w:spacing w:before="20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w:t>
      </w:r>
      <w:r>
        <w:t xml:space="preserve"> "</w:t>
      </w:r>
      <w:proofErr w:type="spellStart"/>
      <w:r>
        <w:t>Росатом</w:t>
      </w:r>
      <w:proofErr w:type="spellEnd"/>
      <w:r>
        <w:t>" извещений, предусмотренных настоящим Кодексом;</w:t>
      </w:r>
    </w:p>
    <w:p w:rsidR="00781AE1" w:rsidRDefault="008D7515">
      <w:pPr>
        <w:pStyle w:val="ConsPlusNormal0"/>
        <w:jc w:val="both"/>
      </w:pPr>
      <w:r>
        <w:t xml:space="preserve">(в ред. Федерального </w:t>
      </w:r>
      <w:hyperlink r:id="rId29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4) подписание актов о подключении (технологи</w:t>
      </w:r>
      <w:r>
        <w:t>ческом присоединении) объекта капитального строительства к сетям инженерно-технического обеспечения;</w:t>
      </w:r>
    </w:p>
    <w:p w:rsidR="00781AE1" w:rsidRDefault="008D7515">
      <w:pPr>
        <w:pStyle w:val="ConsPlusNormal0"/>
        <w:spacing w:before="20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w:t>
      </w:r>
      <w:r>
        <w:t xml:space="preserve">зводству электрической энергии, объектов электросетевого хозяйства, </w:t>
      </w:r>
      <w:proofErr w:type="spellStart"/>
      <w:r>
        <w:t>энергопринимающих</w:t>
      </w:r>
      <w:proofErr w:type="spellEnd"/>
      <w:r>
        <w:t xml:space="preserve"> установок, объектов теплоснабжения и </w:t>
      </w:r>
      <w:proofErr w:type="spellStart"/>
      <w:r>
        <w:t>теплопотребляющих</w:t>
      </w:r>
      <w:proofErr w:type="spellEnd"/>
      <w:r>
        <w:t xml:space="preserve"> установок;</w:t>
      </w:r>
    </w:p>
    <w:p w:rsidR="00781AE1" w:rsidRDefault="008D7515">
      <w:pPr>
        <w:pStyle w:val="ConsPlusNormal0"/>
        <w:spacing w:before="20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w:t>
      </w:r>
      <w:r>
        <w:t>ируемого объекта на период его строительства, реконструкции, а также заключение договоров поставки газа;</w:t>
      </w:r>
    </w:p>
    <w:p w:rsidR="00781AE1" w:rsidRDefault="008D7515">
      <w:pPr>
        <w:pStyle w:val="ConsPlusNormal0"/>
        <w:spacing w:before="20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w:t>
      </w:r>
      <w:r>
        <w:t xml:space="preserve">если предусмотрено осуществление государственного строительного надзора в соответствии с </w:t>
      </w:r>
      <w:hyperlink w:anchor="P3315" w:tooltip="1. Государственный строительный надзор осуществляется:">
        <w:r>
          <w:rPr>
            <w:color w:val="0000FF"/>
          </w:rPr>
          <w:t>частью 1 статьи 54</w:t>
        </w:r>
      </w:hyperlink>
      <w:r>
        <w:t xml:space="preserve"> настоящего Кодекса);</w:t>
      </w:r>
    </w:p>
    <w:p w:rsidR="00781AE1" w:rsidRDefault="008D7515">
      <w:pPr>
        <w:pStyle w:val="ConsPlusNormal0"/>
        <w:spacing w:before="200"/>
        <w:ind w:firstLine="540"/>
        <w:jc w:val="both"/>
      </w:pPr>
      <w:r>
        <w:t>8) подготовка технического плана здания</w:t>
      </w:r>
      <w:r>
        <w:t xml:space="preserve">, сооружения в соответствии с Федеральным </w:t>
      </w:r>
      <w:hyperlink r:id="rId300" w:tooltip="Федеральный закон от 13.07.2015 N 218-ФЗ (ред. от 23.05.2025) &quot;О государственной регистрации недвижимости&quot; {КонсультантПлюс}">
        <w:r>
          <w:rPr>
            <w:color w:val="0000FF"/>
          </w:rPr>
          <w:t>зак</w:t>
        </w:r>
        <w:r>
          <w:rPr>
            <w:color w:val="0000FF"/>
          </w:rPr>
          <w:t>оном</w:t>
        </w:r>
      </w:hyperlink>
      <w:r>
        <w:t xml:space="preserve"> от 13 июля 2015 года N 218-ФЗ "О государственной регистрации недвижимости";</w:t>
      </w:r>
    </w:p>
    <w:p w:rsidR="00781AE1" w:rsidRDefault="008D7515">
      <w:pPr>
        <w:pStyle w:val="ConsPlusNormal0"/>
        <w:spacing w:before="20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w:t>
      </w:r>
      <w:r>
        <w:t>едусмотренных настоящим Кодексом случаях);</w:t>
      </w:r>
    </w:p>
    <w:p w:rsidR="00781AE1" w:rsidRDefault="008D7515">
      <w:pPr>
        <w:pStyle w:val="ConsPlusNormal0"/>
        <w:jc w:val="both"/>
      </w:pPr>
      <w:r>
        <w:t xml:space="preserve">(в ред. Федерального </w:t>
      </w:r>
      <w:hyperlink r:id="rId301"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закона</w:t>
        </w:r>
      </w:hyperlink>
      <w:r>
        <w:t xml:space="preserve"> от 06.12.2021 N 408-ФЗ)</w:t>
      </w:r>
    </w:p>
    <w:p w:rsidR="00781AE1" w:rsidRDefault="008D7515">
      <w:pPr>
        <w:pStyle w:val="ConsPlusNormal0"/>
        <w:spacing w:before="20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w:t>
      </w:r>
      <w:r>
        <w:t>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781AE1" w:rsidRDefault="008D7515">
      <w:pPr>
        <w:pStyle w:val="ConsPlusNormal0"/>
        <w:spacing w:before="200"/>
        <w:ind w:firstLine="540"/>
        <w:jc w:val="both"/>
      </w:pPr>
      <w:bookmarkStart w:id="12" w:name="P350"/>
      <w:bookmarkEnd w:id="12"/>
      <w:r>
        <w:t>7. Государственный кадастровый учет, государственная</w:t>
      </w:r>
      <w:r>
        <w:t xml:space="preserve"> регистрация прав на объект капитального строительства (помещения, </w:t>
      </w:r>
      <w:proofErr w:type="spellStart"/>
      <w:r>
        <w:t>машино</w:t>
      </w:r>
      <w:proofErr w:type="spellEnd"/>
      <w:r>
        <w:t xml:space="preserve">-места) осуществляются в соответствии с Федеральным </w:t>
      </w:r>
      <w:hyperlink r:id="rId302" w:tooltip="Федеральный закон от 13.07.2015 N 218-ФЗ (ред. от 23.05.2025) &quot;О государственной регистрации недвижимости&quot; {КонсультантПлюс}">
        <w:r>
          <w:rPr>
            <w:color w:val="0000FF"/>
          </w:rPr>
          <w:t>законом</w:t>
        </w:r>
      </w:hyperlink>
      <w:r>
        <w:t xml:space="preserve"> от 13 июля 2015 года N 218-ФЗ "О государственной регистрации недвижимости".</w:t>
      </w:r>
    </w:p>
    <w:p w:rsidR="00781AE1" w:rsidRDefault="008D7515">
      <w:pPr>
        <w:pStyle w:val="ConsPlusNormal0"/>
        <w:spacing w:before="200"/>
        <w:ind w:firstLine="540"/>
        <w:jc w:val="both"/>
      </w:pPr>
      <w:r>
        <w:t>8. Для реализации проекта по строительству объекта капитального строительства при комплексно</w:t>
      </w:r>
      <w:r>
        <w:t xml:space="preserve">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436" w:tooltip="Статья 70. Комплексное развитие территории по инициативе правообладателей">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w:t>
      </w:r>
      <w:r>
        <w:t>елей.</w:t>
      </w:r>
    </w:p>
    <w:p w:rsidR="00781AE1" w:rsidRDefault="008D7515">
      <w:pPr>
        <w:pStyle w:val="ConsPlusNormal0"/>
        <w:spacing w:before="200"/>
        <w:ind w:firstLine="540"/>
        <w:jc w:val="both"/>
      </w:pPr>
      <w: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anchor="P314"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color w:val="0000FF"/>
          </w:rPr>
          <w:t>частями 3</w:t>
        </w:r>
      </w:hyperlink>
      <w:r>
        <w:t xml:space="preserve"> - </w:t>
      </w:r>
      <w:hyperlink w:anchor="P350"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color w:val="0000FF"/>
          </w:rPr>
          <w:t>7</w:t>
        </w:r>
      </w:hyperlink>
      <w:r>
        <w:t xml:space="preserve"> настоящей статьи мероприятий при реализации проекта п</w:t>
      </w:r>
      <w:r>
        <w:t xml:space="preserve">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w:t>
      </w:r>
      <w:r>
        <w:lastRenderedPageBreak/>
        <w:t>государственным информационным ресурсом. Формирование</w:t>
      </w:r>
      <w:r>
        <w:t xml:space="preserve">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w:t>
      </w:r>
      <w:r>
        <w:t>адостроительства, или подведомственным ему государственным (бюджетным или автономным) учреждением. Реестр документов подлежит включению в единую государственную информационную систему обеспечения градостроительной деятельности "</w:t>
      </w:r>
      <w:proofErr w:type="spellStart"/>
      <w:r>
        <w:t>Стройкомплекс.РФ</w:t>
      </w:r>
      <w:proofErr w:type="spellEnd"/>
      <w:r>
        <w:t>" (далее - е</w:t>
      </w:r>
      <w:r>
        <w:t xml:space="preserve">диная информационная система). </w:t>
      </w:r>
      <w:hyperlink r:id="rId303"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
        <w:r>
          <w:rPr>
            <w:color w:val="0000FF"/>
          </w:rPr>
          <w:t>Порядок</w:t>
        </w:r>
      </w:hyperlink>
      <w:r>
        <w:t xml:space="preserve"> формирования и ведения реестра документов, его </w:t>
      </w:r>
      <w:hyperlink r:id="rId304"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
        <w:r>
          <w:rPr>
            <w:color w:val="0000FF"/>
          </w:rPr>
          <w:t>структура и состав</w:t>
        </w:r>
      </w:hyperlink>
      <w:r>
        <w:t xml:space="preserve">, порядок и основания </w:t>
      </w:r>
      <w:hyperlink r:id="rId305"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
        <w:r>
          <w:rPr>
            <w:color w:val="0000FF"/>
          </w:rPr>
          <w:t>включения</w:t>
        </w:r>
      </w:hyperlink>
      <w:r>
        <w:t xml:space="preserve"> документов, сведений, материалов, согласований в реестр документов, </w:t>
      </w:r>
      <w:hyperlink r:id="rId306"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
        <w:r>
          <w:rPr>
            <w:color w:val="0000FF"/>
          </w:rPr>
          <w:t>исключения</w:t>
        </w:r>
      </w:hyperlink>
      <w:r>
        <w:t xml:space="preserve"> документов, сведений, материалов, согласований из реестра документов устанавливаются Правительством Российской Федерации.</w:t>
      </w:r>
    </w:p>
    <w:p w:rsidR="00781AE1" w:rsidRDefault="008D7515">
      <w:pPr>
        <w:pStyle w:val="ConsPlusNormal0"/>
        <w:jc w:val="both"/>
      </w:pPr>
      <w:r>
        <w:t>(в ред. Федеральных законов</w:t>
      </w:r>
      <w:r>
        <w:t xml:space="preserve"> от 19.12.2022 </w:t>
      </w:r>
      <w:hyperlink r:id="rId30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N 541-ФЗ</w:t>
        </w:r>
      </w:hyperlink>
      <w:r>
        <w:t xml:space="preserve">, от 08.08.2024 </w:t>
      </w:r>
      <w:hyperlink r:id="rId308"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261-ФЗ</w:t>
        </w:r>
      </w:hyperlink>
      <w:r>
        <w:t>)</w:t>
      </w:r>
    </w:p>
    <w:p w:rsidR="00781AE1" w:rsidRDefault="008D7515">
      <w:pPr>
        <w:pStyle w:val="ConsPlusNormal0"/>
        <w:spacing w:before="200"/>
        <w:ind w:firstLine="540"/>
        <w:jc w:val="both"/>
      </w:pPr>
      <w:r>
        <w:t xml:space="preserve">9.1. При выполнении предусмотренных </w:t>
      </w:r>
      <w:hyperlink w:anchor="P314"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color w:val="0000FF"/>
          </w:rPr>
          <w:t>частями 3</w:t>
        </w:r>
      </w:hyperlink>
      <w:r>
        <w:t xml:space="preserve"> - </w:t>
      </w:r>
      <w:hyperlink w:anchor="P350"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w:t>
      </w:r>
      <w:r>
        <w:t>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w:t>
      </w:r>
      <w:r>
        <w:t>осударственных и муниципальных услуг).</w:t>
      </w:r>
    </w:p>
    <w:p w:rsidR="00781AE1" w:rsidRDefault="008D7515">
      <w:pPr>
        <w:pStyle w:val="ConsPlusNormal0"/>
        <w:jc w:val="both"/>
      </w:pPr>
      <w:r>
        <w:t xml:space="preserve">(часть 9.1 введена Федеральным </w:t>
      </w:r>
      <w:hyperlink r:id="rId309"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01.05.2022 N 124-ФЗ; в ред. Федерального </w:t>
      </w:r>
      <w:hyperlink r:id="rId31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w:t>
      </w:r>
      <w:r>
        <w:t>ается.</w:t>
      </w:r>
    </w:p>
    <w:p w:rsidR="00781AE1" w:rsidRDefault="008D7515">
      <w:pPr>
        <w:pStyle w:val="ConsPlusNormal0"/>
        <w:jc w:val="both"/>
      </w:pPr>
      <w:r>
        <w:t xml:space="preserve">(часть 10 в ред. Федерального </w:t>
      </w:r>
      <w:hyperlink r:id="rId31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закона</w:t>
        </w:r>
      </w:hyperlink>
      <w:r>
        <w:t xml:space="preserve"> от 19.12.2022 N 541-ФЗ)</w:t>
      </w:r>
    </w:p>
    <w:p w:rsidR="00781AE1" w:rsidRDefault="008D7515">
      <w:pPr>
        <w:pStyle w:val="ConsPlusNormal0"/>
        <w:spacing w:before="20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w:t>
      </w:r>
      <w:r>
        <w:t xml:space="preserve">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w:t>
      </w:r>
      <w:r>
        <w:t>уг.</w:t>
      </w:r>
    </w:p>
    <w:p w:rsidR="00781AE1" w:rsidRDefault="008D7515">
      <w:pPr>
        <w:pStyle w:val="ConsPlusNormal0"/>
        <w:jc w:val="both"/>
      </w:pPr>
      <w:r>
        <w:t xml:space="preserve">(в ред. Федерального </w:t>
      </w:r>
      <w:hyperlink r:id="rId31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12. Правительством Российской Федерации могут быть установлены случаи, в которых предусмотренные н</w:t>
      </w:r>
      <w:r>
        <w:t xml:space="preserve">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w:t>
      </w:r>
      <w:r>
        <w:t>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781AE1" w:rsidRDefault="00781AE1">
      <w:pPr>
        <w:pStyle w:val="ConsPlusNormal0"/>
        <w:ind w:firstLine="540"/>
        <w:jc w:val="both"/>
      </w:pPr>
    </w:p>
    <w:p w:rsidR="00781AE1" w:rsidRDefault="008D7515">
      <w:pPr>
        <w:pStyle w:val="ConsPlusTitle0"/>
        <w:jc w:val="center"/>
        <w:outlineLvl w:val="0"/>
      </w:pPr>
      <w:r>
        <w:t>Глава 2. ПОЛНОМОЧИЯ ОРГАНОВ ГОСУДАРСТВЕННОЙ</w:t>
      </w:r>
    </w:p>
    <w:p w:rsidR="00781AE1" w:rsidRDefault="008D7515">
      <w:pPr>
        <w:pStyle w:val="ConsPlusTitle0"/>
        <w:jc w:val="center"/>
      </w:pPr>
      <w:r>
        <w:t>ВЛАСТИ РОССИЙСКОЙ ФЕДЕРАЦИИ, ОРГАНОВ ГОСУДАРСТВЕННОЙ</w:t>
      </w:r>
    </w:p>
    <w:p w:rsidR="00781AE1" w:rsidRDefault="008D7515">
      <w:pPr>
        <w:pStyle w:val="ConsPlusTitle0"/>
        <w:jc w:val="center"/>
      </w:pPr>
      <w:r>
        <w:t>ВЛАСТИ СУБЪЕКТОВ РОССИЙСКОЙ ФЕДЕРАЦИИ, ОРГАНОВ МЕСТНОГО</w:t>
      </w:r>
    </w:p>
    <w:p w:rsidR="00781AE1" w:rsidRDefault="008D7515">
      <w:pPr>
        <w:pStyle w:val="ConsPlusTitle0"/>
        <w:jc w:val="center"/>
      </w:pPr>
      <w:r>
        <w:t>САМОУПРАВЛЕНИЯ В ОБЛАСТИ ГРАДОСТРОИТЕЛЬНОЙ ДЕЯТЕЛЬНОСТИ</w:t>
      </w:r>
    </w:p>
    <w:p w:rsidR="00781AE1" w:rsidRDefault="00781AE1">
      <w:pPr>
        <w:pStyle w:val="ConsPlusNormal0"/>
        <w:ind w:firstLine="540"/>
        <w:jc w:val="both"/>
      </w:pPr>
    </w:p>
    <w:p w:rsidR="00781AE1" w:rsidRDefault="008D7515">
      <w:pPr>
        <w:pStyle w:val="ConsPlusTitle0"/>
        <w:ind w:firstLine="540"/>
        <w:jc w:val="both"/>
        <w:outlineLvl w:val="1"/>
      </w:pPr>
      <w:r>
        <w:t>Статья 6. Полномочия органов государственной</w:t>
      </w:r>
      <w:r>
        <w:t xml:space="preserve"> власти Российской Федерации в области градостроительной деятельности</w:t>
      </w:r>
    </w:p>
    <w:p w:rsidR="00781AE1" w:rsidRDefault="00781AE1">
      <w:pPr>
        <w:pStyle w:val="ConsPlusNormal0"/>
        <w:ind w:firstLine="540"/>
        <w:jc w:val="both"/>
      </w:pPr>
    </w:p>
    <w:p w:rsidR="00781AE1" w:rsidRDefault="008D7515">
      <w:pPr>
        <w:pStyle w:val="ConsPlusNormal0"/>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781AE1" w:rsidRDefault="008D7515">
      <w:pPr>
        <w:pStyle w:val="ConsPlusNormal0"/>
        <w:jc w:val="both"/>
      </w:pPr>
      <w:r>
        <w:t xml:space="preserve">(в ред. Федерального </w:t>
      </w:r>
      <w:hyperlink r:id="rId313" w:tooltip="Федеральный закон от 20.04.2014 N 80-ФЗ &quot;О внесении изменений в статьи 2 и 6 Градостроительного кодекса Российской Федерации&quot; {КонсультантПлюс}">
        <w:r>
          <w:rPr>
            <w:color w:val="0000FF"/>
          </w:rPr>
          <w:t>закона</w:t>
        </w:r>
      </w:hyperlink>
      <w:r>
        <w:t xml:space="preserve"> от 20.04.2</w:t>
      </w:r>
      <w:r>
        <w:t>014 N 80-ФЗ)</w:t>
      </w:r>
    </w:p>
    <w:p w:rsidR="00781AE1" w:rsidRDefault="008D7515">
      <w:pPr>
        <w:pStyle w:val="ConsPlusNormal0"/>
        <w:spacing w:before="200"/>
        <w:ind w:firstLine="540"/>
        <w:jc w:val="both"/>
      </w:pPr>
      <w:r>
        <w:t>1) подготовка и утверждение документов территориального планирования Российской Федерации;</w:t>
      </w:r>
    </w:p>
    <w:p w:rsidR="00781AE1" w:rsidRDefault="008D7515">
      <w:pPr>
        <w:pStyle w:val="ConsPlusNormal0"/>
        <w:spacing w:before="200"/>
        <w:ind w:firstLine="540"/>
        <w:jc w:val="both"/>
      </w:pPr>
      <w:r>
        <w:t>2) утверждение документации по планировке территории в случаях, предусмотренных настоящим Кодексом;</w:t>
      </w:r>
    </w:p>
    <w:p w:rsidR="00781AE1" w:rsidRDefault="008D7515">
      <w:pPr>
        <w:pStyle w:val="ConsPlusNormal0"/>
        <w:jc w:val="both"/>
      </w:pPr>
      <w:r>
        <w:t xml:space="preserve">(в ред. Федеральных законов от 20.03.2011 </w:t>
      </w:r>
      <w:hyperlink r:id="rId31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03.07.2016 </w:t>
      </w:r>
      <w:hyperlink r:id="rId3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w:t>
      </w:r>
    </w:p>
    <w:p w:rsidR="00781AE1" w:rsidRDefault="008D7515">
      <w:pPr>
        <w:pStyle w:val="ConsPlusNormal0"/>
        <w:spacing w:before="200"/>
        <w:ind w:firstLine="540"/>
        <w:jc w:val="both"/>
      </w:pPr>
      <w:r>
        <w:t>3) техническое регулирование в области г</w:t>
      </w:r>
      <w:r>
        <w:t>радостроительной деятельности;</w:t>
      </w:r>
    </w:p>
    <w:p w:rsidR="00781AE1" w:rsidRDefault="008D7515">
      <w:pPr>
        <w:pStyle w:val="ConsPlusNormal0"/>
        <w:spacing w:before="200"/>
        <w:ind w:firstLine="540"/>
        <w:jc w:val="both"/>
      </w:pPr>
      <w:r>
        <w:lastRenderedPageBreak/>
        <w:t xml:space="preserve">3.1) </w:t>
      </w:r>
      <w:hyperlink r:id="rId316"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
        <w:r>
          <w:rPr>
            <w:color w:val="0000FF"/>
          </w:rPr>
          <w:t>ведение</w:t>
        </w:r>
      </w:hyperlink>
      <w:r>
        <w:t xml:space="preserve"> государственного реестра саморегулируемых организаций;</w:t>
      </w:r>
    </w:p>
    <w:p w:rsidR="00781AE1" w:rsidRDefault="008D7515">
      <w:pPr>
        <w:pStyle w:val="ConsPlusNormal0"/>
        <w:jc w:val="both"/>
      </w:pPr>
      <w:r>
        <w:t xml:space="preserve">(п. 3.1 введен Федеральным </w:t>
      </w:r>
      <w:hyperlink r:id="rId317"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color w:val="0000FF"/>
          </w:rPr>
          <w:t>законом</w:t>
        </w:r>
      </w:hyperlink>
      <w:r>
        <w:t xml:space="preserve"> от 22.07.2008 N 148-ФЗ, в ред. Федеральных законов от 24.11.2014 </w:t>
      </w:r>
      <w:hyperlink r:id="rId31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N 359-ФЗ</w:t>
        </w:r>
      </w:hyperlink>
      <w:r>
        <w:t xml:space="preserve">, от 03.07.2016 </w:t>
      </w:r>
      <w:hyperlink r:id="rId31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w:t>
      </w:r>
    </w:p>
    <w:p w:rsidR="00781AE1" w:rsidRDefault="008D7515">
      <w:pPr>
        <w:pStyle w:val="ConsPlusNormal0"/>
        <w:spacing w:before="200"/>
        <w:ind w:firstLine="540"/>
        <w:jc w:val="both"/>
      </w:pPr>
      <w:r>
        <w:t xml:space="preserve">3.2) осуществление государственного </w:t>
      </w:r>
      <w:hyperlink r:id="rId320" w:tooltip="Приказ Ростехнадзора от 25.07.2013 N 325 (ред. от 09.10.2017) &quot;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
        <w:r>
          <w:rPr>
            <w:color w:val="0000FF"/>
          </w:rPr>
          <w:t>надзора</w:t>
        </w:r>
      </w:hyperlink>
      <w:r>
        <w:t xml:space="preserve"> за деятельностью саморегулируемых организаций;</w:t>
      </w:r>
    </w:p>
    <w:p w:rsidR="00781AE1" w:rsidRDefault="008D7515">
      <w:pPr>
        <w:pStyle w:val="ConsPlusNormal0"/>
        <w:jc w:val="both"/>
      </w:pPr>
      <w:r>
        <w:t xml:space="preserve">(п. 3.2 введен Федеральным </w:t>
      </w:r>
      <w:hyperlink r:id="rId32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color w:val="0000FF"/>
          </w:rPr>
          <w:t>законом</w:t>
        </w:r>
      </w:hyperlink>
      <w:r>
        <w:t xml:space="preserve"> от 22.07.2008 N 148-ФЗ, в ред. Федерального </w:t>
      </w:r>
      <w:hyperlink r:id="rId3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781AE1" w:rsidRDefault="008D7515">
      <w:pPr>
        <w:pStyle w:val="ConsPlusNormal0"/>
        <w:spacing w:before="200"/>
        <w:ind w:firstLine="540"/>
        <w:jc w:val="both"/>
      </w:pPr>
      <w:r>
        <w:t xml:space="preserve">3.3) обращение в арбитражный суд с требованием об исключении сведений о </w:t>
      </w:r>
      <w:r>
        <w:t xml:space="preserve">саморегулируемой организации из государственного реестра саморегулируемых организаций в случаях, предусмотренных настоящим </w:t>
      </w:r>
      <w:hyperlink w:anchor="P4045" w:tooltip="Статья 55.19. Федеральный государственный надзор за деятельностью саморегулируемых организаций">
        <w:r>
          <w:rPr>
            <w:color w:val="0000FF"/>
          </w:rPr>
          <w:t>Кодек</w:t>
        </w:r>
        <w:r>
          <w:rPr>
            <w:color w:val="0000FF"/>
          </w:rPr>
          <w:t>сом</w:t>
        </w:r>
      </w:hyperlink>
      <w:r>
        <w:t xml:space="preserve"> и другими федеральными </w:t>
      </w:r>
      <w:hyperlink r:id="rId323" w:tooltip="Федеральный закон от 01.12.2007 N 315-ФЗ (ред. от 02.07.2021) &quot;О саморегулируемых организациях&quot; {КонсультантПлюс}">
        <w:r>
          <w:rPr>
            <w:color w:val="0000FF"/>
          </w:rPr>
          <w:t>законами</w:t>
        </w:r>
      </w:hyperlink>
      <w:r>
        <w:t>;</w:t>
      </w:r>
    </w:p>
    <w:p w:rsidR="00781AE1" w:rsidRDefault="008D7515">
      <w:pPr>
        <w:pStyle w:val="ConsPlusNormal0"/>
        <w:jc w:val="both"/>
      </w:pPr>
      <w:r>
        <w:t xml:space="preserve">(п. 3.3 </w:t>
      </w:r>
      <w:r>
        <w:t xml:space="preserve">введен Федеральным </w:t>
      </w:r>
      <w:hyperlink r:id="rId324"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color w:val="0000FF"/>
          </w:rPr>
          <w:t>законом</w:t>
        </w:r>
      </w:hyperlink>
      <w:r>
        <w:t xml:space="preserve"> от 22.07.2008 N 148-ФЗ, в ред. Федерального </w:t>
      </w:r>
      <w:hyperlink r:id="rId32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закона</w:t>
        </w:r>
      </w:hyperlink>
      <w:r>
        <w:t xml:space="preserve"> от 24.11.2014 N 359-ФЗ)</w:t>
      </w:r>
    </w:p>
    <w:p w:rsidR="00781AE1" w:rsidRDefault="008D7515">
      <w:pPr>
        <w:pStyle w:val="ConsPlusNormal0"/>
        <w:spacing w:before="200"/>
        <w:ind w:firstLine="540"/>
        <w:jc w:val="both"/>
      </w:pPr>
      <w:r>
        <w:t>3.4) ус</w:t>
      </w:r>
      <w:r>
        <w:t xml:space="preserve">тановление </w:t>
      </w:r>
      <w:hyperlink r:id="rId326"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w:t>
      </w:r>
      <w:r>
        <w:t>ов капитального строительства, которые оказывают влияние на безопасность объектов капитального строительства;</w:t>
      </w:r>
    </w:p>
    <w:p w:rsidR="00781AE1" w:rsidRDefault="008D7515">
      <w:pPr>
        <w:pStyle w:val="ConsPlusNormal0"/>
        <w:jc w:val="both"/>
      </w:pPr>
      <w:r>
        <w:t xml:space="preserve">(п. 3.4 введен Федеральным </w:t>
      </w:r>
      <w:hyperlink r:id="rId327"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color w:val="0000FF"/>
          </w:rPr>
          <w:t>законом</w:t>
        </w:r>
      </w:hyperlink>
      <w:r>
        <w:t xml:space="preserve"> от 22.07.2008 N 148-Ф</w:t>
      </w:r>
      <w:r>
        <w:t xml:space="preserve">З, в ред. Федерального </w:t>
      </w:r>
      <w:hyperlink r:id="rId32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закона</w:t>
        </w:r>
      </w:hyperlink>
      <w:r>
        <w:t xml:space="preserve"> от 24.11.2014 N 359-ФЗ)</w:t>
      </w:r>
    </w:p>
    <w:p w:rsidR="00781AE1" w:rsidRDefault="008D7515">
      <w:pPr>
        <w:pStyle w:val="ConsPlusNormal0"/>
        <w:spacing w:before="200"/>
        <w:ind w:firstLine="540"/>
        <w:jc w:val="both"/>
      </w:pPr>
      <w:r>
        <w:t xml:space="preserve">3.5) </w:t>
      </w:r>
      <w:hyperlink r:id="rId329"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
        <w:r>
          <w:rPr>
            <w:color w:val="0000FF"/>
          </w:rPr>
          <w:t>ведение</w:t>
        </w:r>
      </w:hyperlink>
      <w:r>
        <w:t xml:space="preserve"> федеральной государственной и</w:t>
      </w:r>
      <w:r>
        <w:t>нформационной системы территориального планирования;</w:t>
      </w:r>
    </w:p>
    <w:p w:rsidR="00781AE1" w:rsidRDefault="008D7515" w:rsidP="00672002">
      <w:pPr>
        <w:pStyle w:val="ConsPlusNormal0"/>
        <w:jc w:val="both"/>
      </w:pPr>
      <w:r>
        <w:t xml:space="preserve">(п. 3.5 введен Федеральным </w:t>
      </w:r>
      <w:hyperlink r:id="rId33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законом</w:t>
        </w:r>
      </w:hyperlink>
      <w:r>
        <w:t xml:space="preserve"> от 20.03.2011 N 41-ФЗ)</w:t>
      </w:r>
    </w:p>
    <w:p w:rsidR="00781AE1" w:rsidRDefault="008D7515">
      <w:pPr>
        <w:pStyle w:val="ConsPlusNormal0"/>
        <w:spacing w:before="260"/>
        <w:ind w:firstLine="540"/>
        <w:jc w:val="both"/>
      </w:pPr>
      <w:r>
        <w:t xml:space="preserve">3.6) установление </w:t>
      </w:r>
      <w:hyperlink r:id="rId331" w:tooltip="Постановление Правительства РФ от 12.09.2020 N 1416 (ред. от 26.08.2023) &quot;Об утверждении Правил формирования и ведения классификатора строительной информации&quot; {КонсультантПлюс}">
        <w:r>
          <w:rPr>
            <w:color w:val="0000FF"/>
          </w:rPr>
          <w:t>правил</w:t>
        </w:r>
      </w:hyperlink>
      <w:r>
        <w:t xml:space="preserve"> формирования и ведения классификатора строительной информации;</w:t>
      </w:r>
    </w:p>
    <w:p w:rsidR="00781AE1" w:rsidRDefault="008D7515">
      <w:pPr>
        <w:pStyle w:val="ConsPlusNormal0"/>
        <w:jc w:val="both"/>
      </w:pPr>
      <w:r>
        <w:t xml:space="preserve">(п. 3.6 введен Федеральным </w:t>
      </w:r>
      <w:hyperlink r:id="rId33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781AE1" w:rsidRDefault="008D7515">
      <w:pPr>
        <w:pStyle w:val="ConsPlusNormal0"/>
        <w:spacing w:before="200"/>
        <w:ind w:firstLine="540"/>
        <w:jc w:val="both"/>
      </w:pPr>
      <w:r>
        <w:t>3.7) форм</w:t>
      </w:r>
      <w:r>
        <w:t xml:space="preserve">ирование и ведение </w:t>
      </w:r>
      <w:hyperlink r:id="rId333" w:tooltip="Постановление Правительства РФ от 12.09.2020 N 1416 (ред. от 26.08.2023) &quot;Об утверждении Правил формирования и ведения классификатора строительной информации&quot; {КонсультантПлюс}">
        <w:r>
          <w:rPr>
            <w:color w:val="0000FF"/>
          </w:rPr>
          <w:t>классификатора</w:t>
        </w:r>
      </w:hyperlink>
      <w:r>
        <w:t xml:space="preserve"> строительной информации;</w:t>
      </w:r>
    </w:p>
    <w:p w:rsidR="00781AE1" w:rsidRDefault="008D7515">
      <w:pPr>
        <w:pStyle w:val="ConsPlusNormal0"/>
        <w:jc w:val="both"/>
      </w:pPr>
      <w:r>
        <w:t xml:space="preserve">(п. 3.7 введен Федеральным </w:t>
      </w:r>
      <w:hyperlink r:id="rId33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781AE1" w:rsidRDefault="008D7515">
      <w:pPr>
        <w:pStyle w:val="ConsPlusNormal0"/>
        <w:spacing w:before="200"/>
        <w:ind w:firstLine="540"/>
        <w:jc w:val="both"/>
      </w:pPr>
      <w:r>
        <w:t xml:space="preserve">3.8) установление </w:t>
      </w:r>
      <w:hyperlink r:id="rId335"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
        <w:r>
          <w:rPr>
            <w:color w:val="0000FF"/>
          </w:rPr>
          <w:t>правил</w:t>
        </w:r>
      </w:hyperlink>
      <w:r>
        <w:t xml:space="preserve"> формирования и ведения информационной модели, </w:t>
      </w:r>
      <w:hyperlink r:id="rId336"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
        <w:r>
          <w:rPr>
            <w:color w:val="0000FF"/>
          </w:rPr>
          <w:t>с</w:t>
        </w:r>
        <w:r>
          <w:rPr>
            <w:color w:val="0000FF"/>
          </w:rPr>
          <w:t>остава</w:t>
        </w:r>
      </w:hyperlink>
      <w:r>
        <w:t xml:space="preserve"> сведений, документов и материалов, подлежащих включению в информационную модель;</w:t>
      </w:r>
    </w:p>
    <w:p w:rsidR="00781AE1" w:rsidRDefault="008D7515">
      <w:pPr>
        <w:pStyle w:val="ConsPlusNormal0"/>
        <w:jc w:val="both"/>
      </w:pPr>
      <w:r>
        <w:t xml:space="preserve">(п. 3.8 введен Федеральным </w:t>
      </w:r>
      <w:hyperlink r:id="rId33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781AE1" w:rsidRDefault="008D7515">
      <w:pPr>
        <w:pStyle w:val="ConsPlusNormal0"/>
        <w:spacing w:before="200"/>
        <w:ind w:firstLine="540"/>
        <w:jc w:val="both"/>
      </w:pPr>
      <w:r>
        <w:t>3.9) пе</w:t>
      </w:r>
      <w:r>
        <w:t>речень случаев, при которых формирование и ведение информационной модели являются обязательными;</w:t>
      </w:r>
    </w:p>
    <w:p w:rsidR="00781AE1" w:rsidRDefault="008D7515">
      <w:pPr>
        <w:pStyle w:val="ConsPlusNormal0"/>
        <w:jc w:val="both"/>
      </w:pPr>
      <w:r>
        <w:t xml:space="preserve">(п. 3.9 введен Федеральным </w:t>
      </w:r>
      <w:hyperlink r:id="rId33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r>
        <w:t>)</w:t>
      </w:r>
    </w:p>
    <w:p w:rsidR="00781AE1" w:rsidRDefault="008D7515">
      <w:pPr>
        <w:pStyle w:val="ConsPlusNormal0"/>
        <w:spacing w:before="200"/>
        <w:ind w:firstLine="540"/>
        <w:jc w:val="both"/>
      </w:pPr>
      <w:r>
        <w:t xml:space="preserve">3.10) принятие решений о комплексном развитии территорий в случаях, предусмотренных настоящим </w:t>
      </w:r>
      <w:hyperlink w:anchor="P5235" w:tooltip="Статья 66. Порядок принятия и реализации решения о комплексном развитии территории">
        <w:r>
          <w:rPr>
            <w:color w:val="0000FF"/>
          </w:rPr>
          <w:t>Кодексом</w:t>
        </w:r>
      </w:hyperlink>
      <w:r>
        <w:t>;</w:t>
      </w:r>
    </w:p>
    <w:p w:rsidR="00781AE1" w:rsidRDefault="008D7515">
      <w:pPr>
        <w:pStyle w:val="ConsPlusNormal0"/>
        <w:jc w:val="both"/>
      </w:pPr>
      <w:r>
        <w:t xml:space="preserve">(п. 3.10 введен Федеральным </w:t>
      </w:r>
      <w:hyperlink r:id="rId33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законом</w:t>
        </w:r>
      </w:hyperlink>
      <w:r>
        <w:t xml:space="preserve"> от 30.12.2020 N 494-ФЗ)</w:t>
      </w:r>
    </w:p>
    <w:p w:rsidR="00781AE1" w:rsidRDefault="008D7515">
      <w:pPr>
        <w:pStyle w:val="ConsPlusNormal0"/>
        <w:spacing w:before="200"/>
        <w:ind w:firstLine="540"/>
        <w:jc w:val="both"/>
      </w:pPr>
      <w:r>
        <w:t>4) установление порядка ведения единой информационной системы, требований к порядку включения сведений, документов, материалов в форме электронных д</w:t>
      </w:r>
      <w:r>
        <w:t>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w:t>
      </w:r>
      <w:r>
        <w:t>ийской Федерации;</w:t>
      </w:r>
    </w:p>
    <w:p w:rsidR="00781AE1" w:rsidRDefault="008D7515">
      <w:pPr>
        <w:pStyle w:val="ConsPlusNormal0"/>
        <w:jc w:val="both"/>
      </w:pPr>
      <w:r>
        <w:t xml:space="preserve">(в ред. Федеральных законов от 27.06.2019 </w:t>
      </w:r>
      <w:hyperlink r:id="rId34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19.12.2022 </w:t>
      </w:r>
      <w:hyperlink r:id="rId34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N 541-ФЗ</w:t>
        </w:r>
      </w:hyperlink>
      <w:r>
        <w:t>)</w:t>
      </w:r>
    </w:p>
    <w:p w:rsidR="00781AE1" w:rsidRDefault="008D7515">
      <w:pPr>
        <w:pStyle w:val="ConsPlusNormal0"/>
        <w:spacing w:before="200"/>
        <w:ind w:firstLine="540"/>
        <w:jc w:val="both"/>
      </w:pPr>
      <w:r>
        <w:t>4.1) установление требований к п</w:t>
      </w:r>
      <w:r>
        <w:t>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w:t>
      </w:r>
      <w:r>
        <w:t>о развития социальной инфраструктуры поселений, муниципальных округов, городских округов;</w:t>
      </w:r>
    </w:p>
    <w:p w:rsidR="00781AE1" w:rsidRDefault="008D7515">
      <w:pPr>
        <w:pStyle w:val="ConsPlusNormal0"/>
        <w:jc w:val="both"/>
      </w:pPr>
      <w:r>
        <w:t xml:space="preserve">(п. 4.1 введен Федеральным </w:t>
      </w:r>
      <w:hyperlink r:id="rId34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30.12.2012 N 289-ФЗ, в ред. Федеральных законов от 29.12.2014 </w:t>
      </w:r>
      <w:hyperlink r:id="rId34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456-ФЗ</w:t>
        </w:r>
      </w:hyperlink>
      <w:r>
        <w:t xml:space="preserve">, от 13.06.2023 </w:t>
      </w:r>
      <w:hyperlink r:id="rId34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 xml:space="preserve">5) утратил силу. - Федеральный </w:t>
      </w:r>
      <w:hyperlink r:id="rId34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w:t>
        </w:r>
      </w:hyperlink>
      <w:r>
        <w:t xml:space="preserve"> от 20.03.2011 N 41-ФЗ;</w:t>
      </w:r>
    </w:p>
    <w:p w:rsidR="00781AE1" w:rsidRDefault="008D7515">
      <w:pPr>
        <w:pStyle w:val="ConsPlusNormal0"/>
        <w:spacing w:before="200"/>
        <w:ind w:firstLine="540"/>
        <w:jc w:val="both"/>
      </w:pPr>
      <w:bookmarkStart w:id="13" w:name="P402"/>
      <w:bookmarkEnd w:id="13"/>
      <w:r>
        <w:t>5.1) организация и проведение государственной экспертизы проектной доку</w:t>
      </w:r>
      <w:r>
        <w:t xml:space="preserve">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w:t>
      </w:r>
      <w:r>
        <w:lastRenderedPageBreak/>
        <w:t>Российской Федерации, на континентальном шельфе</w:t>
      </w:r>
      <w:r>
        <w:t xml:space="preserve">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4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автомобильных дорог федерального значения</w:t>
      </w:r>
      <w:r>
        <w:t xml:space="preserve">, </w:t>
      </w:r>
      <w:hyperlink r:id="rId347" w:tooltip="Федеральный закон от 10.01.2003 N 17-ФЗ (ред. от 25.12.2023) &quot;О железнодорожном транспорте в Российской Федерации&quot; {КонсультантПлюс}">
        <w:r>
          <w:rPr>
            <w:color w:val="0000FF"/>
          </w:rPr>
          <w:t>объектов</w:t>
        </w:r>
      </w:hyperlink>
      <w:r>
        <w:t xml:space="preserve"> капитального строит</w:t>
      </w:r>
      <w:r>
        <w:t xml:space="preserve">ельства инфраструктуры железнодорожного транспорта общего пользования и </w:t>
      </w:r>
      <w:hyperlink r:id="rId348" w:tooltip="&quot;Воздушный кодекс Российской Федерации&quot; от 19.03.1997 N 60-ФЗ (ред. от 21.04.2025) (с изм. и доп., вступ. в силу с 02.05.2025) {КонсультантПлюс}">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w:t>
      </w:r>
      <w:r>
        <w:t>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w:t>
      </w:r>
      <w:r>
        <w:t xml:space="preserve">ются конструктивные и другие характеристики надежности и безопасности такого объекта), указанных в </w:t>
      </w:r>
      <w:hyperlink w:anchor="P2445" w:tooltip="Статья 48.1. Особо опасные, технически сложные и уникальные объекты">
        <w:r>
          <w:rPr>
            <w:color w:val="0000FF"/>
          </w:rPr>
          <w:t>статье 48.1</w:t>
        </w:r>
      </w:hyperlink>
      <w:r>
        <w:t xml:space="preserve"> настоящего Кодекса особо опасных, технически</w:t>
      </w:r>
      <w:r>
        <w:t xml:space="preserve">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w:t>
      </w:r>
      <w:r>
        <w:t>нных в настоящем пункте объектов;</w:t>
      </w:r>
    </w:p>
    <w:p w:rsidR="00781AE1" w:rsidRDefault="008D7515">
      <w:pPr>
        <w:pStyle w:val="ConsPlusNormal0"/>
        <w:jc w:val="both"/>
      </w:pPr>
      <w:r>
        <w:t xml:space="preserve">(в ред. Федеральных законов от 18.12.2006 </w:t>
      </w:r>
      <w:hyperlink r:id="rId34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232-ФЗ</w:t>
        </w:r>
      </w:hyperlink>
      <w:r>
        <w:t xml:space="preserve">, от 24.07.2007 </w:t>
      </w:r>
      <w:hyperlink r:id="rId350"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215-ФЗ</w:t>
        </w:r>
      </w:hyperlink>
      <w:r>
        <w:t xml:space="preserve">, от 08.11.2007 </w:t>
      </w:r>
      <w:hyperlink r:id="rId351"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color w:val="0000FF"/>
          </w:rPr>
          <w:t>N 257-ФЗ</w:t>
        </w:r>
      </w:hyperlink>
      <w:r>
        <w:t xml:space="preserve">, от 18.07.2011 </w:t>
      </w:r>
      <w:hyperlink r:id="rId352"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215-ФЗ</w:t>
        </w:r>
      </w:hyperlink>
      <w:r>
        <w:t xml:space="preserve">, от 28.11.2011 </w:t>
      </w:r>
      <w:hyperlink r:id="rId35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29.12.2014 </w:t>
      </w:r>
      <w:hyperlink r:id="rId35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t xml:space="preserve">, от 03.08.2018 </w:t>
      </w:r>
      <w:hyperlink r:id="rId355"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w:r>
          <w:rPr>
            <w:color w:val="0000FF"/>
          </w:rPr>
          <w:t>N 312-ФЗ</w:t>
        </w:r>
      </w:hyperlink>
      <w:r>
        <w:t xml:space="preserve">, от 03.08.2018 </w:t>
      </w:r>
      <w:hyperlink r:id="rId3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02.08.2019 </w:t>
      </w:r>
      <w:hyperlink r:id="rId35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31.07.2020 </w:t>
      </w:r>
      <w:hyperlink r:id="rId35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264-ФЗ</w:t>
        </w:r>
      </w:hyperlink>
      <w:r>
        <w:t>)</w:t>
      </w:r>
    </w:p>
    <w:p w:rsidR="00781AE1" w:rsidRDefault="008D7515">
      <w:pPr>
        <w:pStyle w:val="ConsPlusNormal0"/>
        <w:spacing w:before="200"/>
        <w:ind w:firstLine="540"/>
        <w:jc w:val="both"/>
      </w:pPr>
      <w:r>
        <w:t xml:space="preserve">5.2) установление </w:t>
      </w:r>
      <w:hyperlink r:id="rId359"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w:t>
      </w:r>
      <w:r>
        <w:t xml:space="preserve">размера </w:t>
      </w:r>
      <w:hyperlink r:id="rId360"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61"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color w:val="0000FF"/>
          </w:rPr>
          <w:t>порядок</w:t>
        </w:r>
      </w:hyperlink>
      <w:r>
        <w:t xml:space="preserve"> в</w:t>
      </w:r>
      <w:r>
        <w:t>зимания данной платы;</w:t>
      </w:r>
    </w:p>
    <w:p w:rsidR="00781AE1" w:rsidRDefault="008D7515">
      <w:pPr>
        <w:pStyle w:val="ConsPlusNormal0"/>
        <w:jc w:val="both"/>
      </w:pPr>
      <w:r>
        <w:t xml:space="preserve">(п. 5.2 введен Федеральным </w:t>
      </w:r>
      <w:hyperlink r:id="rId36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28.11.2011 N 337-ФЗ)</w:t>
      </w:r>
    </w:p>
    <w:p w:rsidR="00781AE1" w:rsidRDefault="008D7515">
      <w:pPr>
        <w:pStyle w:val="ConsPlusNormal0"/>
        <w:spacing w:before="200"/>
        <w:ind w:firstLine="540"/>
        <w:jc w:val="both"/>
      </w:pPr>
      <w:r>
        <w:t xml:space="preserve">5.3) установление </w:t>
      </w:r>
      <w:hyperlink r:id="rId363"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
        <w:r>
          <w:rPr>
            <w:color w:val="0000FF"/>
          </w:rPr>
          <w:t>порядка</w:t>
        </w:r>
      </w:hyperlink>
      <w:r>
        <w:t xml:space="preserve"> о</w:t>
      </w:r>
      <w:r>
        <w:t>бжалования заключений экспертизы проектной документации и (или) экспертизы результатов инженерных изысканий;</w:t>
      </w:r>
    </w:p>
    <w:p w:rsidR="00781AE1" w:rsidRDefault="008D7515">
      <w:pPr>
        <w:pStyle w:val="ConsPlusNormal0"/>
        <w:jc w:val="both"/>
      </w:pPr>
      <w:r>
        <w:t xml:space="preserve">(п. 5.3 введен Федеральным </w:t>
      </w:r>
      <w:hyperlink r:id="rId36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28.11.2011 N 337-ФЗ)</w:t>
      </w:r>
    </w:p>
    <w:p w:rsidR="00781AE1" w:rsidRDefault="008D7515">
      <w:pPr>
        <w:pStyle w:val="ConsPlusNormal0"/>
        <w:spacing w:before="200"/>
        <w:ind w:firstLine="540"/>
        <w:jc w:val="both"/>
      </w:pPr>
      <w:r>
        <w:t xml:space="preserve">5.4) установление </w:t>
      </w:r>
      <w:hyperlink r:id="rId365" w:tooltip="Приказ Минэкономразвития России от 26.08.2015 N 594 (ред. от 09.01.2018) &quot;Об утверждении Административного регламента по предоставлению Федеральной службой по аккредитации государственной услуги по аккредитации юридических лиц на право проведения негосударстве">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81AE1" w:rsidRDefault="008D7515">
      <w:pPr>
        <w:pStyle w:val="ConsPlusNormal0"/>
        <w:jc w:val="both"/>
      </w:pPr>
      <w:r>
        <w:t xml:space="preserve">(п. 5.4 введен Федеральным </w:t>
      </w:r>
      <w:hyperlink r:id="rId36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28.11.2011 N 337-ФЗ)</w:t>
      </w:r>
    </w:p>
    <w:p w:rsidR="00781AE1" w:rsidRDefault="008D7515">
      <w:pPr>
        <w:pStyle w:val="ConsPlusNormal0"/>
        <w:spacing w:before="200"/>
        <w:ind w:firstLine="540"/>
        <w:jc w:val="both"/>
      </w:pPr>
      <w:r>
        <w:t xml:space="preserve">5.5) установление </w:t>
      </w:r>
      <w:hyperlink r:id="rId367"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
        <w:r>
          <w:rPr>
            <w:color w:val="0000FF"/>
          </w:rPr>
          <w:t>порядка</w:t>
        </w:r>
      </w:hyperlink>
      <w:r>
        <w:t xml:space="preserve"> ведения государственног</w:t>
      </w:r>
      <w:r>
        <w:t>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81AE1" w:rsidRDefault="008D7515">
      <w:pPr>
        <w:pStyle w:val="ConsPlusNormal0"/>
        <w:jc w:val="both"/>
      </w:pPr>
      <w:r>
        <w:t xml:space="preserve">(п. 5.5 введен Федеральным </w:t>
      </w:r>
      <w:hyperlink r:id="rId36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28.11.2011 N 337-ФЗ)</w:t>
      </w:r>
    </w:p>
    <w:p w:rsidR="00781AE1" w:rsidRDefault="008D7515">
      <w:pPr>
        <w:pStyle w:val="ConsPlusNormal0"/>
        <w:spacing w:before="20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81AE1" w:rsidRDefault="008D7515">
      <w:pPr>
        <w:pStyle w:val="ConsPlusNormal0"/>
        <w:jc w:val="both"/>
      </w:pPr>
      <w:r>
        <w:t>(п. 5.6</w:t>
      </w:r>
      <w:r>
        <w:t xml:space="preserve"> введен Федеральным </w:t>
      </w:r>
      <w:hyperlink r:id="rId36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28.11.2011 N 337-ФЗ)</w:t>
      </w:r>
    </w:p>
    <w:p w:rsidR="00781AE1" w:rsidRDefault="008D7515">
      <w:pPr>
        <w:pStyle w:val="ConsPlusNormal0"/>
        <w:spacing w:before="200"/>
        <w:ind w:firstLine="540"/>
        <w:jc w:val="both"/>
      </w:pPr>
      <w:r>
        <w:t xml:space="preserve">5.7) установление </w:t>
      </w:r>
      <w:hyperlink r:id="rId370"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
        <w:r>
          <w:rPr>
            <w:color w:val="0000FF"/>
          </w:rPr>
          <w:t>порядка</w:t>
        </w:r>
      </w:hyperlink>
      <w:r>
        <w:t xml:space="preserve"> аттестации, переаттестации на п</w:t>
      </w:r>
      <w:r>
        <w:t>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w:t>
      </w:r>
      <w:r>
        <w:t>ли) экспертизы результатов инженерных изысканий;</w:t>
      </w:r>
    </w:p>
    <w:p w:rsidR="00781AE1" w:rsidRDefault="008D7515">
      <w:pPr>
        <w:pStyle w:val="ConsPlusNormal0"/>
        <w:jc w:val="both"/>
      </w:pPr>
      <w:r>
        <w:t xml:space="preserve">(п. 5.7 введен Федеральным </w:t>
      </w:r>
      <w:hyperlink r:id="rId37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28.11.2011 N 337-ФЗ)</w:t>
      </w:r>
    </w:p>
    <w:p w:rsidR="00781AE1" w:rsidRDefault="008D7515">
      <w:pPr>
        <w:pStyle w:val="ConsPlusNormal0"/>
        <w:spacing w:before="200"/>
        <w:ind w:firstLine="540"/>
        <w:jc w:val="both"/>
      </w:pPr>
      <w:r>
        <w:t xml:space="preserve">5.8) </w:t>
      </w:r>
      <w:hyperlink r:id="rId372" w:tooltip="Приказ Минстроя России от 28.02.2014 N 73/пр (ред. от 27.03.2018) &quot;Об утверждении положения об аттестационной комиссии Министерства строительства и жилищно-коммунального хозяйства Российской Федерации по аттестации на право подготовки заключений экспертизы про">
        <w:r>
          <w:rPr>
            <w:color w:val="0000FF"/>
          </w:rPr>
          <w:t>проведе</w:t>
        </w:r>
        <w:r>
          <w:rPr>
            <w:color w:val="0000FF"/>
          </w:rPr>
          <w:t>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w:t>
      </w:r>
      <w:r>
        <w:t>и (или) экспертизы результатов инженерных изысканий;</w:t>
      </w:r>
    </w:p>
    <w:p w:rsidR="00781AE1" w:rsidRDefault="008D7515">
      <w:pPr>
        <w:pStyle w:val="ConsPlusNormal0"/>
        <w:jc w:val="both"/>
      </w:pPr>
      <w:r>
        <w:t xml:space="preserve">(п. 5.8 введен Федеральным </w:t>
      </w:r>
      <w:hyperlink r:id="rId37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28.11.2011 N 337-ФЗ)</w:t>
      </w:r>
    </w:p>
    <w:p w:rsidR="00781AE1" w:rsidRDefault="008D7515">
      <w:pPr>
        <w:pStyle w:val="ConsPlusNormal0"/>
        <w:spacing w:before="200"/>
        <w:ind w:firstLine="540"/>
        <w:jc w:val="both"/>
      </w:pPr>
      <w:r>
        <w:t xml:space="preserve">5.9) установление </w:t>
      </w:r>
      <w:hyperlink r:id="rId374"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
        <w:r>
          <w:rPr>
            <w:color w:val="0000FF"/>
          </w:rPr>
          <w:t>порядка</w:t>
        </w:r>
      </w:hyperlink>
      <w:r>
        <w:t xml:space="preserve"> ведения реестра лиц, аттестованных на право подготов</w:t>
      </w:r>
      <w:r>
        <w:t>ки заключений экспертизы проектной документации и (или) экспертизы результатов инженерных изысканий;</w:t>
      </w:r>
    </w:p>
    <w:p w:rsidR="00781AE1" w:rsidRDefault="008D7515">
      <w:pPr>
        <w:pStyle w:val="ConsPlusNormal0"/>
        <w:jc w:val="both"/>
      </w:pPr>
      <w:r>
        <w:t xml:space="preserve">(п. 5.9 введен Федеральным </w:t>
      </w:r>
      <w:hyperlink r:id="rId37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28.11.2011 N 337-ФЗ)</w:t>
      </w:r>
    </w:p>
    <w:p w:rsidR="00781AE1" w:rsidRDefault="008D7515">
      <w:pPr>
        <w:pStyle w:val="ConsPlusNormal0"/>
        <w:spacing w:before="200"/>
        <w:ind w:firstLine="540"/>
        <w:jc w:val="both"/>
      </w:pPr>
      <w:r>
        <w:t xml:space="preserve">5.10) </w:t>
      </w:r>
      <w:hyperlink r:id="rId376"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
        <w:r>
          <w:rPr>
            <w:color w:val="0000FF"/>
          </w:rPr>
          <w:t>ведение</w:t>
        </w:r>
      </w:hyperlink>
      <w:r>
        <w:t xml:space="preserve"> реестра лиц, аттестованных на право подготовки заключений экспертизы проектной </w:t>
      </w:r>
      <w:r>
        <w:lastRenderedPageBreak/>
        <w:t>документации и (или) экспертизы результатов инженерных изысканий;</w:t>
      </w:r>
    </w:p>
    <w:p w:rsidR="00781AE1" w:rsidRDefault="008D7515">
      <w:pPr>
        <w:pStyle w:val="ConsPlusNormal0"/>
        <w:jc w:val="both"/>
      </w:pPr>
      <w:r>
        <w:t xml:space="preserve">(п. 5.10 введен Федеральным </w:t>
      </w:r>
      <w:hyperlink r:id="rId37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28.11.2011 N 337-ФЗ)</w:t>
      </w:r>
    </w:p>
    <w:p w:rsidR="00781AE1" w:rsidRDefault="008D7515">
      <w:pPr>
        <w:pStyle w:val="ConsPlusNormal0"/>
        <w:spacing w:before="200"/>
        <w:ind w:firstLine="540"/>
        <w:jc w:val="both"/>
      </w:pPr>
      <w:r>
        <w:t xml:space="preserve">5.11) установление </w:t>
      </w:r>
      <w:hyperlink r:id="rId378"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w:r>
          <w:rPr>
            <w:color w:val="0000FF"/>
          </w:rPr>
          <w:t>критериев</w:t>
        </w:r>
      </w:hyperlink>
      <w:r>
        <w:t xml:space="preserve"> типовой проектной документации;</w:t>
      </w:r>
    </w:p>
    <w:p w:rsidR="00781AE1" w:rsidRDefault="008D7515">
      <w:pPr>
        <w:pStyle w:val="ConsPlusNormal0"/>
        <w:jc w:val="both"/>
      </w:pPr>
      <w:r>
        <w:t xml:space="preserve">(п. 5.11 в ред. Федерального </w:t>
      </w:r>
      <w:hyperlink r:id="rId37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01.07.2021 N 275-ФЗ)</w:t>
      </w:r>
    </w:p>
    <w:p w:rsidR="00781AE1" w:rsidRDefault="008D7515">
      <w:pPr>
        <w:pStyle w:val="ConsPlusNormal0"/>
        <w:spacing w:before="200"/>
        <w:ind w:firstLine="540"/>
        <w:jc w:val="both"/>
      </w:pPr>
      <w:r>
        <w:t xml:space="preserve">5.12) установление </w:t>
      </w:r>
      <w:hyperlink r:id="rId380"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w:r>
          <w:rPr>
            <w:color w:val="0000FF"/>
          </w:rPr>
          <w:t>порядка</w:t>
        </w:r>
      </w:hyperlink>
      <w:r>
        <w:t xml:space="preserve"> признания проектной документации типовой проектной до</w:t>
      </w:r>
      <w:r>
        <w:t xml:space="preserve">кументацией, </w:t>
      </w:r>
      <w:hyperlink r:id="rId381"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w:r>
          <w:rPr>
            <w:color w:val="0000FF"/>
          </w:rPr>
          <w:t>срока</w:t>
        </w:r>
      </w:hyperlink>
      <w:r>
        <w:t xml:space="preserve"> применения типовой проектной документации, </w:t>
      </w:r>
      <w:hyperlink r:id="rId382"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w:t>
      </w:r>
      <w:r>
        <w:t xml:space="preserve">кументации, типовыми проектными решениями, а также </w:t>
      </w:r>
      <w:hyperlink r:id="rId383"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w:r>
          <w:rPr>
            <w:color w:val="0000FF"/>
          </w:rPr>
          <w:t>случаев</w:t>
        </w:r>
      </w:hyperlink>
      <w:r>
        <w:t xml:space="preserve"> обязательного использования типовой проектной документации;</w:t>
      </w:r>
    </w:p>
    <w:p w:rsidR="00781AE1" w:rsidRDefault="008D7515">
      <w:pPr>
        <w:pStyle w:val="ConsPlusNormal0"/>
        <w:jc w:val="both"/>
      </w:pPr>
      <w:r>
        <w:t>(в ред. Федеральных законов от 01.07</w:t>
      </w:r>
      <w:r>
        <w:t xml:space="preserve">.2021 </w:t>
      </w:r>
      <w:hyperlink r:id="rId38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 xml:space="preserve">, от 14.07.2022 </w:t>
      </w:r>
      <w:hyperlink r:id="rId38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350-ФЗ</w:t>
        </w:r>
      </w:hyperlink>
      <w:r>
        <w:t>)</w:t>
      </w:r>
    </w:p>
    <w:p w:rsidR="00781AE1" w:rsidRDefault="008D7515">
      <w:pPr>
        <w:pStyle w:val="ConsPlusNormal0"/>
        <w:spacing w:before="200"/>
        <w:ind w:firstLine="540"/>
        <w:jc w:val="both"/>
      </w:pPr>
      <w:r>
        <w:t xml:space="preserve">6) утверждение </w:t>
      </w:r>
      <w:hyperlink r:id="rId386" w:tooltip="Постановление Правительства РФ от 30.06.2021 N 1087 (ред. от 24.05.2024) &quot;Об утверждении Положения о федеральном государственном строительном надзоре&quot; {КонсультантПлюс}">
        <w:r>
          <w:rPr>
            <w:color w:val="0000FF"/>
          </w:rPr>
          <w:t>положения</w:t>
        </w:r>
      </w:hyperlink>
      <w:r>
        <w:t xml:space="preserve"> о федеральном государственном строительном надзоре и </w:t>
      </w:r>
      <w:hyperlink r:id="rId387"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w:t>
      </w:r>
      <w:r>
        <w:t>оительного надзора;</w:t>
      </w:r>
    </w:p>
    <w:p w:rsidR="00781AE1" w:rsidRDefault="008D7515">
      <w:pPr>
        <w:pStyle w:val="ConsPlusNormal0"/>
        <w:jc w:val="both"/>
      </w:pPr>
      <w:r>
        <w:t xml:space="preserve">(п. 6 в ред. Федерального </w:t>
      </w:r>
      <w:hyperlink r:id="rId38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781AE1" w:rsidRDefault="008D7515">
      <w:pPr>
        <w:pStyle w:val="ConsPlusNormal0"/>
        <w:spacing w:before="200"/>
        <w:ind w:firstLine="540"/>
        <w:jc w:val="both"/>
      </w:pPr>
      <w:r>
        <w:t>7) осуществление федерального государственного строительного надзора в случаях, предусмотренных настоящим Кодексом;</w:t>
      </w:r>
    </w:p>
    <w:p w:rsidR="00781AE1" w:rsidRDefault="008D7515">
      <w:pPr>
        <w:pStyle w:val="ConsPlusNormal0"/>
        <w:jc w:val="both"/>
      </w:pPr>
      <w:r>
        <w:t>(в ред. Ф</w:t>
      </w:r>
      <w:r>
        <w:t xml:space="preserve">едерального </w:t>
      </w:r>
      <w:hyperlink r:id="rId38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781AE1" w:rsidRDefault="008D7515">
      <w:pPr>
        <w:pStyle w:val="ConsPlusNormal0"/>
        <w:spacing w:before="200"/>
        <w:ind w:firstLine="540"/>
        <w:jc w:val="both"/>
      </w:pPr>
      <w:r>
        <w:t>7.1) осуществление контроля за соблюдением органами государственной власти субъектов Российской Федерации, органами местного са</w:t>
      </w:r>
      <w:r>
        <w:t>моуправления законодательства о градостроительной деятельности;</w:t>
      </w:r>
    </w:p>
    <w:p w:rsidR="00781AE1" w:rsidRDefault="008D7515">
      <w:pPr>
        <w:pStyle w:val="ConsPlusNormal0"/>
        <w:jc w:val="both"/>
      </w:pPr>
      <w:r>
        <w:t xml:space="preserve">(п. 7.1 введен Федеральным </w:t>
      </w:r>
      <w:hyperlink r:id="rId39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18.12.2006 N 232-ФЗ)</w:t>
      </w:r>
    </w:p>
    <w:p w:rsidR="00781AE1" w:rsidRDefault="008D7515">
      <w:pPr>
        <w:pStyle w:val="ConsPlusNormal0"/>
        <w:spacing w:before="200"/>
        <w:ind w:firstLine="540"/>
        <w:jc w:val="both"/>
      </w:pPr>
      <w:r>
        <w:t>7.2) согласование проектов схем территориального планирования муниципальных районов, пр</w:t>
      </w:r>
      <w:r>
        <w:t>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781AE1" w:rsidRDefault="008D7515">
      <w:pPr>
        <w:pStyle w:val="ConsPlusNormal0"/>
        <w:jc w:val="both"/>
      </w:pPr>
      <w:r>
        <w:t xml:space="preserve">(в ред. Федеральных законов от 03.07.2016 </w:t>
      </w:r>
      <w:hyperlink r:id="rId39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13.06.2023 </w:t>
      </w:r>
      <w:hyperlink r:id="rId39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w:t>
      </w:r>
      <w:r>
        <w:t>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w:t>
      </w:r>
      <w:r>
        <w:t>ов, городских округов;</w:t>
      </w:r>
    </w:p>
    <w:p w:rsidR="00781AE1" w:rsidRDefault="008D7515">
      <w:pPr>
        <w:pStyle w:val="ConsPlusNormal0"/>
        <w:jc w:val="both"/>
      </w:pPr>
      <w:r>
        <w:t xml:space="preserve">(п. 7.3 введен Федеральным </w:t>
      </w:r>
      <w:hyperlink r:id="rId393"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30.12.2012 N 289-ФЗ, в ред. Федеральных законов от 29.12.2014 </w:t>
      </w:r>
      <w:hyperlink r:id="rId39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456-ФЗ</w:t>
        </w:r>
      </w:hyperlink>
      <w:r>
        <w:t xml:space="preserve">, от 13.06.2023 </w:t>
      </w:r>
      <w:hyperlink r:id="rId3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7.4</w:t>
      </w:r>
      <w:r>
        <w:t xml:space="preserve">) утратил силу с 1 сентября 2021 года. - Федеральный </w:t>
      </w:r>
      <w:hyperlink r:id="rId39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01.07.2021 N 275-ФЗ;</w:t>
      </w:r>
    </w:p>
    <w:p w:rsidR="00781AE1" w:rsidRDefault="008D7515">
      <w:pPr>
        <w:pStyle w:val="ConsPlusNormal0"/>
        <w:spacing w:before="200"/>
        <w:ind w:firstLine="540"/>
        <w:jc w:val="both"/>
      </w:pPr>
      <w:r>
        <w:t>7.5) утверждение сметных нормативов;</w:t>
      </w:r>
    </w:p>
    <w:p w:rsidR="00781AE1" w:rsidRDefault="008D7515">
      <w:pPr>
        <w:pStyle w:val="ConsPlusNormal0"/>
        <w:jc w:val="both"/>
      </w:pPr>
      <w:r>
        <w:t xml:space="preserve">(п. 7.5 введен Федеральным </w:t>
      </w:r>
      <w:hyperlink r:id="rId397"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
        <w:r>
          <w:rPr>
            <w:color w:val="0000FF"/>
          </w:rPr>
          <w:t>законом</w:t>
        </w:r>
      </w:hyperlink>
      <w:r>
        <w:t xml:space="preserve"> от 03.07.2016 N 369-ФЗ; в ред. Федерального </w:t>
      </w:r>
      <w:hyperlink r:id="rId39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26.07.2017 N 191-ФЗ)</w:t>
      </w:r>
    </w:p>
    <w:p w:rsidR="00781AE1" w:rsidRDefault="008D7515">
      <w:pPr>
        <w:pStyle w:val="ConsPlusNormal0"/>
        <w:spacing w:before="200"/>
        <w:ind w:firstLine="540"/>
        <w:jc w:val="both"/>
      </w:pPr>
      <w:r>
        <w:t>7.6) утверждение методик определения сметных цен с</w:t>
      </w:r>
      <w:r>
        <w:t>троительных ресурсов;</w:t>
      </w:r>
    </w:p>
    <w:p w:rsidR="00781AE1" w:rsidRDefault="008D7515">
      <w:pPr>
        <w:pStyle w:val="ConsPlusNormal0"/>
        <w:jc w:val="both"/>
      </w:pPr>
      <w:r>
        <w:t xml:space="preserve">(п. 7.6 введен Федеральным </w:t>
      </w:r>
      <w:hyperlink r:id="rId39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
        <w:r>
          <w:rPr>
            <w:color w:val="0000FF"/>
          </w:rPr>
          <w:t>законом</w:t>
        </w:r>
      </w:hyperlink>
      <w:r>
        <w:t xml:space="preserve"> от 03.07.2016 N 369-ФЗ)</w:t>
      </w:r>
    </w:p>
    <w:p w:rsidR="00781AE1" w:rsidRDefault="008D7515">
      <w:pPr>
        <w:pStyle w:val="ConsPlusNormal0"/>
        <w:spacing w:before="200"/>
        <w:ind w:firstLine="540"/>
        <w:jc w:val="both"/>
      </w:pPr>
      <w:r>
        <w:t xml:space="preserve">7.7) установление </w:t>
      </w:r>
      <w:hyperlink r:id="rId400" w:tooltip="Постановление Правительства РФ от 23.12.2016 N 1452 (ред. от 14.10.2023) &quot;О мониторинге цен строительных ресурсов&quot; (вместе с &quot;Правилами мониторинга цен строительных ресурсов&quot;) {КонсультантПлюс}">
        <w:r>
          <w:rPr>
            <w:color w:val="0000FF"/>
          </w:rPr>
          <w:t>порядка</w:t>
        </w:r>
      </w:hyperlink>
      <w:r>
        <w:t xml:space="preserve"> мониторинг</w:t>
      </w:r>
      <w:r>
        <w:t xml:space="preserve">а цен строительных ресурсов, включая </w:t>
      </w:r>
      <w:hyperlink r:id="rId401" w:tooltip="Приказ Минстроя России от 19.09.2024 N 628/пр &quot;Об утверждении форм предоставления информации, указанной в пунктах 3 - 8(1) Правил мониторинга цен строительных ресурсов, утвержденных постановлением Правительства Российской Федерации от 23 декабря 2016 г. N 1452">
        <w:r>
          <w:rPr>
            <w:color w:val="0000FF"/>
          </w:rPr>
          <w:t>виды</w:t>
        </w:r>
      </w:hyperlink>
      <w:r>
        <w:t xml:space="preserve">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w:t>
      </w:r>
      <w:r>
        <w:t>тавлять указанную информацию;</w:t>
      </w:r>
    </w:p>
    <w:p w:rsidR="00781AE1" w:rsidRDefault="008D7515">
      <w:pPr>
        <w:pStyle w:val="ConsPlusNormal0"/>
        <w:jc w:val="both"/>
      </w:pPr>
      <w:r>
        <w:t xml:space="preserve">(п. 7.7 введен Федеральным </w:t>
      </w:r>
      <w:hyperlink r:id="rId402"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
        <w:r>
          <w:rPr>
            <w:color w:val="0000FF"/>
          </w:rPr>
          <w:t>законом</w:t>
        </w:r>
      </w:hyperlink>
      <w:r>
        <w:t xml:space="preserve"> от 03.07.2016 N 369-ФЗ)</w:t>
      </w:r>
    </w:p>
    <w:p w:rsidR="00781AE1" w:rsidRDefault="008D7515">
      <w:pPr>
        <w:pStyle w:val="ConsPlusNormal0"/>
        <w:spacing w:before="200"/>
        <w:ind w:firstLine="540"/>
        <w:jc w:val="both"/>
      </w:pPr>
      <w:r>
        <w:t>7.8) установление порядка ведения федеральной государственной инф</w:t>
      </w:r>
      <w:r>
        <w:t>ормационной системы ценообразования в строительстве;</w:t>
      </w:r>
    </w:p>
    <w:p w:rsidR="00781AE1" w:rsidRDefault="008D7515">
      <w:pPr>
        <w:pStyle w:val="ConsPlusNormal0"/>
        <w:jc w:val="both"/>
      </w:pPr>
      <w:r>
        <w:t xml:space="preserve">(п. 7.8 введен Федеральным </w:t>
      </w:r>
      <w:hyperlink r:id="rId403"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
        <w:r>
          <w:rPr>
            <w:color w:val="0000FF"/>
          </w:rPr>
          <w:t>законом</w:t>
        </w:r>
      </w:hyperlink>
      <w:r>
        <w:t xml:space="preserve"> от 03.07.2016 N 369-ФЗ)</w:t>
      </w:r>
    </w:p>
    <w:p w:rsidR="00781AE1" w:rsidRDefault="008D7515">
      <w:pPr>
        <w:pStyle w:val="ConsPlusNormal0"/>
        <w:spacing w:before="200"/>
        <w:ind w:firstLine="540"/>
        <w:jc w:val="both"/>
      </w:pPr>
      <w:r>
        <w:t>7.9) формирование и ведение федерального р</w:t>
      </w:r>
      <w:r>
        <w:t>еестра сметных нормативов;</w:t>
      </w:r>
    </w:p>
    <w:p w:rsidR="00781AE1" w:rsidRDefault="008D7515">
      <w:pPr>
        <w:pStyle w:val="ConsPlusNormal0"/>
        <w:jc w:val="both"/>
      </w:pPr>
      <w:r>
        <w:t xml:space="preserve">(п. 7.9 введен Федеральным </w:t>
      </w:r>
      <w:hyperlink r:id="rId404"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
        <w:r>
          <w:rPr>
            <w:color w:val="0000FF"/>
          </w:rPr>
          <w:t>законом</w:t>
        </w:r>
      </w:hyperlink>
      <w:r>
        <w:t xml:space="preserve"> от 03.07.2016 N 369-ФЗ; в ред. Федерального </w:t>
      </w:r>
      <w:hyperlink r:id="rId40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26.07.2017 N </w:t>
      </w:r>
      <w:r>
        <w:lastRenderedPageBreak/>
        <w:t>191-ФЗ)</w:t>
      </w:r>
    </w:p>
    <w:p w:rsidR="00781AE1" w:rsidRDefault="008D7515">
      <w:pPr>
        <w:pStyle w:val="ConsPlusNormal0"/>
        <w:spacing w:before="200"/>
        <w:ind w:firstLine="540"/>
        <w:jc w:val="both"/>
      </w:pPr>
      <w:r>
        <w:t>7.10) ведение федеральной государственной информационной системы ценообразования в строительстве;</w:t>
      </w:r>
    </w:p>
    <w:p w:rsidR="00781AE1" w:rsidRDefault="008D7515">
      <w:pPr>
        <w:pStyle w:val="ConsPlusNormal0"/>
        <w:jc w:val="both"/>
      </w:pPr>
      <w:r>
        <w:t xml:space="preserve">(п. 7.10 введен Федеральным </w:t>
      </w:r>
      <w:hyperlink r:id="rId406"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
        <w:r>
          <w:rPr>
            <w:color w:val="0000FF"/>
          </w:rPr>
          <w:t>законом</w:t>
        </w:r>
      </w:hyperlink>
      <w:r>
        <w:t xml:space="preserve"> от 03.07.2016 N 369-ФЗ)</w:t>
      </w:r>
    </w:p>
    <w:p w:rsidR="00781AE1" w:rsidRDefault="008D7515">
      <w:pPr>
        <w:pStyle w:val="ConsPlusNormal0"/>
        <w:spacing w:before="200"/>
        <w:ind w:firstLine="540"/>
        <w:jc w:val="both"/>
      </w:pPr>
      <w:r>
        <w:t xml:space="preserve">7.11) установление </w:t>
      </w:r>
      <w:hyperlink r:id="rId407"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color w:val="0000FF"/>
          </w:rPr>
          <w:t>порядка</w:t>
        </w:r>
      </w:hyperlink>
      <w:r>
        <w:t xml:space="preserve"> формирования и ведения федерального реестра сметных нормативов;</w:t>
      </w:r>
    </w:p>
    <w:p w:rsidR="00781AE1" w:rsidRDefault="008D7515">
      <w:pPr>
        <w:pStyle w:val="ConsPlusNormal0"/>
        <w:jc w:val="both"/>
      </w:pPr>
      <w:r>
        <w:t xml:space="preserve">(п. 7.11 введен Федеральным </w:t>
      </w:r>
      <w:hyperlink r:id="rId40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26.07.2017 N 191-ФЗ)</w:t>
      </w:r>
    </w:p>
    <w:p w:rsidR="00781AE1" w:rsidRDefault="008D7515">
      <w:pPr>
        <w:pStyle w:val="ConsPlusNormal0"/>
        <w:spacing w:before="200"/>
        <w:ind w:firstLine="540"/>
        <w:jc w:val="both"/>
      </w:pPr>
      <w:r>
        <w:t xml:space="preserve">7.12) формирование и ведение </w:t>
      </w:r>
      <w:hyperlink r:id="rId409" w:tooltip="Приказ Минстроя России от 17.11.2022 N 969/пр (ред. от 15.05.2025) &quot;О формировании классификатора строительных ресурсов&quot; {КонсультантПлюс}">
        <w:r>
          <w:rPr>
            <w:color w:val="0000FF"/>
          </w:rPr>
          <w:t>классификатора</w:t>
        </w:r>
      </w:hyperlink>
      <w:r>
        <w:t xml:space="preserve"> строительных ресурсов;</w:t>
      </w:r>
    </w:p>
    <w:p w:rsidR="00781AE1" w:rsidRDefault="008D7515">
      <w:pPr>
        <w:pStyle w:val="ConsPlusNormal0"/>
        <w:jc w:val="both"/>
      </w:pPr>
      <w:r>
        <w:t xml:space="preserve">(п. 7.12 введен Федеральным </w:t>
      </w:r>
      <w:hyperlink r:id="rId41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26.07.2017 N 191-ФЗ)</w:t>
      </w:r>
    </w:p>
    <w:p w:rsidR="00781AE1" w:rsidRDefault="008D7515">
      <w:pPr>
        <w:pStyle w:val="ConsPlusNormal0"/>
        <w:spacing w:before="200"/>
        <w:ind w:firstLine="540"/>
        <w:jc w:val="both"/>
      </w:pPr>
      <w:r>
        <w:t xml:space="preserve">7.13) установление </w:t>
      </w:r>
      <w:hyperlink r:id="rId411"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 {КонсультантПлюс}">
        <w:r>
          <w:rPr>
            <w:color w:val="0000FF"/>
          </w:rPr>
          <w:t>порядка</w:t>
        </w:r>
      </w:hyperlink>
      <w:r>
        <w:t xml:space="preserve"> формирования и ведения классификатора строительных ресурсов;</w:t>
      </w:r>
    </w:p>
    <w:p w:rsidR="00781AE1" w:rsidRDefault="008D7515">
      <w:pPr>
        <w:pStyle w:val="ConsPlusNormal0"/>
        <w:jc w:val="both"/>
      </w:pPr>
      <w:r>
        <w:t xml:space="preserve">(п. 7.13 введен Федеральным </w:t>
      </w:r>
      <w:hyperlink r:id="rId41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26.07.2017 N 191-ФЗ)</w:t>
      </w:r>
    </w:p>
    <w:p w:rsidR="00781AE1" w:rsidRDefault="008D7515">
      <w:pPr>
        <w:pStyle w:val="ConsPlusNormal0"/>
        <w:spacing w:before="200"/>
        <w:ind w:firstLine="540"/>
        <w:jc w:val="both"/>
      </w:pPr>
      <w:r>
        <w:t>7.14) утверждение укрупненных нормативов цены строительства;</w:t>
      </w:r>
    </w:p>
    <w:p w:rsidR="00781AE1" w:rsidRDefault="008D7515">
      <w:pPr>
        <w:pStyle w:val="ConsPlusNormal0"/>
        <w:jc w:val="both"/>
      </w:pPr>
      <w:r>
        <w:t xml:space="preserve">(п. 7.14 введен Федеральным </w:t>
      </w:r>
      <w:hyperlink r:id="rId41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26.07.2017 N 191-ФЗ)</w:t>
      </w:r>
    </w:p>
    <w:p w:rsidR="00781AE1" w:rsidRDefault="008D7515">
      <w:pPr>
        <w:pStyle w:val="ConsPlusNormal0"/>
        <w:spacing w:before="200"/>
        <w:ind w:firstLine="540"/>
        <w:jc w:val="both"/>
      </w:pPr>
      <w:r>
        <w:t xml:space="preserve">7.15) утверждение </w:t>
      </w:r>
      <w:hyperlink r:id="rId414"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
        <w:r>
          <w:rPr>
            <w:color w:val="0000FF"/>
          </w:rPr>
          <w:t>методик</w:t>
        </w:r>
      </w:hyperlink>
      <w:r>
        <w:t xml:space="preserve"> разработки и применения укрупненных нормативов цены строительства;</w:t>
      </w:r>
    </w:p>
    <w:p w:rsidR="00781AE1" w:rsidRDefault="008D7515">
      <w:pPr>
        <w:pStyle w:val="ConsPlusNormal0"/>
        <w:jc w:val="both"/>
      </w:pPr>
      <w:r>
        <w:t xml:space="preserve">(п. 7.15 введен Федеральным </w:t>
      </w:r>
      <w:hyperlink r:id="rId41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26.07.2017 N 191-ФЗ)</w:t>
      </w:r>
    </w:p>
    <w:p w:rsidR="00781AE1" w:rsidRDefault="008D7515">
      <w:pPr>
        <w:pStyle w:val="ConsPlusNormal0"/>
        <w:spacing w:before="200"/>
        <w:ind w:firstLine="540"/>
        <w:jc w:val="both"/>
      </w:pPr>
      <w:r>
        <w:t xml:space="preserve">7.16) установление </w:t>
      </w:r>
      <w:hyperlink r:id="rId416"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
        <w:r>
          <w:rPr>
            <w:color w:val="0000FF"/>
          </w:rPr>
          <w:t>порядка</w:t>
        </w:r>
      </w:hyperlink>
      <w:r>
        <w:t xml:space="preserve"> утверждения укрупне</w:t>
      </w:r>
      <w:r>
        <w:t>нных нормативов цены строительства;</w:t>
      </w:r>
    </w:p>
    <w:p w:rsidR="00781AE1" w:rsidRDefault="008D7515">
      <w:pPr>
        <w:pStyle w:val="ConsPlusNormal0"/>
        <w:jc w:val="both"/>
      </w:pPr>
      <w:r>
        <w:t xml:space="preserve">(п. 7.16 введен Федеральным </w:t>
      </w:r>
      <w:hyperlink r:id="rId41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26.07.2017 N 191-ФЗ)</w:t>
      </w:r>
    </w:p>
    <w:p w:rsidR="00781AE1" w:rsidRDefault="008D7515">
      <w:pPr>
        <w:pStyle w:val="ConsPlusNormal0"/>
        <w:spacing w:before="200"/>
        <w:ind w:firstLine="540"/>
        <w:jc w:val="both"/>
      </w:pPr>
      <w:r>
        <w:t xml:space="preserve">7.17) утверждение </w:t>
      </w:r>
      <w:hyperlink r:id="rId418" w:tooltip="Приказ Минстроя России от 15.06.2020 N 317/пр (ред. от 22.12.2023)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w:t>
      </w:r>
      <w:r>
        <w:t>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w:t>
      </w:r>
      <w:r>
        <w:t>сийской Федерации, муниципальных образований составляет более 50 процентов;</w:t>
      </w:r>
    </w:p>
    <w:p w:rsidR="00781AE1" w:rsidRDefault="008D7515">
      <w:pPr>
        <w:pStyle w:val="ConsPlusNormal0"/>
        <w:jc w:val="both"/>
      </w:pPr>
      <w:r>
        <w:t xml:space="preserve">(п. 7.17 введен Федеральным </w:t>
      </w:r>
      <w:hyperlink r:id="rId41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26.07.2017 N 191-ФЗ)</w:t>
      </w:r>
    </w:p>
    <w:p w:rsidR="00781AE1" w:rsidRDefault="008D7515">
      <w:pPr>
        <w:pStyle w:val="ConsPlusNormal0"/>
        <w:spacing w:before="200"/>
        <w:ind w:firstLine="540"/>
        <w:jc w:val="both"/>
      </w:pPr>
      <w:r>
        <w:t xml:space="preserve">7.18) утверждение </w:t>
      </w:r>
      <w:hyperlink r:id="rId420" w:tooltip="Приказ Минстроя России от 02.11.2022 N 928/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w:t>
      </w:r>
      <w:r>
        <w:t>ия единого государственного реестра заключений экспертизы проектной документации объектов капитального строительства);</w:t>
      </w:r>
    </w:p>
    <w:p w:rsidR="00781AE1" w:rsidRDefault="008D7515">
      <w:pPr>
        <w:pStyle w:val="ConsPlusNormal0"/>
        <w:jc w:val="both"/>
      </w:pPr>
      <w:r>
        <w:t xml:space="preserve">(п. 7.18 введен Федеральным </w:t>
      </w:r>
      <w:hyperlink r:id="rId4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r>
        <w:t xml:space="preserve">7.19) установление </w:t>
      </w:r>
      <w:hyperlink r:id="rId422" w:tooltip="Постановление Правительства РФ от 31.08.2023 N 1417 (ред. от 04.04.2025) &quot;Об утверждении Правил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
        <w:r>
          <w:rPr>
            <w:color w:val="0000FF"/>
          </w:rPr>
          <w:t>порядка</w:t>
        </w:r>
      </w:hyperlink>
      <w:r>
        <w:t xml:space="preserve">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w:t>
      </w:r>
      <w:r>
        <w:t>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rsidR="00781AE1" w:rsidRDefault="008D7515">
      <w:pPr>
        <w:pStyle w:val="ConsPlusNormal0"/>
        <w:jc w:val="both"/>
      </w:pPr>
      <w:r>
        <w:t>(п. 7.19 в ред.</w:t>
      </w:r>
      <w:r>
        <w:t xml:space="preserve"> Федерального </w:t>
      </w:r>
      <w:hyperlink r:id="rId423"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color w:val="0000FF"/>
          </w:rPr>
          <w:t>закона</w:t>
        </w:r>
      </w:hyperlink>
      <w:r>
        <w:t xml:space="preserve"> от 25.12.2023 N 653-ФЗ)</w:t>
      </w:r>
    </w:p>
    <w:p w:rsidR="00781AE1" w:rsidRDefault="008D7515">
      <w:pPr>
        <w:pStyle w:val="ConsPlusNormal0"/>
        <w:spacing w:before="200"/>
        <w:ind w:firstLine="540"/>
        <w:jc w:val="both"/>
      </w:pPr>
      <w:r>
        <w:t>7.20) формирование и ведение реестра требований;</w:t>
      </w:r>
    </w:p>
    <w:p w:rsidR="00781AE1" w:rsidRDefault="008D7515">
      <w:pPr>
        <w:pStyle w:val="ConsPlusNormal0"/>
        <w:jc w:val="both"/>
      </w:pPr>
      <w:r>
        <w:t xml:space="preserve">(п. 7.20 введен Федеральным </w:t>
      </w:r>
      <w:hyperlink r:id="rId42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 в ред. Федеральных законов от 19.12.2022 </w:t>
      </w:r>
      <w:hyperlink r:id="rId42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N 541-ФЗ</w:t>
        </w:r>
      </w:hyperlink>
      <w:r>
        <w:t xml:space="preserve">, от 25.12.2023 </w:t>
      </w:r>
      <w:hyperlink r:id="rId426"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color w:val="0000FF"/>
          </w:rPr>
          <w:t>N 653</w:t>
        </w:r>
        <w:r>
          <w:rPr>
            <w:color w:val="0000FF"/>
          </w:rPr>
          <w:t>-ФЗ</w:t>
        </w:r>
      </w:hyperlink>
      <w:r>
        <w:t>)</w:t>
      </w:r>
    </w:p>
    <w:p w:rsidR="00781AE1" w:rsidRDefault="008D7515">
      <w:pPr>
        <w:pStyle w:val="ConsPlusNormal0"/>
        <w:spacing w:before="200"/>
        <w:ind w:firstLine="540"/>
        <w:jc w:val="both"/>
      </w:pPr>
      <w:r>
        <w:t>7.21) формирование и ведение федерального реестра незавершенных объектов капитального строительства;</w:t>
      </w:r>
    </w:p>
    <w:p w:rsidR="00781AE1" w:rsidRDefault="008D7515">
      <w:pPr>
        <w:pStyle w:val="ConsPlusNormal0"/>
        <w:jc w:val="both"/>
      </w:pPr>
      <w:r>
        <w:t xml:space="preserve">(п. 7.21 введен Федеральным </w:t>
      </w:r>
      <w:hyperlink r:id="rId42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30.12.2021 N 447-ФЗ)</w:t>
      </w:r>
    </w:p>
    <w:p w:rsidR="00781AE1" w:rsidRDefault="008D7515">
      <w:pPr>
        <w:pStyle w:val="ConsPlusNormal0"/>
        <w:spacing w:before="200"/>
        <w:ind w:firstLine="540"/>
        <w:jc w:val="both"/>
      </w:pPr>
      <w:r>
        <w:t>7.22) установление порядка формирования и ведения реестра документов;</w:t>
      </w:r>
    </w:p>
    <w:p w:rsidR="00781AE1" w:rsidRDefault="008D7515">
      <w:pPr>
        <w:pStyle w:val="ConsPlusNormal0"/>
        <w:jc w:val="both"/>
      </w:pPr>
      <w:r>
        <w:t xml:space="preserve">(п. 7.22 введен Федеральным </w:t>
      </w:r>
      <w:hyperlink r:id="rId42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законом</w:t>
        </w:r>
      </w:hyperlink>
      <w:r>
        <w:t xml:space="preserve"> от 19.12.2022 N 541-ФЗ)</w:t>
      </w:r>
    </w:p>
    <w:p w:rsidR="00781AE1" w:rsidRDefault="008D7515">
      <w:pPr>
        <w:pStyle w:val="ConsPlusNormal0"/>
        <w:spacing w:before="200"/>
        <w:ind w:firstLine="540"/>
        <w:jc w:val="both"/>
      </w:pPr>
      <w:r>
        <w:t>7.23) формирование и ведение реестра докуме</w:t>
      </w:r>
      <w:r>
        <w:t>нтов;</w:t>
      </w:r>
    </w:p>
    <w:p w:rsidR="00781AE1" w:rsidRDefault="008D7515">
      <w:pPr>
        <w:pStyle w:val="ConsPlusNormal0"/>
        <w:jc w:val="both"/>
      </w:pPr>
      <w:r>
        <w:t xml:space="preserve">(п. 7.23 введен Федеральным </w:t>
      </w:r>
      <w:hyperlink r:id="rId42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законом</w:t>
        </w:r>
      </w:hyperlink>
      <w:r>
        <w:t xml:space="preserve"> от 19.12.2022 N 541-ФЗ)</w:t>
      </w:r>
    </w:p>
    <w:p w:rsidR="00781AE1" w:rsidRDefault="008D7515">
      <w:pPr>
        <w:pStyle w:val="ConsPlusNormal0"/>
        <w:spacing w:before="20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781AE1" w:rsidRDefault="008D7515">
      <w:pPr>
        <w:pStyle w:val="ConsPlusNormal0"/>
        <w:spacing w:before="200"/>
        <w:ind w:firstLine="540"/>
        <w:jc w:val="both"/>
      </w:pPr>
      <w:r>
        <w:lastRenderedPageBreak/>
        <w:t xml:space="preserve">2 - 3. Утратили силу с 1 сентября 2021 года. - Федеральный </w:t>
      </w:r>
      <w:hyperlink r:id="rId43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01.07.2021 N 275-ФЗ.</w:t>
      </w:r>
    </w:p>
    <w:p w:rsidR="00781AE1" w:rsidRDefault="00781AE1">
      <w:pPr>
        <w:pStyle w:val="ConsPlusNormal0"/>
        <w:ind w:firstLine="540"/>
        <w:jc w:val="both"/>
      </w:pPr>
    </w:p>
    <w:p w:rsidR="00781AE1" w:rsidRDefault="008D7515">
      <w:pPr>
        <w:pStyle w:val="ConsPlusTitle0"/>
        <w:ind w:firstLine="540"/>
        <w:jc w:val="both"/>
        <w:outlineLvl w:val="1"/>
      </w:pPr>
      <w:r>
        <w:t>Статья 6.1. Передача осуществления полномочий Российской Федерации в области градостроительной деятельности</w:t>
      </w:r>
    </w:p>
    <w:p w:rsidR="00781AE1" w:rsidRDefault="008D7515">
      <w:pPr>
        <w:pStyle w:val="ConsPlusNormal0"/>
        <w:jc w:val="both"/>
      </w:pPr>
      <w:r>
        <w:t xml:space="preserve">(в ред. Федерального </w:t>
      </w:r>
      <w:hyperlink r:id="rId43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18.12.2006 N 232-ФЗ)</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432"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законом</w:t>
        </w:r>
      </w:hyperlink>
      <w:r>
        <w:t xml:space="preserve"> от 31.12.2005 N 199-ФЗ)</w:t>
      </w:r>
    </w:p>
    <w:p w:rsidR="00781AE1" w:rsidRDefault="00781AE1">
      <w:pPr>
        <w:pStyle w:val="ConsPlusNormal0"/>
        <w:ind w:firstLine="540"/>
        <w:jc w:val="both"/>
      </w:pPr>
    </w:p>
    <w:p w:rsidR="00781AE1" w:rsidRDefault="008D7515">
      <w:pPr>
        <w:pStyle w:val="ConsPlusNormal0"/>
        <w:ind w:firstLine="540"/>
        <w:jc w:val="both"/>
      </w:pPr>
      <w:bookmarkStart w:id="14" w:name="P483"/>
      <w:bookmarkEnd w:id="14"/>
      <w:r>
        <w:t>1. Российская Федерация передает органам государств</w:t>
      </w:r>
      <w:r>
        <w:t xml:space="preserve">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33" w:tooltip="Федеральный закон от 29.12.2004 N 191-ФЗ (ред. от 26.12.2024) &quot;О введении в действие Градостроительного кодекса Российской Федерации&quot; {КонсультантПлюс}">
        <w:r>
          <w:rPr>
            <w:color w:val="0000FF"/>
          </w:rPr>
          <w:t>законом</w:t>
        </w:r>
      </w:hyperlink>
      <w:r>
        <w:t xml:space="preserve"> от 29 декабря 2004 года N 191-ФЗ "О введении в дейст</w:t>
      </w:r>
      <w:r>
        <w:t>вие Градостроительного кодекса Российской Федерации" (далее - Федеральный закон о введении в действие настоящего Кодекса).</w:t>
      </w:r>
    </w:p>
    <w:p w:rsidR="00781AE1" w:rsidRDefault="008D7515">
      <w:pPr>
        <w:pStyle w:val="ConsPlusNormal0"/>
        <w:jc w:val="both"/>
      </w:pPr>
      <w:r>
        <w:t xml:space="preserve">(в ред. Федеральных законов от 18.12.2006 </w:t>
      </w:r>
      <w:hyperlink r:id="rId43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232-ФЗ</w:t>
        </w:r>
      </w:hyperlink>
      <w:r>
        <w:t xml:space="preserve">, от 20.03.2011 </w:t>
      </w:r>
      <w:hyperlink r:id="rId43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w:t>
      </w:r>
    </w:p>
    <w:p w:rsidR="00781AE1" w:rsidRDefault="008D7515">
      <w:pPr>
        <w:pStyle w:val="ConsPlusNormal0"/>
        <w:spacing w:before="20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w:t>
      </w:r>
      <w:r>
        <w:t>моуправления законодательства о градостроительной деятельности.</w:t>
      </w:r>
    </w:p>
    <w:p w:rsidR="00781AE1" w:rsidRDefault="008D7515">
      <w:pPr>
        <w:pStyle w:val="ConsPlusNormal0"/>
        <w:jc w:val="both"/>
      </w:pPr>
      <w:r>
        <w:t xml:space="preserve">(часть 1.1 введена Федеральным </w:t>
      </w:r>
      <w:hyperlink r:id="rId43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18.12.2006 N 232-ФЗ)</w:t>
      </w:r>
    </w:p>
    <w:p w:rsidR="00781AE1" w:rsidRDefault="008D7515">
      <w:pPr>
        <w:pStyle w:val="ConsPlusNormal0"/>
        <w:spacing w:before="200"/>
        <w:ind w:firstLine="540"/>
        <w:jc w:val="both"/>
      </w:pPr>
      <w:bookmarkStart w:id="15" w:name="P487"/>
      <w:bookmarkEnd w:id="15"/>
      <w:r>
        <w:t>2. Федеральный орган исполнительной власти, осуществляющий функции по выработке и р</w:t>
      </w:r>
      <w:r>
        <w:t xml:space="preserve">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37" w:tooltip="&lt;Письмо&gt; Минстроя России от 11.12.2017 N 46347-НА/06 &lt;О направлении Методических указаний по приведению нормативных правовых актов субъектов Российской Федерации и муниципальных правовых актов в соответствие с требованиями федерального законодательства&gt; {Консу">
        <w:r>
          <w:rPr>
            <w:color w:val="0000FF"/>
          </w:rPr>
          <w:t>методические указания</w:t>
        </w:r>
      </w:hyperlink>
      <w: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rsidR="00781AE1" w:rsidRDefault="008D7515">
      <w:pPr>
        <w:pStyle w:val="ConsPlusNormal0"/>
        <w:jc w:val="both"/>
      </w:pPr>
      <w:r>
        <w:t>(в ред. Федера</w:t>
      </w:r>
      <w:r>
        <w:t xml:space="preserve">льных законов от 26.07.2017 </w:t>
      </w:r>
      <w:hyperlink r:id="rId43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191-ФЗ</w:t>
        </w:r>
      </w:hyperlink>
      <w:r>
        <w:t xml:space="preserve">, от 08.08.2024 </w:t>
      </w:r>
      <w:hyperlink r:id="rId43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16" w:name="P489"/>
      <w:bookmarkEnd w:id="16"/>
      <w:r>
        <w:t>3. Федеральный орган исполнительной власти, осуществляющий функции по выработке и реализации государственной политики и нормативно-правовому регул</w:t>
      </w:r>
      <w:r>
        <w:t>ированию в сфере строительства, архитектуры, градостроительства:</w:t>
      </w:r>
    </w:p>
    <w:p w:rsidR="00781AE1" w:rsidRDefault="008D7515">
      <w:pPr>
        <w:pStyle w:val="ConsPlusNormal0"/>
        <w:jc w:val="both"/>
      </w:pPr>
      <w:r>
        <w:t xml:space="preserve">(в ред. Федерального </w:t>
      </w:r>
      <w:hyperlink r:id="rId44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26.07.2017 N 191-ФЗ)</w:t>
      </w:r>
    </w:p>
    <w:p w:rsidR="00781AE1" w:rsidRDefault="008D7515">
      <w:pPr>
        <w:pStyle w:val="ConsPlusNormal0"/>
        <w:spacing w:before="200"/>
        <w:ind w:firstLine="540"/>
        <w:jc w:val="both"/>
      </w:pPr>
      <w:r>
        <w:t xml:space="preserve">1) утратил силу. - Федеральный </w:t>
      </w:r>
      <w:hyperlink r:id="rId441"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w:t>
        </w:r>
      </w:hyperlink>
      <w:r>
        <w:t xml:space="preserve"> от 24.04.2020 N 147-ФЗ;</w:t>
      </w:r>
    </w:p>
    <w:p w:rsidR="00781AE1" w:rsidRDefault="008D7515">
      <w:pPr>
        <w:pStyle w:val="ConsPlusNormal0"/>
        <w:spacing w:before="20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w:t>
      </w:r>
      <w:r>
        <w:t>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781AE1" w:rsidRDefault="008D7515">
      <w:pPr>
        <w:pStyle w:val="ConsPlusNormal0"/>
        <w:jc w:val="both"/>
      </w:pPr>
      <w:r>
        <w:t xml:space="preserve">(в ред. Федеральных законов от 18.07.2011 </w:t>
      </w:r>
      <w:hyperlink r:id="rId44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 xml:space="preserve">, от 24.04.2020 </w:t>
      </w:r>
      <w:hyperlink r:id="rId443"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t>)</w:t>
      </w:r>
    </w:p>
    <w:p w:rsidR="00781AE1" w:rsidRDefault="008D7515">
      <w:pPr>
        <w:pStyle w:val="ConsPlusNormal0"/>
        <w:spacing w:before="200"/>
        <w:ind w:firstLine="540"/>
        <w:jc w:val="both"/>
      </w:pPr>
      <w:r>
        <w:t>3) осуществляет контроль за эффективностью и</w:t>
      </w:r>
      <w:r>
        <w:t xml:space="preserve">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w:t>
      </w:r>
      <w:r>
        <w:t xml:space="preserve">ной ответственности должностных лиц, ответственных за неисполнение или ненадлежащее исполнение переданных полномочий. </w:t>
      </w:r>
      <w:hyperlink r:id="rId444" w:tooltip="Приказ Минстроя России от 26.04.2022 N 327/пр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области контроля за соблюдением орга">
        <w:r>
          <w:rPr>
            <w:color w:val="0000FF"/>
          </w:rPr>
          <w:t>Порядок</w:t>
        </w:r>
      </w:hyperlink>
      <w:r>
        <w:t xml:space="preserve"> осуществления контроля за эфф</w:t>
      </w:r>
      <w:r>
        <w:t xml:space="preserve">ективностью и качеством осуществления переданных полномочий утверждается федеральным органом исполнительной власти, указанным в </w:t>
      </w:r>
      <w:hyperlink w:anchor="P489"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color w:val="0000FF"/>
          </w:rPr>
          <w:t>абзаце первом</w:t>
        </w:r>
      </w:hyperlink>
      <w:r>
        <w:t xml:space="preserve"> настоящей части, в соответствии с </w:t>
      </w:r>
      <w:hyperlink r:id="rId445"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
        <w:r>
          <w:rPr>
            <w:color w:val="0000FF"/>
          </w:rPr>
          <w:t>правилами</w:t>
        </w:r>
      </w:hyperlink>
      <w:r>
        <w:t>, устанавливаемыми Правительством Российской Федерации;</w:t>
      </w:r>
    </w:p>
    <w:p w:rsidR="00781AE1" w:rsidRDefault="008D7515">
      <w:pPr>
        <w:pStyle w:val="ConsPlusNormal0"/>
        <w:jc w:val="both"/>
      </w:pPr>
      <w:r>
        <w:t xml:space="preserve">(п. 3 в ред. Федерального </w:t>
      </w:r>
      <w:hyperlink r:id="rId44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закона</w:t>
        </w:r>
      </w:hyperlink>
      <w:r>
        <w:t xml:space="preserve"> от 24.04.2020 N 147-ФЗ)</w:t>
      </w:r>
    </w:p>
    <w:p w:rsidR="00781AE1" w:rsidRDefault="008D7515">
      <w:pPr>
        <w:pStyle w:val="ConsPlusNormal0"/>
        <w:spacing w:before="200"/>
        <w:ind w:firstLine="540"/>
        <w:jc w:val="both"/>
      </w:pPr>
      <w:r>
        <w:t xml:space="preserve">4) в случае неисполнения </w:t>
      </w:r>
      <w:r>
        <w:t xml:space="preserve">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w:t>
      </w:r>
      <w:r>
        <w:t>соответствующих полномочий у органов государственной власти субъектов Российской Федерации;</w:t>
      </w:r>
    </w:p>
    <w:p w:rsidR="00781AE1" w:rsidRDefault="008D7515">
      <w:pPr>
        <w:pStyle w:val="ConsPlusNormal0"/>
        <w:jc w:val="both"/>
      </w:pPr>
      <w:r>
        <w:t xml:space="preserve">(п. 4 в ред. Федерального </w:t>
      </w:r>
      <w:hyperlink r:id="rId44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18.12.2006 N 232-ФЗ)</w:t>
      </w:r>
    </w:p>
    <w:p w:rsidR="00781AE1" w:rsidRDefault="008D7515">
      <w:pPr>
        <w:pStyle w:val="ConsPlusNormal0"/>
        <w:spacing w:before="200"/>
        <w:ind w:firstLine="540"/>
        <w:jc w:val="both"/>
      </w:pPr>
      <w:r>
        <w:t xml:space="preserve">5) устанавливает содержание и формы представления отчетности </w:t>
      </w:r>
      <w:r>
        <w:t>об осуществлении переданных полномочий, в случае необходимости устанавливает целевые прогнозные показатели.</w:t>
      </w:r>
    </w:p>
    <w:p w:rsidR="00781AE1" w:rsidRDefault="008D7515">
      <w:pPr>
        <w:pStyle w:val="ConsPlusNormal0"/>
        <w:spacing w:before="200"/>
        <w:ind w:firstLine="540"/>
        <w:jc w:val="both"/>
      </w:pPr>
      <w:r>
        <w:lastRenderedPageBreak/>
        <w:t>3.1. Руководитель федерального органа исполнительной власти, осуществляющего функции по выработке и реализации государственной политики и нормативно</w:t>
      </w:r>
      <w:r>
        <w:t xml:space="preserve">-правовому регулированию в сфере строительства, архитектуры, градостроительства, пользуется правами, установленными </w:t>
      </w:r>
      <w:hyperlink r:id="rId448"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подпунктами "а"</w:t>
        </w:r>
      </w:hyperlink>
      <w:r>
        <w:t xml:space="preserve">, </w:t>
      </w:r>
      <w:hyperlink r:id="rId449"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"б" пункта 7 части 2 статьи</w:t>
        </w:r>
        <w:r>
          <w:rPr>
            <w:color w:val="0000FF"/>
          </w:rPr>
          <w:t xml:space="preserve">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781AE1" w:rsidRDefault="008D7515">
      <w:pPr>
        <w:pStyle w:val="ConsPlusNormal0"/>
        <w:jc w:val="both"/>
      </w:pPr>
      <w:r>
        <w:t xml:space="preserve">(часть 3.1 введена Федеральным </w:t>
      </w:r>
      <w:hyperlink r:id="rId45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законом</w:t>
        </w:r>
      </w:hyperlink>
      <w:r>
        <w:t xml:space="preserve"> от 24.04.2020 N 147-ФЗ; в ред. Федерального </w:t>
      </w:r>
      <w:hyperlink r:id="rId451" w:tooltip="Федеральный закон от 28.04.2023 N 150-ФЗ &quot;О внесении изменений в отдельные законодательные акты Российской Федерации&quot; {КонсультантПлюс}">
        <w:r>
          <w:rPr>
            <w:color w:val="0000FF"/>
          </w:rPr>
          <w:t>закона</w:t>
        </w:r>
      </w:hyperlink>
      <w:r>
        <w:t xml:space="preserve"> от 28.04.2023 N 150-ФЗ)</w:t>
      </w:r>
    </w:p>
    <w:p w:rsidR="00781AE1" w:rsidRDefault="008D7515">
      <w:pPr>
        <w:pStyle w:val="ConsPlusNormal0"/>
        <w:spacing w:before="200"/>
        <w:ind w:firstLine="540"/>
        <w:jc w:val="both"/>
      </w:pPr>
      <w:r>
        <w:t>4. Высшее должностное лицо субъекта Российской Федерации:</w:t>
      </w:r>
    </w:p>
    <w:p w:rsidR="00781AE1" w:rsidRDefault="008D7515">
      <w:pPr>
        <w:pStyle w:val="ConsPlusNormal0"/>
        <w:jc w:val="both"/>
      </w:pPr>
      <w:r>
        <w:t xml:space="preserve">(в ред. Федерального </w:t>
      </w:r>
      <w:hyperlink r:id="rId45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 xml:space="preserve">1) самостоятельно назначает на должность и освобождает от должности руководителей исполнительных органов субъекта Российской </w:t>
      </w:r>
      <w:r>
        <w:t>Федерации, осуществляющих переданные полномочия;</w:t>
      </w:r>
    </w:p>
    <w:p w:rsidR="00781AE1" w:rsidRDefault="008D7515">
      <w:pPr>
        <w:pStyle w:val="ConsPlusNormal0"/>
        <w:jc w:val="both"/>
      </w:pPr>
      <w:r>
        <w:t xml:space="preserve">(в ред. Федерального </w:t>
      </w:r>
      <w:hyperlink r:id="rId45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2) утверждает структуру исполнительных органов субъек</w:t>
      </w:r>
      <w:r>
        <w:t>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w:t>
      </w:r>
      <w:r>
        <w:t>льности;</w:t>
      </w:r>
    </w:p>
    <w:p w:rsidR="00781AE1" w:rsidRDefault="008D7515">
      <w:pPr>
        <w:pStyle w:val="ConsPlusNormal0"/>
        <w:jc w:val="both"/>
      </w:pPr>
      <w:r>
        <w:t xml:space="preserve">(в ред. Федеральных законов от 18.12.2006 </w:t>
      </w:r>
      <w:hyperlink r:id="rId45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232-ФЗ</w:t>
        </w:r>
      </w:hyperlink>
      <w:r>
        <w:t xml:space="preserve">, от 20.03.2011 </w:t>
      </w:r>
      <w:hyperlink r:id="rId45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26.07.2017 </w:t>
      </w:r>
      <w:hyperlink r:id="rId45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191-ФЗ</w:t>
        </w:r>
      </w:hyperlink>
      <w:r>
        <w:t xml:space="preserve">, от 24.04.2020 </w:t>
      </w:r>
      <w:hyperlink r:id="rId457"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t xml:space="preserve">, от 08.08.2024 </w:t>
      </w:r>
      <w:hyperlink r:id="rId45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87" w:tooltip="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
        <w:r>
          <w:rPr>
            <w:color w:val="0000FF"/>
          </w:rPr>
          <w:t>частью 2</w:t>
        </w:r>
      </w:hyperlink>
      <w:r>
        <w:t xml:space="preserve"> настоящей статьи;</w:t>
      </w:r>
    </w:p>
    <w:p w:rsidR="00781AE1" w:rsidRDefault="008D7515">
      <w:pPr>
        <w:pStyle w:val="ConsPlusNormal0"/>
        <w:spacing w:before="20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w:t>
      </w:r>
      <w:r>
        <w:t>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781AE1" w:rsidRDefault="008D7515">
      <w:pPr>
        <w:pStyle w:val="ConsPlusNormal0"/>
        <w:jc w:val="both"/>
      </w:pPr>
      <w:r>
        <w:t xml:space="preserve">(в ред. Федеральных законов от 26.07.2017 </w:t>
      </w:r>
      <w:hyperlink r:id="rId45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191-ФЗ</w:t>
        </w:r>
      </w:hyperlink>
      <w:r>
        <w:t xml:space="preserve">, от 24.04.2020 </w:t>
      </w:r>
      <w:hyperlink r:id="rId46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t>)</w:t>
      </w:r>
    </w:p>
    <w:p w:rsidR="00781AE1" w:rsidRDefault="008D7515">
      <w:pPr>
        <w:pStyle w:val="ConsPlusNormal0"/>
        <w:spacing w:before="200"/>
        <w:ind w:firstLine="540"/>
        <w:jc w:val="both"/>
      </w:pPr>
      <w:r>
        <w:t xml:space="preserve">5. Осуществление указанных в </w:t>
      </w:r>
      <w:hyperlink w:anchor="P483" w:tooltip="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w:t>
      </w:r>
      <w:r>
        <w:t>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w:t>
      </w:r>
      <w:r>
        <w:t>ерных изысканий на государственную экспертизу.</w:t>
      </w:r>
    </w:p>
    <w:p w:rsidR="00781AE1" w:rsidRDefault="008D7515">
      <w:pPr>
        <w:pStyle w:val="ConsPlusNormal0"/>
        <w:jc w:val="both"/>
      </w:pPr>
      <w:r>
        <w:t xml:space="preserve">(в ред. Федеральных законов от 18.12.2006 </w:t>
      </w:r>
      <w:hyperlink r:id="rId46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232-ФЗ</w:t>
        </w:r>
      </w:hyperlink>
      <w:r>
        <w:t xml:space="preserve">, от 20.03.2011 </w:t>
      </w:r>
      <w:hyperlink r:id="rId46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w:t>
        </w:r>
        <w:r>
          <w:rPr>
            <w:color w:val="0000FF"/>
          </w:rPr>
          <w:t>ФЗ</w:t>
        </w:r>
      </w:hyperlink>
      <w:r>
        <w:t xml:space="preserve">, от 28.11.2011 </w:t>
      </w:r>
      <w:hyperlink r:id="rId46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w:t>
      </w:r>
    </w:p>
    <w:p w:rsidR="00781AE1" w:rsidRDefault="008D7515">
      <w:pPr>
        <w:pStyle w:val="ConsPlusNormal0"/>
        <w:spacing w:before="200"/>
        <w:ind w:firstLine="540"/>
        <w:jc w:val="both"/>
      </w:pPr>
      <w:bookmarkStart w:id="17" w:name="P512"/>
      <w:bookmarkEnd w:id="17"/>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w:t>
      </w:r>
      <w:r>
        <w:t>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w:t>
      </w:r>
      <w:r>
        <w:t>ской Федерации соответствующих полномочий.</w:t>
      </w:r>
    </w:p>
    <w:p w:rsidR="00781AE1" w:rsidRDefault="008D7515">
      <w:pPr>
        <w:pStyle w:val="ConsPlusNormal0"/>
        <w:jc w:val="both"/>
      </w:pPr>
      <w:r>
        <w:t xml:space="preserve">(часть 6 введена Федеральным </w:t>
      </w:r>
      <w:hyperlink r:id="rId46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18.12.2006 N 232-ФЗ; в ред. Федеральных законов от 26.07.2017 </w:t>
      </w:r>
      <w:hyperlink r:id="rId46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191-ФЗ</w:t>
        </w:r>
      </w:hyperlink>
      <w:r>
        <w:t xml:space="preserve">, от 24.04.2020 </w:t>
      </w:r>
      <w:hyperlink r:id="rId46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t>)</w:t>
      </w:r>
    </w:p>
    <w:p w:rsidR="00781AE1" w:rsidRDefault="008D7515">
      <w:pPr>
        <w:pStyle w:val="ConsPlusNormal0"/>
        <w:spacing w:before="200"/>
        <w:ind w:firstLine="540"/>
        <w:jc w:val="both"/>
      </w:pPr>
      <w:r>
        <w:t>7. В течение месяца со дня поступления сведений о неисполнении или ненадлежащем исполнении органами го</w:t>
      </w:r>
      <w:r>
        <w:t>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w:t>
      </w:r>
      <w:r>
        <w:t>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w:t>
      </w:r>
      <w:r>
        <w:t>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781AE1" w:rsidRDefault="008D7515">
      <w:pPr>
        <w:pStyle w:val="ConsPlusNormal0"/>
        <w:jc w:val="both"/>
      </w:pPr>
      <w:r>
        <w:t xml:space="preserve">(часть 7 введена Федеральным </w:t>
      </w:r>
      <w:hyperlink r:id="rId46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18.12.2006 N 232-ФЗ; в ред. Федерального </w:t>
      </w:r>
      <w:hyperlink r:id="rId46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26.07.2017 </w:t>
      </w:r>
      <w:r>
        <w:lastRenderedPageBreak/>
        <w:t>N 191-ФЗ)</w:t>
      </w:r>
    </w:p>
    <w:p w:rsidR="00781AE1" w:rsidRDefault="008D7515">
      <w:pPr>
        <w:pStyle w:val="ConsPlusNormal0"/>
        <w:spacing w:before="200"/>
        <w:ind w:firstLine="540"/>
        <w:jc w:val="both"/>
      </w:pPr>
      <w:r>
        <w:t xml:space="preserve">8. Полномочия, указанные в </w:t>
      </w:r>
      <w:hyperlink w:anchor="P512" w:tooltip="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w:t>
      </w:r>
      <w:r>
        <w:t xml:space="preserve"> градостроительства, или подведомственным ему государственным (бюджетным или автономным) учреждением.</w:t>
      </w:r>
    </w:p>
    <w:p w:rsidR="00781AE1" w:rsidRDefault="008D7515">
      <w:pPr>
        <w:pStyle w:val="ConsPlusNormal0"/>
        <w:jc w:val="both"/>
      </w:pPr>
      <w:r>
        <w:t xml:space="preserve">(часть 8 введена Федеральным </w:t>
      </w:r>
      <w:hyperlink r:id="rId46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18.12.2006 N 232-ФЗ, в ред. Федеральных законов от 24.07.2007 </w:t>
      </w:r>
      <w:hyperlink r:id="rId470"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215-ФЗ</w:t>
        </w:r>
      </w:hyperlink>
      <w:r>
        <w:t xml:space="preserve">, от 26.07.2017 </w:t>
      </w:r>
      <w:hyperlink r:id="rId47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191-ФЗ</w:t>
        </w:r>
      </w:hyperlink>
      <w:r>
        <w:t>)</w:t>
      </w:r>
    </w:p>
    <w:p w:rsidR="00781AE1" w:rsidRDefault="00781AE1">
      <w:pPr>
        <w:pStyle w:val="ConsPlusNormal0"/>
        <w:ind w:firstLine="540"/>
        <w:jc w:val="both"/>
      </w:pPr>
    </w:p>
    <w:p w:rsidR="00781AE1" w:rsidRDefault="008D7515">
      <w:pPr>
        <w:pStyle w:val="ConsPlusTitle0"/>
        <w:ind w:firstLine="540"/>
        <w:jc w:val="both"/>
        <w:outlineLvl w:val="1"/>
      </w:pPr>
      <w:r>
        <w:t>Статья 7. Полномочия органов государственной власти субъектов Российской Федерации в области град</w:t>
      </w:r>
      <w:r>
        <w:t>остроительной деятельности</w:t>
      </w:r>
    </w:p>
    <w:p w:rsidR="00781AE1" w:rsidRDefault="00781AE1">
      <w:pPr>
        <w:pStyle w:val="ConsPlusNormal0"/>
        <w:ind w:firstLine="540"/>
        <w:jc w:val="both"/>
      </w:pPr>
    </w:p>
    <w:p w:rsidR="00781AE1" w:rsidRDefault="008D7515">
      <w:pPr>
        <w:pStyle w:val="ConsPlusNormal0"/>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781AE1" w:rsidRDefault="008D7515">
      <w:pPr>
        <w:pStyle w:val="ConsPlusNormal0"/>
        <w:spacing w:before="200"/>
        <w:ind w:firstLine="540"/>
        <w:jc w:val="both"/>
      </w:pPr>
      <w:r>
        <w:t>1) подготовка и утверждение документов территориального планирования двух и более субъектов Российск</w:t>
      </w:r>
      <w:r>
        <w:t>ой Федерации, документов территориального планирования субъекта Российской Федерации;</w:t>
      </w:r>
    </w:p>
    <w:p w:rsidR="00781AE1" w:rsidRDefault="008D7515">
      <w:pPr>
        <w:pStyle w:val="ConsPlusNormal0"/>
        <w:jc w:val="both"/>
      </w:pPr>
      <w:r>
        <w:t xml:space="preserve">(п. 1 в ред. Федерального </w:t>
      </w:r>
      <w:hyperlink r:id="rId47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31.12.2017 N 507-ФЗ)</w:t>
      </w:r>
    </w:p>
    <w:p w:rsidR="00781AE1" w:rsidRDefault="008D7515">
      <w:pPr>
        <w:pStyle w:val="ConsPlusNormal0"/>
        <w:spacing w:before="200"/>
        <w:ind w:firstLine="540"/>
        <w:jc w:val="both"/>
      </w:pPr>
      <w:r>
        <w:t>2) утверждение документации по планировке территории в случаях, пре</w:t>
      </w:r>
      <w:r>
        <w:t>дусмотренных настоящим Кодексом;</w:t>
      </w:r>
    </w:p>
    <w:p w:rsidR="00781AE1" w:rsidRDefault="008D7515">
      <w:pPr>
        <w:pStyle w:val="ConsPlusNormal0"/>
        <w:jc w:val="both"/>
      </w:pPr>
      <w:r>
        <w:t xml:space="preserve">(в ред. Федеральных законов от 20.03.2011 </w:t>
      </w:r>
      <w:hyperlink r:id="rId47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03.07.2016 </w:t>
      </w:r>
      <w:hyperlink r:id="rId47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w:t>
      </w:r>
    </w:p>
    <w:p w:rsidR="00781AE1" w:rsidRDefault="008D7515">
      <w:pPr>
        <w:pStyle w:val="ConsPlusNormal0"/>
        <w:spacing w:before="200"/>
        <w:ind w:firstLine="540"/>
        <w:jc w:val="both"/>
      </w:pPr>
      <w:r>
        <w:t>3) утверждение региональных нормативов градостроительного проектирования;</w:t>
      </w:r>
    </w:p>
    <w:p w:rsidR="00781AE1" w:rsidRDefault="008D7515">
      <w:pPr>
        <w:pStyle w:val="ConsPlusNormal0"/>
        <w:spacing w:before="200"/>
        <w:ind w:firstLine="540"/>
        <w:jc w:val="both"/>
      </w:pPr>
      <w:r>
        <w:t>3.1) утверждение положения о региональном государственном строительном надзоре;</w:t>
      </w:r>
    </w:p>
    <w:p w:rsidR="00781AE1" w:rsidRDefault="008D7515">
      <w:pPr>
        <w:pStyle w:val="ConsPlusNormal0"/>
        <w:jc w:val="both"/>
      </w:pPr>
      <w:r>
        <w:t xml:space="preserve">(п. 3.1 введен Федеральным </w:t>
      </w:r>
      <w:hyperlink r:id="rId47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781AE1" w:rsidRDefault="008D7515">
      <w:pPr>
        <w:pStyle w:val="ConsPlusNormal0"/>
        <w:spacing w:before="200"/>
        <w:ind w:firstLine="540"/>
        <w:jc w:val="both"/>
      </w:pPr>
      <w:r>
        <w:t>4) осуществление регионального государственного строительного надзора в случаях, предусмотренных настоящим Кодексом;</w:t>
      </w:r>
    </w:p>
    <w:p w:rsidR="00781AE1" w:rsidRDefault="008D7515">
      <w:pPr>
        <w:pStyle w:val="ConsPlusNormal0"/>
        <w:jc w:val="both"/>
      </w:pPr>
      <w:r>
        <w:t>(в ред.</w:t>
      </w:r>
      <w:r>
        <w:t xml:space="preserve"> Федерального </w:t>
      </w:r>
      <w:hyperlink r:id="rId47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781AE1" w:rsidRDefault="008D7515">
      <w:pPr>
        <w:pStyle w:val="ConsPlusNormal0"/>
        <w:spacing w:before="200"/>
        <w:ind w:firstLine="540"/>
        <w:jc w:val="both"/>
      </w:pPr>
      <w:r>
        <w:t>5) согласование проектов схем территориального планирования муниципальных районов, проектов генеральных планов поселений, мун</w:t>
      </w:r>
      <w:r>
        <w:t>иципальных округов, городских округов, проектов правил землепользования и застройки в случаях, предусмотренных настоящим Кодексом;</w:t>
      </w:r>
    </w:p>
    <w:p w:rsidR="00781AE1" w:rsidRDefault="008D7515">
      <w:pPr>
        <w:pStyle w:val="ConsPlusNormal0"/>
        <w:jc w:val="both"/>
      </w:pPr>
      <w:r>
        <w:t xml:space="preserve">(в ред. Федеральных законов от 03.07.2016 </w:t>
      </w:r>
      <w:hyperlink r:id="rId47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13.06.2023 </w:t>
      </w:r>
      <w:hyperlink r:id="rId47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 xml:space="preserve">6) осуществление мониторинга разработки и утверждения </w:t>
      </w:r>
      <w:hyperlink r:id="rId479" w:tooltip="Приказ Минтранса России от 26.05.2016 N 131 &quot;Об утверждении порядка осуществления мониторинга разработки и утверждения программ комплексного развития транспортной инфраструктуры поселений, городских округов&quot; (Зарегистрировано в Минюсте России 20.06.2016 N 4256">
        <w:r>
          <w:rPr>
            <w:color w:val="0000FF"/>
          </w:rPr>
          <w:t>программ</w:t>
        </w:r>
      </w:hyperlink>
      <w:r>
        <w:t xml:space="preserve"> комплексного р</w:t>
      </w:r>
      <w:r>
        <w:t>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w:t>
      </w:r>
      <w:r>
        <w:t>труктуры поселений, муниципальных округов, городских округов;</w:t>
      </w:r>
    </w:p>
    <w:p w:rsidR="00781AE1" w:rsidRDefault="008D7515">
      <w:pPr>
        <w:pStyle w:val="ConsPlusNormal0"/>
        <w:jc w:val="both"/>
      </w:pPr>
      <w:r>
        <w:t xml:space="preserve">(п. 6 введен Федеральным </w:t>
      </w:r>
      <w:hyperlink r:id="rId480"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30.12.2012 N 289-ФЗ, в ред. Федеральных законов от 29.12.2014 </w:t>
      </w:r>
      <w:hyperlink r:id="rId48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456-ФЗ</w:t>
        </w:r>
      </w:hyperlink>
      <w:r>
        <w:t xml:space="preserve">, от 13.06.2023 </w:t>
      </w:r>
      <w:hyperlink r:id="rId4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 xml:space="preserve">7) направление уведомлений, предусмотренных </w:t>
      </w:r>
      <w:hyperlink w:anchor="P308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r>
          <w:rPr>
            <w:color w:val="0000FF"/>
          </w:rPr>
          <w:t>пунктом 2 части 7</w:t>
        </w:r>
      </w:hyperlink>
      <w:r>
        <w:t xml:space="preserve">, </w:t>
      </w:r>
      <w:hyperlink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r>
          <w:rPr>
            <w:color w:val="0000FF"/>
          </w:rPr>
          <w:t>пунктом 3 части 8 статьи 51.1</w:t>
        </w:r>
      </w:hyperlink>
      <w:r>
        <w:t xml:space="preserve"> и </w:t>
      </w:r>
      <w:hyperlink w:anchor="P3524"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
        <w:r>
          <w:rPr>
            <w:color w:val="0000FF"/>
          </w:rPr>
          <w:t>пунктом 5 час</w:t>
        </w:r>
        <w:r>
          <w:rPr>
            <w:color w:val="0000FF"/>
          </w:rPr>
          <w:t>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781AE1" w:rsidRDefault="008D7515">
      <w:pPr>
        <w:pStyle w:val="ConsPlusNormal0"/>
        <w:jc w:val="both"/>
      </w:pPr>
      <w:r>
        <w:t xml:space="preserve">(п. 7 введен Федеральным </w:t>
      </w:r>
      <w:hyperlink r:id="rId4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8D7515">
      <w:pPr>
        <w:pStyle w:val="ConsPlusNormal0"/>
        <w:spacing w:before="20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w:t>
      </w:r>
      <w:r>
        <w:t>щейся осуществления градостроительной деятельности на территориях двух и более муниципальных районов, муниципальных округов, городских округов;</w:t>
      </w:r>
    </w:p>
    <w:p w:rsidR="00781AE1" w:rsidRDefault="008D7515">
      <w:pPr>
        <w:pStyle w:val="ConsPlusNormal0"/>
        <w:jc w:val="both"/>
      </w:pPr>
      <w:r>
        <w:t xml:space="preserve">(п. 8 введен Федеральным </w:t>
      </w:r>
      <w:hyperlink r:id="rId48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 в ред. Фе</w:t>
      </w:r>
      <w:r>
        <w:t xml:space="preserve">дерального </w:t>
      </w:r>
      <w:hyperlink r:id="rId4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 xml:space="preserve">9) принятие решений о комплексном развитии территорий в случаях, предусмотренных настоящим </w:t>
      </w:r>
      <w:hyperlink w:anchor="P5168" w:tooltip="Глава 10. КОМПЛЕКСНОЕ РАЗВИТИЕ ТЕРРИТОРИИ">
        <w:r>
          <w:rPr>
            <w:color w:val="0000FF"/>
          </w:rPr>
          <w:t>Кодексом</w:t>
        </w:r>
      </w:hyperlink>
      <w:r>
        <w:t>;</w:t>
      </w:r>
    </w:p>
    <w:p w:rsidR="00781AE1" w:rsidRDefault="008D7515">
      <w:pPr>
        <w:pStyle w:val="ConsPlusNormal0"/>
        <w:jc w:val="both"/>
      </w:pPr>
      <w:r>
        <w:t xml:space="preserve">(п. 9 введен Федеральным </w:t>
      </w:r>
      <w:hyperlink r:id="rId48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законом</w:t>
        </w:r>
      </w:hyperlink>
      <w:r>
        <w:t xml:space="preserve"> от 30.12.2020 N 494-ФЗ)</w:t>
      </w:r>
    </w:p>
    <w:p w:rsidR="00781AE1" w:rsidRDefault="008D7515">
      <w:pPr>
        <w:pStyle w:val="ConsPlusNormal0"/>
        <w:spacing w:before="200"/>
        <w:ind w:firstLine="540"/>
        <w:jc w:val="both"/>
      </w:pPr>
      <w:r>
        <w:lastRenderedPageBreak/>
        <w:t>10) формирование и ведение региональных реестров незавершенных объектов капитального строительства.</w:t>
      </w:r>
    </w:p>
    <w:p w:rsidR="00781AE1" w:rsidRDefault="008D7515">
      <w:pPr>
        <w:pStyle w:val="ConsPlusNormal0"/>
        <w:jc w:val="both"/>
      </w:pPr>
      <w:r>
        <w:t>(п. 10 введен Федерал</w:t>
      </w:r>
      <w:r>
        <w:t xml:space="preserve">ьным </w:t>
      </w:r>
      <w:hyperlink r:id="rId48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30.12.2021 N 447-ФЗ)</w:t>
      </w:r>
    </w:p>
    <w:p w:rsidR="00781AE1" w:rsidRDefault="00781AE1">
      <w:pPr>
        <w:pStyle w:val="ConsPlusNormal0"/>
        <w:ind w:firstLine="540"/>
        <w:jc w:val="both"/>
      </w:pPr>
    </w:p>
    <w:p w:rsidR="00781AE1" w:rsidRDefault="008D7515">
      <w:pPr>
        <w:pStyle w:val="ConsPlusTitle0"/>
        <w:ind w:firstLine="540"/>
        <w:jc w:val="both"/>
        <w:outlineLvl w:val="1"/>
      </w:pPr>
      <w:r>
        <w:t>Статья 8. Полномочия органов местного самоуправления в области градостроительной деятельности</w:t>
      </w:r>
    </w:p>
    <w:p w:rsidR="00781AE1" w:rsidRDefault="00781AE1">
      <w:pPr>
        <w:pStyle w:val="ConsPlusNormal0"/>
        <w:ind w:firstLine="540"/>
        <w:jc w:val="both"/>
      </w:pPr>
    </w:p>
    <w:p w:rsidR="00781AE1" w:rsidRDefault="008D7515">
      <w:pPr>
        <w:pStyle w:val="ConsPlusNormal0"/>
        <w:ind w:firstLine="540"/>
        <w:jc w:val="both"/>
      </w:pPr>
      <w:r>
        <w:t>1. К полномочиям органов местного самоуправления поселений в области градостроительной деятельност</w:t>
      </w:r>
      <w:r>
        <w:t>и относятся:</w:t>
      </w:r>
    </w:p>
    <w:p w:rsidR="00781AE1" w:rsidRDefault="008D7515">
      <w:pPr>
        <w:pStyle w:val="ConsPlusNormal0"/>
        <w:spacing w:before="200"/>
        <w:ind w:firstLine="540"/>
        <w:jc w:val="both"/>
      </w:pPr>
      <w:r>
        <w:t>1) подготовка и утверждение документов территориального планирования поселений;</w:t>
      </w:r>
    </w:p>
    <w:p w:rsidR="00781AE1" w:rsidRDefault="008D7515">
      <w:pPr>
        <w:pStyle w:val="ConsPlusNormal0"/>
        <w:spacing w:before="200"/>
        <w:ind w:firstLine="540"/>
        <w:jc w:val="both"/>
      </w:pPr>
      <w:r>
        <w:t>2) утверждение местных нормативов градостроительного проектирования поселений;</w:t>
      </w:r>
    </w:p>
    <w:p w:rsidR="00781AE1" w:rsidRDefault="008D7515">
      <w:pPr>
        <w:pStyle w:val="ConsPlusNormal0"/>
        <w:spacing w:before="200"/>
        <w:ind w:firstLine="540"/>
        <w:jc w:val="both"/>
      </w:pPr>
      <w:r>
        <w:t>3) утверждение правил землепользования и застройки поселений;</w:t>
      </w:r>
    </w:p>
    <w:p w:rsidR="00781AE1" w:rsidRDefault="008D7515">
      <w:pPr>
        <w:pStyle w:val="ConsPlusNormal0"/>
        <w:spacing w:before="200"/>
        <w:ind w:firstLine="540"/>
        <w:jc w:val="both"/>
      </w:pPr>
      <w:r>
        <w:t>4) утверждение докумен</w:t>
      </w:r>
      <w:r>
        <w:t>тации по планировке территории в случаях, предусмотренных настоящим Кодексом;</w:t>
      </w:r>
    </w:p>
    <w:p w:rsidR="00781AE1" w:rsidRDefault="008D7515">
      <w:pPr>
        <w:pStyle w:val="ConsPlusNormal0"/>
        <w:jc w:val="both"/>
      </w:pPr>
      <w:r>
        <w:t xml:space="preserve">(п. 4 в ред. Федерального </w:t>
      </w:r>
      <w:hyperlink r:id="rId48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закона</w:t>
        </w:r>
      </w:hyperlink>
      <w:r>
        <w:t xml:space="preserve"> от 03.07.2016 N 373-ФЗ)</w:t>
      </w:r>
    </w:p>
    <w:p w:rsidR="00781AE1" w:rsidRDefault="008D7515">
      <w:pPr>
        <w:pStyle w:val="ConsPlusNormal0"/>
        <w:spacing w:before="20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781AE1" w:rsidRDefault="008D7515">
      <w:pPr>
        <w:pStyle w:val="ConsPlusNormal0"/>
        <w:jc w:val="both"/>
      </w:pPr>
      <w:r>
        <w:t xml:space="preserve">(в ред. Федерального </w:t>
      </w:r>
      <w:hyperlink r:id="rId48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 xml:space="preserve">5.1) направление уведомлений, предусмотренных </w:t>
      </w:r>
      <w:hyperlink w:anchor="P308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r>
          <w:rPr>
            <w:color w:val="0000FF"/>
          </w:rPr>
          <w:t>пунктом 2 части 7</w:t>
        </w:r>
      </w:hyperlink>
      <w:r>
        <w:t xml:space="preserve">, </w:t>
      </w:r>
      <w:hyperlink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r>
          <w:rPr>
            <w:color w:val="0000FF"/>
          </w:rPr>
          <w:t>пунктом 3 части 8 стать</w:t>
        </w:r>
        <w:r>
          <w:rPr>
            <w:color w:val="0000FF"/>
          </w:rPr>
          <w:t>и 51.1</w:t>
        </w:r>
      </w:hyperlink>
      <w:r>
        <w:t xml:space="preserve"> и </w:t>
      </w:r>
      <w:hyperlink w:anchor="P3524"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w:t>
      </w:r>
      <w:r>
        <w:t>ях поселений;</w:t>
      </w:r>
    </w:p>
    <w:p w:rsidR="00781AE1" w:rsidRDefault="008D7515">
      <w:pPr>
        <w:pStyle w:val="ConsPlusNormal0"/>
        <w:jc w:val="both"/>
      </w:pPr>
      <w:r>
        <w:t xml:space="preserve">(п. 5.1 введен Федеральным </w:t>
      </w:r>
      <w:hyperlink r:id="rId4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8D7515">
      <w:pPr>
        <w:pStyle w:val="ConsPlusNormal0"/>
        <w:spacing w:before="200"/>
        <w:ind w:firstLine="540"/>
        <w:jc w:val="both"/>
      </w:pPr>
      <w:r>
        <w:t xml:space="preserve">6) утратил силу. - Федеральный </w:t>
      </w:r>
      <w:hyperlink r:id="rId4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781AE1" w:rsidRDefault="008D7515">
      <w:pPr>
        <w:pStyle w:val="ConsPlusNormal0"/>
        <w:spacing w:before="20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w:t>
      </w:r>
      <w:r>
        <w:t>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781AE1" w:rsidRDefault="008D7515">
      <w:pPr>
        <w:pStyle w:val="ConsPlusNormal0"/>
        <w:jc w:val="both"/>
      </w:pPr>
      <w:r>
        <w:t xml:space="preserve">(п. 7 введен Федеральным </w:t>
      </w:r>
      <w:hyperlink r:id="rId49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28.11.2011 N 337-ФЗ)</w:t>
      </w:r>
    </w:p>
    <w:p w:rsidR="00781AE1" w:rsidRDefault="008D7515">
      <w:pPr>
        <w:pStyle w:val="ConsPlusNormal0"/>
        <w:spacing w:before="20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w:t>
      </w:r>
      <w:r>
        <w:t xml:space="preserve"> развития социальной инфраструктуры поселений;</w:t>
      </w:r>
    </w:p>
    <w:p w:rsidR="00781AE1" w:rsidRDefault="008D7515">
      <w:pPr>
        <w:pStyle w:val="ConsPlusNormal0"/>
        <w:jc w:val="both"/>
      </w:pPr>
      <w:r>
        <w:t xml:space="preserve">(п. 8 введен Федеральным </w:t>
      </w:r>
      <w:hyperlink r:id="rId493"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30.12.2012 N 289-ФЗ, в ред. Федерального </w:t>
      </w:r>
      <w:hyperlink r:id="rId49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29.12.2014 N 456-ФЗ)</w:t>
      </w:r>
    </w:p>
    <w:p w:rsidR="00781AE1" w:rsidRDefault="008D7515">
      <w:pPr>
        <w:pStyle w:val="ConsPlusNormal0"/>
        <w:spacing w:before="20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781AE1" w:rsidRDefault="008D7515">
      <w:pPr>
        <w:pStyle w:val="ConsPlusNormal0"/>
        <w:jc w:val="both"/>
      </w:pPr>
      <w:r>
        <w:t xml:space="preserve">(п. 9 введен Федеральным </w:t>
      </w:r>
      <w:hyperlink r:id="rId49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26.07.2017 N 191-ФЗ)</w:t>
      </w:r>
    </w:p>
    <w:p w:rsidR="00781AE1" w:rsidRDefault="008D7515">
      <w:pPr>
        <w:pStyle w:val="ConsPlusNormal0"/>
        <w:spacing w:before="200"/>
        <w:ind w:firstLine="540"/>
        <w:jc w:val="both"/>
      </w:pPr>
      <w:r>
        <w:t xml:space="preserve">10) принятие решений о комплексном развитии территорий в случаях, предусмотренных настоящим </w:t>
      </w:r>
      <w:hyperlink w:anchor="P5235" w:tooltip="Статья 66. Порядок принятия и реализации решения о комплексном развитии территории">
        <w:r>
          <w:rPr>
            <w:color w:val="0000FF"/>
          </w:rPr>
          <w:t>Кодексом</w:t>
        </w:r>
      </w:hyperlink>
      <w:r>
        <w:t>;</w:t>
      </w:r>
    </w:p>
    <w:p w:rsidR="00781AE1" w:rsidRDefault="008D7515">
      <w:pPr>
        <w:pStyle w:val="ConsPlusNormal0"/>
        <w:jc w:val="both"/>
      </w:pPr>
      <w:r>
        <w:t xml:space="preserve">(п. 10 в ред. Федерального </w:t>
      </w:r>
      <w:hyperlink r:id="rId49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закона</w:t>
        </w:r>
      </w:hyperlink>
      <w:r>
        <w:t xml:space="preserve"> от 30.12.2020 N 494-ФЗ)</w:t>
      </w:r>
    </w:p>
    <w:p w:rsidR="00781AE1" w:rsidRDefault="008D7515">
      <w:pPr>
        <w:pStyle w:val="ConsPlusNormal0"/>
        <w:spacing w:before="200"/>
        <w:ind w:firstLine="540"/>
        <w:jc w:val="both"/>
      </w:pPr>
      <w:r>
        <w:t>11) принятие решения о сносе самовольной постройки</w:t>
      </w:r>
      <w:r>
        <w:t xml:space="preserve">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w:t>
      </w:r>
      <w:r>
        <w:t>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w:t>
      </w:r>
      <w:r>
        <w:t xml:space="preserve">нных гражданским </w:t>
      </w:r>
      <w:hyperlink r:id="rId497" w:tooltip="&quot;Гражданский кодекс Российской Федерации (часть первая)&quot; от 30.11.1994 N 51-ФЗ (ред. от 08.08.2024, с изм. от 31.10.2024) {КонсультантПлюс}">
        <w:r>
          <w:rPr>
            <w:color w:val="0000FF"/>
          </w:rPr>
          <w:t>за</w:t>
        </w:r>
        <w:r>
          <w:rPr>
            <w:color w:val="0000FF"/>
          </w:rPr>
          <w:t>конодательством</w:t>
        </w:r>
      </w:hyperlink>
      <w: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w:t>
      </w:r>
      <w:r>
        <w:lastRenderedPageBreak/>
        <w:t>Кодексом.</w:t>
      </w:r>
    </w:p>
    <w:p w:rsidR="00781AE1" w:rsidRDefault="008D7515">
      <w:pPr>
        <w:pStyle w:val="ConsPlusNormal0"/>
        <w:jc w:val="both"/>
      </w:pPr>
      <w:r>
        <w:t xml:space="preserve">(п. 11 введен Федеральным </w:t>
      </w:r>
      <w:hyperlink r:id="rId49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8D7515">
      <w:pPr>
        <w:pStyle w:val="ConsPlusNormal0"/>
        <w:spacing w:before="20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781AE1" w:rsidRDefault="008D7515">
      <w:pPr>
        <w:pStyle w:val="ConsPlusNormal0"/>
        <w:spacing w:before="200"/>
        <w:ind w:firstLine="540"/>
        <w:jc w:val="both"/>
      </w:pPr>
      <w:r>
        <w:t>1) подготовка и утверждение документов территориального планирования мун</w:t>
      </w:r>
      <w:r>
        <w:t>иципальных районов;</w:t>
      </w:r>
    </w:p>
    <w:p w:rsidR="00781AE1" w:rsidRDefault="008D7515">
      <w:pPr>
        <w:pStyle w:val="ConsPlusNormal0"/>
        <w:spacing w:before="200"/>
        <w:ind w:firstLine="540"/>
        <w:jc w:val="both"/>
      </w:pPr>
      <w:r>
        <w:t>2) утверждение местных нормативов градостроительного проектирования муниципальных районов;</w:t>
      </w:r>
    </w:p>
    <w:p w:rsidR="00781AE1" w:rsidRDefault="008D7515">
      <w:pPr>
        <w:pStyle w:val="ConsPlusNormal0"/>
        <w:jc w:val="both"/>
      </w:pPr>
      <w:r>
        <w:t xml:space="preserve">(в ред. Федерального </w:t>
      </w:r>
      <w:hyperlink r:id="rId499" w:tooltip="Федеральный закон от 05.05.2014 N 131-ФЗ &quot;О внесении изменений в Градостроительный кодекс Российской Федерации&quot; {КонсультантПлюс}">
        <w:r>
          <w:rPr>
            <w:color w:val="0000FF"/>
          </w:rPr>
          <w:t>закона</w:t>
        </w:r>
      </w:hyperlink>
      <w:r>
        <w:t xml:space="preserve"> от 05.05.2014 N 131-ФЗ)</w:t>
      </w:r>
    </w:p>
    <w:p w:rsidR="00781AE1" w:rsidRDefault="008D7515">
      <w:pPr>
        <w:pStyle w:val="ConsPlusNormal0"/>
        <w:spacing w:before="200"/>
        <w:ind w:firstLine="540"/>
        <w:jc w:val="both"/>
      </w:pPr>
      <w:r>
        <w:t>3) утверждение правил землепользования и застройки соответствующих межселенных территорий;</w:t>
      </w:r>
    </w:p>
    <w:p w:rsidR="00781AE1" w:rsidRDefault="008D7515">
      <w:pPr>
        <w:pStyle w:val="ConsPlusNormal0"/>
        <w:spacing w:before="200"/>
        <w:ind w:firstLine="540"/>
        <w:jc w:val="both"/>
      </w:pPr>
      <w:r>
        <w:t xml:space="preserve">4) утверждение документации по </w:t>
      </w:r>
      <w:r>
        <w:t>планировке территории в случаях, предусмотренных настоящим Кодексом;</w:t>
      </w:r>
    </w:p>
    <w:p w:rsidR="00781AE1" w:rsidRDefault="008D7515">
      <w:pPr>
        <w:pStyle w:val="ConsPlusNormal0"/>
        <w:jc w:val="both"/>
      </w:pPr>
      <w:r>
        <w:t xml:space="preserve">(п. 4 в ред. Федерального </w:t>
      </w:r>
      <w:hyperlink r:id="rId50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закона</w:t>
        </w:r>
      </w:hyperlink>
      <w:r>
        <w:t xml:space="preserve"> от 03.07.2016 N 373-ФЗ)</w:t>
      </w:r>
    </w:p>
    <w:p w:rsidR="00781AE1" w:rsidRDefault="008D7515">
      <w:pPr>
        <w:pStyle w:val="ConsPlusNormal0"/>
        <w:spacing w:before="200"/>
        <w:ind w:firstLine="540"/>
        <w:jc w:val="both"/>
      </w:pPr>
      <w:r>
        <w:t>5) выдача разрешений на строи</w:t>
      </w:r>
      <w:r>
        <w:t>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781AE1" w:rsidRDefault="008D7515">
      <w:pPr>
        <w:pStyle w:val="ConsPlusNormal0"/>
        <w:jc w:val="both"/>
      </w:pPr>
      <w:r>
        <w:t xml:space="preserve">(в ред. Федерального </w:t>
      </w:r>
      <w:hyperlink r:id="rId5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 xml:space="preserve">5.1) направление уведомлений, предусмотренных </w:t>
      </w:r>
      <w:hyperlink w:anchor="P308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r>
          <w:rPr>
            <w:color w:val="0000FF"/>
          </w:rPr>
          <w:t>пунктом 2 части 7</w:t>
        </w:r>
      </w:hyperlink>
      <w:r>
        <w:t xml:space="preserve">, </w:t>
      </w:r>
      <w:hyperlink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r>
          <w:rPr>
            <w:color w:val="0000FF"/>
          </w:rPr>
          <w:t>пунктом 3 части 8 статьи 51.1</w:t>
        </w:r>
      </w:hyperlink>
      <w:r>
        <w:t xml:space="preserve"> и </w:t>
      </w:r>
      <w:hyperlink w:anchor="P3524"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781AE1" w:rsidRDefault="008D7515">
      <w:pPr>
        <w:pStyle w:val="ConsPlusNormal0"/>
        <w:jc w:val="both"/>
      </w:pPr>
      <w:r>
        <w:t xml:space="preserve">(п. 5.1 введен Федеральным </w:t>
      </w:r>
      <w:hyperlink r:id="rId5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8D7515">
      <w:pPr>
        <w:pStyle w:val="ConsPlusNormal0"/>
        <w:spacing w:before="20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w:t>
      </w:r>
      <w:r>
        <w:t>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781AE1" w:rsidRDefault="008D7515">
      <w:pPr>
        <w:pStyle w:val="ConsPlusNormal0"/>
        <w:jc w:val="both"/>
      </w:pPr>
      <w:r>
        <w:t xml:space="preserve">(п. 6 в ред. Федерального </w:t>
      </w:r>
      <w:hyperlink r:id="rId50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r>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w:t>
      </w:r>
      <w:r>
        <w:t xml:space="preserve">х гражданским </w:t>
      </w:r>
      <w:hyperlink r:id="rId504" w:tooltip="&quot;Гражданский кодекс Российской Федерации (часть первая)&quot; от 30.11.1994 N 51-ФЗ (ред. от 08.08.2024, с изм. от 31.10.2024) {КонсультантПлюс}">
        <w:r>
          <w:rPr>
            <w:color w:val="0000FF"/>
          </w:rPr>
          <w:t>закон</w:t>
        </w:r>
        <w:r>
          <w:rPr>
            <w:color w:val="0000FF"/>
          </w:rPr>
          <w:t>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781AE1" w:rsidRDefault="008D7515">
      <w:pPr>
        <w:pStyle w:val="ConsPlusNormal0"/>
        <w:jc w:val="both"/>
      </w:pPr>
      <w:r>
        <w:t xml:space="preserve">(п. 7 введен Федеральным </w:t>
      </w:r>
      <w:hyperlink r:id="rId50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8D7515">
      <w:pPr>
        <w:pStyle w:val="ConsPlusNormal0"/>
        <w:spacing w:before="200"/>
        <w:ind w:firstLine="540"/>
        <w:jc w:val="both"/>
      </w:pPr>
      <w:bookmarkStart w:id="18" w:name="P582"/>
      <w:bookmarkEnd w:id="18"/>
      <w:r>
        <w:t>3. К полномочиям органов местного самоуправления муниципальных округов, городских округов в области градостроительной деятельности относятся:</w:t>
      </w:r>
    </w:p>
    <w:p w:rsidR="00781AE1" w:rsidRDefault="008D7515">
      <w:pPr>
        <w:pStyle w:val="ConsPlusNormal0"/>
        <w:jc w:val="both"/>
      </w:pPr>
      <w:r>
        <w:t xml:space="preserve">(в ред. Федерального </w:t>
      </w:r>
      <w:hyperlink r:id="rId5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w:t>
      </w:r>
      <w:r>
        <w:t>3.06.2023 N 240-ФЗ)</w:t>
      </w:r>
    </w:p>
    <w:p w:rsidR="00781AE1" w:rsidRDefault="008D7515">
      <w:pPr>
        <w:pStyle w:val="ConsPlusNormal0"/>
        <w:spacing w:before="200"/>
        <w:ind w:firstLine="540"/>
        <w:jc w:val="both"/>
      </w:pPr>
      <w:r>
        <w:t>1) подготовка и утверждение документов территориального планирования муниципальных округов, городских округов;</w:t>
      </w:r>
    </w:p>
    <w:p w:rsidR="00781AE1" w:rsidRDefault="008D7515">
      <w:pPr>
        <w:pStyle w:val="ConsPlusNormal0"/>
        <w:jc w:val="both"/>
      </w:pPr>
      <w:r>
        <w:t xml:space="preserve">(в ред. Федерального </w:t>
      </w:r>
      <w:hyperlink r:id="rId50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2) утверждение местных нормативов градостроитель</w:t>
      </w:r>
      <w:r>
        <w:t>ного проектирования муниципальных округов, городских округов;</w:t>
      </w:r>
    </w:p>
    <w:p w:rsidR="00781AE1" w:rsidRDefault="008D7515">
      <w:pPr>
        <w:pStyle w:val="ConsPlusNormal0"/>
        <w:jc w:val="both"/>
      </w:pPr>
      <w:r>
        <w:t xml:space="preserve">(в ред. Федерального </w:t>
      </w:r>
      <w:hyperlink r:id="rId50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3) утверждение правил землепользования и застройки муниципальных округов, городских округов;</w:t>
      </w:r>
    </w:p>
    <w:p w:rsidR="00781AE1" w:rsidRDefault="008D7515">
      <w:pPr>
        <w:pStyle w:val="ConsPlusNormal0"/>
        <w:jc w:val="both"/>
      </w:pPr>
      <w:r>
        <w:t xml:space="preserve">(в ред. Федерального </w:t>
      </w:r>
      <w:hyperlink r:id="rId50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4) утверждение документации по планировке территории в случаях, предусмотренных настоящим Кодексом;</w:t>
      </w:r>
    </w:p>
    <w:p w:rsidR="00781AE1" w:rsidRDefault="008D7515">
      <w:pPr>
        <w:pStyle w:val="ConsPlusNormal0"/>
        <w:jc w:val="both"/>
      </w:pPr>
      <w:r>
        <w:t xml:space="preserve">(п. 4 в ред. Федерального </w:t>
      </w:r>
      <w:hyperlink r:id="rId51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закона</w:t>
        </w:r>
      </w:hyperlink>
      <w:r>
        <w:t xml:space="preserve"> от 03.07.2016 N 373-ФЗ)</w:t>
      </w:r>
    </w:p>
    <w:p w:rsidR="00781AE1" w:rsidRDefault="008D7515">
      <w:pPr>
        <w:pStyle w:val="ConsPlusNormal0"/>
        <w:spacing w:before="20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w:t>
      </w:r>
      <w:r>
        <w:t>пальных округов, городских округов;</w:t>
      </w:r>
    </w:p>
    <w:p w:rsidR="00781AE1" w:rsidRDefault="008D7515">
      <w:pPr>
        <w:pStyle w:val="ConsPlusNormal0"/>
        <w:jc w:val="both"/>
      </w:pPr>
      <w:r>
        <w:lastRenderedPageBreak/>
        <w:t xml:space="preserve">(в ред. Федеральных законов от 03.08.2018 </w:t>
      </w:r>
      <w:hyperlink r:id="rId51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13.06.2023 </w:t>
      </w:r>
      <w:hyperlink r:id="rId5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5.1) направление уведомлений,</w:t>
      </w:r>
      <w:r>
        <w:t xml:space="preserve"> предусмотренных </w:t>
      </w:r>
      <w:hyperlink w:anchor="P308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r>
          <w:rPr>
            <w:color w:val="0000FF"/>
          </w:rPr>
          <w:t>пунктом 2 части 7</w:t>
        </w:r>
      </w:hyperlink>
      <w:r>
        <w:t xml:space="preserve">, </w:t>
      </w:r>
      <w:hyperlink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r>
          <w:rPr>
            <w:color w:val="0000FF"/>
          </w:rPr>
          <w:t>пунктом 3 части 8 статьи 51.1</w:t>
        </w:r>
      </w:hyperlink>
      <w:r>
        <w:t xml:space="preserve"> и </w:t>
      </w:r>
      <w:hyperlink w:anchor="P3524"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
        <w:r>
          <w:rPr>
            <w:color w:val="0000FF"/>
          </w:rPr>
          <w:t>пунктом 5 части 19 статьи 55</w:t>
        </w:r>
      </w:hyperlink>
      <w:r>
        <w:t xml:space="preserve"> настоящего Кодекса, при осуществлении строительства, реконструкц</w:t>
      </w:r>
      <w:r>
        <w:t>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rsidR="00781AE1" w:rsidRDefault="008D7515">
      <w:pPr>
        <w:pStyle w:val="ConsPlusNormal0"/>
        <w:jc w:val="both"/>
      </w:pPr>
      <w:r>
        <w:t xml:space="preserve">(п. 5.1 введен Федеральным </w:t>
      </w:r>
      <w:hyperlink r:id="rId5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 в ред. Федерального </w:t>
      </w:r>
      <w:hyperlink r:id="rId5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 xml:space="preserve">6) ведение государственных информационных систем обеспечения градостроительной деятельности в части, касающейся осуществления </w:t>
      </w:r>
      <w:r>
        <w:t>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781AE1" w:rsidRDefault="008D7515">
      <w:pPr>
        <w:pStyle w:val="ConsPlusNormal0"/>
        <w:jc w:val="both"/>
      </w:pPr>
      <w:r>
        <w:t>(в ред. Федеральн</w:t>
      </w:r>
      <w:r>
        <w:t xml:space="preserve">ых законов от 03.08.2018 </w:t>
      </w:r>
      <w:hyperlink r:id="rId51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13.06.2023 </w:t>
      </w:r>
      <w:hyperlink r:id="rId51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 xml:space="preserve">7) утратил силу. - Федеральный </w:t>
      </w:r>
      <w:hyperlink r:id="rId51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w:t>
      </w:r>
      <w:r>
        <w:t>20 N 494-ФЗ;</w:t>
      </w:r>
    </w:p>
    <w:p w:rsidR="00781AE1" w:rsidRDefault="008D7515">
      <w:pPr>
        <w:pStyle w:val="ConsPlusNormal0"/>
        <w:spacing w:before="200"/>
        <w:ind w:firstLine="540"/>
        <w:jc w:val="both"/>
      </w:pPr>
      <w: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w:t>
      </w:r>
      <w:r>
        <w:t>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781AE1" w:rsidRDefault="008D7515">
      <w:pPr>
        <w:pStyle w:val="ConsPlusNormal0"/>
        <w:jc w:val="both"/>
      </w:pPr>
      <w:r>
        <w:t xml:space="preserve">(п. 8 введен Федеральным </w:t>
      </w:r>
      <w:hyperlink r:id="rId51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r>
          <w:rPr>
            <w:color w:val="0000FF"/>
          </w:rPr>
          <w:t>ом</w:t>
        </w:r>
      </w:hyperlink>
      <w:r>
        <w:t xml:space="preserve"> от 28.11.2011 N 337-ФЗ)</w:t>
      </w:r>
    </w:p>
    <w:p w:rsidR="00781AE1" w:rsidRDefault="008D7515">
      <w:pPr>
        <w:pStyle w:val="ConsPlusNormal0"/>
        <w:spacing w:before="200"/>
        <w:ind w:firstLine="540"/>
        <w:jc w:val="both"/>
      </w:pPr>
      <w:r>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w:t>
      </w:r>
      <w:r>
        <w:t>кругов, программ комплексного развития социальной инфраструктуры муниципальных округов, городских округов;</w:t>
      </w:r>
    </w:p>
    <w:p w:rsidR="00781AE1" w:rsidRDefault="008D7515">
      <w:pPr>
        <w:pStyle w:val="ConsPlusNormal0"/>
        <w:jc w:val="both"/>
      </w:pPr>
      <w:r>
        <w:t xml:space="preserve">(п. 9 введен Федеральным </w:t>
      </w:r>
      <w:hyperlink r:id="rId519"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30.12.2012 N 289-ФЗ, в ред. Федеральных законов от 29.12.2014 </w:t>
      </w:r>
      <w:hyperlink r:id="rId520"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456-ФЗ</w:t>
        </w:r>
      </w:hyperlink>
      <w:r>
        <w:t xml:space="preserve">, от 13.06.2023 </w:t>
      </w:r>
      <w:hyperlink r:id="rId52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781AE1" w:rsidRDefault="008D7515">
      <w:pPr>
        <w:pStyle w:val="ConsPlusNormal0"/>
        <w:jc w:val="both"/>
      </w:pPr>
      <w:r>
        <w:t xml:space="preserve">(п. 10 </w:t>
      </w:r>
      <w:r>
        <w:t xml:space="preserve">введен Федеральным </w:t>
      </w:r>
      <w:hyperlink r:id="rId52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26.07.2017 N 191-ФЗ)</w:t>
      </w:r>
    </w:p>
    <w:p w:rsidR="00781AE1" w:rsidRDefault="008D7515">
      <w:pPr>
        <w:pStyle w:val="ConsPlusNormal0"/>
        <w:spacing w:before="200"/>
        <w:ind w:firstLine="540"/>
        <w:jc w:val="both"/>
      </w:pPr>
      <w:r>
        <w:t>11) принятие решений о комплексном развитии территорий в случаях, предусмотренных настоящим Кодексом;</w:t>
      </w:r>
    </w:p>
    <w:p w:rsidR="00781AE1" w:rsidRDefault="008D7515">
      <w:pPr>
        <w:pStyle w:val="ConsPlusNormal0"/>
        <w:jc w:val="both"/>
      </w:pPr>
      <w:r>
        <w:t xml:space="preserve">(п. 11 в ред. Федерального </w:t>
      </w:r>
      <w:hyperlink r:id="rId52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закона</w:t>
        </w:r>
      </w:hyperlink>
      <w:r>
        <w:t xml:space="preserve"> от 30.12.2020 N 494-ФЗ)</w:t>
      </w:r>
    </w:p>
    <w:p w:rsidR="00781AE1" w:rsidRDefault="008D7515">
      <w:pPr>
        <w:pStyle w:val="ConsPlusNormal0"/>
        <w:spacing w:before="20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w:t>
      </w:r>
      <w:r>
        <w:t xml:space="preserve"> или ее приведения в соответствие с установленными требованиями в случаях, предусмотренных настоящим Кодексом.</w:t>
      </w:r>
    </w:p>
    <w:p w:rsidR="00781AE1" w:rsidRDefault="008D7515">
      <w:pPr>
        <w:pStyle w:val="ConsPlusNormal0"/>
        <w:jc w:val="both"/>
      </w:pPr>
      <w:r>
        <w:t xml:space="preserve">(п. 12 введен Федеральным </w:t>
      </w:r>
      <w:hyperlink r:id="rId5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w:t>
      </w:r>
      <w:r>
        <w:t>З)</w:t>
      </w:r>
    </w:p>
    <w:p w:rsidR="00781AE1" w:rsidRDefault="00781AE1">
      <w:pPr>
        <w:pStyle w:val="ConsPlusNormal0"/>
        <w:ind w:firstLine="540"/>
        <w:jc w:val="both"/>
      </w:pPr>
    </w:p>
    <w:p w:rsidR="00781AE1" w:rsidRDefault="008D7515">
      <w:pPr>
        <w:pStyle w:val="ConsPlusTitle0"/>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52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w:t>
        </w:r>
        <w:r>
          <w:rPr>
            <w:color w:val="0000FF"/>
          </w:rPr>
          <w:t>аконом</w:t>
        </w:r>
      </w:hyperlink>
      <w:r>
        <w:t xml:space="preserve"> от 18.12.2006 N 232-ФЗ)</w:t>
      </w:r>
    </w:p>
    <w:p w:rsidR="00781AE1" w:rsidRDefault="00781AE1">
      <w:pPr>
        <w:pStyle w:val="ConsPlusNormal0"/>
        <w:ind w:firstLine="540"/>
        <w:jc w:val="both"/>
      </w:pPr>
    </w:p>
    <w:p w:rsidR="00781AE1" w:rsidRDefault="008D7515">
      <w:pPr>
        <w:pStyle w:val="ConsPlusNormal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w:t>
      </w:r>
      <w:r>
        <w:t xml:space="preserve">сударственной власти субъектов Российской Федерации осуществляется государственный </w:t>
      </w:r>
      <w:hyperlink r:id="rId526" w:tooltip="Приказ Минстроя России от 26.04.2022 N 326/пр (ред. от 21.09.2023) &quot;Об утверждении Порядка осуществления контроля за соблюдением органами государственной власти субъектов Российской Федерации законодательства о градостроительной деятельности (за исключением те">
        <w:r>
          <w:rPr>
            <w:color w:val="0000FF"/>
          </w:rPr>
          <w:t>контроль</w:t>
        </w:r>
      </w:hyperlink>
      <w:r>
        <w:t xml:space="preserve"> за соблюдением соответственно органами государственной власти с</w:t>
      </w:r>
      <w:r>
        <w:t>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w:t>
      </w:r>
      <w:r>
        <w:t>троль за:</w:t>
      </w:r>
    </w:p>
    <w:p w:rsidR="00781AE1" w:rsidRDefault="008D7515">
      <w:pPr>
        <w:pStyle w:val="ConsPlusNormal0"/>
        <w:jc w:val="both"/>
      </w:pPr>
      <w:r>
        <w:t xml:space="preserve">(в ред. Федерального </w:t>
      </w:r>
      <w:hyperlink r:id="rId52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26.07.2017 N 191-ФЗ)</w:t>
      </w:r>
    </w:p>
    <w:p w:rsidR="00781AE1" w:rsidRDefault="008D7515">
      <w:pPr>
        <w:pStyle w:val="ConsPlusNormal0"/>
        <w:spacing w:before="200"/>
        <w:ind w:firstLine="540"/>
        <w:jc w:val="both"/>
      </w:pPr>
      <w:r>
        <w:t xml:space="preserve">1) соответствием нормативных правовых актов субъектов Российской Федерации, муниципальных </w:t>
      </w:r>
      <w:r>
        <w:lastRenderedPageBreak/>
        <w:t>правовых актов закон</w:t>
      </w:r>
      <w:r>
        <w:t>одательству о градостроительной деятельности;</w:t>
      </w:r>
    </w:p>
    <w:p w:rsidR="00781AE1" w:rsidRDefault="008D7515">
      <w:pPr>
        <w:pStyle w:val="ConsPlusNormal0"/>
        <w:spacing w:before="20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781AE1" w:rsidRDefault="008D7515">
      <w:pPr>
        <w:pStyle w:val="ConsPlusNormal0"/>
        <w:spacing w:before="200"/>
        <w:ind w:firstLine="540"/>
        <w:jc w:val="both"/>
      </w:pPr>
      <w:r>
        <w:t xml:space="preserve">3) </w:t>
      </w:r>
      <w:r>
        <w:t xml:space="preserve">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28"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color w:val="0000FF"/>
          </w:rPr>
          <w:t>планов</w:t>
        </w:r>
      </w:hyperlink>
      <w:r>
        <w:t xml:space="preserve"> земельных участков.</w:t>
      </w:r>
    </w:p>
    <w:p w:rsidR="00781AE1" w:rsidRDefault="008D7515">
      <w:pPr>
        <w:pStyle w:val="ConsPlusNormal0"/>
        <w:spacing w:before="20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781AE1" w:rsidRDefault="008D7515">
      <w:pPr>
        <w:pStyle w:val="ConsPlusNormal0"/>
        <w:spacing w:before="200"/>
        <w:ind w:firstLine="540"/>
        <w:jc w:val="both"/>
      </w:pPr>
      <w:r>
        <w:t>1) проводить проверки деятель</w:t>
      </w:r>
      <w:r>
        <w:t>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781AE1" w:rsidRDefault="008D7515">
      <w:pPr>
        <w:pStyle w:val="ConsPlusNormal0"/>
        <w:spacing w:before="200"/>
        <w:ind w:firstLine="540"/>
        <w:jc w:val="both"/>
      </w:pPr>
      <w:r>
        <w:t>2) требовать от руководителей и других должностных лиц органов государственной власти субъектов Российской Федера</w:t>
      </w:r>
      <w:r>
        <w:t>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781AE1" w:rsidRDefault="008D7515">
      <w:pPr>
        <w:pStyle w:val="ConsPlusNormal0"/>
        <w:spacing w:before="200"/>
        <w:ind w:firstLine="540"/>
        <w:jc w:val="both"/>
      </w:pPr>
      <w:r>
        <w:t>3) получать от руководителей и других должностных лиц органов государственной власти субъектов Росси</w:t>
      </w:r>
      <w:r>
        <w:t>йской Федерации, органов местного самоуправления объяснения по факту нарушения законодательства о градостроительной деятельности.</w:t>
      </w:r>
    </w:p>
    <w:p w:rsidR="00781AE1" w:rsidRDefault="008D7515">
      <w:pPr>
        <w:pStyle w:val="ConsPlusNormal0"/>
        <w:spacing w:before="200"/>
        <w:ind w:firstLine="540"/>
        <w:jc w:val="both"/>
      </w:pPr>
      <w:r>
        <w:t>3. Должностные лица органов, осуществляющих контроль за соблюдением законодательства о градостроительной деятельности, в случа</w:t>
      </w:r>
      <w:r>
        <w:t>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781AE1" w:rsidRDefault="008D7515">
      <w:pPr>
        <w:pStyle w:val="ConsPlusNormal0"/>
        <w:spacing w:before="200"/>
        <w:ind w:firstLine="540"/>
        <w:jc w:val="both"/>
      </w:pPr>
      <w:r>
        <w:t>1) направлять в соответствующие органы государственной власти субъектов</w:t>
      </w:r>
      <w:r>
        <w:t xml:space="preserve">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781AE1" w:rsidRDefault="008D7515">
      <w:pPr>
        <w:pStyle w:val="ConsPlusNormal0"/>
        <w:spacing w:before="200"/>
        <w:ind w:firstLine="540"/>
        <w:jc w:val="both"/>
      </w:pPr>
      <w:r>
        <w:t>2) направлять в органы прокуратуры информа</w:t>
      </w:r>
      <w:r>
        <w:t>цию о фактах нарушения законов для принятия мер прокурором;</w:t>
      </w:r>
    </w:p>
    <w:p w:rsidR="00781AE1" w:rsidRDefault="008D7515">
      <w:pPr>
        <w:pStyle w:val="ConsPlusNormal0"/>
        <w:spacing w:before="20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w:t>
      </w:r>
      <w:r>
        <w:t>ти, установленной законодательством Российской Федерации об административных правонарушениях.</w:t>
      </w:r>
    </w:p>
    <w:p w:rsidR="00781AE1" w:rsidRDefault="008D7515">
      <w:pPr>
        <w:pStyle w:val="ConsPlusNormal0"/>
        <w:spacing w:before="20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781AE1" w:rsidRDefault="008D7515">
      <w:pPr>
        <w:pStyle w:val="ConsPlusNormal0"/>
        <w:spacing w:before="200"/>
        <w:ind w:firstLine="540"/>
        <w:jc w:val="both"/>
      </w:pPr>
      <w:r>
        <w:t>1) предоставлять по запросу органа, ос</w:t>
      </w:r>
      <w:r>
        <w:t>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781AE1" w:rsidRDefault="008D7515">
      <w:pPr>
        <w:pStyle w:val="ConsPlusNormal0"/>
        <w:spacing w:before="200"/>
        <w:ind w:firstLine="540"/>
        <w:jc w:val="both"/>
      </w:pPr>
      <w:r>
        <w:t>2) направлять в орган, осуществляющий контроль за соблюдением законодательства о градостроительной деятел</w:t>
      </w:r>
      <w:r>
        <w:t>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781AE1" w:rsidRDefault="008D7515">
      <w:pPr>
        <w:pStyle w:val="ConsPlusNormal0"/>
        <w:spacing w:before="200"/>
        <w:ind w:firstLine="540"/>
        <w:jc w:val="both"/>
      </w:pPr>
      <w:r>
        <w:t>3) оказывать содействие должностным лицам органа, осуществля</w:t>
      </w:r>
      <w:r>
        <w:t>ющего контроль за соблюдением законодательства о градостроительной деятельности, в их работе.</w:t>
      </w:r>
    </w:p>
    <w:p w:rsidR="00781AE1" w:rsidRDefault="00781AE1">
      <w:pPr>
        <w:pStyle w:val="ConsPlusNormal0"/>
        <w:ind w:firstLine="540"/>
        <w:jc w:val="both"/>
      </w:pPr>
    </w:p>
    <w:p w:rsidR="00781AE1" w:rsidRDefault="008D7515">
      <w:pPr>
        <w:pStyle w:val="ConsPlusTitle0"/>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529"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
        <w:r>
          <w:rPr>
            <w:color w:val="0000FF"/>
          </w:rPr>
          <w:t>законом</w:t>
        </w:r>
      </w:hyperlink>
      <w:r>
        <w:t xml:space="preserve"> от 29.12.2014 N 485-ФЗ)</w:t>
      </w:r>
    </w:p>
    <w:p w:rsidR="00781AE1" w:rsidRDefault="00781AE1">
      <w:pPr>
        <w:pStyle w:val="ConsPlusNormal0"/>
        <w:jc w:val="both"/>
      </w:pPr>
    </w:p>
    <w:p w:rsidR="00781AE1" w:rsidRDefault="008D7515">
      <w:pPr>
        <w:pStyle w:val="ConsPlusNormal0"/>
        <w:ind w:firstLine="540"/>
        <w:jc w:val="both"/>
      </w:pPr>
      <w:r>
        <w:t>Полномочия органов местного самоуправления и органов государственной власти субъекта Российской Федер</w:t>
      </w:r>
      <w:r>
        <w:t xml:space="preserve">ации в области градостроительной деятельности, установленные настоящим Кодексом, </w:t>
      </w:r>
      <w:r>
        <w:lastRenderedPageBreak/>
        <w:t xml:space="preserve">могут быть перераспределены между ними в порядке, предусмотренном </w:t>
      </w:r>
      <w:hyperlink r:id="rId530"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color w:val="0000FF"/>
          </w:rPr>
          <w:t>частью 1.2 статьи 17</w:t>
        </w:r>
      </w:hyperlink>
      <w:r>
        <w:t xml:space="preserve"> Федерального закона от 6 октября 2003 года N 131-ФЗ "Об общих принципах организации местно</w:t>
      </w:r>
      <w:r>
        <w:t>го самоуправления в Российской Федерации".</w:t>
      </w:r>
    </w:p>
    <w:p w:rsidR="00781AE1" w:rsidRDefault="00781AE1">
      <w:pPr>
        <w:pStyle w:val="ConsPlusNormal0"/>
        <w:ind w:firstLine="540"/>
        <w:jc w:val="both"/>
      </w:pPr>
    </w:p>
    <w:p w:rsidR="00781AE1" w:rsidRDefault="008D7515">
      <w:pPr>
        <w:pStyle w:val="ConsPlusTitle0"/>
        <w:jc w:val="center"/>
        <w:outlineLvl w:val="0"/>
      </w:pPr>
      <w:r>
        <w:t>Глава 2.1. ЦЕНООБРАЗОВАНИЕ И СМЕТНОЕ НОРМИРОВАНИЕ</w:t>
      </w:r>
    </w:p>
    <w:p w:rsidR="00781AE1" w:rsidRDefault="008D7515">
      <w:pPr>
        <w:pStyle w:val="ConsPlusTitle0"/>
        <w:jc w:val="center"/>
      </w:pPr>
      <w:r>
        <w:t>В ОБЛАСТИ ГРАДОСТРОИТЕЛЬНОЙ ДЕЯТЕЛЬНОСТИ, ФЕДЕРАЛЬНЫЙ</w:t>
      </w:r>
    </w:p>
    <w:p w:rsidR="00781AE1" w:rsidRDefault="008D7515">
      <w:pPr>
        <w:pStyle w:val="ConsPlusTitle0"/>
        <w:jc w:val="center"/>
      </w:pPr>
      <w:r>
        <w:t>РЕЕСТР СМЕТНЫХ НОРМАТИВОВ</w:t>
      </w:r>
    </w:p>
    <w:p w:rsidR="00781AE1" w:rsidRDefault="00781AE1">
      <w:pPr>
        <w:pStyle w:val="ConsPlusNormal0"/>
        <w:jc w:val="center"/>
      </w:pPr>
    </w:p>
    <w:p w:rsidR="00781AE1" w:rsidRDefault="008D7515" w:rsidP="00672002">
      <w:pPr>
        <w:pStyle w:val="ConsPlusNormal0"/>
        <w:jc w:val="center"/>
      </w:pPr>
      <w:r>
        <w:t xml:space="preserve">(введена Федеральным </w:t>
      </w:r>
      <w:hyperlink r:id="rId531"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
        <w:r>
          <w:rPr>
            <w:color w:val="0000FF"/>
          </w:rPr>
          <w:t>законом</w:t>
        </w:r>
      </w:hyperlink>
      <w:r>
        <w:t xml:space="preserve"> от 03.07.2016 N 369-ФЗ)</w:t>
      </w:r>
    </w:p>
    <w:p w:rsidR="00781AE1" w:rsidRDefault="008D7515">
      <w:pPr>
        <w:pStyle w:val="ConsPlusTitle0"/>
        <w:spacing w:before="260"/>
        <w:ind w:firstLine="540"/>
        <w:jc w:val="both"/>
        <w:outlineLvl w:val="1"/>
      </w:pPr>
      <w:bookmarkStart w:id="19" w:name="P646"/>
      <w:bookmarkEnd w:id="19"/>
      <w:r>
        <w:t>Статья 8.3. Ценообразование и сметное нормирование в области градостроительной деятельности</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532"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
        <w:r>
          <w:rPr>
            <w:color w:val="0000FF"/>
          </w:rPr>
          <w:t>законом</w:t>
        </w:r>
      </w:hyperlink>
      <w:r>
        <w:t xml:space="preserve"> от 03.07.2016 N 369-ФЗ)</w:t>
      </w:r>
    </w:p>
    <w:p w:rsidR="00781AE1" w:rsidRDefault="00781AE1">
      <w:pPr>
        <w:pStyle w:val="ConsPlusNormal0"/>
        <w:jc w:val="both"/>
      </w:pPr>
    </w:p>
    <w:p w:rsidR="00781AE1" w:rsidRDefault="008D7515">
      <w:pPr>
        <w:pStyle w:val="ConsPlusNormal0"/>
        <w:ind w:firstLine="540"/>
        <w:jc w:val="both"/>
      </w:pPr>
      <w:bookmarkStart w:id="20" w:name="P650"/>
      <w:bookmarkEnd w:id="20"/>
      <w:r>
        <w:t>1. Смет</w:t>
      </w:r>
      <w:r>
        <w:t>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w:t>
      </w:r>
      <w:r>
        <w:t>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w:t>
      </w:r>
      <w:r>
        <w:t>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w:t>
      </w:r>
      <w:r>
        <w:t xml:space="preserve">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w:t>
      </w:r>
      <w:r>
        <w:t>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w:t>
      </w:r>
      <w:r>
        <w:t>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w:t>
      </w:r>
      <w:r>
        <w:t>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w:t>
      </w:r>
      <w:r>
        <w:t xml:space="preserve">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
        <w:r>
          <w:rPr>
            <w:color w:val="0000FF"/>
          </w:rPr>
          <w:t>части 2</w:t>
        </w:r>
      </w:hyperlink>
      <w:r>
        <w:t xml:space="preserve"> настоящей статьи лицами и предусматривающих выполнение работ по стро</w:t>
      </w:r>
      <w:r>
        <w:t>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w:t>
      </w:r>
      <w:r>
        <w:t xml:space="preserve">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781AE1" w:rsidRDefault="008D7515">
      <w:pPr>
        <w:pStyle w:val="ConsPlusNormal0"/>
        <w:jc w:val="both"/>
      </w:pPr>
      <w:r>
        <w:t>(в ред. Фе</w:t>
      </w:r>
      <w:r>
        <w:t xml:space="preserve">деральных законов от 26.07.2017 </w:t>
      </w:r>
      <w:hyperlink r:id="rId53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191-ФЗ</w:t>
        </w:r>
      </w:hyperlink>
      <w:r>
        <w:t xml:space="preserve">, от 27.06.2019 </w:t>
      </w:r>
      <w:hyperlink r:id="rId53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от 0</w:t>
      </w:r>
      <w:r>
        <w:t xml:space="preserve">1.05.2022 </w:t>
      </w:r>
      <w:hyperlink r:id="rId535"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124-ФЗ</w:t>
        </w:r>
      </w:hyperlink>
      <w:r>
        <w:t>)</w:t>
      </w:r>
    </w:p>
    <w:p w:rsidR="00781AE1" w:rsidRDefault="008D7515">
      <w:pPr>
        <w:pStyle w:val="ConsPlusNormal0"/>
        <w:spacing w:before="200"/>
        <w:ind w:firstLine="540"/>
        <w:jc w:val="both"/>
      </w:pPr>
      <w:bookmarkStart w:id="21" w:name="P652"/>
      <w:bookmarkEnd w:id="21"/>
      <w:r>
        <w:t>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w:t>
      </w:r>
      <w:r>
        <w:t>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w:t>
      </w:r>
      <w:r>
        <w:t xml:space="preserve">сять миллионов рублей, указанная сметная стоимость строительства подлежит проверке на предмет </w:t>
      </w:r>
      <w:hyperlink r:id="rId536"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
        <w:r>
          <w:rPr>
            <w:color w:val="0000FF"/>
          </w:rPr>
          <w:t>достоверности</w:t>
        </w:r>
      </w:hyperlink>
      <w:r>
        <w:t xml:space="preserve"> ее определения в ходе проведения государственно</w:t>
      </w:r>
      <w:r>
        <w:t xml:space="preserve">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37"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color w:val="0000FF"/>
          </w:rPr>
          <w:t>случаях</w:t>
        </w:r>
      </w:hyperlink>
      <w:r>
        <w:t>, установленных Правительством Росси</w:t>
      </w:r>
      <w:r>
        <w:t>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781AE1" w:rsidRDefault="008D7515">
      <w:pPr>
        <w:pStyle w:val="ConsPlusNormal0"/>
        <w:jc w:val="both"/>
      </w:pPr>
      <w:r>
        <w:t xml:space="preserve">(в ред. Федеральных законов от 26.07.2017 </w:t>
      </w:r>
      <w:hyperlink r:id="rId53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191-ФЗ</w:t>
        </w:r>
      </w:hyperlink>
      <w:r>
        <w:t xml:space="preserve">, от 03.08.2018 </w:t>
      </w:r>
      <w:hyperlink r:id="rId53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31.07.2020 </w:t>
      </w:r>
      <w:hyperlink r:id="rId54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264-ФЗ</w:t>
        </w:r>
      </w:hyperlink>
      <w:r>
        <w:t>)</w:t>
      </w:r>
    </w:p>
    <w:p w:rsidR="00781AE1" w:rsidRDefault="008D7515">
      <w:pPr>
        <w:pStyle w:val="ConsPlusNormal0"/>
        <w:spacing w:before="200"/>
        <w:ind w:firstLine="540"/>
        <w:jc w:val="both"/>
      </w:pPr>
      <w:r>
        <w:t xml:space="preserve">2.1. Сметная </w:t>
      </w:r>
      <w:hyperlink r:id="rId541" w:tooltip="Приказ Минстроя России от 15.06.2020 N 317/пр (ред. от 22.12.2023)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w:t>
      </w:r>
      <w:r>
        <w:t xml:space="preserve">чением средств бюджетов бюджетной системы Российской Федерации, средств юридических лиц, созданных </w:t>
      </w:r>
      <w:r>
        <w:lastRenderedPageBreak/>
        <w:t>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w:t>
      </w:r>
      <w:r>
        <w:t>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781AE1" w:rsidRDefault="008D7515">
      <w:pPr>
        <w:pStyle w:val="ConsPlusNormal0"/>
        <w:jc w:val="both"/>
      </w:pPr>
      <w:r>
        <w:t xml:space="preserve">(часть 2.1 введена Федеральным </w:t>
      </w:r>
      <w:hyperlink r:id="rId54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26.07.2017 N 191-ФЗ)</w:t>
      </w:r>
    </w:p>
    <w:p w:rsidR="00781AE1" w:rsidRDefault="008D7515">
      <w:pPr>
        <w:pStyle w:val="ConsPlusNormal0"/>
        <w:spacing w:before="200"/>
        <w:ind w:firstLine="540"/>
        <w:jc w:val="both"/>
      </w:pPr>
      <w:r>
        <w:t>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w:t>
      </w:r>
      <w:r>
        <w:t xml:space="preserve">ю в сфере строительства, архитектуры, градостроительства, в установленном им </w:t>
      </w:r>
      <w:hyperlink r:id="rId543" w:tooltip="Приказ Минстроя России от 13.01.2020 N 2/пр (ред. от 25.10.2023) &quot;Об утверждении Порядка утверждения сметных нормативов и о признании утратившим силу приказа Министерства строительства и жилищно-коммунального хозяйства Российской Федерации от 13 апреля 2017 г.">
        <w:r>
          <w:rPr>
            <w:color w:val="0000FF"/>
          </w:rPr>
          <w:t>порядке</w:t>
        </w:r>
      </w:hyperlink>
      <w:r>
        <w:t>.</w:t>
      </w:r>
    </w:p>
    <w:p w:rsidR="00781AE1" w:rsidRDefault="008D7515">
      <w:pPr>
        <w:pStyle w:val="ConsPlusNormal0"/>
        <w:jc w:val="both"/>
      </w:pPr>
      <w:r>
        <w:t xml:space="preserve">(в ред. Федерального </w:t>
      </w:r>
      <w:hyperlink r:id="rId54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26.07.2017 N 191-ФЗ)</w:t>
      </w:r>
    </w:p>
    <w:p w:rsidR="00781AE1" w:rsidRDefault="008D7515">
      <w:pPr>
        <w:pStyle w:val="ConsPlusNormal0"/>
        <w:spacing w:before="200"/>
        <w:ind w:firstLine="540"/>
        <w:jc w:val="both"/>
      </w:pPr>
      <w:r>
        <w:t>4. Сведения об утвержденных сметных нормативах включаются в федеральный реестр сметных нормативов.</w:t>
      </w:r>
    </w:p>
    <w:p w:rsidR="00781AE1" w:rsidRDefault="008D7515" w:rsidP="00672002">
      <w:pPr>
        <w:pStyle w:val="ConsPlusNormal0"/>
        <w:jc w:val="both"/>
      </w:pPr>
      <w:r>
        <w:t xml:space="preserve">(в ред. Федерального </w:t>
      </w:r>
      <w:hyperlink r:id="rId54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26.07.2017 N 191-ФЗ)</w:t>
      </w:r>
    </w:p>
    <w:p w:rsidR="00781AE1" w:rsidRDefault="008D7515">
      <w:pPr>
        <w:pStyle w:val="ConsPlusNormal0"/>
        <w:spacing w:before="26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w:t>
      </w:r>
      <w:r>
        <w:t>тва, по результатам мониторинга цен строительных ресурсов.</w:t>
      </w:r>
    </w:p>
    <w:p w:rsidR="00781AE1" w:rsidRDefault="008D7515">
      <w:pPr>
        <w:pStyle w:val="ConsPlusNormal0"/>
        <w:jc w:val="both"/>
      </w:pPr>
      <w:r>
        <w:t xml:space="preserve">(в ред. Федерального </w:t>
      </w:r>
      <w:hyperlink r:id="rId54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26.07.2017 N 191-ФЗ)</w:t>
      </w:r>
    </w:p>
    <w:p w:rsidR="00781AE1" w:rsidRDefault="008D7515">
      <w:pPr>
        <w:pStyle w:val="ConsPlusNormal0"/>
        <w:spacing w:before="200"/>
        <w:ind w:firstLine="540"/>
        <w:jc w:val="both"/>
      </w:pPr>
      <w:r>
        <w:t>6. Методики определения сметных цен строительных ресурсов утв</w:t>
      </w:r>
      <w:r>
        <w:t>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81AE1" w:rsidRDefault="008D7515">
      <w:pPr>
        <w:pStyle w:val="ConsPlusNormal0"/>
        <w:jc w:val="both"/>
      </w:pPr>
      <w:r>
        <w:t xml:space="preserve">(в ред. Федерального </w:t>
      </w:r>
      <w:hyperlink r:id="rId54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26.07.2017 N 191-ФЗ)</w:t>
      </w:r>
    </w:p>
    <w:p w:rsidR="00781AE1" w:rsidRDefault="008D7515">
      <w:pPr>
        <w:pStyle w:val="ConsPlusNormal0"/>
        <w:spacing w:before="200"/>
        <w:ind w:firstLine="540"/>
        <w:jc w:val="both"/>
      </w:pPr>
      <w:bookmarkStart w:id="22" w:name="P666"/>
      <w:bookmarkEnd w:id="22"/>
      <w:r>
        <w:t xml:space="preserve">7. </w:t>
      </w:r>
      <w:hyperlink r:id="rId548" w:tooltip="Постановление Правительства РФ от 23.12.2016 N 1452 (ред. от 14.10.2023) &quot;О мониторинге цен строительных ресурсов&quot; (вместе с &quot;Правилами мониторинга цен строительных ресурсов&quot;) {КонсультантПлюс}">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w:t>
      </w:r>
      <w:r>
        <w:t>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781AE1" w:rsidRDefault="008D7515">
      <w:pPr>
        <w:pStyle w:val="ConsPlusNormal0"/>
        <w:spacing w:before="200"/>
        <w:ind w:firstLine="540"/>
        <w:jc w:val="both"/>
      </w:pPr>
      <w:r>
        <w:t xml:space="preserve">8. Сбор, обработка и хранение информации, предусмотренной </w:t>
      </w:r>
      <w:hyperlink w:anchor="P668" w:tooltip="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
        <w:r>
          <w:rPr>
            <w:color w:val="0000FF"/>
          </w:rPr>
          <w:t>частью 9</w:t>
        </w:r>
      </w:hyperlink>
      <w:r>
        <w:t xml:space="preserve"> настоящей статьи, осуществляются с учетом требований о защите</w:t>
      </w:r>
      <w:r>
        <w:t xml:space="preserve"> информации ограниченного доступа, предусмотренных законодательством Российской Федерации.</w:t>
      </w:r>
    </w:p>
    <w:p w:rsidR="00781AE1" w:rsidRDefault="008D7515">
      <w:pPr>
        <w:pStyle w:val="ConsPlusNormal0"/>
        <w:spacing w:before="200"/>
        <w:ind w:firstLine="540"/>
        <w:jc w:val="both"/>
      </w:pPr>
      <w:bookmarkStart w:id="23" w:name="P668"/>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549"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
        <w:r>
          <w:rPr>
            <w:color w:val="0000FF"/>
          </w:rPr>
          <w:t>системе</w:t>
        </w:r>
      </w:hyperlink>
      <w:r>
        <w:t xml:space="preserve"> ценообразования в строительстве.</w:t>
      </w:r>
    </w:p>
    <w:p w:rsidR="00781AE1" w:rsidRDefault="008D7515">
      <w:pPr>
        <w:pStyle w:val="ConsPlusNormal0"/>
        <w:spacing w:before="200"/>
        <w:ind w:firstLine="540"/>
        <w:jc w:val="both"/>
      </w:pPr>
      <w:r>
        <w:t>10. Мониторинг цен строительных ресурсов осуществляется на основе информации, содержащейся в классификаторе строительных ресурсов. Формирование и</w:t>
      </w:r>
      <w:r>
        <w:t xml:space="preserve"> ведение </w:t>
      </w:r>
      <w:hyperlink r:id="rId550" w:tooltip="Приказ Минстроя России от 17.11.2022 N 969/пр (ред. от 15.05.2025) &quot;О формировании классификатора строительных ресурсов&quot; {КонсультантПлюс}">
        <w:r>
          <w:rPr>
            <w:color w:val="0000FF"/>
          </w:rPr>
          <w:t>классификат</w:t>
        </w:r>
        <w:r>
          <w:rPr>
            <w:color w:val="0000FF"/>
          </w:rPr>
          <w:t>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w:t>
      </w:r>
      <w:r>
        <w:t xml:space="preserve">ановленном им </w:t>
      </w:r>
      <w:hyperlink r:id="rId551"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 {КонсультантПлюс}">
        <w:r>
          <w:rPr>
            <w:color w:val="0000FF"/>
          </w:rPr>
          <w:t>порядке</w:t>
        </w:r>
      </w:hyperlink>
      <w:r>
        <w:t>.</w:t>
      </w:r>
    </w:p>
    <w:p w:rsidR="00781AE1" w:rsidRDefault="008D7515">
      <w:pPr>
        <w:pStyle w:val="ConsPlusNormal0"/>
        <w:jc w:val="both"/>
      </w:pPr>
      <w:r>
        <w:t xml:space="preserve">(часть 10 введена Федеральным </w:t>
      </w:r>
      <w:hyperlink r:id="rId55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26.07.2017 N 191-ФЗ)</w:t>
      </w:r>
    </w:p>
    <w:p w:rsidR="00781AE1" w:rsidRDefault="008D7515">
      <w:pPr>
        <w:pStyle w:val="ConsPlusNormal0"/>
        <w:spacing w:before="200"/>
        <w:ind w:firstLine="540"/>
        <w:jc w:val="both"/>
      </w:pPr>
      <w:r>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w:t>
      </w:r>
      <w:r>
        <w:t xml:space="preserve">нию в сфере строительства, архитектуры, градостроительства, </w:t>
      </w:r>
      <w:hyperlink r:id="rId553"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
        <w:r>
          <w:rPr>
            <w:color w:val="0000FF"/>
          </w:rPr>
          <w:t>методиками</w:t>
        </w:r>
      </w:hyperlink>
      <w:r>
        <w:t xml:space="preserve"> разработки и применения укрупненных нормативов цены строительства. Укрупненные норм</w:t>
      </w:r>
      <w:r>
        <w:t>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w:t>
      </w:r>
      <w:r>
        <w:t>вленном им порядке.</w:t>
      </w:r>
    </w:p>
    <w:p w:rsidR="00781AE1" w:rsidRDefault="008D7515">
      <w:pPr>
        <w:pStyle w:val="ConsPlusNormal0"/>
        <w:jc w:val="both"/>
      </w:pPr>
      <w:r>
        <w:t xml:space="preserve">(часть 11 введена Федеральным </w:t>
      </w:r>
      <w:hyperlink r:id="rId55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26.07.2017 N 191-ФЗ)</w:t>
      </w:r>
    </w:p>
    <w:p w:rsidR="00781AE1" w:rsidRDefault="00781AE1">
      <w:pPr>
        <w:pStyle w:val="ConsPlusNormal0"/>
        <w:jc w:val="both"/>
      </w:pPr>
    </w:p>
    <w:p w:rsidR="00781AE1" w:rsidRDefault="008D7515">
      <w:pPr>
        <w:pStyle w:val="ConsPlusTitle0"/>
        <w:ind w:firstLine="540"/>
        <w:jc w:val="both"/>
        <w:outlineLvl w:val="1"/>
      </w:pPr>
      <w:r>
        <w:t>Статья 8.4. Федеральный реестр сметных нормативов</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555"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
        <w:r>
          <w:rPr>
            <w:color w:val="0000FF"/>
          </w:rPr>
          <w:t>законом</w:t>
        </w:r>
      </w:hyperlink>
      <w:r>
        <w:t xml:space="preserve"> от 03.07.2016 N 369-ФЗ)</w:t>
      </w:r>
    </w:p>
    <w:p w:rsidR="00781AE1" w:rsidRDefault="00781AE1">
      <w:pPr>
        <w:pStyle w:val="ConsPlusNormal0"/>
        <w:jc w:val="both"/>
      </w:pPr>
    </w:p>
    <w:p w:rsidR="00781AE1" w:rsidRDefault="008D7515">
      <w:pPr>
        <w:pStyle w:val="ConsPlusNormal0"/>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5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w:t>
      </w:r>
    </w:p>
    <w:p w:rsidR="00781AE1" w:rsidRDefault="008D7515">
      <w:pPr>
        <w:pStyle w:val="ConsPlusNormal0"/>
        <w:spacing w:before="20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57"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
        <w:r>
          <w:rPr>
            <w:color w:val="0000FF"/>
          </w:rPr>
          <w:t>системе</w:t>
        </w:r>
      </w:hyperlink>
      <w:r>
        <w:t xml:space="preserve"> ценообразования в строительстве.</w:t>
      </w:r>
    </w:p>
    <w:p w:rsidR="00781AE1" w:rsidRDefault="008D7515">
      <w:pPr>
        <w:pStyle w:val="ConsPlusNormal0"/>
        <w:jc w:val="both"/>
      </w:pPr>
      <w:r>
        <w:t xml:space="preserve">(в ред. Федерального </w:t>
      </w:r>
      <w:hyperlink r:id="rId55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26.07.2017 N 191-ФЗ)</w:t>
      </w:r>
    </w:p>
    <w:p w:rsidR="00781AE1" w:rsidRDefault="008D7515">
      <w:pPr>
        <w:pStyle w:val="ConsPlusNormal0"/>
        <w:spacing w:before="200"/>
        <w:ind w:firstLine="540"/>
        <w:jc w:val="both"/>
      </w:pPr>
      <w:r>
        <w:t>3. Формирование и ведение федерального реестра сметных но</w:t>
      </w:r>
      <w:r>
        <w:t xml:space="preserve">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59"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color w:val="0000FF"/>
          </w:rPr>
          <w:t>порядке</w:t>
        </w:r>
      </w:hyperlink>
      <w:r>
        <w:t>.</w:t>
      </w:r>
    </w:p>
    <w:p w:rsidR="00781AE1" w:rsidRDefault="008D7515">
      <w:pPr>
        <w:pStyle w:val="ConsPlusNormal0"/>
        <w:jc w:val="both"/>
      </w:pPr>
      <w:r>
        <w:t xml:space="preserve">(часть 3 введена Федеральным </w:t>
      </w:r>
      <w:hyperlink r:id="rId56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26.07.2017 N 191-ФЗ)</w:t>
      </w:r>
    </w:p>
    <w:p w:rsidR="00781AE1" w:rsidRDefault="00781AE1">
      <w:pPr>
        <w:pStyle w:val="ConsPlusNormal0"/>
        <w:ind w:firstLine="540"/>
        <w:jc w:val="both"/>
      </w:pPr>
    </w:p>
    <w:p w:rsidR="00781AE1" w:rsidRDefault="008D7515" w:rsidP="00672002">
      <w:pPr>
        <w:pStyle w:val="ConsPlusTitle0"/>
        <w:jc w:val="center"/>
        <w:outlineLvl w:val="0"/>
      </w:pPr>
      <w:r>
        <w:t>Глава 3. ТЕРРИТОРИАЛЬНОЕ ПЛАНИРОВАНИЕ</w:t>
      </w:r>
    </w:p>
    <w:p w:rsidR="00781AE1" w:rsidRDefault="008D7515">
      <w:pPr>
        <w:pStyle w:val="ConsPlusTitle0"/>
        <w:spacing w:before="260"/>
        <w:ind w:firstLine="540"/>
        <w:jc w:val="both"/>
        <w:outlineLvl w:val="1"/>
      </w:pPr>
      <w:bookmarkStart w:id="24" w:name="P690"/>
      <w:bookmarkEnd w:id="24"/>
      <w:r>
        <w:t>С</w:t>
      </w:r>
      <w:r>
        <w:t>татья 9. Общие положения о документах территориального планирования</w:t>
      </w:r>
    </w:p>
    <w:p w:rsidR="00781AE1" w:rsidRDefault="008D7515">
      <w:pPr>
        <w:pStyle w:val="ConsPlusNormal0"/>
        <w:jc w:val="both"/>
      </w:pPr>
      <w:r>
        <w:t xml:space="preserve">(в ред. Федерального </w:t>
      </w:r>
      <w:hyperlink r:id="rId56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781AE1">
      <w:pPr>
        <w:pStyle w:val="ConsPlusNormal0"/>
        <w:ind w:firstLine="540"/>
        <w:jc w:val="both"/>
      </w:pPr>
    </w:p>
    <w:p w:rsidR="00781AE1" w:rsidRDefault="008D7515">
      <w:pPr>
        <w:pStyle w:val="ConsPlusNormal0"/>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w:t>
      </w:r>
      <w:r>
        <w:t>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w:t>
      </w:r>
      <w:r>
        <w:t>и, субъектов Российской Федерации, муниципальных образований.</w:t>
      </w:r>
    </w:p>
    <w:p w:rsidR="00781AE1" w:rsidRDefault="008D7515">
      <w:pPr>
        <w:pStyle w:val="ConsPlusNormal0"/>
        <w:spacing w:before="200"/>
        <w:ind w:firstLine="540"/>
        <w:jc w:val="both"/>
      </w:pPr>
      <w:r>
        <w:t>2. Документы территориального планирования подразделяются на:</w:t>
      </w:r>
    </w:p>
    <w:p w:rsidR="00781AE1" w:rsidRDefault="008D7515">
      <w:pPr>
        <w:pStyle w:val="ConsPlusNormal0"/>
        <w:spacing w:before="200"/>
        <w:ind w:firstLine="540"/>
        <w:jc w:val="both"/>
      </w:pPr>
      <w:r>
        <w:t>1) документы территориального планирования Российской Федерации;</w:t>
      </w:r>
    </w:p>
    <w:p w:rsidR="00781AE1" w:rsidRDefault="008D7515">
      <w:pPr>
        <w:pStyle w:val="ConsPlusNormal0"/>
        <w:spacing w:before="200"/>
        <w:ind w:firstLine="540"/>
        <w:jc w:val="both"/>
      </w:pPr>
      <w:r>
        <w:t>2) документы территориального планирования двух и более субъектов Р</w:t>
      </w:r>
      <w:r>
        <w:t>оссийской Федерации, документы территориального планирования субъекта Российской Федерации;</w:t>
      </w:r>
    </w:p>
    <w:p w:rsidR="00781AE1" w:rsidRDefault="008D7515">
      <w:pPr>
        <w:pStyle w:val="ConsPlusNormal0"/>
        <w:jc w:val="both"/>
      </w:pPr>
      <w:r>
        <w:t xml:space="preserve">(п. 2 в ред. Федерального </w:t>
      </w:r>
      <w:hyperlink r:id="rId56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31.12.2017 N 507-ФЗ)</w:t>
      </w:r>
    </w:p>
    <w:p w:rsidR="00781AE1" w:rsidRDefault="008D7515">
      <w:pPr>
        <w:pStyle w:val="ConsPlusNormal0"/>
        <w:spacing w:before="200"/>
        <w:ind w:firstLine="540"/>
        <w:jc w:val="both"/>
      </w:pPr>
      <w:r>
        <w:t>3) документы территориального планирования муниципальных обра</w:t>
      </w:r>
      <w:r>
        <w:t>зований.</w:t>
      </w:r>
    </w:p>
    <w:p w:rsidR="00781AE1" w:rsidRDefault="008D7515">
      <w:pPr>
        <w:pStyle w:val="ConsPlusNormal0"/>
        <w:spacing w:before="20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63"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w:t>
      </w:r>
      <w:r>
        <w:t>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781AE1" w:rsidRDefault="008D7515">
      <w:pPr>
        <w:pStyle w:val="ConsPlusNormal0"/>
        <w:jc w:val="both"/>
      </w:pPr>
      <w:r>
        <w:t xml:space="preserve">(в ред. Федеральных законов от 20.03.2011 </w:t>
      </w:r>
      <w:hyperlink r:id="rId5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31.12.2017 </w:t>
      </w:r>
      <w:hyperlink r:id="rId56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507-ФЗ</w:t>
        </w:r>
      </w:hyperlink>
      <w:r>
        <w:t>)</w:t>
      </w:r>
    </w:p>
    <w:p w:rsidR="00781AE1" w:rsidRDefault="008D7515">
      <w:pPr>
        <w:pStyle w:val="ConsPlusNormal0"/>
        <w:spacing w:before="200"/>
        <w:ind w:firstLine="540"/>
        <w:jc w:val="both"/>
      </w:pPr>
      <w:r>
        <w:t>3.1. Наличие утвержденного документа территориального планирования двух и более субъектов Российской Федерации или подготов</w:t>
      </w:r>
      <w:r>
        <w:t>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w:t>
      </w:r>
      <w:r>
        <w:t>ния субъекта Российской Федерации.</w:t>
      </w:r>
    </w:p>
    <w:p w:rsidR="00781AE1" w:rsidRDefault="008D7515">
      <w:pPr>
        <w:pStyle w:val="ConsPlusNormal0"/>
        <w:jc w:val="both"/>
      </w:pPr>
      <w:r>
        <w:t xml:space="preserve">(часть 3.1 введена Федеральным </w:t>
      </w:r>
      <w:hyperlink r:id="rId56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31.12.2017 N 507-ФЗ)</w:t>
      </w:r>
    </w:p>
    <w:p w:rsidR="00781AE1" w:rsidRDefault="008D7515">
      <w:pPr>
        <w:pStyle w:val="ConsPlusNormal0"/>
        <w:spacing w:before="200"/>
        <w:ind w:firstLine="540"/>
        <w:jc w:val="both"/>
      </w:pPr>
      <w:r>
        <w:t xml:space="preserve">3.2. Документы территориального планирования субъекта Российской Федерации подлежат приведению в соответствие с </w:t>
      </w:r>
      <w:r>
        <w:t>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w:t>
      </w:r>
      <w:r>
        <w:t>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w:t>
      </w:r>
      <w:r>
        <w:t xml:space="preserve">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w:t>
      </w:r>
      <w:r>
        <w:t>планирования двух и более субъектов Российской Федерации, со дня утверждения.</w:t>
      </w:r>
    </w:p>
    <w:p w:rsidR="00781AE1" w:rsidRDefault="008D7515">
      <w:pPr>
        <w:pStyle w:val="ConsPlusNormal0"/>
        <w:jc w:val="both"/>
      </w:pPr>
      <w:r>
        <w:lastRenderedPageBreak/>
        <w:t xml:space="preserve">(часть 3.2 введена Федеральным </w:t>
      </w:r>
      <w:hyperlink r:id="rId56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31.12.2017 N 507-ФЗ)</w:t>
      </w:r>
    </w:p>
    <w:p w:rsidR="00781AE1" w:rsidRDefault="008D7515">
      <w:pPr>
        <w:pStyle w:val="ConsPlusNormal0"/>
        <w:spacing w:before="200"/>
        <w:ind w:firstLine="540"/>
        <w:jc w:val="both"/>
      </w:pPr>
      <w:r>
        <w:t>3.3. Документы территориального планирования муниципальных образовани</w:t>
      </w:r>
      <w:r>
        <w:t>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781AE1" w:rsidRDefault="008D7515">
      <w:pPr>
        <w:pStyle w:val="ConsPlusNormal0"/>
        <w:jc w:val="both"/>
      </w:pPr>
      <w:r>
        <w:t>(часть 3.3 введе</w:t>
      </w:r>
      <w:r>
        <w:t xml:space="preserve">на Федеральным </w:t>
      </w:r>
      <w:hyperlink r:id="rId56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31.12.2017 N 507-ФЗ)</w:t>
      </w:r>
    </w:p>
    <w:p w:rsidR="00781AE1" w:rsidRDefault="008D7515">
      <w:pPr>
        <w:pStyle w:val="ConsPlusNormal0"/>
        <w:spacing w:before="200"/>
        <w:ind w:firstLine="540"/>
        <w:jc w:val="both"/>
      </w:pPr>
      <w:r>
        <w:t xml:space="preserve">4. Утратил силу. - Федеральный </w:t>
      </w:r>
      <w:hyperlink r:id="rId569"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
        <w:r>
          <w:rPr>
            <w:color w:val="0000FF"/>
          </w:rPr>
          <w:t>закон</w:t>
        </w:r>
      </w:hyperlink>
      <w:r>
        <w:t xml:space="preserve"> от 31.07.2020 N 254-ФЗ.</w:t>
      </w:r>
    </w:p>
    <w:p w:rsidR="00781AE1" w:rsidRDefault="008D7515">
      <w:pPr>
        <w:pStyle w:val="ConsPlusNormal0"/>
        <w:spacing w:before="200"/>
        <w:ind w:firstLine="540"/>
        <w:jc w:val="both"/>
      </w:pPr>
      <w:r>
        <w:t>4</w:t>
      </w:r>
      <w:r>
        <w:t>.1.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w:t>
      </w:r>
      <w:r>
        <w:t>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w:t>
      </w:r>
      <w:r>
        <w:t>нируемых для размещения объектов федерального значения.</w:t>
      </w:r>
    </w:p>
    <w:p w:rsidR="00781AE1" w:rsidRDefault="008D7515">
      <w:pPr>
        <w:pStyle w:val="ConsPlusNormal0"/>
        <w:jc w:val="both"/>
      </w:pPr>
      <w:r>
        <w:t xml:space="preserve">(часть 4.1 введена Федеральным </w:t>
      </w:r>
      <w:hyperlink r:id="rId57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31.12.2017 N 507-ФЗ)</w:t>
      </w:r>
    </w:p>
    <w:p w:rsidR="00781AE1" w:rsidRDefault="008D7515">
      <w:pPr>
        <w:pStyle w:val="ConsPlusNormal0"/>
        <w:spacing w:before="200"/>
        <w:ind w:firstLine="540"/>
        <w:jc w:val="both"/>
      </w:pPr>
      <w:r>
        <w:t>4.2. При подготовке и утверждении документов территориального планирования муниципальных об</w:t>
      </w:r>
      <w:r>
        <w:t>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w:t>
      </w:r>
      <w:r>
        <w:t xml:space="preserve"> или планируемых для размещения объектов регионального значения.</w:t>
      </w:r>
    </w:p>
    <w:p w:rsidR="00781AE1" w:rsidRDefault="008D7515">
      <w:pPr>
        <w:pStyle w:val="ConsPlusNormal0"/>
        <w:jc w:val="both"/>
      </w:pPr>
      <w:r>
        <w:t xml:space="preserve">(часть 4.2 введена Федеральным </w:t>
      </w:r>
      <w:hyperlink r:id="rId57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31.12.2017 N 507-ФЗ)</w:t>
      </w:r>
    </w:p>
    <w:p w:rsidR="00781AE1" w:rsidRDefault="008D7515">
      <w:pPr>
        <w:pStyle w:val="ConsPlusNormal0"/>
        <w:spacing w:before="200"/>
        <w:ind w:firstLine="540"/>
        <w:jc w:val="both"/>
      </w:pPr>
      <w:bookmarkStart w:id="25" w:name="P712"/>
      <w:bookmarkEnd w:id="25"/>
      <w:r>
        <w:t>5. Подготовка документов территориального планирования Российской Федерации осущес</w:t>
      </w:r>
      <w:r>
        <w:t>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w:t>
      </w:r>
      <w:r>
        <w:t>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w:t>
      </w:r>
      <w:r>
        <w:t>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w:t>
      </w:r>
      <w:r>
        <w:t>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781AE1" w:rsidRDefault="008D7515">
      <w:pPr>
        <w:pStyle w:val="ConsPlusNormal0"/>
        <w:jc w:val="both"/>
      </w:pPr>
      <w:r>
        <w:t xml:space="preserve">(часть 5 в ред. Федерального </w:t>
      </w:r>
      <w:hyperlink r:id="rId57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w:t>
      </w:r>
      <w:r>
        <w:t xml:space="preserve"> 31.07.2020 N 264-ФЗ)</w:t>
      </w:r>
    </w:p>
    <w:p w:rsidR="00781AE1" w:rsidRDefault="008D7515">
      <w:pPr>
        <w:pStyle w:val="ConsPlusNormal0"/>
        <w:spacing w:before="200"/>
        <w:ind w:firstLine="540"/>
        <w:jc w:val="both"/>
      </w:pPr>
      <w:bookmarkStart w:id="26" w:name="P714"/>
      <w:bookmarkEnd w:id="26"/>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w:t>
      </w:r>
      <w:r>
        <w:t>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w:t>
      </w:r>
      <w:r>
        <w:t>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w:t>
      </w:r>
      <w:r>
        <w:t>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781AE1" w:rsidRDefault="008D7515">
      <w:pPr>
        <w:pStyle w:val="ConsPlusNormal0"/>
        <w:jc w:val="both"/>
      </w:pPr>
      <w:r>
        <w:t xml:space="preserve">(часть 5.1 введена Федеральным </w:t>
      </w:r>
      <w:hyperlink r:id="rId57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31.07.2020 N 264-ФЗ)</w:t>
      </w:r>
    </w:p>
    <w:p w:rsidR="00781AE1" w:rsidRDefault="008D7515">
      <w:pPr>
        <w:pStyle w:val="ConsPlusNormal0"/>
        <w:spacing w:before="200"/>
        <w:ind w:firstLine="540"/>
        <w:jc w:val="both"/>
      </w:pPr>
      <w:bookmarkStart w:id="27" w:name="P716"/>
      <w:bookmarkEnd w:id="27"/>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w:t>
      </w:r>
      <w:r>
        <w:t>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w:t>
      </w:r>
      <w:r>
        <w:t xml:space="preserve">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w:t>
      </w:r>
      <w:r>
        <w:t xml:space="preserve">бюджетов, </w:t>
      </w:r>
      <w:r>
        <w:lastRenderedPageBreak/>
        <w:t>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781AE1" w:rsidRDefault="008D7515">
      <w:pPr>
        <w:pStyle w:val="ConsPlusNormal0"/>
        <w:jc w:val="both"/>
      </w:pPr>
      <w:r>
        <w:t xml:space="preserve">(часть 5.2 введена Федеральным </w:t>
      </w:r>
      <w:hyperlink r:id="rId57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31.07.2020 N 264-ФЗ)</w:t>
      </w:r>
    </w:p>
    <w:p w:rsidR="00781AE1" w:rsidRDefault="008D7515">
      <w:pPr>
        <w:pStyle w:val="ConsPlusNormal0"/>
        <w:spacing w:before="20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w:t>
      </w:r>
      <w:r>
        <w:t>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781AE1" w:rsidRDefault="008D7515">
      <w:pPr>
        <w:pStyle w:val="ConsPlusNormal0"/>
        <w:jc w:val="both"/>
      </w:pPr>
      <w:r>
        <w:t xml:space="preserve">(часть 6 введена Федеральным </w:t>
      </w:r>
      <w:hyperlink r:id="rId57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законом</w:t>
        </w:r>
      </w:hyperlink>
      <w:r>
        <w:t xml:space="preserve"> от 20.03.2011 N 41-ФЗ; в ред. Федерального </w:t>
      </w:r>
      <w:hyperlink r:id="rId57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31.12.2017 N 507-ФЗ)</w:t>
      </w:r>
    </w:p>
    <w:p w:rsidR="00781AE1" w:rsidRDefault="008D7515">
      <w:pPr>
        <w:pStyle w:val="ConsPlusNormal0"/>
        <w:spacing w:before="200"/>
        <w:ind w:firstLine="540"/>
        <w:jc w:val="both"/>
      </w:pPr>
      <w:r>
        <w:t>7. Уполномоченные федеральный орган исполни</w:t>
      </w:r>
      <w:r>
        <w:t>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w:t>
      </w:r>
      <w:r>
        <w:t xml:space="preserve">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w:t>
      </w:r>
      <w:r>
        <w:t>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r>
        <w:t xml:space="preserve"> (далее в целях настоящей главы - официальный сайт), не менее чем за три месяца до их утверждения, а в случаях, предусмотренных </w:t>
      </w:r>
      <w:hyperlink w:anchor="P804"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
        <w:r>
          <w:rPr>
            <w:color w:val="0000FF"/>
          </w:rPr>
          <w:t>частью 2.1 статьи 12</w:t>
        </w:r>
      </w:hyperlink>
      <w:r>
        <w:t xml:space="preserve">, </w:t>
      </w:r>
      <w:hyperlink w:anchor="P983"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w:r>
          <w:rPr>
            <w:color w:val="0000FF"/>
          </w:rPr>
          <w:t>частями 5.1</w:t>
        </w:r>
      </w:hyperlink>
      <w:r>
        <w:t xml:space="preserve"> и </w:t>
      </w:r>
      <w:hyperlink w:anchor="P988"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w:r>
          <w:rPr>
            <w:color w:val="0000FF"/>
          </w:rPr>
          <w:t>5.2 статьи 16</w:t>
        </w:r>
      </w:hyperlink>
      <w:r>
        <w:t xml:space="preserve">, </w:t>
      </w:r>
      <w:hyperlink w:anchor="P1145"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
        <w:r>
          <w:rPr>
            <w:color w:val="0000FF"/>
          </w:rPr>
          <w:t>частями 6.1</w:t>
        </w:r>
      </w:hyperlink>
      <w:r>
        <w:t xml:space="preserve"> и </w:t>
      </w:r>
      <w:hyperlink w:anchor="P1150"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w:r>
          <w:rPr>
            <w:color w:val="0000FF"/>
          </w:rPr>
          <w:t>6.2 статьи 21</w:t>
        </w:r>
      </w:hyperlink>
      <w:r>
        <w:t xml:space="preserve">, </w:t>
      </w:r>
      <w:hyperlink w:anchor="P1379"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
        <w:r>
          <w:rPr>
            <w:color w:val="0000FF"/>
          </w:rPr>
          <w:t>частью 7 статьи 25</w:t>
        </w:r>
      </w:hyperlink>
      <w:r>
        <w:t xml:space="preserve"> настоящего Кодекса, не менее чем за один месяц до их утвержд</w:t>
      </w:r>
      <w:r>
        <w:t>ения.</w:t>
      </w:r>
    </w:p>
    <w:p w:rsidR="00781AE1" w:rsidRDefault="008D7515">
      <w:pPr>
        <w:pStyle w:val="ConsPlusNormal0"/>
        <w:jc w:val="both"/>
      </w:pPr>
      <w:r>
        <w:t xml:space="preserve">(часть 7 введена Федеральным </w:t>
      </w:r>
      <w:hyperlink r:id="rId57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законом</w:t>
        </w:r>
      </w:hyperlink>
      <w:r>
        <w:t xml:space="preserve"> от 20.03.2011 N 41-ФЗ; в ред. Федеральных законов от 31.12.2017 </w:t>
      </w:r>
      <w:hyperlink r:id="rId57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507-ФЗ</w:t>
        </w:r>
      </w:hyperlink>
      <w:r>
        <w:t>, о</w:t>
      </w:r>
      <w:r>
        <w:t xml:space="preserve">т 31.07.2020 </w:t>
      </w:r>
      <w:hyperlink r:id="rId57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264-ФЗ</w:t>
        </w:r>
      </w:hyperlink>
      <w:r>
        <w:t xml:space="preserve">, от 29.12.2022 </w:t>
      </w:r>
      <w:hyperlink r:id="rId58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N 612-ФЗ</w:t>
        </w:r>
      </w:hyperlink>
      <w:r>
        <w:t>)</w:t>
      </w:r>
    </w:p>
    <w:p w:rsidR="00781AE1" w:rsidRDefault="008D7515">
      <w:pPr>
        <w:pStyle w:val="ConsPlusNormal0"/>
        <w:spacing w:before="200"/>
        <w:ind w:firstLine="540"/>
        <w:jc w:val="both"/>
      </w:pPr>
      <w:r>
        <w:t xml:space="preserve">8. Уполномоченные федеральный орган исполнительной власти, органы государственной </w:t>
      </w:r>
      <w:r>
        <w:t xml:space="preserve">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98" w:tooltip="Статья 12. Порядок согласования проекта схемы территориального планирования Российской Федерации">
        <w:r>
          <w:rPr>
            <w:color w:val="0000FF"/>
          </w:rPr>
          <w:t>статьями 12</w:t>
        </w:r>
      </w:hyperlink>
      <w:r>
        <w:t xml:space="preserve">, </w:t>
      </w:r>
      <w:hyperlink w:anchor="P96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color w:val="0000FF"/>
          </w:rPr>
          <w:t>16</w:t>
        </w:r>
      </w:hyperlink>
      <w:r>
        <w:t xml:space="preserve">, </w:t>
      </w:r>
      <w:hyperlink w:anchor="P1115" w:tooltip="Статья 21. Особенности согласования проекта схемы территориального планирования муниципального района">
        <w:r>
          <w:rPr>
            <w:color w:val="0000FF"/>
          </w:rPr>
          <w:t>21</w:t>
        </w:r>
      </w:hyperlink>
      <w:r>
        <w:t xml:space="preserve"> и </w:t>
      </w:r>
      <w:hyperlink w:anchor="P1334"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color w:val="0000FF"/>
          </w:rPr>
          <w:t>25</w:t>
        </w:r>
      </w:hyperlink>
      <w:r>
        <w:t xml:space="preserve"> настоящего Кодекса об обеспечении доступа к проектам документов территориального п</w:t>
      </w:r>
      <w:r>
        <w:t>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w:t>
      </w:r>
      <w:r>
        <w:t>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781AE1" w:rsidRDefault="008D7515">
      <w:pPr>
        <w:pStyle w:val="ConsPlusNormal0"/>
        <w:jc w:val="both"/>
      </w:pPr>
      <w:r>
        <w:t xml:space="preserve">(часть 8 введена Федеральным </w:t>
      </w:r>
      <w:hyperlink r:id="rId58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законом</w:t>
        </w:r>
      </w:hyperlink>
      <w:r>
        <w:t xml:space="preserve"> от 20.03.2011 N 41-ФЗ; в ред. Федерального </w:t>
      </w:r>
      <w:hyperlink r:id="rId58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31.12.2017 N 507-ФЗ)</w:t>
      </w:r>
    </w:p>
    <w:p w:rsidR="00781AE1" w:rsidRDefault="008D7515">
      <w:pPr>
        <w:pStyle w:val="ConsPlusNormal0"/>
        <w:spacing w:before="200"/>
        <w:ind w:firstLine="540"/>
        <w:jc w:val="both"/>
      </w:pPr>
      <w:r>
        <w:t>9. Доступ к утвержденным документам те</w:t>
      </w:r>
      <w:r>
        <w:t>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w:t>
      </w:r>
      <w:r>
        <w:t>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w:t>
      </w:r>
      <w:r>
        <w:t>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781AE1" w:rsidRDefault="008D7515">
      <w:pPr>
        <w:pStyle w:val="ConsPlusNormal0"/>
        <w:jc w:val="both"/>
      </w:pPr>
      <w:r>
        <w:t xml:space="preserve">(часть 9 введена Федеральным </w:t>
      </w:r>
      <w:hyperlink r:id="rId58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законом</w:t>
        </w:r>
      </w:hyperlink>
      <w:r>
        <w:t xml:space="preserve"> от 20.03.2011 N 41-ФЗ; в ред. Федерального </w:t>
      </w:r>
      <w:hyperlink r:id="rId58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31.12.2017 N 507-ФЗ)</w:t>
      </w:r>
    </w:p>
    <w:p w:rsidR="00781AE1" w:rsidRDefault="008D7515">
      <w:pPr>
        <w:pStyle w:val="ConsPlusNormal0"/>
        <w:spacing w:before="200"/>
        <w:ind w:firstLine="540"/>
        <w:jc w:val="both"/>
      </w:pPr>
      <w:bookmarkStart w:id="28" w:name="P726"/>
      <w:bookmarkEnd w:id="28"/>
      <w:r>
        <w:t>10. Схемы территориального планирования Российской Федерации, схемы территориального планирования двух и более су</w:t>
      </w:r>
      <w:r>
        <w:t>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w:t>
      </w:r>
      <w:r>
        <w:t>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rsidR="00781AE1" w:rsidRDefault="008D7515">
      <w:pPr>
        <w:pStyle w:val="ConsPlusNormal0"/>
        <w:jc w:val="both"/>
      </w:pPr>
      <w:r>
        <w:t xml:space="preserve">(часть 10 введена Федеральным </w:t>
      </w:r>
      <w:hyperlink r:id="rId58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законом</w:t>
        </w:r>
      </w:hyperlink>
      <w:r>
        <w:t xml:space="preserve"> от 20.03.2011 N 41-ФЗ; в ред. Федеральных законов от 31.12.2017 </w:t>
      </w:r>
      <w:hyperlink r:id="rId58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507-ФЗ</w:t>
        </w:r>
      </w:hyperlink>
      <w:r>
        <w:t xml:space="preserve">, от 04.08.2023 </w:t>
      </w:r>
      <w:hyperlink r:id="rId58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438-ФЗ</w:t>
        </w:r>
      </w:hyperlink>
      <w:r>
        <w:t>)</w:t>
      </w:r>
    </w:p>
    <w:p w:rsidR="00781AE1" w:rsidRDefault="008D7515">
      <w:pPr>
        <w:pStyle w:val="ConsPlusNormal0"/>
        <w:spacing w:before="200"/>
        <w:ind w:firstLine="540"/>
        <w:jc w:val="both"/>
      </w:pPr>
      <w:r>
        <w:lastRenderedPageBreak/>
        <w:t xml:space="preserve">10.1. В случае, если схемы территориального планирования, указанные в </w:t>
      </w:r>
      <w:hyperlink w:anchor="P726" w:tooltip="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
        <w:r>
          <w:rPr>
            <w:color w:val="0000FF"/>
          </w:rPr>
          <w:t>части 10</w:t>
        </w:r>
      </w:hyperlink>
      <w:r>
        <w:t xml:space="preserve"> настоящей статьи, не актуализированы в сроки, предусмотренные </w:t>
      </w:r>
      <w:hyperlink w:anchor="P726" w:tooltip="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rsidR="00781AE1" w:rsidRDefault="008D7515">
      <w:pPr>
        <w:pStyle w:val="ConsPlusNormal0"/>
        <w:jc w:val="both"/>
      </w:pPr>
      <w:r>
        <w:t>(часть 10.1 в</w:t>
      </w:r>
      <w:r>
        <w:t xml:space="preserve">ведена Федеральным </w:t>
      </w:r>
      <w:hyperlink r:id="rId58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04.08.2023 N 438-ФЗ)</w:t>
      </w:r>
    </w:p>
    <w:p w:rsidR="00781AE1" w:rsidRDefault="008D7515">
      <w:pPr>
        <w:pStyle w:val="ConsPlusNormal0"/>
        <w:spacing w:before="200"/>
        <w:ind w:firstLine="540"/>
        <w:jc w:val="both"/>
      </w:pPr>
      <w: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rsidR="00781AE1" w:rsidRDefault="008D7515">
      <w:pPr>
        <w:pStyle w:val="ConsPlusNormal0"/>
        <w:jc w:val="both"/>
      </w:pPr>
      <w:r>
        <w:t>(</w:t>
      </w:r>
      <w:r>
        <w:t xml:space="preserve">часть 11 введена Федеральным </w:t>
      </w:r>
      <w:hyperlink r:id="rId58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законом</w:t>
        </w:r>
      </w:hyperlink>
      <w:r>
        <w:t xml:space="preserve"> от 20.03.2011 N 41-ФЗ; в ред. Федерального </w:t>
      </w:r>
      <w:hyperlink r:id="rId5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12. Утверждение в документах</w:t>
      </w:r>
      <w:r>
        <w:t xml:space="preserve">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781AE1" w:rsidRDefault="008D7515">
      <w:pPr>
        <w:pStyle w:val="ConsPlusNormal0"/>
        <w:jc w:val="both"/>
      </w:pPr>
      <w:r>
        <w:t xml:space="preserve">(часть 12 введена Федеральным </w:t>
      </w:r>
      <w:hyperlink r:id="rId59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законом</w:t>
        </w:r>
      </w:hyperlink>
      <w:r>
        <w:t xml:space="preserve"> от 20.03.2011 N 41-ФЗ)</w:t>
      </w:r>
    </w:p>
    <w:p w:rsidR="00781AE1" w:rsidRDefault="008D7515">
      <w:pPr>
        <w:pStyle w:val="ConsPlusNormal0"/>
        <w:spacing w:before="200"/>
        <w:ind w:firstLine="540"/>
        <w:jc w:val="both"/>
      </w:pPr>
      <w:r>
        <w:t xml:space="preserve">13. </w:t>
      </w:r>
      <w:hyperlink r:id="rId592" w:tooltip="Приказ Минэкономразвития России от 09.01.2018 N 10 (ред. от 06.02.2025) &quo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w:r>
          <w:rPr>
            <w:color w:val="0000FF"/>
          </w:rPr>
          <w:t>Требования</w:t>
        </w:r>
      </w:hyperlink>
      <w:r>
        <w:t xml:space="preserve"> к описанию и отображению в документах территориального планирования объектов федерального знач</w:t>
      </w:r>
      <w:r>
        <w:t>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w:t>
      </w:r>
      <w:r>
        <w:t>а, архитектуры, градостроительства.</w:t>
      </w:r>
    </w:p>
    <w:p w:rsidR="00781AE1" w:rsidRDefault="008D7515">
      <w:pPr>
        <w:pStyle w:val="ConsPlusNormal0"/>
        <w:jc w:val="both"/>
      </w:pPr>
      <w:r>
        <w:t xml:space="preserve">(часть 13 введена Федеральным </w:t>
      </w:r>
      <w:hyperlink r:id="rId59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законом</w:t>
        </w:r>
      </w:hyperlink>
      <w:r>
        <w:t xml:space="preserve"> от 20.03.2011 N 41-ФЗ; в ред. Федерального </w:t>
      </w:r>
      <w:hyperlink r:id="rId59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26.07.2017 N 191-ФЗ)</w:t>
      </w:r>
    </w:p>
    <w:p w:rsidR="00781AE1" w:rsidRDefault="008D7515">
      <w:pPr>
        <w:pStyle w:val="ConsPlusNormal0"/>
        <w:spacing w:before="200"/>
        <w:ind w:firstLine="540"/>
        <w:jc w:val="both"/>
      </w:pPr>
      <w:r>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w:t>
      </w:r>
      <w:r>
        <w:t>ланирования муниципальных районов не осуществляется в случаях:</w:t>
      </w:r>
    </w:p>
    <w:p w:rsidR="00781AE1" w:rsidRDefault="008D7515">
      <w:pPr>
        <w:pStyle w:val="ConsPlusNormal0"/>
        <w:spacing w:before="200"/>
        <w:ind w:firstLine="540"/>
        <w:jc w:val="both"/>
      </w:pPr>
      <w:r>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w:t>
      </w:r>
      <w:r>
        <w:t xml:space="preserve">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781AE1" w:rsidRDefault="008D7515">
      <w:pPr>
        <w:pStyle w:val="ConsPlusNormal0"/>
        <w:spacing w:before="200"/>
        <w:ind w:firstLine="540"/>
        <w:jc w:val="both"/>
      </w:pPr>
      <w:r>
        <w:t>2) изменения местоположения планируемых для раз</w:t>
      </w:r>
      <w:r>
        <w:t>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w:t>
      </w:r>
      <w:r>
        <w:t>ния наименований муниципального образования, населенного пункта, в том числе в связи с их преобразованием;</w:t>
      </w:r>
    </w:p>
    <w:p w:rsidR="00781AE1" w:rsidRDefault="008D7515">
      <w:pPr>
        <w:pStyle w:val="ConsPlusNormal0"/>
        <w:spacing w:before="200"/>
        <w:ind w:firstLine="540"/>
        <w:jc w:val="both"/>
      </w:pPr>
      <w:r>
        <w:t>3) изменения наименований объектов федерального значения, регионального значения, местного значения муниципального района, если это не приводит к изм</w:t>
      </w:r>
      <w:r>
        <w:t>енению их назначения, основных характеристик или местоположения.</w:t>
      </w:r>
    </w:p>
    <w:p w:rsidR="00781AE1" w:rsidRDefault="008D7515">
      <w:pPr>
        <w:pStyle w:val="ConsPlusNormal0"/>
        <w:jc w:val="both"/>
      </w:pPr>
      <w:r>
        <w:t xml:space="preserve">(часть 14 в ред. Федерального </w:t>
      </w:r>
      <w:hyperlink r:id="rId59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438-ФЗ)</w:t>
      </w:r>
    </w:p>
    <w:p w:rsidR="00781AE1" w:rsidRDefault="00781AE1">
      <w:pPr>
        <w:pStyle w:val="ConsPlusNormal0"/>
        <w:ind w:firstLine="540"/>
        <w:jc w:val="both"/>
      </w:pPr>
    </w:p>
    <w:p w:rsidR="00781AE1" w:rsidRDefault="008D7515">
      <w:pPr>
        <w:pStyle w:val="ConsPlusTitle0"/>
        <w:ind w:firstLine="540"/>
        <w:jc w:val="both"/>
        <w:outlineLvl w:val="1"/>
      </w:pPr>
      <w:r>
        <w:t>Статья 10. Содержание документов территориального планирования Российской Федерации</w:t>
      </w:r>
    </w:p>
    <w:p w:rsidR="00781AE1" w:rsidRDefault="00781AE1">
      <w:pPr>
        <w:pStyle w:val="ConsPlusNormal0"/>
        <w:ind w:firstLine="540"/>
        <w:jc w:val="both"/>
      </w:pPr>
    </w:p>
    <w:p w:rsidR="00781AE1" w:rsidRDefault="008D7515">
      <w:pPr>
        <w:pStyle w:val="ConsPlusNormal0"/>
        <w:ind w:firstLine="540"/>
        <w:jc w:val="both"/>
      </w:pPr>
      <w:r>
        <w:t xml:space="preserve">(в ред. Федерального </w:t>
      </w:r>
      <w:hyperlink r:id="rId59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781AE1">
      <w:pPr>
        <w:pStyle w:val="ConsPlusNormal0"/>
        <w:ind w:firstLine="540"/>
        <w:jc w:val="both"/>
      </w:pPr>
    </w:p>
    <w:p w:rsidR="00781AE1" w:rsidRDefault="008D7515">
      <w:pPr>
        <w:pStyle w:val="ConsPlusNormal0"/>
        <w:ind w:firstLine="540"/>
        <w:jc w:val="both"/>
      </w:pPr>
      <w:bookmarkStart w:id="29" w:name="P746"/>
      <w:bookmarkEnd w:id="29"/>
      <w:r>
        <w:t>1. Документами территориального планирования Российской Федерации являются схемы территориального планирования</w:t>
      </w:r>
      <w:r>
        <w:t xml:space="preserve"> Российской Федерации в следующих областях:</w:t>
      </w:r>
    </w:p>
    <w:p w:rsidR="00781AE1" w:rsidRDefault="008D7515">
      <w:pPr>
        <w:pStyle w:val="ConsPlusNormal0"/>
        <w:spacing w:before="20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781AE1" w:rsidRDefault="008D7515">
      <w:pPr>
        <w:pStyle w:val="ConsPlusNormal0"/>
        <w:spacing w:before="200"/>
        <w:ind w:firstLine="540"/>
        <w:jc w:val="both"/>
      </w:pPr>
      <w:r>
        <w:t>2) оборона страны и безопасность государства;</w:t>
      </w:r>
    </w:p>
    <w:p w:rsidR="00781AE1" w:rsidRDefault="008D7515">
      <w:pPr>
        <w:pStyle w:val="ConsPlusNormal0"/>
        <w:spacing w:before="200"/>
        <w:ind w:firstLine="540"/>
        <w:jc w:val="both"/>
      </w:pPr>
      <w:r>
        <w:t>3) энергетика</w:t>
      </w:r>
      <w:r>
        <w:t>;</w:t>
      </w:r>
    </w:p>
    <w:p w:rsidR="00781AE1" w:rsidRDefault="008D7515">
      <w:pPr>
        <w:pStyle w:val="ConsPlusNormal0"/>
        <w:spacing w:before="200"/>
        <w:ind w:firstLine="540"/>
        <w:jc w:val="both"/>
      </w:pPr>
      <w:r>
        <w:t>4) высшее образование;</w:t>
      </w:r>
    </w:p>
    <w:p w:rsidR="00781AE1" w:rsidRDefault="008D7515">
      <w:pPr>
        <w:pStyle w:val="ConsPlusNormal0"/>
        <w:jc w:val="both"/>
      </w:pPr>
      <w:r>
        <w:t xml:space="preserve">(в ред. Федерального </w:t>
      </w:r>
      <w:hyperlink r:id="rId59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781AE1" w:rsidRDefault="008D7515">
      <w:pPr>
        <w:pStyle w:val="ConsPlusNormal0"/>
        <w:spacing w:before="200"/>
        <w:ind w:firstLine="540"/>
        <w:jc w:val="both"/>
      </w:pPr>
      <w:r>
        <w:lastRenderedPageBreak/>
        <w:t>5) здравоохранение.</w:t>
      </w:r>
    </w:p>
    <w:p w:rsidR="00781AE1" w:rsidRDefault="008D7515">
      <w:pPr>
        <w:pStyle w:val="ConsPlusNormal0"/>
        <w:spacing w:before="200"/>
        <w:ind w:firstLine="540"/>
        <w:jc w:val="both"/>
      </w:pPr>
      <w:r>
        <w:t>2. Схемы территориального планирования Российской Федераци</w:t>
      </w:r>
      <w:r>
        <w:t xml:space="preserve">и в иных, не указанных в </w:t>
      </w:r>
      <w:hyperlink w:anchor="P7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color w:val="0000FF"/>
          </w:rPr>
          <w:t>части 1</w:t>
        </w:r>
      </w:hyperlink>
      <w:r>
        <w:t xml:space="preserve"> настоящей статьи, областях могут разр</w:t>
      </w:r>
      <w:r>
        <w:t>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781AE1" w:rsidRDefault="008D7515">
      <w:pPr>
        <w:pStyle w:val="ConsPlusNormal0"/>
        <w:spacing w:before="200"/>
        <w:ind w:firstLine="540"/>
        <w:jc w:val="both"/>
      </w:pPr>
      <w:r>
        <w:t>3. Подготовка схем территориального планирования Российской Федерации может осуществляться в отношении од</w:t>
      </w:r>
      <w:r>
        <w:t xml:space="preserve">ной или нескольких областей, указанных в </w:t>
      </w:r>
      <w:hyperlink w:anchor="P7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color w:val="0000FF"/>
          </w:rPr>
          <w:t>части 1</w:t>
        </w:r>
      </w:hyperlink>
      <w:r>
        <w:t xml:space="preserve"> настоящей статьи. Под</w:t>
      </w:r>
      <w:r>
        <w:t>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w:t>
      </w:r>
      <w:r>
        <w:t>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w:t>
      </w:r>
      <w:r>
        <w:t xml:space="preserve"> может осуществляться применительно к части территории Российской Федерации.</w:t>
      </w:r>
    </w:p>
    <w:p w:rsidR="00781AE1" w:rsidRDefault="008D7515">
      <w:pPr>
        <w:pStyle w:val="ConsPlusNormal0"/>
        <w:spacing w:before="20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781AE1" w:rsidRDefault="008D7515">
      <w:pPr>
        <w:pStyle w:val="ConsPlusNormal0"/>
        <w:spacing w:before="200"/>
        <w:ind w:firstLine="540"/>
        <w:jc w:val="both"/>
      </w:pPr>
      <w:r>
        <w:t>5. В п</w:t>
      </w:r>
      <w:r>
        <w:t>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w:t>
      </w:r>
      <w:r>
        <w:t>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w:t>
      </w:r>
      <w:r>
        <w:t>ребуется в связи с размещением данных объектов.</w:t>
      </w:r>
    </w:p>
    <w:p w:rsidR="00781AE1" w:rsidRDefault="008D7515">
      <w:pPr>
        <w:pStyle w:val="ConsPlusNormal0"/>
        <w:jc w:val="both"/>
      </w:pPr>
      <w:r>
        <w:t xml:space="preserve">(в ред. Федерального </w:t>
      </w:r>
      <w:hyperlink r:id="rId5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w:t>
      </w:r>
      <w:r>
        <w:t>ачения в соответствующих областях.</w:t>
      </w:r>
    </w:p>
    <w:p w:rsidR="00781AE1" w:rsidRDefault="008D7515">
      <w:pPr>
        <w:pStyle w:val="ConsPlusNormal0"/>
        <w:spacing w:before="20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w:t>
      </w:r>
      <w:r>
        <w:t>ывается схема территориального планирования Российской Федерации.</w:t>
      </w:r>
    </w:p>
    <w:p w:rsidR="00781AE1" w:rsidRDefault="008D7515">
      <w:pPr>
        <w:pStyle w:val="ConsPlusNormal0"/>
        <w:spacing w:before="200"/>
        <w:ind w:firstLine="540"/>
        <w:jc w:val="both"/>
      </w:pPr>
      <w:r>
        <w:t>8. Материалы по обоснованию схем территориального планирования Российской Федерации в текстовой форме содержат:</w:t>
      </w:r>
    </w:p>
    <w:p w:rsidR="00781AE1" w:rsidRDefault="008D7515">
      <w:pPr>
        <w:pStyle w:val="ConsPlusNormal0"/>
        <w:spacing w:before="200"/>
        <w:ind w:firstLine="540"/>
        <w:jc w:val="both"/>
      </w:pPr>
      <w:r>
        <w:t>1) сведения об утвержденных документах стратегического планирования Российской</w:t>
      </w:r>
      <w:r>
        <w:t xml:space="preserve"> Федерации, указанных в </w:t>
      </w:r>
      <w:hyperlink w:anchor="P712" w:tooltip="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w:t>
      </w:r>
      <w:r>
        <w:t>ти, иных главных распорядителей средств соответствующих бюджетов, предусматривающих создание объектов федерального значения;</w:t>
      </w:r>
    </w:p>
    <w:p w:rsidR="00781AE1" w:rsidRDefault="008D7515">
      <w:pPr>
        <w:pStyle w:val="ConsPlusNormal0"/>
        <w:jc w:val="both"/>
      </w:pPr>
      <w:r>
        <w:t xml:space="preserve">(п. 1 в ред. Федерального </w:t>
      </w:r>
      <w:hyperlink r:id="rId59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31.07.2020 N 264-ФЗ)</w:t>
      </w:r>
    </w:p>
    <w:p w:rsidR="00781AE1" w:rsidRDefault="008D7515">
      <w:pPr>
        <w:pStyle w:val="ConsPlusNormal0"/>
        <w:spacing w:before="20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w:t>
      </w:r>
      <w:r>
        <w:t xml:space="preserve"> использования;</w:t>
      </w:r>
    </w:p>
    <w:p w:rsidR="00781AE1" w:rsidRDefault="008D7515">
      <w:pPr>
        <w:pStyle w:val="ConsPlusNormal0"/>
        <w:spacing w:before="20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781AE1" w:rsidRDefault="008D7515">
      <w:pPr>
        <w:pStyle w:val="ConsPlusNormal0"/>
        <w:spacing w:before="200"/>
        <w:ind w:firstLine="540"/>
        <w:jc w:val="both"/>
      </w:pPr>
      <w:r>
        <w:t>9. Материалы по обоснованию схем территориального планирования Российской Федерации в виде карт отобр</w:t>
      </w:r>
      <w:r>
        <w:t>ажают:</w:t>
      </w:r>
    </w:p>
    <w:p w:rsidR="00781AE1" w:rsidRDefault="008D7515">
      <w:pPr>
        <w:pStyle w:val="ConsPlusNormal0"/>
        <w:spacing w:before="200"/>
        <w:ind w:firstLine="540"/>
        <w:jc w:val="both"/>
      </w:pPr>
      <w:r>
        <w:t>1) местоположение существующих и строящихся объектов федерального значения в соответствующей области;</w:t>
      </w:r>
    </w:p>
    <w:p w:rsidR="00781AE1" w:rsidRDefault="008D7515">
      <w:pPr>
        <w:pStyle w:val="ConsPlusNormal0"/>
        <w:spacing w:before="20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781AE1" w:rsidRDefault="008D7515">
      <w:pPr>
        <w:pStyle w:val="ConsPlusNormal0"/>
        <w:spacing w:before="200"/>
        <w:ind w:firstLine="540"/>
        <w:jc w:val="both"/>
      </w:pPr>
      <w:r>
        <w:t>3) объекты капитального строительства, иные объекты, территории, зоны, которые ока</w:t>
      </w:r>
      <w:r>
        <w:t xml:space="preserve">зали влияние </w:t>
      </w:r>
      <w:r>
        <w:lastRenderedPageBreak/>
        <w:t>на определение планируемого размещения объектов федерального значения, в том числе:</w:t>
      </w:r>
    </w:p>
    <w:p w:rsidR="00781AE1" w:rsidRDefault="008D7515">
      <w:pPr>
        <w:pStyle w:val="ConsPlusNormal0"/>
        <w:spacing w:before="20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w:t>
      </w:r>
      <w:r>
        <w:t xml:space="preserve">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781AE1" w:rsidRDefault="008D7515">
      <w:pPr>
        <w:pStyle w:val="ConsPlusNormal0"/>
        <w:jc w:val="both"/>
      </w:pPr>
      <w:r>
        <w:t xml:space="preserve">(в ред. Федерального </w:t>
      </w:r>
      <w:hyperlink r:id="rId60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w:t>
      </w:r>
      <w:r>
        <w:t>2.2017 N 507-ФЗ)</w:t>
      </w:r>
    </w:p>
    <w:p w:rsidR="00781AE1" w:rsidRDefault="008D7515">
      <w:pPr>
        <w:pStyle w:val="ConsPlusNormal0"/>
        <w:spacing w:before="200"/>
        <w:ind w:firstLine="540"/>
        <w:jc w:val="both"/>
      </w:pPr>
      <w:r>
        <w:t>б) особые экономические зоны;</w:t>
      </w:r>
    </w:p>
    <w:p w:rsidR="00781AE1" w:rsidRDefault="008D7515">
      <w:pPr>
        <w:pStyle w:val="ConsPlusNormal0"/>
        <w:spacing w:before="200"/>
        <w:ind w:firstLine="540"/>
        <w:jc w:val="both"/>
      </w:pPr>
      <w:r>
        <w:t>в) особо охраняемые природные территории федерального, регионального, местного значения;</w:t>
      </w:r>
    </w:p>
    <w:p w:rsidR="00781AE1" w:rsidRDefault="008D7515">
      <w:pPr>
        <w:pStyle w:val="ConsPlusNormal0"/>
        <w:spacing w:before="200"/>
        <w:ind w:firstLine="540"/>
        <w:jc w:val="both"/>
      </w:pPr>
      <w:r>
        <w:t>г) территории объектов культурного наследия;</w:t>
      </w:r>
    </w:p>
    <w:p w:rsidR="00781AE1" w:rsidRDefault="008D7515">
      <w:pPr>
        <w:pStyle w:val="ConsPlusNormal0"/>
        <w:spacing w:before="200"/>
        <w:ind w:firstLine="540"/>
        <w:jc w:val="both"/>
      </w:pPr>
      <w:r>
        <w:t>д) зоны с особыми условиями использования территорий;</w:t>
      </w:r>
    </w:p>
    <w:p w:rsidR="00781AE1" w:rsidRDefault="008D7515">
      <w:pPr>
        <w:pStyle w:val="ConsPlusNormal0"/>
        <w:spacing w:before="200"/>
        <w:ind w:firstLine="540"/>
        <w:jc w:val="both"/>
      </w:pPr>
      <w:r>
        <w:t>е) территории, подвер</w:t>
      </w:r>
      <w:r>
        <w:t>женные риску возникновения чрезвычайных ситуаций природного и техногенного характера;</w:t>
      </w:r>
    </w:p>
    <w:p w:rsidR="00781AE1" w:rsidRDefault="008D7515">
      <w:pPr>
        <w:pStyle w:val="ConsPlusNormal0"/>
        <w:spacing w:before="200"/>
        <w:ind w:firstLine="540"/>
        <w:jc w:val="both"/>
      </w:pPr>
      <w:r>
        <w:t>ж) иные объекты, иные территории и (или) зоны.</w:t>
      </w:r>
    </w:p>
    <w:p w:rsidR="00781AE1" w:rsidRDefault="00781AE1">
      <w:pPr>
        <w:pStyle w:val="ConsPlusNormal0"/>
        <w:ind w:firstLine="540"/>
        <w:jc w:val="both"/>
      </w:pPr>
    </w:p>
    <w:p w:rsidR="00781AE1" w:rsidRDefault="008D7515">
      <w:pPr>
        <w:pStyle w:val="ConsPlusTitle0"/>
        <w:ind w:firstLine="540"/>
        <w:jc w:val="both"/>
        <w:outlineLvl w:val="1"/>
      </w:pPr>
      <w:bookmarkStart w:id="30" w:name="P778"/>
      <w:bookmarkEnd w:id="30"/>
      <w:r>
        <w:t>Статья 11. Подготовка и утверждение схем территориального планирования Российской Федерации</w:t>
      </w:r>
    </w:p>
    <w:p w:rsidR="00781AE1" w:rsidRDefault="00781AE1">
      <w:pPr>
        <w:pStyle w:val="ConsPlusNormal0"/>
        <w:ind w:firstLine="540"/>
        <w:jc w:val="both"/>
      </w:pPr>
    </w:p>
    <w:p w:rsidR="00781AE1" w:rsidRDefault="008D7515">
      <w:pPr>
        <w:pStyle w:val="ConsPlusNormal0"/>
        <w:ind w:firstLine="540"/>
        <w:jc w:val="both"/>
      </w:pPr>
      <w:r>
        <w:t>1. Схемы территориального пла</w:t>
      </w:r>
      <w:r>
        <w:t>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781AE1" w:rsidRDefault="008D7515">
      <w:pPr>
        <w:pStyle w:val="ConsPlusNormal0"/>
        <w:jc w:val="both"/>
      </w:pPr>
      <w:r>
        <w:t>(в р</w:t>
      </w:r>
      <w:r>
        <w:t xml:space="preserve">ед. Федерального </w:t>
      </w:r>
      <w:hyperlink r:id="rId60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bookmarkStart w:id="31" w:name="P782"/>
      <w:bookmarkEnd w:id="31"/>
      <w:r>
        <w:t>2. Схемы территориального планирования Российской Федерации в области обороны страны и безопасности государства утвер</w:t>
      </w:r>
      <w:r>
        <w:t>ждаются Президентом Российской Федерации.</w:t>
      </w:r>
    </w:p>
    <w:p w:rsidR="00781AE1" w:rsidRDefault="008D7515">
      <w:pPr>
        <w:pStyle w:val="ConsPlusNormal0"/>
        <w:jc w:val="both"/>
      </w:pPr>
      <w:r>
        <w:t xml:space="preserve">(часть 2 в ред. Федерального </w:t>
      </w:r>
      <w:hyperlink r:id="rId60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t xml:space="preserve">3. Утратил силу. - Федеральный </w:t>
      </w:r>
      <w:hyperlink r:id="rId60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w:t>
        </w:r>
      </w:hyperlink>
      <w:r>
        <w:t xml:space="preserve"> от 20.03.2011 N 41-ФЗ.</w:t>
      </w:r>
    </w:p>
    <w:p w:rsidR="00781AE1" w:rsidRDefault="008D7515">
      <w:pPr>
        <w:pStyle w:val="ConsPlusNormal0"/>
        <w:spacing w:before="200"/>
        <w:ind w:firstLine="540"/>
        <w:jc w:val="both"/>
      </w:pPr>
      <w:r>
        <w:t>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w:t>
      </w:r>
      <w:r>
        <w:t xml:space="preserve">убъектов Российской Федерации в порядке, установленном </w:t>
      </w:r>
      <w:hyperlink w:anchor="P798" w:tooltip="Статья 12. Порядок согласования проекта схемы территориального планирования Российской Федерации">
        <w:r>
          <w:rPr>
            <w:color w:val="0000FF"/>
          </w:rPr>
          <w:t>статьей 12</w:t>
        </w:r>
      </w:hyperlink>
      <w:r>
        <w:t xml:space="preserve"> настоящего Кодекса.</w:t>
      </w:r>
    </w:p>
    <w:p w:rsidR="00781AE1" w:rsidRDefault="008D7515">
      <w:pPr>
        <w:pStyle w:val="ConsPlusNormal0"/>
        <w:jc w:val="both"/>
      </w:pPr>
      <w:r>
        <w:t xml:space="preserve">(в ред. Федерального </w:t>
      </w:r>
      <w:hyperlink r:id="rId60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 xml:space="preserve">5. Утратил силу. - Федеральный </w:t>
      </w:r>
      <w:hyperlink r:id="rId60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w:t>
        </w:r>
      </w:hyperlink>
      <w:r>
        <w:t xml:space="preserve"> от 20.03.2011 </w:t>
      </w:r>
      <w:r>
        <w:t>N 41-ФЗ.</w:t>
      </w:r>
    </w:p>
    <w:p w:rsidR="00781AE1" w:rsidRDefault="008D7515">
      <w:pPr>
        <w:pStyle w:val="ConsPlusNormal0"/>
        <w:spacing w:before="20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781AE1" w:rsidRDefault="008D7515">
      <w:pPr>
        <w:pStyle w:val="ConsPlusNormal0"/>
        <w:spacing w:before="200"/>
        <w:ind w:firstLine="540"/>
        <w:jc w:val="both"/>
      </w:pPr>
      <w:r>
        <w:t xml:space="preserve">7 - 8. Утратили силу. - Федеральный </w:t>
      </w:r>
      <w:hyperlink r:id="rId60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w:t>
        </w:r>
      </w:hyperlink>
      <w:r>
        <w:t xml:space="preserve"> от 20.03.2011 N 41-ФЗ.</w:t>
      </w:r>
    </w:p>
    <w:p w:rsidR="00781AE1" w:rsidRDefault="008D7515">
      <w:pPr>
        <w:pStyle w:val="ConsPlusNormal0"/>
        <w:spacing w:before="20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w:t>
      </w:r>
      <w:r>
        <w:t>ориального планирования Российской Федерации в судебном порядке.</w:t>
      </w:r>
    </w:p>
    <w:p w:rsidR="00781AE1" w:rsidRDefault="008D7515">
      <w:pPr>
        <w:pStyle w:val="ConsPlusNormal0"/>
        <w:spacing w:before="20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w:t>
      </w:r>
      <w:r>
        <w:t xml:space="preserve"> лица вправе представить предложения о внесении изменений в схемы территориального планирования Российской Федерации.</w:t>
      </w:r>
    </w:p>
    <w:p w:rsidR="00781AE1" w:rsidRDefault="008D7515">
      <w:pPr>
        <w:pStyle w:val="ConsPlusNormal0"/>
        <w:spacing w:before="20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90" w:tooltip="Статья 9. Общие положения о документах территориального планирования">
        <w:r>
          <w:rPr>
            <w:color w:val="0000FF"/>
          </w:rPr>
          <w:t>статьями 9</w:t>
        </w:r>
      </w:hyperlink>
      <w:r>
        <w:t xml:space="preserve"> и </w:t>
      </w:r>
      <w:hyperlink w:anchor="P798" w:tooltip="Статья 12. Порядок согласования проекта схемы территориального планирования Российской Федерации">
        <w:r>
          <w:rPr>
            <w:color w:val="0000FF"/>
          </w:rPr>
          <w:t>12</w:t>
        </w:r>
      </w:hyperlink>
      <w:r>
        <w:t xml:space="preserve"> настоящего Кодекса.</w:t>
      </w:r>
    </w:p>
    <w:p w:rsidR="00781AE1" w:rsidRDefault="008D7515">
      <w:pPr>
        <w:pStyle w:val="ConsPlusNormal0"/>
        <w:jc w:val="both"/>
      </w:pPr>
      <w:r>
        <w:t xml:space="preserve">(в ред. Федерального </w:t>
      </w:r>
      <w:hyperlink r:id="rId60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lastRenderedPageBreak/>
        <w:t xml:space="preserve">12. </w:t>
      </w:r>
      <w:hyperlink r:id="rId608" w:tooltip="Постановление Правительства РФ от 13.11.2006 N 680 (ред. от 28.11.2023) &quot;О составе схем территориального планирования Российской Федерации&quot; {КонсультантПлюс}">
        <w:r>
          <w:rPr>
            <w:color w:val="0000FF"/>
          </w:rPr>
          <w:t>Состав</w:t>
        </w:r>
      </w:hyperlink>
      <w:r>
        <w:t xml:space="preserve">, </w:t>
      </w:r>
      <w:hyperlink r:id="rId609" w:tooltip="Постановление Правительства РФ от 23.03.2008 N 198 (ред. от 14.11.2024) &quot;О порядке подготовки и согласования проекта схемы территориального планирования Российской Федерации&quot; {КонсультантПлюс}">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w:t>
      </w:r>
      <w:r>
        <w:t>Правительством Российской Федерации.</w:t>
      </w:r>
    </w:p>
    <w:p w:rsidR="00781AE1" w:rsidRDefault="008D7515">
      <w:pPr>
        <w:pStyle w:val="ConsPlusNormal0"/>
        <w:spacing w:before="200"/>
        <w:ind w:firstLine="540"/>
        <w:jc w:val="both"/>
      </w:pPr>
      <w:r>
        <w:t xml:space="preserve">13. </w:t>
      </w:r>
      <w:hyperlink r:id="rId610" w:tooltip="Постановление Правительства РФ от 26.11.2012 N 1220 (ред. от 18.02.2021) &quot;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
        <w:r>
          <w:rPr>
            <w:color w:val="0000FF"/>
          </w:rPr>
          <w:t>Состав</w:t>
        </w:r>
      </w:hyperlink>
      <w:r>
        <w:t>, порядок подготовки, порядок согласования проектов схем территориального планирования Российской Федерации,</w:t>
      </w:r>
      <w:r>
        <w:t xml:space="preserve">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w:t>
      </w:r>
      <w:r>
        <w:t xml:space="preserve">ательством Российской Федерации о государственной </w:t>
      </w:r>
      <w:hyperlink r:id="rId61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тайне</w:t>
        </w:r>
      </w:hyperlink>
      <w:r>
        <w:t>.</w:t>
      </w:r>
    </w:p>
    <w:p w:rsidR="00781AE1" w:rsidRDefault="008D7515">
      <w:pPr>
        <w:pStyle w:val="ConsPlusNormal0"/>
        <w:jc w:val="both"/>
      </w:pPr>
      <w:r>
        <w:t xml:space="preserve">(в ред. Федерального </w:t>
      </w:r>
      <w:hyperlink r:id="rId61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781AE1">
      <w:pPr>
        <w:pStyle w:val="ConsPlusNormal0"/>
        <w:ind w:firstLine="540"/>
        <w:jc w:val="both"/>
      </w:pPr>
    </w:p>
    <w:p w:rsidR="00781AE1" w:rsidRDefault="008D7515">
      <w:pPr>
        <w:pStyle w:val="ConsPlusTitle0"/>
        <w:ind w:firstLine="540"/>
        <w:jc w:val="both"/>
        <w:outlineLvl w:val="1"/>
      </w:pPr>
      <w:bookmarkStart w:id="32" w:name="P798"/>
      <w:bookmarkEnd w:id="32"/>
      <w:r>
        <w:t>Статья 12. Порядок согласования проект</w:t>
      </w:r>
      <w:r>
        <w:t>а схемы территориального планирования Российской Федерации</w:t>
      </w:r>
    </w:p>
    <w:p w:rsidR="00781AE1" w:rsidRDefault="00781AE1">
      <w:pPr>
        <w:pStyle w:val="ConsPlusNormal0"/>
        <w:ind w:firstLine="540"/>
        <w:jc w:val="both"/>
      </w:pPr>
    </w:p>
    <w:p w:rsidR="00781AE1" w:rsidRDefault="008D7515">
      <w:pPr>
        <w:pStyle w:val="ConsPlusNormal0"/>
        <w:ind w:firstLine="540"/>
        <w:jc w:val="both"/>
      </w:pPr>
      <w:bookmarkStart w:id="33" w:name="P800"/>
      <w:bookmarkEnd w:id="33"/>
      <w:r>
        <w:t>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w:t>
      </w:r>
      <w:r>
        <w:t>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w:t>
      </w:r>
      <w:r>
        <w:t>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781AE1" w:rsidRDefault="008D7515">
      <w:pPr>
        <w:pStyle w:val="ConsPlusNormal0"/>
        <w:jc w:val="both"/>
      </w:pPr>
      <w:r>
        <w:t>(в ред. Федеральных законов</w:t>
      </w:r>
      <w:r>
        <w:t xml:space="preserve"> от 20.03.2011 </w:t>
      </w:r>
      <w:hyperlink r:id="rId6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08.08.2024 </w:t>
      </w:r>
      <w:hyperlink r:id="rId61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34" w:name="P802"/>
      <w:bookmarkEnd w:id="34"/>
      <w:r>
        <w:t>2. Срок соглас</w:t>
      </w:r>
      <w:r>
        <w:t>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w:t>
      </w:r>
      <w:r>
        <w:t xml:space="preserve">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w:t>
      </w:r>
      <w:r>
        <w:t>егативное воздействие планируемые для размещения объекты федерального значения.</w:t>
      </w:r>
    </w:p>
    <w:p w:rsidR="00781AE1" w:rsidRDefault="008D7515">
      <w:pPr>
        <w:pStyle w:val="ConsPlusNormal0"/>
        <w:jc w:val="both"/>
      </w:pPr>
      <w:r>
        <w:t xml:space="preserve">(в ред. Федеральных законов от 20.03.2011 </w:t>
      </w:r>
      <w:hyperlink r:id="rId61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08.08.2024 </w:t>
      </w:r>
      <w:hyperlink r:id="rId61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35" w:name="P804"/>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429"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
        <w:r>
          <w:rPr>
            <w:color w:val="0000FF"/>
          </w:rPr>
          <w:t>час</w:t>
        </w:r>
        <w:r>
          <w:rPr>
            <w:color w:val="0000FF"/>
          </w:rPr>
          <w:t>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w:t>
      </w:r>
      <w:r>
        <w:t>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w:t>
      </w:r>
      <w:r>
        <w:t xml:space="preserve">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800" w:tooltip="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
        <w:r>
          <w:rPr>
            <w:color w:val="0000FF"/>
          </w:rPr>
          <w:t>частях 1</w:t>
        </w:r>
      </w:hyperlink>
      <w:r>
        <w:t xml:space="preserve"> и </w:t>
      </w:r>
      <w:hyperlink w:anchor="P802"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
        <w:r>
          <w:rPr>
            <w:color w:val="0000FF"/>
          </w:rPr>
          <w:t>2</w:t>
        </w:r>
      </w:hyperlink>
      <w:r>
        <w:t xml:space="preserve"> настоящей статьи органы государственной власти.</w:t>
      </w:r>
    </w:p>
    <w:p w:rsidR="00781AE1" w:rsidRDefault="008D7515">
      <w:pPr>
        <w:pStyle w:val="ConsPlusNormal0"/>
        <w:jc w:val="both"/>
      </w:pPr>
      <w:r>
        <w:t xml:space="preserve">(часть 2.1 введена Федеральным </w:t>
      </w:r>
      <w:hyperlink r:id="rId61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31.07.2020 N 264-ФЗ)</w:t>
      </w:r>
    </w:p>
    <w:p w:rsidR="00781AE1" w:rsidRDefault="008D7515">
      <w:pPr>
        <w:pStyle w:val="ConsPlusNormal0"/>
        <w:spacing w:before="200"/>
        <w:ind w:firstLine="540"/>
        <w:jc w:val="both"/>
      </w:pPr>
      <w:r>
        <w:t xml:space="preserve">3. </w:t>
      </w:r>
      <w:proofErr w:type="spellStart"/>
      <w:r>
        <w:t>Непоступление</w:t>
      </w:r>
      <w:proofErr w:type="spellEnd"/>
      <w:r>
        <w:t xml:space="preserve"> от высшего исполни</w:t>
      </w:r>
      <w:r>
        <w:t xml:space="preserve">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w:t>
      </w:r>
      <w:r>
        <w:t xml:space="preserve">поступило в соответствии с </w:t>
      </w:r>
      <w:hyperlink w:anchor="P802"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
        <w:r>
          <w:rPr>
            <w:color w:val="0000FF"/>
          </w:rPr>
          <w:t>частью 2</w:t>
        </w:r>
      </w:hyperlink>
      <w:r>
        <w:t xml:space="preserve"> или </w:t>
      </w:r>
      <w:hyperlink w:anchor="P804"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w:t>
      </w:r>
      <w:r>
        <w:t>риального планирования Российской Федерации.</w:t>
      </w:r>
    </w:p>
    <w:p w:rsidR="00781AE1" w:rsidRDefault="008D7515">
      <w:pPr>
        <w:pStyle w:val="ConsPlusNormal0"/>
        <w:jc w:val="both"/>
      </w:pPr>
      <w:r>
        <w:t xml:space="preserve">(в ред. Федеральных законов от 20.03.2011 </w:t>
      </w:r>
      <w:hyperlink r:id="rId61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31.07.2020 </w:t>
      </w:r>
      <w:hyperlink r:id="rId61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264-ФЗ</w:t>
        </w:r>
      </w:hyperlink>
      <w:r>
        <w:t xml:space="preserve">, от 08.08.2024 </w:t>
      </w:r>
      <w:hyperlink r:id="rId62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 xml:space="preserve">4. Высший исполнительный орган субъекта Российской Федерации направляет поступившее в соответствии с </w:t>
      </w:r>
      <w:hyperlink w:anchor="P802"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
        <w:r>
          <w:rPr>
            <w:color w:val="0000FF"/>
          </w:rPr>
          <w:t>частью 2</w:t>
        </w:r>
      </w:hyperlink>
      <w:r>
        <w:t xml:space="preserve"> ил</w:t>
      </w:r>
      <w:r>
        <w:t xml:space="preserve">и </w:t>
      </w:r>
      <w:hyperlink w:anchor="P804"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w:t>
      </w:r>
      <w:r>
        <w:t>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w:t>
      </w:r>
      <w:r>
        <w:t>ьного значения.</w:t>
      </w:r>
    </w:p>
    <w:p w:rsidR="00781AE1" w:rsidRDefault="008D7515">
      <w:pPr>
        <w:pStyle w:val="ConsPlusNormal0"/>
        <w:jc w:val="both"/>
      </w:pPr>
      <w:r>
        <w:t xml:space="preserve">(в ред. Федеральных законов от 20.03.2011 </w:t>
      </w:r>
      <w:hyperlink r:id="rId62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31.07.2020 </w:t>
      </w:r>
      <w:hyperlink r:id="rId62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264-ФЗ</w:t>
        </w:r>
      </w:hyperlink>
      <w:r>
        <w:t xml:space="preserve">, от 08.08.2024 </w:t>
      </w:r>
      <w:hyperlink r:id="rId62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lastRenderedPageBreak/>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w:t>
      </w:r>
      <w:r>
        <w:t>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781AE1" w:rsidRDefault="008D7515">
      <w:pPr>
        <w:pStyle w:val="ConsPlusNormal0"/>
        <w:jc w:val="both"/>
      </w:pPr>
      <w:r>
        <w:t xml:space="preserve">(часть 5 в ред. Федерального </w:t>
      </w:r>
      <w:hyperlink r:id="rId62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t>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w:t>
      </w:r>
      <w:r>
        <w:t xml:space="preserve">ления не может превышать тридцать дней со дня получения уведомления, указанного в </w:t>
      </w:r>
      <w:hyperlink w:anchor="P802"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
        <w:r>
          <w:rPr>
            <w:color w:val="0000FF"/>
          </w:rPr>
          <w:t>части 2</w:t>
        </w:r>
      </w:hyperlink>
      <w:r>
        <w:t xml:space="preserve"> настоящей статьи. При </w:t>
      </w:r>
      <w:proofErr w:type="spellStart"/>
      <w:r>
        <w:t>непоступлении</w:t>
      </w:r>
      <w:proofErr w:type="spellEnd"/>
      <w:r>
        <w:t xml:space="preserve"> заключений органов местного самоуправления в установленный срок проект схемы территориального</w:t>
      </w:r>
      <w:r>
        <w:t xml:space="preserve"> планирования Российской Федерации считается согласованным с этими органами.</w:t>
      </w:r>
    </w:p>
    <w:p w:rsidR="00781AE1" w:rsidRDefault="008D7515">
      <w:pPr>
        <w:pStyle w:val="ConsPlusNormal0"/>
        <w:jc w:val="both"/>
      </w:pPr>
      <w:r>
        <w:t xml:space="preserve">(в ред. Федерального </w:t>
      </w:r>
      <w:hyperlink r:id="rId62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t>7. Высший исполнительный орган субъекта Российской Федерации на основании заключений органов местного самоуправления осуществляет подгот</w:t>
      </w:r>
      <w:r>
        <w:t>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w:t>
      </w:r>
      <w:r>
        <w:t>нятого решения.</w:t>
      </w:r>
    </w:p>
    <w:p w:rsidR="00781AE1" w:rsidRDefault="008D7515">
      <w:pPr>
        <w:pStyle w:val="ConsPlusNormal0"/>
        <w:jc w:val="both"/>
      </w:pPr>
      <w:r>
        <w:t xml:space="preserve">(в ред. Федерального </w:t>
      </w:r>
      <w:hyperlink r:id="rId62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8. В случае поступления от одного или нескольких субъектов Российской Федерации сводны</w:t>
      </w:r>
      <w:r>
        <w:t>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w:t>
      </w:r>
      <w:r>
        <w:t>шение о создании согласительной комиссии. Максимальный срок работы согласительной комиссии не может превышать два месяца.</w:t>
      </w:r>
    </w:p>
    <w:p w:rsidR="00781AE1" w:rsidRDefault="008D7515">
      <w:pPr>
        <w:pStyle w:val="ConsPlusNormal0"/>
        <w:jc w:val="both"/>
      </w:pPr>
      <w:r>
        <w:t xml:space="preserve">(в ред. Федерального </w:t>
      </w:r>
      <w:hyperlink r:id="rId62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31.07.2020 N 264-ФЗ)</w:t>
      </w:r>
    </w:p>
    <w:p w:rsidR="00781AE1" w:rsidRDefault="008D7515">
      <w:pPr>
        <w:pStyle w:val="ConsPlusNormal0"/>
        <w:spacing w:before="200"/>
        <w:ind w:firstLine="540"/>
        <w:jc w:val="both"/>
      </w:pPr>
      <w:bookmarkStart w:id="36" w:name="P818"/>
      <w:bookmarkEnd w:id="36"/>
      <w:r>
        <w:t>9. По результатам работы согласительная комиссия представляет:</w:t>
      </w:r>
    </w:p>
    <w:p w:rsidR="00781AE1" w:rsidRDefault="008D7515">
      <w:pPr>
        <w:pStyle w:val="ConsPlusNormal0"/>
        <w:spacing w:before="20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w:t>
      </w:r>
      <w:r>
        <w:t>ерриториального планирования Российской Федерации с внесенными в него изменениями;</w:t>
      </w:r>
    </w:p>
    <w:p w:rsidR="00781AE1" w:rsidRDefault="008D7515">
      <w:pPr>
        <w:pStyle w:val="ConsPlusNormal0"/>
        <w:spacing w:before="200"/>
        <w:ind w:firstLine="540"/>
        <w:jc w:val="both"/>
      </w:pPr>
      <w:bookmarkStart w:id="37" w:name="P820"/>
      <w:bookmarkEnd w:id="37"/>
      <w:r>
        <w:t>2) материалы в текстовой форме и в виде карт по несогласованным вопросам.</w:t>
      </w:r>
    </w:p>
    <w:p w:rsidR="00781AE1" w:rsidRDefault="008D7515">
      <w:pPr>
        <w:pStyle w:val="ConsPlusNormal0"/>
        <w:jc w:val="both"/>
      </w:pPr>
      <w:r>
        <w:t xml:space="preserve">(в ред. Федерального </w:t>
      </w:r>
      <w:hyperlink r:id="rId62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t xml:space="preserve">10. Указанные в </w:t>
      </w:r>
      <w:hyperlink w:anchor="P818" w:tooltip="9. По результатам работы согласительная комиссия представляет:">
        <w:r>
          <w:rPr>
            <w:color w:val="0000FF"/>
          </w:rPr>
          <w:t>части 9</w:t>
        </w:r>
      </w:hyperlink>
      <w:r>
        <w:t xml:space="preserve"> настоящей статьи документы и материалы могут содержать:</w:t>
      </w:r>
    </w:p>
    <w:p w:rsidR="00781AE1" w:rsidRDefault="008D7515">
      <w:pPr>
        <w:pStyle w:val="ConsPlusNormal0"/>
        <w:spacing w:before="200"/>
        <w:ind w:firstLine="540"/>
        <w:jc w:val="both"/>
      </w:pPr>
      <w:r>
        <w:t>1) предложения об исключении из проек</w:t>
      </w:r>
      <w:r>
        <w:t>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81AE1" w:rsidRDefault="008D7515">
      <w:pPr>
        <w:pStyle w:val="ConsPlusNormal0"/>
        <w:jc w:val="both"/>
      </w:pPr>
      <w:r>
        <w:t xml:space="preserve">(в ред. Федерального </w:t>
      </w:r>
      <w:hyperlink r:id="rId62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t xml:space="preserve">2) план согласования указанных в </w:t>
      </w:r>
      <w:hyperlink w:anchor="P800" w:tooltip="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
        <w:r>
          <w:rPr>
            <w:color w:val="0000FF"/>
          </w:rPr>
          <w:t>пункте 1</w:t>
        </w:r>
      </w:hyperlink>
      <w:r>
        <w:t xml:space="preserve"> настоящей части вопросов после утверждения схемы территориаль</w:t>
      </w:r>
      <w:r>
        <w:t>ного планирования Российской Федерации путем подготовки предложений о внесении в такую схему соответствующих изменений.</w:t>
      </w:r>
    </w:p>
    <w:p w:rsidR="00781AE1" w:rsidRDefault="008D7515">
      <w:pPr>
        <w:pStyle w:val="ConsPlusNormal0"/>
        <w:spacing w:before="20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w:t>
      </w:r>
      <w:r>
        <w:t>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781AE1" w:rsidRDefault="008D7515">
      <w:pPr>
        <w:pStyle w:val="ConsPlusNormal0"/>
        <w:spacing w:before="200"/>
        <w:ind w:firstLine="540"/>
        <w:jc w:val="both"/>
      </w:pPr>
      <w:r>
        <w:t xml:space="preserve">12. </w:t>
      </w:r>
      <w:hyperlink r:id="rId630" w:tooltip="Постановление Правительства РФ от 23.03.2008 N 198 (ред. от 14.11.2024) &quot;О порядке подготовки и согласования проекта схемы территориального планирования Российской Федерации&quot; {КонсультантПлюс}">
        <w:r>
          <w:rPr>
            <w:color w:val="0000FF"/>
          </w:rPr>
          <w:t>Порядок</w:t>
        </w:r>
      </w:hyperlink>
      <w:r>
        <w:t xml:space="preserve"> согласования проекта схемы территориального планирован</w:t>
      </w:r>
      <w:r>
        <w:t>ия Российской Федерации, состав и порядок работы согласительной комиссии устанавливаются Правительством Российской Федерации.</w:t>
      </w:r>
    </w:p>
    <w:p w:rsidR="00781AE1" w:rsidRDefault="008D7515">
      <w:pPr>
        <w:pStyle w:val="ConsPlusNormal0"/>
        <w:spacing w:before="200"/>
        <w:ind w:firstLine="540"/>
        <w:jc w:val="both"/>
      </w:pPr>
      <w:r>
        <w:t xml:space="preserve">13. При наличии указанных в </w:t>
      </w:r>
      <w:hyperlink w:anchor="P820" w:tooltip="2) материалы в текстовой форме и в виде карт по несогласованным вопросам.">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82" w:tooltip="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781AE1" w:rsidRDefault="008D7515">
      <w:pPr>
        <w:pStyle w:val="ConsPlusNormal0"/>
        <w:jc w:val="both"/>
      </w:pPr>
      <w:r>
        <w:t>(в ред.</w:t>
      </w:r>
      <w:r>
        <w:t xml:space="preserve"> Федерального </w:t>
      </w:r>
      <w:hyperlink r:id="rId63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781AE1">
      <w:pPr>
        <w:pStyle w:val="ConsPlusNormal0"/>
        <w:ind w:firstLine="540"/>
        <w:jc w:val="both"/>
      </w:pPr>
    </w:p>
    <w:p w:rsidR="00781AE1" w:rsidRDefault="008D7515">
      <w:pPr>
        <w:pStyle w:val="ConsPlusTitle0"/>
        <w:ind w:firstLine="540"/>
        <w:jc w:val="both"/>
        <w:outlineLvl w:val="1"/>
      </w:pPr>
      <w:r>
        <w:lastRenderedPageBreak/>
        <w:t xml:space="preserve">Статья 13. Утратила силу. - Федеральный </w:t>
      </w:r>
      <w:hyperlink r:id="rId63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w:t>
        </w:r>
      </w:hyperlink>
      <w:r>
        <w:t xml:space="preserve"> от 20.03.2011 N 41-ФЗ.</w:t>
      </w:r>
    </w:p>
    <w:p w:rsidR="00781AE1" w:rsidRDefault="00781AE1">
      <w:pPr>
        <w:pStyle w:val="ConsPlusNormal0"/>
        <w:ind w:firstLine="540"/>
        <w:jc w:val="both"/>
      </w:pPr>
    </w:p>
    <w:p w:rsidR="00781AE1" w:rsidRDefault="008D7515">
      <w:pPr>
        <w:pStyle w:val="ConsPlusTitle0"/>
        <w:ind w:firstLine="540"/>
        <w:jc w:val="both"/>
        <w:outlineLvl w:val="1"/>
      </w:pPr>
      <w:r>
        <w:t>Статья 13.1. Содержание документа территориального планирования двух и более субъектов Российской Федерации</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63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31.12.2017 N 507-ФЗ)</w:t>
      </w:r>
    </w:p>
    <w:p w:rsidR="00781AE1" w:rsidRDefault="00781AE1">
      <w:pPr>
        <w:pStyle w:val="ConsPlusNormal0"/>
        <w:jc w:val="both"/>
      </w:pPr>
    </w:p>
    <w:p w:rsidR="00781AE1" w:rsidRDefault="008D7515">
      <w:pPr>
        <w:pStyle w:val="ConsPlusNormal0"/>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781AE1" w:rsidRDefault="008D7515">
      <w:pPr>
        <w:pStyle w:val="ConsPlusNormal0"/>
        <w:spacing w:before="200"/>
        <w:ind w:firstLine="540"/>
        <w:jc w:val="both"/>
      </w:pPr>
      <w:bookmarkStart w:id="38" w:name="P838"/>
      <w:bookmarkEnd w:id="38"/>
      <w:r>
        <w:t>2</w:t>
      </w:r>
      <w:r>
        <w:t xml:space="preserve">.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color w:val="0000FF"/>
          </w:rPr>
          <w:t>части 3 статьи 14</w:t>
        </w:r>
      </w:hyperlink>
      <w:r>
        <w:t xml:space="preserve"> настоящего </w:t>
      </w:r>
      <w:r>
        <w:t>Кодекса областям:</w:t>
      </w:r>
    </w:p>
    <w:p w:rsidR="00781AE1" w:rsidRDefault="008D7515">
      <w:pPr>
        <w:pStyle w:val="ConsPlusNormal0"/>
        <w:spacing w:before="20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781AE1" w:rsidRDefault="008D7515">
      <w:pPr>
        <w:pStyle w:val="ConsPlusNormal0"/>
        <w:spacing w:before="200"/>
        <w:ind w:firstLine="540"/>
        <w:jc w:val="both"/>
      </w:pPr>
      <w:r>
        <w:t>2) объекты регионального значения, необходимые для реализации договоров, заключенных в соответствии с з</w:t>
      </w:r>
      <w:r>
        <w:t>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w:t>
      </w:r>
      <w:r>
        <w:t>и.</w:t>
      </w:r>
    </w:p>
    <w:p w:rsidR="00781AE1" w:rsidRDefault="008D7515">
      <w:pPr>
        <w:pStyle w:val="ConsPlusNormal0"/>
        <w:spacing w:before="200"/>
        <w:ind w:firstLine="540"/>
        <w:jc w:val="both"/>
      </w:pPr>
      <w:r>
        <w:t>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w:t>
      </w:r>
      <w:r>
        <w:t xml:space="preserve">ещения и указанных в </w:t>
      </w:r>
      <w:hyperlink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w:t>
      </w:r>
      <w:r>
        <w:t>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81AE1" w:rsidRDefault="008D7515">
      <w:pPr>
        <w:pStyle w:val="ConsPlusNormal0"/>
        <w:jc w:val="both"/>
      </w:pPr>
      <w:r>
        <w:t xml:space="preserve">(в ред. Федерального </w:t>
      </w:r>
      <w:hyperlink r:id="rId63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
        <w:r>
          <w:rPr>
            <w:color w:val="0000FF"/>
          </w:rPr>
          <w:t>части 2</w:t>
        </w:r>
      </w:hyperlink>
      <w:r>
        <w:t xml:space="preserve"> настоящей статьи объекты региональ</w:t>
      </w:r>
      <w:r>
        <w:t>ного значения.</w:t>
      </w:r>
    </w:p>
    <w:p w:rsidR="00781AE1" w:rsidRDefault="008D7515">
      <w:pPr>
        <w:pStyle w:val="ConsPlusNormal0"/>
        <w:spacing w:before="20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781AE1" w:rsidRDefault="008D7515">
      <w:pPr>
        <w:pStyle w:val="ConsPlusNormal0"/>
        <w:spacing w:before="200"/>
        <w:ind w:firstLine="540"/>
        <w:jc w:val="both"/>
      </w:pPr>
      <w:r>
        <w:t>6. Материалы по обоснованию схемы территориального планирования двух и боле</w:t>
      </w:r>
      <w:r>
        <w:t>е субъектов Российской Федерации в текстовой форме содержат:</w:t>
      </w:r>
    </w:p>
    <w:p w:rsidR="00781AE1" w:rsidRDefault="008D7515">
      <w:pPr>
        <w:pStyle w:val="ConsPlusNormal0"/>
        <w:spacing w:before="20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w:t>
      </w:r>
      <w:r>
        <w:t>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w:t>
      </w:r>
      <w:r>
        <w:t>тия таких субъектов Российской Федерации на долгосрочный и среднесрочный периоды;</w:t>
      </w:r>
    </w:p>
    <w:p w:rsidR="00781AE1" w:rsidRDefault="008D7515">
      <w:pPr>
        <w:pStyle w:val="ConsPlusNormal0"/>
        <w:jc w:val="both"/>
      </w:pPr>
      <w:r>
        <w:t xml:space="preserve">(в ред. Федерального </w:t>
      </w:r>
      <w:hyperlink r:id="rId63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31.07.2020 N 264-ФЗ)</w:t>
      </w:r>
    </w:p>
    <w:p w:rsidR="00781AE1" w:rsidRDefault="008D7515">
      <w:pPr>
        <w:pStyle w:val="ConsPlusNormal0"/>
        <w:spacing w:before="200"/>
        <w:ind w:firstLine="540"/>
        <w:jc w:val="both"/>
      </w:pPr>
      <w:r>
        <w:t>2) сведения о национальных проектах, межгосударственных программах, государственных программах Ро</w:t>
      </w:r>
      <w:r>
        <w:t xml:space="preserve">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
        <w:r>
          <w:rPr>
            <w:color w:val="0000FF"/>
          </w:rPr>
          <w:t>части 2</w:t>
        </w:r>
      </w:hyperlink>
      <w:r>
        <w:t xml:space="preserve"> настоящей статьи объектов регионального значения;</w:t>
      </w:r>
    </w:p>
    <w:p w:rsidR="00781AE1" w:rsidRDefault="008D7515">
      <w:pPr>
        <w:pStyle w:val="ConsPlusNormal0"/>
        <w:jc w:val="both"/>
      </w:pPr>
      <w:r>
        <w:t xml:space="preserve">(в ред. Федерального </w:t>
      </w:r>
      <w:hyperlink r:id="rId63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31.07.2020 N 264-ФЗ)</w:t>
      </w:r>
    </w:p>
    <w:p w:rsidR="00781AE1" w:rsidRDefault="008D7515">
      <w:pPr>
        <w:pStyle w:val="ConsPlusNormal0"/>
        <w:spacing w:before="20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w:t>
      </w:r>
      <w:r>
        <w:t xml:space="preserve">в </w:t>
      </w:r>
      <w:hyperlink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
        <w:r>
          <w:rPr>
            <w:color w:val="0000FF"/>
          </w:rPr>
          <w:t>части 2</w:t>
        </w:r>
      </w:hyperlink>
      <w:r>
        <w:t xml:space="preserve"> настоящей статьи объектов регионального значения;</w:t>
      </w:r>
    </w:p>
    <w:p w:rsidR="00781AE1" w:rsidRDefault="008D7515">
      <w:pPr>
        <w:pStyle w:val="ConsPlusNormal0"/>
        <w:spacing w:before="200"/>
        <w:ind w:firstLine="540"/>
        <w:jc w:val="both"/>
      </w:pPr>
      <w:r>
        <w:t xml:space="preserve">4) обоснование выбранного варианта планируемого размещения указанных в </w:t>
      </w:r>
      <w:hyperlink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
        <w:r>
          <w:rPr>
            <w:color w:val="0000FF"/>
          </w:rPr>
          <w:t>части 2</w:t>
        </w:r>
      </w:hyperlink>
      <w:r>
        <w:t xml:space="preserve"> настоящей статьи объектов регионального зна</w:t>
      </w:r>
      <w:r>
        <w:t>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781AE1" w:rsidRDefault="008D7515">
      <w:pPr>
        <w:pStyle w:val="ConsPlusNormal0"/>
        <w:spacing w:before="200"/>
        <w:ind w:firstLine="540"/>
        <w:jc w:val="both"/>
      </w:pPr>
      <w:r>
        <w:lastRenderedPageBreak/>
        <w:t>5) сведения об инвестиционных программах субъектов естественных монополий в сл</w:t>
      </w:r>
      <w:r>
        <w:t xml:space="preserve">учае, если планируемое размещение указанных в </w:t>
      </w:r>
      <w:hyperlink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781AE1" w:rsidRDefault="008D7515">
      <w:pPr>
        <w:pStyle w:val="ConsPlusNormal0"/>
        <w:spacing w:before="200"/>
        <w:ind w:firstLine="540"/>
        <w:jc w:val="both"/>
      </w:pPr>
      <w:r>
        <w:t>6) оценку возможного влияния планируемых для размещения и указан</w:t>
      </w:r>
      <w:r>
        <w:t xml:space="preserve">ных в </w:t>
      </w:r>
      <w:hyperlink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781AE1" w:rsidRDefault="008D7515">
      <w:pPr>
        <w:pStyle w:val="ConsPlusNormal0"/>
        <w:spacing w:before="200"/>
        <w:ind w:firstLine="540"/>
        <w:jc w:val="both"/>
      </w:pPr>
      <w:r>
        <w:t>7) сведения об образовании, утилизации, обезвреживании, о размещении твердых коммуна</w:t>
      </w:r>
      <w:r>
        <w:t>льных отходов, содержащиеся в территориальных схемах в области обращения с отходами, в том числе с твердыми коммунальными отходами.</w:t>
      </w:r>
    </w:p>
    <w:p w:rsidR="00781AE1" w:rsidRDefault="008D7515">
      <w:pPr>
        <w:pStyle w:val="ConsPlusNormal0"/>
        <w:spacing w:before="200"/>
        <w:ind w:firstLine="540"/>
        <w:jc w:val="both"/>
      </w:pPr>
      <w:r>
        <w:t>7. Карты, включаемые в состав материалов по обоснованию схемы территориального планирования двух и более субъектов Российско</w:t>
      </w:r>
      <w:r>
        <w:t>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781AE1" w:rsidRDefault="008D7515">
      <w:pPr>
        <w:pStyle w:val="ConsPlusNormal0"/>
        <w:spacing w:before="200"/>
        <w:ind w:firstLine="540"/>
        <w:jc w:val="both"/>
      </w:pPr>
      <w:r>
        <w:t>1) границы субъектов Российской Федерации;</w:t>
      </w:r>
    </w:p>
    <w:p w:rsidR="00781AE1" w:rsidRDefault="008D7515">
      <w:pPr>
        <w:pStyle w:val="ConsPlusNormal0"/>
        <w:spacing w:before="200"/>
        <w:ind w:firstLine="540"/>
        <w:jc w:val="both"/>
      </w:pPr>
      <w:r>
        <w:t>2) границы мун</w:t>
      </w:r>
      <w:r>
        <w:t>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781AE1" w:rsidRDefault="008D7515">
      <w:pPr>
        <w:pStyle w:val="ConsPlusNormal0"/>
        <w:jc w:val="both"/>
      </w:pPr>
      <w:r>
        <w:t xml:space="preserve">(в ред. Федерального </w:t>
      </w:r>
      <w:hyperlink r:id="rId63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w:t>
      </w:r>
      <w:r>
        <w:t>2023 N 240-ФЗ)</w:t>
      </w:r>
    </w:p>
    <w:p w:rsidR="00781AE1" w:rsidRDefault="008D7515">
      <w:pPr>
        <w:pStyle w:val="ConsPlusNormal0"/>
        <w:spacing w:before="20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
        <w:r>
          <w:rPr>
            <w:color w:val="0000FF"/>
          </w:rPr>
          <w:t>части 2</w:t>
        </w:r>
      </w:hyperlink>
      <w:r>
        <w:t xml:space="preserve"> настоящей статьи объектов регионального значения, в том числе:</w:t>
      </w:r>
    </w:p>
    <w:p w:rsidR="00781AE1" w:rsidRDefault="008D7515">
      <w:pPr>
        <w:pStyle w:val="ConsPlusNormal0"/>
        <w:spacing w:before="20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w:t>
      </w:r>
      <w:r>
        <w:t xml:space="preserve"> субъекта Российской Федерации и документами территориального планирования муниципальных образований;</w:t>
      </w:r>
    </w:p>
    <w:p w:rsidR="00781AE1" w:rsidRDefault="008D7515">
      <w:pPr>
        <w:pStyle w:val="ConsPlusNormal0"/>
        <w:spacing w:before="200"/>
        <w:ind w:firstLine="540"/>
        <w:jc w:val="both"/>
      </w:pPr>
      <w:r>
        <w:t>б) особые экономические зоны;</w:t>
      </w:r>
    </w:p>
    <w:p w:rsidR="00781AE1" w:rsidRDefault="008D7515">
      <w:pPr>
        <w:pStyle w:val="ConsPlusNormal0"/>
        <w:spacing w:before="200"/>
        <w:ind w:firstLine="540"/>
        <w:jc w:val="both"/>
      </w:pPr>
      <w:r>
        <w:t>в) особо охраняемые природные территории федерального, регионального и местного значения;</w:t>
      </w:r>
    </w:p>
    <w:p w:rsidR="00781AE1" w:rsidRDefault="008D7515">
      <w:pPr>
        <w:pStyle w:val="ConsPlusNormal0"/>
        <w:spacing w:before="200"/>
        <w:ind w:firstLine="540"/>
        <w:jc w:val="both"/>
      </w:pPr>
      <w:r>
        <w:t>г) территории объектов культурного</w:t>
      </w:r>
      <w:r>
        <w:t xml:space="preserve"> наследия, территории исторических поселений федерального значения и территории исторических поселений регионального значения;</w:t>
      </w:r>
    </w:p>
    <w:p w:rsidR="00781AE1" w:rsidRDefault="008D7515">
      <w:pPr>
        <w:pStyle w:val="ConsPlusNormal0"/>
        <w:spacing w:before="200"/>
        <w:ind w:firstLine="540"/>
        <w:jc w:val="both"/>
      </w:pPr>
      <w:r>
        <w:t>д) зоны с особыми условиями использования территорий;</w:t>
      </w:r>
    </w:p>
    <w:p w:rsidR="00781AE1" w:rsidRDefault="008D7515">
      <w:pPr>
        <w:pStyle w:val="ConsPlusNormal0"/>
        <w:spacing w:before="200"/>
        <w:ind w:firstLine="540"/>
        <w:jc w:val="both"/>
      </w:pPr>
      <w:r>
        <w:t>е) территории, подверженные риску возникновения чрезвычайных ситуаций приро</w:t>
      </w:r>
      <w:r>
        <w:t>дного и техногенного характера;</w:t>
      </w:r>
    </w:p>
    <w:p w:rsidR="00781AE1" w:rsidRDefault="008D7515">
      <w:pPr>
        <w:pStyle w:val="ConsPlusNormal0"/>
        <w:spacing w:before="20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781AE1" w:rsidRDefault="008D7515">
      <w:pPr>
        <w:pStyle w:val="ConsPlusNormal0"/>
        <w:spacing w:before="200"/>
        <w:ind w:firstLine="540"/>
        <w:jc w:val="both"/>
      </w:pPr>
      <w:r>
        <w:t>з) иные об</w:t>
      </w:r>
      <w:r>
        <w:t>ъекты, иные территории и (или) зоны.</w:t>
      </w:r>
    </w:p>
    <w:p w:rsidR="00781AE1" w:rsidRDefault="00781AE1">
      <w:pPr>
        <w:pStyle w:val="ConsPlusNormal0"/>
        <w:ind w:firstLine="540"/>
        <w:jc w:val="both"/>
      </w:pPr>
    </w:p>
    <w:p w:rsidR="00781AE1" w:rsidRDefault="008D7515">
      <w:pPr>
        <w:pStyle w:val="ConsPlusTitle0"/>
        <w:ind w:firstLine="540"/>
        <w:jc w:val="both"/>
        <w:outlineLvl w:val="1"/>
      </w:pPr>
      <w:bookmarkStart w:id="39" w:name="P869"/>
      <w:bookmarkEnd w:id="39"/>
      <w:r>
        <w:t>Статья 13.2. Подготовка проекта и утверждение схемы территориального планирования двух и более субъектов Российской Федерации</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63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31.12.2017 N 507-ФЗ)</w:t>
      </w:r>
    </w:p>
    <w:p w:rsidR="00781AE1" w:rsidRDefault="00781AE1">
      <w:pPr>
        <w:pStyle w:val="ConsPlusNormal0"/>
        <w:jc w:val="both"/>
      </w:pPr>
    </w:p>
    <w:p w:rsidR="00781AE1" w:rsidRDefault="008D7515">
      <w:pPr>
        <w:pStyle w:val="ConsPlusNormal0"/>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w:t>
      </w:r>
      <w:r>
        <w:t>тов Российской Федерации, имеющих общую границу, по инициативе высшего исполнительного органа одного из таких субъектов Российской Федерации.</w:t>
      </w:r>
    </w:p>
    <w:p w:rsidR="00781AE1" w:rsidRDefault="008D7515">
      <w:pPr>
        <w:pStyle w:val="ConsPlusNormal0"/>
        <w:jc w:val="both"/>
      </w:pPr>
      <w:r>
        <w:t xml:space="preserve">(в ред. Федерального </w:t>
      </w:r>
      <w:hyperlink r:id="rId63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bookmarkStart w:id="40" w:name="P875"/>
      <w:bookmarkEnd w:id="40"/>
      <w:r>
        <w:lastRenderedPageBreak/>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w:t>
      </w:r>
      <w:r>
        <w:t>,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w:t>
      </w:r>
      <w:r>
        <w:t>равовых актов высших исполнительных органов указанных субъектов Российской Федерации.</w:t>
      </w:r>
    </w:p>
    <w:p w:rsidR="00781AE1" w:rsidRDefault="008D7515">
      <w:pPr>
        <w:pStyle w:val="ConsPlusNormal0"/>
        <w:jc w:val="both"/>
      </w:pPr>
      <w:r>
        <w:t xml:space="preserve">(в ред. Федерального </w:t>
      </w:r>
      <w:hyperlink r:id="rId64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3. В решении дол</w:t>
      </w:r>
      <w:r>
        <w:t xml:space="preserve">жны быть указаны субъекты Российской Федерации, предусмотренные </w:t>
      </w:r>
      <w:hyperlink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w:t>
      </w:r>
      <w:r>
        <w:t>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w:t>
      </w:r>
      <w:r>
        <w:t>оложения о несогласии с таким проектом, порядок создания согласительной комиссии.</w:t>
      </w:r>
    </w:p>
    <w:p w:rsidR="00781AE1" w:rsidRDefault="008D7515">
      <w:pPr>
        <w:pStyle w:val="ConsPlusNormal0"/>
        <w:jc w:val="both"/>
      </w:pPr>
      <w:r>
        <w:t xml:space="preserve">(в ред. Федерального </w:t>
      </w:r>
      <w:hyperlink r:id="rId64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4. Подготовка проект</w:t>
      </w:r>
      <w:r>
        <w:t>а схемы территориального планирования двух и более субъектов Российской Федерации может быть обеспечена:</w:t>
      </w:r>
    </w:p>
    <w:p w:rsidR="00781AE1" w:rsidRDefault="008D7515">
      <w:pPr>
        <w:pStyle w:val="ConsPlusNormal0"/>
        <w:spacing w:before="200"/>
        <w:ind w:firstLine="540"/>
        <w:jc w:val="both"/>
      </w:pPr>
      <w: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w:t>
      </w:r>
      <w:r>
        <w:t xml:space="preserve">предусмотренных </w:t>
      </w:r>
      <w:hyperlink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
        <w:r>
          <w:rPr>
            <w:color w:val="0000FF"/>
          </w:rPr>
          <w:t>частью 2</w:t>
        </w:r>
      </w:hyperlink>
      <w:r>
        <w:t xml:space="preserve"> настоящей статьи;</w:t>
      </w:r>
    </w:p>
    <w:p w:rsidR="00781AE1" w:rsidRDefault="008D7515">
      <w:pPr>
        <w:pStyle w:val="ConsPlusNormal0"/>
        <w:jc w:val="both"/>
      </w:pPr>
      <w:r>
        <w:t xml:space="preserve">(в ред. Федерального </w:t>
      </w:r>
      <w:hyperlink r:id="rId64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 xml:space="preserve">2) уполномоченным исполнительным органом одного из субъектов Российской Федерации, предусмотренных </w:t>
      </w:r>
      <w:hyperlink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
        <w:r>
          <w:rPr>
            <w:color w:val="0000FF"/>
          </w:rPr>
          <w:t>частью 2</w:t>
        </w:r>
      </w:hyperlink>
      <w:r>
        <w:t xml:space="preserve"> настоящей статьи субъектов Российской Федерации;</w:t>
      </w:r>
    </w:p>
    <w:p w:rsidR="00781AE1" w:rsidRDefault="008D7515">
      <w:pPr>
        <w:pStyle w:val="ConsPlusNormal0"/>
        <w:jc w:val="both"/>
      </w:pPr>
      <w:r>
        <w:t xml:space="preserve">(в ред. Федерального </w:t>
      </w:r>
      <w:hyperlink r:id="rId64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3) лицом, привлекаемым уполномоченным исполнительным органом одного из субъектов Российской Федерации</w:t>
      </w:r>
      <w:r>
        <w:t xml:space="preserve">, предусмотренных </w:t>
      </w:r>
      <w:hyperlink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
        <w:r>
          <w:rPr>
            <w:color w:val="0000FF"/>
          </w:rPr>
          <w:t>частью 2</w:t>
        </w:r>
      </w:hyperlink>
      <w:r>
        <w:t xml:space="preserve"> наст</w:t>
      </w:r>
      <w:r>
        <w:t xml:space="preserve">оящей статьи субъектов Российской Федерации на основании государственного контракта, заключенного в соответствии с </w:t>
      </w:r>
      <w:hyperlink r:id="rId64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color w:val="0000FF"/>
          </w:rPr>
          <w:t>законодательством</w:t>
        </w:r>
      </w:hyperlink>
      <w:r>
        <w:t xml:space="preserve"> Российской Федерации о контрактной системе в сфере заку</w:t>
      </w:r>
      <w:r>
        <w:t>пок товаров, работ, услуг для обеспечения государственных и муниципальных нужд.</w:t>
      </w:r>
    </w:p>
    <w:p w:rsidR="00781AE1" w:rsidRDefault="008D7515">
      <w:pPr>
        <w:pStyle w:val="ConsPlusNormal0"/>
        <w:jc w:val="both"/>
      </w:pPr>
      <w:r>
        <w:t xml:space="preserve">(в ред. Федерального </w:t>
      </w:r>
      <w:hyperlink r:id="rId64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5. Схема территориальн</w:t>
      </w:r>
      <w:r>
        <w:t xml:space="preserve">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
        <w:r>
          <w:rPr>
            <w:color w:val="0000FF"/>
          </w:rPr>
          <w:t>частью 2</w:t>
        </w:r>
      </w:hyperlink>
      <w:r>
        <w:t xml:space="preserve"> настоящей статьи, путем принятия каждым из указанных вы</w:t>
      </w:r>
      <w:r>
        <w:t>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w:t>
      </w:r>
      <w:r>
        <w:t xml:space="preserve"> акта о ее утверждении.</w:t>
      </w:r>
    </w:p>
    <w:p w:rsidR="00781AE1" w:rsidRDefault="008D7515">
      <w:pPr>
        <w:pStyle w:val="ConsPlusNormal0"/>
        <w:jc w:val="both"/>
      </w:pPr>
      <w:r>
        <w:t xml:space="preserve">(в ред. Федерального </w:t>
      </w:r>
      <w:hyperlink r:id="rId64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 xml:space="preserve">6. Заинтересованные лица вправе представить свои предложения по проекту схемы </w:t>
      </w:r>
      <w:r>
        <w:t>территориального планирования двух и более субъектов Российской Федерации.</w:t>
      </w:r>
    </w:p>
    <w:p w:rsidR="00781AE1" w:rsidRDefault="008D7515">
      <w:pPr>
        <w:pStyle w:val="ConsPlusNormal0"/>
        <w:spacing w:before="20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w:t>
      </w:r>
      <w:r>
        <w:t>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781AE1" w:rsidRDefault="008D7515">
      <w:pPr>
        <w:pStyle w:val="ConsPlusNormal0"/>
        <w:spacing w:before="200"/>
        <w:ind w:firstLine="540"/>
        <w:jc w:val="both"/>
      </w:pPr>
      <w:r>
        <w:t xml:space="preserve">8. Проект схемы территориального планирования двух и более субъектов </w:t>
      </w:r>
      <w:r>
        <w:t xml:space="preserve">Российской Федерации до ее утверждения подлежит согласованию в порядке, предусмотренном </w:t>
      </w:r>
      <w:hyperlink w:anchor="P96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color w:val="0000FF"/>
          </w:rPr>
          <w:t>статьей 16</w:t>
        </w:r>
      </w:hyperlink>
      <w:r>
        <w:t xml:space="preserve"> настоящего Кодекса.</w:t>
      </w:r>
    </w:p>
    <w:p w:rsidR="00781AE1" w:rsidRDefault="008D7515">
      <w:pPr>
        <w:pStyle w:val="ConsPlusNormal0"/>
        <w:spacing w:before="200"/>
        <w:ind w:firstLine="540"/>
        <w:jc w:val="both"/>
      </w:pPr>
      <w:r>
        <w:t xml:space="preserve">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w:t>
      </w:r>
      <w:r>
        <w:t xml:space="preserve">физические и юридические </w:t>
      </w:r>
      <w:r>
        <w:lastRenderedPageBreak/>
        <w:t>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781AE1" w:rsidRDefault="008D7515">
      <w:pPr>
        <w:pStyle w:val="ConsPlusNormal0"/>
        <w:spacing w:before="200"/>
        <w:ind w:firstLine="540"/>
        <w:jc w:val="both"/>
      </w:pPr>
      <w:r>
        <w:t>10. Внесение изменений в схему территориального планирования двух и более субъектов Российс</w:t>
      </w:r>
      <w:r>
        <w:t xml:space="preserve">кой Федерации должно осуществляться в соответствии с требованиями, предусмотренными настоящей статьей и </w:t>
      </w:r>
      <w:hyperlink w:anchor="P690" w:tooltip="Статья 9. Общие положения о документах территориального планирования">
        <w:r>
          <w:rPr>
            <w:color w:val="0000FF"/>
          </w:rPr>
          <w:t>статьями 9</w:t>
        </w:r>
      </w:hyperlink>
      <w:r>
        <w:t xml:space="preserve"> и </w:t>
      </w:r>
      <w:hyperlink w:anchor="P96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color w:val="0000FF"/>
          </w:rPr>
          <w:t>16</w:t>
        </w:r>
      </w:hyperlink>
      <w:r>
        <w:t xml:space="preserve"> настоящего Кодекса.</w:t>
      </w:r>
    </w:p>
    <w:p w:rsidR="00781AE1" w:rsidRDefault="00781AE1">
      <w:pPr>
        <w:pStyle w:val="ConsPlusNormal0"/>
        <w:ind w:firstLine="540"/>
        <w:jc w:val="both"/>
      </w:pPr>
    </w:p>
    <w:p w:rsidR="00781AE1" w:rsidRDefault="008D7515">
      <w:pPr>
        <w:pStyle w:val="ConsPlusTitle0"/>
        <w:ind w:firstLine="540"/>
        <w:jc w:val="both"/>
        <w:outlineLvl w:val="1"/>
      </w:pPr>
      <w:r>
        <w:t>Статья 14. Содержание документов территориального планирования субъекта Российской Федерации</w:t>
      </w:r>
    </w:p>
    <w:p w:rsidR="00781AE1" w:rsidRDefault="008D7515">
      <w:pPr>
        <w:pStyle w:val="ConsPlusNormal0"/>
        <w:jc w:val="both"/>
      </w:pPr>
      <w:r>
        <w:t xml:space="preserve">(в ред. Федерального </w:t>
      </w:r>
      <w:hyperlink r:id="rId64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31.12.2017 N 507-ФЗ)</w:t>
      </w:r>
    </w:p>
    <w:p w:rsidR="00781AE1" w:rsidRDefault="00781AE1">
      <w:pPr>
        <w:pStyle w:val="ConsPlusNormal0"/>
        <w:ind w:firstLine="540"/>
        <w:jc w:val="both"/>
      </w:pPr>
    </w:p>
    <w:p w:rsidR="00781AE1" w:rsidRDefault="008D7515">
      <w:pPr>
        <w:pStyle w:val="ConsPlusNormal0"/>
        <w:ind w:firstLine="540"/>
        <w:jc w:val="both"/>
      </w:pPr>
      <w:r>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w:t>
      </w:r>
      <w:r>
        <w:t xml:space="preserve">о планирования субъекта Российской Федерации, а также в отношении одной или нескольких областей, указанных в </w:t>
      </w:r>
      <w:hyperlink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color w:val="0000FF"/>
          </w:rPr>
          <w:t>части 3</w:t>
        </w:r>
      </w:hyperlink>
      <w:r>
        <w:t xml:space="preserve"> настоящей статьи.</w:t>
      </w:r>
    </w:p>
    <w:p w:rsidR="00781AE1" w:rsidRDefault="008D7515">
      <w:pPr>
        <w:pStyle w:val="ConsPlusNormal0"/>
        <w:jc w:val="both"/>
      </w:pPr>
      <w:r>
        <w:t xml:space="preserve">(в ред. Федеральных законов от 31.12.2017 </w:t>
      </w:r>
      <w:hyperlink r:id="rId64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507-ФЗ</w:t>
        </w:r>
      </w:hyperlink>
      <w:r>
        <w:t xml:space="preserve">, от 01.07.2021 </w:t>
      </w:r>
      <w:hyperlink r:id="rId64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w:t>
      </w:r>
    </w:p>
    <w:p w:rsidR="00781AE1" w:rsidRDefault="008D7515">
      <w:pPr>
        <w:pStyle w:val="ConsPlusNormal0"/>
        <w:spacing w:before="20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781AE1" w:rsidRDefault="008D7515">
      <w:pPr>
        <w:pStyle w:val="ConsPlusNormal0"/>
        <w:spacing w:before="200"/>
        <w:ind w:firstLine="540"/>
        <w:jc w:val="both"/>
      </w:pPr>
      <w:bookmarkStart w:id="41" w:name="P900"/>
      <w:bookmarkEnd w:id="41"/>
      <w:r>
        <w:t>3. Схемы территориального планиров</w:t>
      </w:r>
      <w:r>
        <w:t>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781AE1" w:rsidRDefault="008D7515">
      <w:pPr>
        <w:pStyle w:val="ConsPlusNormal0"/>
        <w:jc w:val="both"/>
      </w:pPr>
      <w:r>
        <w:t xml:space="preserve">(в ред. Федерального </w:t>
      </w:r>
      <w:hyperlink r:id="rId65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r>
          <w:rPr>
            <w:color w:val="0000FF"/>
          </w:rPr>
          <w:t>а</w:t>
        </w:r>
      </w:hyperlink>
      <w:r>
        <w:t xml:space="preserve"> от 31.12.2017 N 507-ФЗ)</w:t>
      </w:r>
    </w:p>
    <w:p w:rsidR="00781AE1" w:rsidRDefault="008D7515">
      <w:pPr>
        <w:pStyle w:val="ConsPlusNormal0"/>
        <w:spacing w:before="20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781AE1" w:rsidRDefault="008D7515">
      <w:pPr>
        <w:pStyle w:val="ConsPlusNormal0"/>
        <w:spacing w:before="200"/>
        <w:ind w:firstLine="540"/>
        <w:jc w:val="both"/>
      </w:pPr>
      <w:r>
        <w:t>2) предупреждение чрезвычайных ситуаций межмуниципального и регионального характера, стихийных бедстви</w:t>
      </w:r>
      <w:r>
        <w:t>й, эпидемий и ликвидация их последствий;</w:t>
      </w:r>
    </w:p>
    <w:p w:rsidR="00781AE1" w:rsidRDefault="008D7515">
      <w:pPr>
        <w:pStyle w:val="ConsPlusNormal0"/>
        <w:spacing w:before="200"/>
        <w:ind w:firstLine="540"/>
        <w:jc w:val="both"/>
      </w:pPr>
      <w:r>
        <w:t>3) образование;</w:t>
      </w:r>
    </w:p>
    <w:p w:rsidR="00781AE1" w:rsidRDefault="008D7515">
      <w:pPr>
        <w:pStyle w:val="ConsPlusNormal0"/>
        <w:spacing w:before="200"/>
        <w:ind w:firstLine="540"/>
        <w:jc w:val="both"/>
      </w:pPr>
      <w:r>
        <w:t>4) здравоохранение;</w:t>
      </w:r>
    </w:p>
    <w:p w:rsidR="00781AE1" w:rsidRDefault="008D7515">
      <w:pPr>
        <w:pStyle w:val="ConsPlusNormal0"/>
        <w:spacing w:before="200"/>
        <w:ind w:firstLine="540"/>
        <w:jc w:val="both"/>
      </w:pPr>
      <w:r>
        <w:t>5) физическая культура и спорт;</w:t>
      </w:r>
    </w:p>
    <w:p w:rsidR="00781AE1" w:rsidRDefault="008D7515">
      <w:pPr>
        <w:pStyle w:val="ConsPlusNormal0"/>
        <w:spacing w:before="200"/>
        <w:ind w:firstLine="540"/>
        <w:jc w:val="both"/>
      </w:pPr>
      <w:r>
        <w:t>5.1) энергетика;</w:t>
      </w:r>
    </w:p>
    <w:p w:rsidR="00781AE1" w:rsidRDefault="008D7515">
      <w:pPr>
        <w:pStyle w:val="ConsPlusNormal0"/>
        <w:jc w:val="both"/>
      </w:pPr>
      <w:r>
        <w:t xml:space="preserve">(п. 5.1 введен Федеральным </w:t>
      </w:r>
      <w:hyperlink r:id="rId65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31.12.2017 N 507-ФЗ)</w:t>
      </w:r>
    </w:p>
    <w:p w:rsidR="00781AE1" w:rsidRDefault="008D7515">
      <w:pPr>
        <w:pStyle w:val="ConsPlusNormal0"/>
        <w:spacing w:before="200"/>
        <w:ind w:firstLine="540"/>
        <w:jc w:val="both"/>
      </w:pPr>
      <w:r>
        <w:t>6) иные области в соответ</w:t>
      </w:r>
      <w:r>
        <w:t>ствии с полномочиями субъектов Российской Федерации.</w:t>
      </w:r>
    </w:p>
    <w:p w:rsidR="00781AE1" w:rsidRDefault="008D7515">
      <w:pPr>
        <w:pStyle w:val="ConsPlusNormal0"/>
        <w:jc w:val="both"/>
      </w:pPr>
      <w:r>
        <w:t xml:space="preserve">(часть 3 в ред. Федерального </w:t>
      </w:r>
      <w:hyperlink r:id="rId65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t>4. В положениях о территориальном планировании, соде</w:t>
      </w:r>
      <w:r>
        <w:t>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w:t>
      </w:r>
      <w:r>
        <w:t>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w:t>
      </w:r>
      <w:r>
        <w:t>х объектов.</w:t>
      </w:r>
    </w:p>
    <w:p w:rsidR="00781AE1" w:rsidRDefault="008D7515">
      <w:pPr>
        <w:pStyle w:val="ConsPlusNormal0"/>
        <w:jc w:val="both"/>
      </w:pPr>
      <w:r>
        <w:t xml:space="preserve">(в ред. Федеральных законов от 20.03.2011 </w:t>
      </w:r>
      <w:hyperlink r:id="rId65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31.12.2017 </w:t>
      </w:r>
      <w:hyperlink r:id="rId65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507-ФЗ</w:t>
        </w:r>
      </w:hyperlink>
      <w:r>
        <w:t xml:space="preserve">, от 13.06.2023 </w:t>
      </w:r>
      <w:hyperlink r:id="rId65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781AE1" w:rsidRDefault="008D7515">
      <w:pPr>
        <w:pStyle w:val="ConsPlusNormal0"/>
        <w:jc w:val="both"/>
      </w:pPr>
      <w:r>
        <w:t xml:space="preserve">(часть 5 в ред. Федерального </w:t>
      </w:r>
      <w:hyperlink r:id="rId65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t xml:space="preserve">6. Утратил силу. - Федеральный </w:t>
      </w:r>
      <w:hyperlink r:id="rId65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w:t>
        </w:r>
      </w:hyperlink>
      <w:r>
        <w:t xml:space="preserve"> от 20.03.2011 N 41-ФЗ.</w:t>
      </w:r>
    </w:p>
    <w:p w:rsidR="00781AE1" w:rsidRDefault="008D7515">
      <w:pPr>
        <w:pStyle w:val="ConsPlusNormal0"/>
        <w:spacing w:before="20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781AE1" w:rsidRDefault="008D7515">
      <w:pPr>
        <w:pStyle w:val="ConsPlusNormal0"/>
        <w:jc w:val="both"/>
      </w:pPr>
      <w:r>
        <w:t xml:space="preserve">(в ред. Федеральных законов от 20.03.2011 </w:t>
      </w:r>
      <w:hyperlink r:id="rId65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31.12.2017 </w:t>
      </w:r>
      <w:hyperlink r:id="rId65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507-ФЗ</w:t>
        </w:r>
      </w:hyperlink>
      <w:r>
        <w:t>)</w:t>
      </w:r>
    </w:p>
    <w:p w:rsidR="00781AE1" w:rsidRDefault="008D7515">
      <w:pPr>
        <w:pStyle w:val="ConsPlusNormal0"/>
        <w:spacing w:before="200"/>
        <w:ind w:firstLine="540"/>
        <w:jc w:val="both"/>
      </w:pPr>
      <w:r>
        <w:lastRenderedPageBreak/>
        <w:t>8. Материалы по обоснованию схем территориального планирования субъекта Российской Федерации в текстовой форме содержат:</w:t>
      </w:r>
    </w:p>
    <w:p w:rsidR="00781AE1" w:rsidRDefault="008D7515">
      <w:pPr>
        <w:pStyle w:val="ConsPlusNormal0"/>
        <w:jc w:val="both"/>
      </w:pPr>
      <w:r>
        <w:t xml:space="preserve">(в ред. Федерального </w:t>
      </w:r>
      <w:hyperlink r:id="rId66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31.12.2017 N 507-ФЗ)</w:t>
      </w:r>
    </w:p>
    <w:p w:rsidR="00781AE1" w:rsidRDefault="008D7515">
      <w:pPr>
        <w:pStyle w:val="ConsPlusNormal0"/>
        <w:spacing w:before="20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714" w:tooltip="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
        <w:r>
          <w:rPr>
            <w:color w:val="0000FF"/>
          </w:rPr>
          <w:t>части 5.1</w:t>
        </w:r>
        <w:r>
          <w:rPr>
            <w:color w:val="0000FF"/>
          </w:rPr>
          <w:t xml:space="preserve">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w:t>
      </w:r>
      <w:r>
        <w:t>едусматривающих создание объектов регионального значения;</w:t>
      </w:r>
    </w:p>
    <w:p w:rsidR="00781AE1" w:rsidRDefault="008D7515">
      <w:pPr>
        <w:pStyle w:val="ConsPlusNormal0"/>
        <w:jc w:val="both"/>
      </w:pPr>
      <w:r>
        <w:t xml:space="preserve">(п. 1 в ред. Федерального </w:t>
      </w:r>
      <w:hyperlink r:id="rId66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31.07.2020 N 264-ФЗ)</w:t>
      </w:r>
    </w:p>
    <w:p w:rsidR="00781AE1" w:rsidRDefault="008D7515">
      <w:pPr>
        <w:pStyle w:val="ConsPlusNormal0"/>
        <w:spacing w:before="200"/>
        <w:ind w:firstLine="540"/>
        <w:jc w:val="both"/>
      </w:pPr>
      <w:r>
        <w:t>2) обоснование выбранного варианта размещения объектов регионального значения на основе анализа использования соотве</w:t>
      </w:r>
      <w:r>
        <w:t>тствующей территории, возможных направлений ее развития и прогнозируемых ограничений ее использования;</w:t>
      </w:r>
    </w:p>
    <w:p w:rsidR="00781AE1" w:rsidRDefault="008D7515">
      <w:pPr>
        <w:pStyle w:val="ConsPlusNormal0"/>
        <w:spacing w:before="20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781AE1" w:rsidRDefault="008D7515">
      <w:pPr>
        <w:pStyle w:val="ConsPlusNormal0"/>
        <w:spacing w:before="200"/>
        <w:ind w:firstLine="540"/>
        <w:jc w:val="both"/>
      </w:pPr>
      <w:r>
        <w:t>4) сведения о</w:t>
      </w:r>
      <w:r>
        <w:t>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781AE1" w:rsidRDefault="008D7515">
      <w:pPr>
        <w:pStyle w:val="ConsPlusNormal0"/>
        <w:jc w:val="both"/>
      </w:pPr>
      <w:r>
        <w:t xml:space="preserve">(п. 4 введен Федеральным </w:t>
      </w:r>
      <w:hyperlink r:id="rId66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законом</w:t>
        </w:r>
      </w:hyperlink>
      <w:r>
        <w:t xml:space="preserve"> от 29.12.2014 N 458-ФЗ)</w:t>
      </w:r>
    </w:p>
    <w:p w:rsidR="00781AE1" w:rsidRDefault="008D7515">
      <w:pPr>
        <w:pStyle w:val="ConsPlusNormal0"/>
        <w:jc w:val="both"/>
      </w:pPr>
      <w:r>
        <w:t xml:space="preserve">(часть 8 в ред. Федерального </w:t>
      </w:r>
      <w:hyperlink r:id="rId66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r>
        <w:t>)</w:t>
      </w:r>
    </w:p>
    <w:p w:rsidR="00781AE1" w:rsidRDefault="008D7515">
      <w:pPr>
        <w:pStyle w:val="ConsPlusNormal0"/>
        <w:spacing w:before="20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w:t>
      </w:r>
      <w:r>
        <w:t>й Федерации. На указанных картах отображаются:</w:t>
      </w:r>
    </w:p>
    <w:p w:rsidR="00781AE1" w:rsidRDefault="008D7515">
      <w:pPr>
        <w:pStyle w:val="ConsPlusNormal0"/>
        <w:spacing w:before="200"/>
        <w:ind w:firstLine="540"/>
        <w:jc w:val="both"/>
      </w:pPr>
      <w:r>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rsidR="00781AE1" w:rsidRDefault="008D7515">
      <w:pPr>
        <w:pStyle w:val="ConsPlusNormal0"/>
        <w:jc w:val="both"/>
      </w:pPr>
      <w:r>
        <w:t>(в ред. Федерально</w:t>
      </w:r>
      <w:r>
        <w:t xml:space="preserve">го </w:t>
      </w:r>
      <w:hyperlink r:id="rId66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781AE1" w:rsidRDefault="008D7515">
      <w:pPr>
        <w:pStyle w:val="ConsPlusNormal0"/>
        <w:spacing w:before="200"/>
        <w:ind w:firstLine="540"/>
        <w:jc w:val="both"/>
      </w:pPr>
      <w:r>
        <w:t>а) планируемые дл</w:t>
      </w:r>
      <w:r>
        <w:t>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w:t>
      </w:r>
      <w:r>
        <w:t>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781AE1" w:rsidRDefault="008D7515">
      <w:pPr>
        <w:pStyle w:val="ConsPlusNormal0"/>
        <w:jc w:val="both"/>
      </w:pPr>
      <w:r>
        <w:t xml:space="preserve">(в ред. Федерального </w:t>
      </w:r>
      <w:hyperlink r:id="rId66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31.12.2017 N 507-ФЗ)</w:t>
      </w:r>
    </w:p>
    <w:p w:rsidR="00781AE1" w:rsidRDefault="008D7515">
      <w:pPr>
        <w:pStyle w:val="ConsPlusNormal0"/>
        <w:spacing w:before="200"/>
        <w:ind w:firstLine="540"/>
        <w:jc w:val="both"/>
      </w:pPr>
      <w:r>
        <w:t>б)</w:t>
      </w:r>
      <w:r>
        <w:t xml:space="preserve"> особые экономические зоны;</w:t>
      </w:r>
    </w:p>
    <w:p w:rsidR="00781AE1" w:rsidRDefault="008D7515">
      <w:pPr>
        <w:pStyle w:val="ConsPlusNormal0"/>
        <w:spacing w:before="200"/>
        <w:ind w:firstLine="540"/>
        <w:jc w:val="both"/>
      </w:pPr>
      <w:r>
        <w:t>в) особо охраняемые природные территории федерального, регионального, местного значения;</w:t>
      </w:r>
    </w:p>
    <w:p w:rsidR="00781AE1" w:rsidRDefault="008D7515">
      <w:pPr>
        <w:pStyle w:val="ConsPlusNormal0"/>
        <w:spacing w:before="20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w:t>
      </w:r>
      <w:r>
        <w:t>гионального значения;</w:t>
      </w:r>
    </w:p>
    <w:p w:rsidR="00781AE1" w:rsidRDefault="008D7515">
      <w:pPr>
        <w:pStyle w:val="ConsPlusNormal0"/>
        <w:jc w:val="both"/>
      </w:pPr>
      <w:r>
        <w:t xml:space="preserve">(в ред. Федерального </w:t>
      </w:r>
      <w:hyperlink r:id="rId666"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color w:val="0000FF"/>
          </w:rPr>
          <w:t>закона</w:t>
        </w:r>
      </w:hyperlink>
      <w:r>
        <w:t xml:space="preserve"> от 12.11.2012 N 179-ФЗ)</w:t>
      </w:r>
    </w:p>
    <w:p w:rsidR="00781AE1" w:rsidRDefault="008D7515">
      <w:pPr>
        <w:pStyle w:val="ConsPlusNormal0"/>
        <w:spacing w:before="200"/>
        <w:ind w:firstLine="540"/>
        <w:jc w:val="both"/>
      </w:pPr>
      <w:r>
        <w:t>д) зоны с особыми условиями использования территорий;</w:t>
      </w:r>
    </w:p>
    <w:p w:rsidR="00781AE1" w:rsidRDefault="008D7515">
      <w:pPr>
        <w:pStyle w:val="ConsPlusNormal0"/>
        <w:spacing w:before="200"/>
        <w:ind w:firstLine="540"/>
        <w:jc w:val="both"/>
      </w:pPr>
      <w:r>
        <w:t>е) территории, подверженные риску возникновения чрезвычайных ситуаций природного и техногенного характера;</w:t>
      </w:r>
    </w:p>
    <w:p w:rsidR="00781AE1" w:rsidRDefault="008D7515">
      <w:pPr>
        <w:pStyle w:val="ConsPlusNormal0"/>
        <w:spacing w:before="20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w:t>
      </w:r>
      <w:r>
        <w:t>ращения с отходами, в том числе с твердыми коммунальными отходами;</w:t>
      </w:r>
    </w:p>
    <w:p w:rsidR="00781AE1" w:rsidRDefault="008D7515">
      <w:pPr>
        <w:pStyle w:val="ConsPlusNormal0"/>
        <w:jc w:val="both"/>
      </w:pPr>
      <w:r>
        <w:t>(</w:t>
      </w:r>
      <w:proofErr w:type="spellStart"/>
      <w:r>
        <w:t>пп</w:t>
      </w:r>
      <w:proofErr w:type="spellEnd"/>
      <w:r>
        <w:t xml:space="preserve">. "е.1" введен Федеральным </w:t>
      </w:r>
      <w:hyperlink r:id="rId66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законом</w:t>
        </w:r>
      </w:hyperlink>
      <w:r>
        <w:t xml:space="preserve"> от 29.12.2014 N 458-ФЗ)</w:t>
      </w:r>
    </w:p>
    <w:p w:rsidR="00781AE1" w:rsidRDefault="008D7515">
      <w:pPr>
        <w:pStyle w:val="ConsPlusNormal0"/>
        <w:spacing w:before="200"/>
        <w:ind w:firstLine="540"/>
        <w:jc w:val="both"/>
      </w:pPr>
      <w:r>
        <w:t>ж) иные объекты, иные те</w:t>
      </w:r>
      <w:r>
        <w:t>рритории и (или) зоны.</w:t>
      </w:r>
    </w:p>
    <w:p w:rsidR="00781AE1" w:rsidRDefault="008D7515">
      <w:pPr>
        <w:pStyle w:val="ConsPlusNormal0"/>
        <w:jc w:val="both"/>
      </w:pPr>
      <w:r>
        <w:lastRenderedPageBreak/>
        <w:t xml:space="preserve">(часть 9 в ред. Федерального </w:t>
      </w:r>
      <w:hyperlink r:id="rId6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t xml:space="preserve">10 - 11. Утратили силу. - Федеральный </w:t>
      </w:r>
      <w:hyperlink r:id="rId66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w:t>
        </w:r>
      </w:hyperlink>
      <w:r>
        <w:t xml:space="preserve"> от 20.03.2011 N 41-ФЗ.</w:t>
      </w:r>
    </w:p>
    <w:p w:rsidR="00781AE1" w:rsidRDefault="00781AE1">
      <w:pPr>
        <w:pStyle w:val="ConsPlusNormal0"/>
        <w:ind w:firstLine="540"/>
        <w:jc w:val="both"/>
      </w:pPr>
    </w:p>
    <w:p w:rsidR="00781AE1" w:rsidRDefault="008D7515">
      <w:pPr>
        <w:pStyle w:val="ConsPlusTitle0"/>
        <w:ind w:firstLine="540"/>
        <w:jc w:val="both"/>
        <w:outlineLvl w:val="1"/>
      </w:pPr>
      <w:bookmarkStart w:id="42" w:name="P945"/>
      <w:bookmarkEnd w:id="42"/>
      <w:r>
        <w:t>Статья 15. Подготовка и утверждение схемы территориального планирования субъекта Российской Федерации</w:t>
      </w:r>
    </w:p>
    <w:p w:rsidR="00781AE1" w:rsidRDefault="008D7515">
      <w:pPr>
        <w:pStyle w:val="ConsPlusNormal0"/>
        <w:jc w:val="both"/>
      </w:pPr>
      <w:r>
        <w:t xml:space="preserve">(в ред. Федерального </w:t>
      </w:r>
      <w:hyperlink r:id="rId67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31.12.2017 N 507-ФЗ)</w:t>
      </w:r>
    </w:p>
    <w:p w:rsidR="00781AE1" w:rsidRDefault="00781AE1">
      <w:pPr>
        <w:pStyle w:val="ConsPlusNormal0"/>
        <w:ind w:firstLine="540"/>
        <w:jc w:val="both"/>
      </w:pPr>
    </w:p>
    <w:p w:rsidR="00781AE1" w:rsidRDefault="008D7515">
      <w:pPr>
        <w:pStyle w:val="ConsPlusNormal0"/>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w:t>
      </w:r>
      <w:r>
        <w:t>едерации.</w:t>
      </w:r>
    </w:p>
    <w:p w:rsidR="00781AE1" w:rsidRDefault="008D7515">
      <w:pPr>
        <w:pStyle w:val="ConsPlusNormal0"/>
        <w:jc w:val="both"/>
      </w:pPr>
      <w:r>
        <w:t xml:space="preserve">(в ред. Федерального </w:t>
      </w:r>
      <w:hyperlink r:id="rId67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 xml:space="preserve">1.1. Подготовка </w:t>
      </w:r>
      <w:hyperlink r:id="rId672" w:tooltip="Приказ Минрегиона России от 19.04.2013 N 169 &quot;Об утверждении Методических рекомендаций по подготовке проектов схем территориального планирования субъектов Российской Федерации&quot; {КонсультантПлюс}">
        <w:r>
          <w:rPr>
            <w:color w:val="0000FF"/>
          </w:rPr>
          <w:t>проекта</w:t>
        </w:r>
      </w:hyperlink>
      <w:r>
        <w:t xml:space="preserve"> схемы территориального планирова</w:t>
      </w:r>
      <w:r>
        <w:t xml:space="preserve">ния субъекта Российской Федерации осуществляется в соответствии с требованиями </w:t>
      </w:r>
      <w:hyperlink w:anchor="P690" w:tooltip="Статья 9. Общие положения о документах территориального планирования">
        <w:r>
          <w:rPr>
            <w:color w:val="0000FF"/>
          </w:rPr>
          <w:t>статьи 9</w:t>
        </w:r>
      </w:hyperlink>
      <w:r>
        <w:t xml:space="preserve"> настоящего Кодекса и с учетом региональных нормативов градостроител</w:t>
      </w:r>
      <w:r>
        <w:t>ьного проектирования.</w:t>
      </w:r>
    </w:p>
    <w:p w:rsidR="00781AE1" w:rsidRDefault="008D7515">
      <w:pPr>
        <w:pStyle w:val="ConsPlusNormal0"/>
        <w:jc w:val="both"/>
      </w:pPr>
      <w:r>
        <w:t xml:space="preserve">(часть 1.1 введена Федеральным </w:t>
      </w:r>
      <w:hyperlink r:id="rId673" w:tooltip="Федеральный закон от 05.05.2014 N 131-ФЗ &quot;О внесении изменений в Градостроительный кодекс Российской Федерации&quot; {КонсультантПлюс}">
        <w:r>
          <w:rPr>
            <w:color w:val="0000FF"/>
          </w:rPr>
          <w:t>законом</w:t>
        </w:r>
      </w:hyperlink>
      <w:r>
        <w:t xml:space="preserve"> от 05.05.2014 N 131-ФЗ)</w:t>
      </w:r>
    </w:p>
    <w:p w:rsidR="00781AE1" w:rsidRDefault="008D7515">
      <w:pPr>
        <w:pStyle w:val="ConsPlusNormal0"/>
        <w:spacing w:before="200"/>
        <w:ind w:firstLine="540"/>
        <w:jc w:val="both"/>
      </w:pPr>
      <w:r>
        <w:t xml:space="preserve">2. Утратил силу. - Федеральный </w:t>
      </w:r>
      <w:hyperlink r:id="rId67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w:t>
        </w:r>
      </w:hyperlink>
      <w:r>
        <w:t xml:space="preserve"> от 20.03.2011 N 41-ФЗ.</w:t>
      </w:r>
    </w:p>
    <w:p w:rsidR="00781AE1" w:rsidRDefault="008D7515">
      <w:pPr>
        <w:pStyle w:val="ConsPlusNormal0"/>
        <w:spacing w:before="200"/>
        <w:ind w:firstLine="540"/>
        <w:jc w:val="both"/>
      </w:pPr>
      <w:r>
        <w:t>3. Проект схемы территориального планирования су</w:t>
      </w:r>
      <w:r>
        <w:t>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w:t>
      </w:r>
      <w:r>
        <w:t>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w:t>
      </w:r>
      <w:r>
        <w:t xml:space="preserve">м </w:t>
      </w:r>
      <w:hyperlink w:anchor="P96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color w:val="0000FF"/>
          </w:rPr>
          <w:t>статьей 16</w:t>
        </w:r>
      </w:hyperlink>
      <w:r>
        <w:t xml:space="preserve"> настоящего Кодек</w:t>
      </w:r>
      <w:r>
        <w:t>са.</w:t>
      </w:r>
    </w:p>
    <w:p w:rsidR="00781AE1" w:rsidRDefault="008D7515">
      <w:pPr>
        <w:pStyle w:val="ConsPlusNormal0"/>
        <w:jc w:val="both"/>
      </w:pPr>
      <w:r>
        <w:t xml:space="preserve">(в ред. Федерального </w:t>
      </w:r>
      <w:hyperlink r:id="rId67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 xml:space="preserve">4. Утратил силу. - Федеральный </w:t>
      </w:r>
      <w:hyperlink r:id="rId67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w:t>
        </w:r>
      </w:hyperlink>
      <w:r>
        <w:t xml:space="preserve"> от 20.03.2011 N 41-ФЗ.</w:t>
      </w:r>
    </w:p>
    <w:p w:rsidR="00781AE1" w:rsidRDefault="008D7515">
      <w:pPr>
        <w:pStyle w:val="ConsPlusNormal0"/>
        <w:spacing w:before="20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781AE1" w:rsidRDefault="008D7515">
      <w:pPr>
        <w:pStyle w:val="ConsPlusNormal0"/>
        <w:spacing w:before="200"/>
        <w:ind w:firstLine="540"/>
        <w:jc w:val="both"/>
      </w:pPr>
      <w:r>
        <w:t xml:space="preserve">6. Утратил силу. - Федеральный </w:t>
      </w:r>
      <w:hyperlink r:id="rId67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w:t>
        </w:r>
      </w:hyperlink>
      <w:r>
        <w:t xml:space="preserve"> от 20.03.2011 N 41-ФЗ.</w:t>
      </w:r>
    </w:p>
    <w:p w:rsidR="00781AE1" w:rsidRDefault="008D7515">
      <w:pPr>
        <w:pStyle w:val="ConsPlusNormal0"/>
        <w:spacing w:before="200"/>
        <w:ind w:firstLine="540"/>
        <w:jc w:val="both"/>
      </w:pPr>
      <w:r>
        <w:t xml:space="preserve">7. Правообладатели земельных участков и объектов капитального строительства, если их права и законные интересы нарушаются или могут быть </w:t>
      </w:r>
      <w:r>
        <w:t>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781AE1" w:rsidRDefault="008D7515">
      <w:pPr>
        <w:pStyle w:val="ConsPlusNormal0"/>
        <w:spacing w:before="200"/>
        <w:ind w:firstLine="540"/>
        <w:jc w:val="both"/>
      </w:pPr>
      <w:r>
        <w:t>8. Органы государственной власти Российской Федерации</w:t>
      </w:r>
      <w:r>
        <w:t>,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w:t>
      </w:r>
      <w:r>
        <w:t>ерации.</w:t>
      </w:r>
    </w:p>
    <w:p w:rsidR="00781AE1" w:rsidRDefault="008D7515">
      <w:pPr>
        <w:pStyle w:val="ConsPlusNormal0"/>
        <w:jc w:val="both"/>
      </w:pPr>
      <w:r>
        <w:t xml:space="preserve">(в ред. Федерального </w:t>
      </w:r>
      <w:hyperlink r:id="rId67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31.12.2017 N 507-ФЗ)</w:t>
      </w:r>
    </w:p>
    <w:p w:rsidR="00781AE1" w:rsidRDefault="008D7515">
      <w:pPr>
        <w:pStyle w:val="ConsPlusNormal0"/>
        <w:spacing w:before="200"/>
        <w:ind w:firstLine="540"/>
        <w:jc w:val="both"/>
      </w:pPr>
      <w:r>
        <w:t>9. Внесение изменений в схемы территориального планирования субъекта Российской Федерации должно осуществляться в соответствии с требованиями, предусм</w:t>
      </w:r>
      <w:r>
        <w:t xml:space="preserve">отренными настоящей статьей и </w:t>
      </w:r>
      <w:hyperlink w:anchor="P690" w:tooltip="Статья 9. Общие положения о документах территориального планирования">
        <w:r>
          <w:rPr>
            <w:color w:val="0000FF"/>
          </w:rPr>
          <w:t>статьями 9</w:t>
        </w:r>
      </w:hyperlink>
      <w:r>
        <w:t xml:space="preserve"> и </w:t>
      </w:r>
      <w:hyperlink w:anchor="P96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color w:val="0000FF"/>
          </w:rPr>
          <w:t>16</w:t>
        </w:r>
      </w:hyperlink>
      <w:r>
        <w:t xml:space="preserve"> настоящего Кодекса.</w:t>
      </w:r>
    </w:p>
    <w:p w:rsidR="00781AE1" w:rsidRDefault="008D7515">
      <w:pPr>
        <w:pStyle w:val="ConsPlusNormal0"/>
        <w:jc w:val="both"/>
      </w:pPr>
      <w:r>
        <w:t xml:space="preserve">(в ред. Федеральных законов от 20.03.2011 </w:t>
      </w:r>
      <w:hyperlink r:id="rId67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31.12.2017 </w:t>
      </w:r>
      <w:hyperlink r:id="rId68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507-ФЗ</w:t>
        </w:r>
      </w:hyperlink>
      <w:r>
        <w:t>)</w:t>
      </w:r>
    </w:p>
    <w:p w:rsidR="00781AE1" w:rsidRDefault="008D7515">
      <w:pPr>
        <w:pStyle w:val="ConsPlusNormal0"/>
        <w:spacing w:before="20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w:t>
      </w:r>
      <w:r>
        <w:t>я в соответствии с настоящим Кодексом законами субъектов Российской Федерации.</w:t>
      </w:r>
    </w:p>
    <w:p w:rsidR="00781AE1" w:rsidRDefault="008D7515">
      <w:pPr>
        <w:pStyle w:val="ConsPlusNormal0"/>
        <w:jc w:val="both"/>
      </w:pPr>
      <w:r>
        <w:t xml:space="preserve">(в ред. Федерального </w:t>
      </w:r>
      <w:hyperlink r:id="rId68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31.12.2017 N 507-ФЗ)</w:t>
      </w:r>
    </w:p>
    <w:p w:rsidR="00781AE1" w:rsidRDefault="008D7515">
      <w:pPr>
        <w:pStyle w:val="ConsPlusNormal0"/>
        <w:spacing w:before="200"/>
        <w:ind w:firstLine="540"/>
        <w:jc w:val="both"/>
      </w:pPr>
      <w:r>
        <w:t>11. В случае, если на межселенных территориях расположены вахтовые и иные време</w:t>
      </w:r>
      <w:r>
        <w:t>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w:t>
      </w:r>
      <w:r>
        <w:t xml:space="preserve">оследствии упраздненных воинских частей (подразделений), соединений, военных образовательных организаций высшего образования, иных </w:t>
      </w:r>
      <w:r>
        <w:lastRenderedPageBreak/>
        <w:t>организаций Вооруженных Сил Российской Федерации, войск национальной гвардии Российской Федерации, органов государственной ох</w:t>
      </w:r>
      <w:r>
        <w:t xml:space="preserve">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92"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w:r>
          <w:rPr>
            <w:color w:val="0000FF"/>
          </w:rPr>
          <w:t>частей 20</w:t>
        </w:r>
      </w:hyperlink>
      <w:r>
        <w:t xml:space="preserve"> - </w:t>
      </w:r>
      <w:hyperlink w:anchor="P1320"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color w:val="0000FF"/>
          </w:rPr>
          <w:t>26 статьи 24</w:t>
        </w:r>
      </w:hyperlink>
      <w:r>
        <w:t xml:space="preserve"> настоящего Кодекса.</w:t>
      </w:r>
    </w:p>
    <w:p w:rsidR="00781AE1" w:rsidRDefault="008D7515">
      <w:pPr>
        <w:pStyle w:val="ConsPlusNormal0"/>
        <w:jc w:val="both"/>
      </w:pPr>
      <w:r>
        <w:t xml:space="preserve">(часть 11 введена Федеральным </w:t>
      </w:r>
      <w:hyperlink r:id="rId68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законом</w:t>
        </w:r>
      </w:hyperlink>
      <w:r>
        <w:t xml:space="preserve"> от 29.07.2017 N 280-ФЗ; в ред. Федерального </w:t>
      </w:r>
      <w:hyperlink r:id="rId68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Pr>
            <w:color w:val="0000FF"/>
          </w:rPr>
          <w:t>закона</w:t>
        </w:r>
      </w:hyperlink>
      <w:r>
        <w:t xml:space="preserve"> от 27.12.2018 N 538-ФЗ)</w:t>
      </w:r>
    </w:p>
    <w:p w:rsidR="00781AE1" w:rsidRDefault="00781AE1">
      <w:pPr>
        <w:pStyle w:val="ConsPlusNormal0"/>
        <w:ind w:firstLine="540"/>
        <w:jc w:val="both"/>
      </w:pPr>
    </w:p>
    <w:p w:rsidR="00781AE1" w:rsidRDefault="008D7515">
      <w:pPr>
        <w:pStyle w:val="ConsPlusTitle0"/>
        <w:ind w:firstLine="540"/>
        <w:jc w:val="both"/>
        <w:outlineLvl w:val="1"/>
      </w:pPr>
      <w:bookmarkStart w:id="43" w:name="P968"/>
      <w:bookmarkEnd w:id="43"/>
      <w:r>
        <w:t>Стат</w:t>
      </w:r>
      <w:r>
        <w:t>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781AE1" w:rsidRDefault="008D7515">
      <w:pPr>
        <w:pStyle w:val="ConsPlusNormal0"/>
        <w:jc w:val="both"/>
      </w:pPr>
      <w:r>
        <w:t xml:space="preserve">(в ред. Федерального </w:t>
      </w:r>
      <w:hyperlink r:id="rId68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31.12.2017 N 507-ФЗ)</w:t>
      </w:r>
    </w:p>
    <w:p w:rsidR="00781AE1" w:rsidRDefault="00781AE1">
      <w:pPr>
        <w:pStyle w:val="ConsPlusNormal0"/>
        <w:ind w:firstLine="540"/>
        <w:jc w:val="both"/>
      </w:pPr>
    </w:p>
    <w:p w:rsidR="00781AE1" w:rsidRDefault="008D7515">
      <w:pPr>
        <w:pStyle w:val="ConsPlusNormal0"/>
        <w:ind w:firstLine="540"/>
        <w:jc w:val="both"/>
      </w:pPr>
      <w:bookmarkStart w:id="44" w:name="P971"/>
      <w:bookmarkEnd w:id="44"/>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w:t>
      </w:r>
      <w:r>
        <w:t>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w:t>
      </w:r>
      <w:r>
        <w:t>.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w:t>
      </w:r>
      <w:r>
        <w:t>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w:t>
      </w:r>
      <w:r>
        <w:t>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w:t>
      </w:r>
      <w:r>
        <w:t>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w:t>
      </w:r>
      <w:r>
        <w:t>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w:t>
      </w:r>
      <w:r>
        <w:t>бственности.</w:t>
      </w:r>
    </w:p>
    <w:p w:rsidR="00781AE1" w:rsidRDefault="008D7515">
      <w:pPr>
        <w:pStyle w:val="ConsPlusNormal0"/>
        <w:jc w:val="both"/>
      </w:pPr>
      <w:r>
        <w:t xml:space="preserve">(часть 1 в ред. Федерального </w:t>
      </w:r>
      <w:hyperlink r:id="rId68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31.12.2017 N 507-ФЗ)</w:t>
      </w:r>
    </w:p>
    <w:p w:rsidR="00781AE1" w:rsidRDefault="008D7515">
      <w:pPr>
        <w:pStyle w:val="ConsPlusNormal0"/>
        <w:spacing w:before="20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w:t>
      </w:r>
      <w:r>
        <w:t>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w:t>
      </w:r>
      <w:r>
        <w:t>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781AE1" w:rsidRDefault="008D7515">
      <w:pPr>
        <w:pStyle w:val="ConsPlusNormal0"/>
        <w:jc w:val="both"/>
      </w:pPr>
      <w:r>
        <w:t>(в ред. Федеральных законов от 20.03</w:t>
      </w:r>
      <w:r>
        <w:t xml:space="preserve">.2011 </w:t>
      </w:r>
      <w:hyperlink r:id="rId68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08.08.2024 </w:t>
      </w:r>
      <w:hyperlink r:id="rId68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2.1. Проект схемы терри</w:t>
      </w:r>
      <w:r>
        <w:t>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w:t>
      </w:r>
      <w:r>
        <w:t>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w:t>
      </w:r>
      <w:r>
        <w:t>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w:t>
      </w:r>
      <w:r>
        <w:t xml:space="preserve">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w:t>
      </w:r>
      <w:proofErr w:type="gramStart"/>
      <w:r>
        <w:t>частям территорий</w:t>
      </w:r>
      <w:proofErr w:type="gramEnd"/>
      <w:r>
        <w:t xml:space="preserve"> которых подготовлен этот проект.</w:t>
      </w:r>
    </w:p>
    <w:p w:rsidR="00781AE1" w:rsidRDefault="008D7515">
      <w:pPr>
        <w:pStyle w:val="ConsPlusNormal0"/>
        <w:jc w:val="both"/>
      </w:pPr>
      <w:r>
        <w:t xml:space="preserve">(часть 2.1 введена Федеральным </w:t>
      </w:r>
      <w:hyperlink r:id="rId68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31.12.2017 N 507-ФЗ; в ред. Федерального </w:t>
      </w:r>
      <w:hyperlink r:id="rId68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bookmarkStart w:id="45" w:name="P977"/>
      <w:bookmarkEnd w:id="45"/>
      <w:r>
        <w:t>3. Проект схемы территориаль</w:t>
      </w:r>
      <w:r>
        <w:t>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w:t>
      </w:r>
      <w:r>
        <w:t xml:space="preserve">азмещение объектов регионального значения или на окружающую среду на территориях которых могут </w:t>
      </w:r>
      <w:r>
        <w:lastRenderedPageBreak/>
        <w:t>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w:t>
      </w:r>
      <w:r>
        <w:t>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781AE1" w:rsidRDefault="008D7515">
      <w:pPr>
        <w:pStyle w:val="ConsPlusNormal0"/>
        <w:jc w:val="both"/>
      </w:pPr>
      <w:r>
        <w:t>(</w:t>
      </w:r>
      <w:r>
        <w:t xml:space="preserve">в ред. Федеральных законов от 20.03.2011 </w:t>
      </w:r>
      <w:hyperlink r:id="rId69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31.12.2017 </w:t>
      </w:r>
      <w:hyperlink r:id="rId69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507-ФЗ</w:t>
        </w:r>
      </w:hyperlink>
      <w:r>
        <w:t>)</w:t>
      </w:r>
    </w:p>
    <w:p w:rsidR="00781AE1" w:rsidRDefault="008D7515">
      <w:pPr>
        <w:pStyle w:val="ConsPlusNormal0"/>
        <w:spacing w:before="200"/>
        <w:ind w:firstLine="540"/>
        <w:jc w:val="both"/>
      </w:pPr>
      <w:r>
        <w:t xml:space="preserve">4. Иные вопросы, кроме указанных в </w:t>
      </w:r>
      <w:hyperlink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
        <w:r>
          <w:rPr>
            <w:color w:val="0000FF"/>
          </w:rPr>
          <w:t>частях 1</w:t>
        </w:r>
      </w:hyperlink>
      <w:r>
        <w:t xml:space="preserve"> - </w:t>
      </w:r>
      <w:hyperlink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w:t>
      </w:r>
      <w:r>
        <w:t>схемы территориального планирования субъекта Российской Федерации.</w:t>
      </w:r>
    </w:p>
    <w:p w:rsidR="00781AE1" w:rsidRDefault="008D7515">
      <w:pPr>
        <w:pStyle w:val="ConsPlusNormal0"/>
        <w:jc w:val="both"/>
      </w:pPr>
      <w:r>
        <w:t xml:space="preserve">(в ред. Федерального </w:t>
      </w:r>
      <w:hyperlink r:id="rId69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31.12.2017 N 507-ФЗ)</w:t>
      </w:r>
    </w:p>
    <w:p w:rsidR="00781AE1" w:rsidRDefault="008D7515">
      <w:pPr>
        <w:pStyle w:val="ConsPlusNormal0"/>
        <w:spacing w:before="200"/>
        <w:ind w:firstLine="540"/>
        <w:jc w:val="both"/>
      </w:pPr>
      <w:bookmarkStart w:id="46" w:name="P981"/>
      <w:bookmarkEnd w:id="46"/>
      <w:r>
        <w:t>5. Срок согласования проекта схемы территориального планирования двух и более субъектов Рос</w:t>
      </w:r>
      <w:r>
        <w:t>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w:t>
      </w:r>
      <w:r>
        <w:t xml:space="preserve">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
        <w:r>
          <w:rPr>
            <w:color w:val="0000FF"/>
          </w:rPr>
          <w:t>частях 1</w:t>
        </w:r>
      </w:hyperlink>
      <w:r>
        <w:t xml:space="preserve"> - </w:t>
      </w:r>
      <w:hyperlink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
        <w:r>
          <w:rPr>
            <w:color w:val="0000FF"/>
          </w:rPr>
          <w:t>3</w:t>
        </w:r>
      </w:hyperlink>
      <w:r>
        <w:t xml:space="preserve"> настоящей статьи соответственно органы государственной власти и органы местного самоуправления.</w:t>
      </w:r>
    </w:p>
    <w:p w:rsidR="00781AE1" w:rsidRDefault="008D7515">
      <w:pPr>
        <w:pStyle w:val="ConsPlusNormal0"/>
        <w:jc w:val="both"/>
      </w:pPr>
      <w:r>
        <w:t xml:space="preserve">(в ред. Федеральных законов от 20.03.2011 </w:t>
      </w:r>
      <w:hyperlink r:id="rId69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w:t>
      </w:r>
      <w:r>
        <w:t xml:space="preserve">от 31.12.2017 </w:t>
      </w:r>
      <w:hyperlink r:id="rId69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507-ФЗ</w:t>
        </w:r>
      </w:hyperlink>
      <w:r>
        <w:t>)</w:t>
      </w:r>
    </w:p>
    <w:p w:rsidR="00781AE1" w:rsidRDefault="008D7515">
      <w:pPr>
        <w:pStyle w:val="ConsPlusNormal0"/>
        <w:spacing w:before="200"/>
        <w:ind w:firstLine="540"/>
        <w:jc w:val="both"/>
      </w:pPr>
      <w:bookmarkStart w:id="47" w:name="P983"/>
      <w:bookmarkEnd w:id="47"/>
      <w:r>
        <w:t>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w:t>
      </w:r>
      <w:r>
        <w:t xml:space="preserve">йской Федерации подлежат согласованию в части вопросов, указанных в </w:t>
      </w:r>
      <w:hyperlink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
        <w:r>
          <w:rPr>
            <w:color w:val="0000FF"/>
          </w:rPr>
          <w:t>частях 1</w:t>
        </w:r>
      </w:hyperlink>
      <w:r>
        <w:t xml:space="preserve"> - </w:t>
      </w:r>
      <w:hyperlink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w:t>
      </w:r>
      <w:r>
        <w:t>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w:t>
      </w:r>
      <w:r>
        <w:t xml:space="preserve">нирования в указанные в </w:t>
      </w:r>
      <w:hyperlink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
        <w:r>
          <w:rPr>
            <w:color w:val="0000FF"/>
          </w:rPr>
          <w:t>частях 1</w:t>
        </w:r>
      </w:hyperlink>
      <w:r>
        <w:t xml:space="preserve"> - </w:t>
      </w:r>
      <w:hyperlink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781AE1" w:rsidRDefault="008D7515">
      <w:pPr>
        <w:pStyle w:val="ConsPlusNormal0"/>
        <w:spacing w:before="200"/>
        <w:ind w:firstLine="540"/>
        <w:jc w:val="both"/>
      </w:pPr>
      <w:r>
        <w:t>1) внесение изменений, преду</w:t>
      </w:r>
      <w:r>
        <w:t xml:space="preserve">смотренных </w:t>
      </w:r>
      <w:hyperlink w:anchor="P1429"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
        <w:r>
          <w:rPr>
            <w:color w:val="0000FF"/>
          </w:rPr>
          <w:t>частью 7 статьи 26</w:t>
        </w:r>
      </w:hyperlink>
      <w:r>
        <w:t xml:space="preserve"> настоящего Кодекса;</w:t>
      </w:r>
    </w:p>
    <w:p w:rsidR="00781AE1" w:rsidRDefault="008D7515">
      <w:pPr>
        <w:pStyle w:val="ConsPlusNormal0"/>
        <w:spacing w:before="20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w:t>
      </w:r>
      <w:r>
        <w:t>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781AE1" w:rsidRDefault="008D7515">
      <w:pPr>
        <w:pStyle w:val="ConsPlusNormal0"/>
        <w:spacing w:before="200"/>
        <w:ind w:firstLine="540"/>
        <w:jc w:val="both"/>
      </w:pPr>
      <w:r>
        <w:t>3) внесение изменений в части приведения утвержденной схемы территориального планирования двух и более субъе</w:t>
      </w:r>
      <w:r>
        <w:t>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781AE1" w:rsidRDefault="008D7515">
      <w:pPr>
        <w:pStyle w:val="ConsPlusNormal0"/>
        <w:jc w:val="both"/>
      </w:pPr>
      <w:r>
        <w:t xml:space="preserve">(часть 5.1 введена Федеральным </w:t>
      </w:r>
      <w:hyperlink r:id="rId69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31.07.2020 N 264-ФЗ)</w:t>
      </w:r>
    </w:p>
    <w:p w:rsidR="00781AE1" w:rsidRDefault="008D7515">
      <w:pPr>
        <w:pStyle w:val="ConsPlusNormal0"/>
        <w:spacing w:before="200"/>
        <w:ind w:firstLine="540"/>
        <w:jc w:val="both"/>
      </w:pPr>
      <w:bookmarkStart w:id="48" w:name="P988"/>
      <w:bookmarkEnd w:id="48"/>
      <w:r>
        <w:t xml:space="preserve">5.2. В случаях, не предусмотренных </w:t>
      </w:r>
      <w:hyperlink w:anchor="P983"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w:t>
      </w:r>
      <w:r>
        <w:t>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w:t>
      </w:r>
      <w:r>
        <w:t>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w:t>
      </w:r>
      <w:r>
        <w:t xml:space="preserve"> информационной системе территориального планирования в указанные в </w:t>
      </w:r>
      <w:hyperlink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
        <w:r>
          <w:rPr>
            <w:color w:val="0000FF"/>
          </w:rPr>
          <w:t>частях 1</w:t>
        </w:r>
      </w:hyperlink>
      <w:r>
        <w:t xml:space="preserve"> - </w:t>
      </w:r>
      <w:hyperlink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
        <w:r>
          <w:rPr>
            <w:color w:val="0000FF"/>
          </w:rPr>
          <w:t>3</w:t>
        </w:r>
      </w:hyperlink>
      <w:r>
        <w:t xml:space="preserve"> настоящей статьи соответственно органы государственной власти и органы местного самоуправления.</w:t>
      </w:r>
    </w:p>
    <w:p w:rsidR="00781AE1" w:rsidRDefault="008D7515">
      <w:pPr>
        <w:pStyle w:val="ConsPlusNormal0"/>
        <w:jc w:val="both"/>
      </w:pPr>
      <w:r>
        <w:t>(част</w:t>
      </w:r>
      <w:r>
        <w:t xml:space="preserve">ь 5.2 введена Федеральным </w:t>
      </w:r>
      <w:hyperlink r:id="rId69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31.07.2020 N 264-ФЗ)</w:t>
      </w:r>
    </w:p>
    <w:p w:rsidR="00781AE1" w:rsidRDefault="008D7515">
      <w:pPr>
        <w:pStyle w:val="ConsPlusNormal0"/>
        <w:spacing w:before="200"/>
        <w:ind w:firstLine="540"/>
        <w:jc w:val="both"/>
      </w:pPr>
      <w:r>
        <w:t>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w:t>
      </w:r>
      <w:r>
        <w:t xml:space="preserve">ации, направленные органами, указанными в </w:t>
      </w:r>
      <w:hyperlink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
        <w:r>
          <w:rPr>
            <w:color w:val="0000FF"/>
          </w:rPr>
          <w:t>частях 1</w:t>
        </w:r>
      </w:hyperlink>
      <w:r>
        <w:t xml:space="preserve"> - </w:t>
      </w:r>
      <w:hyperlink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
        <w:r>
          <w:rPr>
            <w:color w:val="0000FF"/>
          </w:rPr>
          <w:t>3</w:t>
        </w:r>
      </w:hyperlink>
      <w:r>
        <w:t xml:space="preserve"> настоящей статьи, могут содержать положение о согласии с такими </w:t>
      </w:r>
      <w:r>
        <w:lastRenderedPageBreak/>
        <w:t>проектами или несогласии с такими проектами с обоснованием прин</w:t>
      </w:r>
      <w:r>
        <w:t>ятого решения.</w:t>
      </w:r>
    </w:p>
    <w:p w:rsidR="00781AE1" w:rsidRDefault="008D7515">
      <w:pPr>
        <w:pStyle w:val="ConsPlusNormal0"/>
        <w:jc w:val="both"/>
      </w:pPr>
      <w:r>
        <w:t xml:space="preserve">(в ред. Федерального </w:t>
      </w:r>
      <w:hyperlink r:id="rId69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31.12.2017 N 507-ФЗ)</w:t>
      </w:r>
    </w:p>
    <w:p w:rsidR="00781AE1" w:rsidRDefault="008D7515">
      <w:pPr>
        <w:pStyle w:val="ConsPlusNormal0"/>
        <w:spacing w:before="200"/>
        <w:ind w:firstLine="540"/>
        <w:jc w:val="both"/>
      </w:pPr>
      <w:r>
        <w:t xml:space="preserve">7. После истечения сроков, указанных в </w:t>
      </w:r>
      <w:hyperlink w:anchor="P981"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
        <w:r>
          <w:rPr>
            <w:color w:val="0000FF"/>
          </w:rPr>
          <w:t>частях 5</w:t>
        </w:r>
      </w:hyperlink>
      <w:r>
        <w:t xml:space="preserve"> - </w:t>
      </w:r>
      <w:hyperlink w:anchor="P988"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w:r>
          <w:rPr>
            <w:color w:val="0000FF"/>
          </w:rPr>
          <w:t>5.2</w:t>
        </w:r>
      </w:hyperlink>
      <w:r>
        <w:t xml:space="preserve"> настоящей стать</w:t>
      </w:r>
      <w:r>
        <w:t>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w:t>
      </w:r>
      <w:r>
        <w:t xml:space="preserve">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w:t>
      </w:r>
      <w:r>
        <w:t xml:space="preserve">о планирования считается согласованным с органами, предусмотренными </w:t>
      </w:r>
      <w:hyperlink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
        <w:r>
          <w:rPr>
            <w:color w:val="0000FF"/>
          </w:rPr>
          <w:t>частями 1</w:t>
        </w:r>
      </w:hyperlink>
      <w:r>
        <w:t xml:space="preserve"> - </w:t>
      </w:r>
      <w:hyperlink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
        <w:r>
          <w:rPr>
            <w:color w:val="0000FF"/>
          </w:rPr>
          <w:t>3</w:t>
        </w:r>
      </w:hyperlink>
      <w:r>
        <w:t xml:space="preserve"> настоящей статьи.</w:t>
      </w:r>
    </w:p>
    <w:p w:rsidR="00781AE1" w:rsidRDefault="008D7515">
      <w:pPr>
        <w:pStyle w:val="ConsPlusNormal0"/>
        <w:jc w:val="both"/>
      </w:pPr>
      <w:r>
        <w:t xml:space="preserve">(в ред. Федеральных законов от 31.12.2017 </w:t>
      </w:r>
      <w:hyperlink r:id="rId69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507-ФЗ</w:t>
        </w:r>
      </w:hyperlink>
      <w:r>
        <w:t xml:space="preserve">, от 31.07.2020 </w:t>
      </w:r>
      <w:hyperlink r:id="rId69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264-ФЗ</w:t>
        </w:r>
      </w:hyperlink>
      <w:r>
        <w:t>)</w:t>
      </w:r>
    </w:p>
    <w:p w:rsidR="00781AE1" w:rsidRDefault="008D7515">
      <w:pPr>
        <w:pStyle w:val="ConsPlusNormal0"/>
        <w:spacing w:before="200"/>
        <w:ind w:firstLine="540"/>
        <w:jc w:val="both"/>
      </w:pPr>
      <w:r>
        <w:t>8. В случае поступления от одного или нескольких орган</w:t>
      </w:r>
      <w:r>
        <w:t xml:space="preserve">ов, указанных в </w:t>
      </w:r>
      <w:hyperlink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
        <w:r>
          <w:rPr>
            <w:color w:val="0000FF"/>
          </w:rPr>
          <w:t>частях 1</w:t>
        </w:r>
      </w:hyperlink>
      <w:r>
        <w:t xml:space="preserve"> - </w:t>
      </w:r>
      <w:hyperlink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w:t>
      </w:r>
      <w:r>
        <w:t>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w:t>
      </w:r>
      <w:r>
        <w:t>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781AE1" w:rsidRDefault="008D7515">
      <w:pPr>
        <w:pStyle w:val="ConsPlusNormal0"/>
        <w:jc w:val="both"/>
      </w:pPr>
      <w:r>
        <w:t xml:space="preserve">(в ред. Федеральных законов от 31.12.2017 </w:t>
      </w:r>
      <w:hyperlink r:id="rId70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507-ФЗ</w:t>
        </w:r>
      </w:hyperlink>
      <w:r>
        <w:t xml:space="preserve">, от 31.07.2020 </w:t>
      </w:r>
      <w:hyperlink r:id="rId70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264-ФЗ</w:t>
        </w:r>
      </w:hyperlink>
      <w:r>
        <w:t xml:space="preserve">, от 08.08.2024 </w:t>
      </w:r>
      <w:hyperlink r:id="rId70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49" w:name="P996"/>
      <w:bookmarkEnd w:id="49"/>
      <w:r>
        <w:t>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w:t>
      </w:r>
      <w:r>
        <w:t>нительные органы субъектов Российской Федерации, принявшие решение о подготовке проекта такой схемы:</w:t>
      </w:r>
    </w:p>
    <w:p w:rsidR="00781AE1" w:rsidRDefault="008D7515">
      <w:pPr>
        <w:pStyle w:val="ConsPlusNormal0"/>
        <w:jc w:val="both"/>
      </w:pPr>
      <w:r>
        <w:t xml:space="preserve">(в ред. Федеральных законов от 31.12.2017 </w:t>
      </w:r>
      <w:hyperlink r:id="rId70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507-ФЗ</w:t>
        </w:r>
      </w:hyperlink>
      <w:r>
        <w:t xml:space="preserve">, от 08.08.2024 </w:t>
      </w:r>
      <w:hyperlink r:id="rId70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w:t>
      </w:r>
      <w:r>
        <w:t>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w:t>
      </w:r>
      <w:r>
        <w:t>й Федерации с внесенными в него изменениями;</w:t>
      </w:r>
    </w:p>
    <w:p w:rsidR="00781AE1" w:rsidRDefault="008D7515">
      <w:pPr>
        <w:pStyle w:val="ConsPlusNormal0"/>
        <w:jc w:val="both"/>
      </w:pPr>
      <w:r>
        <w:t xml:space="preserve">(п. 1 в ред. Федерального </w:t>
      </w:r>
      <w:hyperlink r:id="rId70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31.12.2017 N 507-ФЗ)</w:t>
      </w:r>
    </w:p>
    <w:p w:rsidR="00781AE1" w:rsidRDefault="008D7515">
      <w:pPr>
        <w:pStyle w:val="ConsPlusNormal0"/>
        <w:spacing w:before="200"/>
        <w:ind w:firstLine="540"/>
        <w:jc w:val="both"/>
      </w:pPr>
      <w:r>
        <w:t>2) материалы в текстовой форме и в виде карт по несогласованным вопросам.</w:t>
      </w:r>
    </w:p>
    <w:p w:rsidR="00781AE1" w:rsidRDefault="008D7515">
      <w:pPr>
        <w:pStyle w:val="ConsPlusNormal0"/>
        <w:jc w:val="both"/>
      </w:pPr>
      <w:r>
        <w:t xml:space="preserve">(в ред. Федерального </w:t>
      </w:r>
      <w:hyperlink r:id="rId70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t xml:space="preserve">10. Указанные в </w:t>
      </w:r>
      <w:hyperlink w:anchor="P996" w:tooltip="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
        <w:r>
          <w:rPr>
            <w:color w:val="0000FF"/>
          </w:rPr>
          <w:t>части 9</w:t>
        </w:r>
      </w:hyperlink>
      <w:r>
        <w:t xml:space="preserve"> настоящей статьи документы и материалы могут содержать:</w:t>
      </w:r>
    </w:p>
    <w:p w:rsidR="00781AE1" w:rsidRDefault="008D7515">
      <w:pPr>
        <w:pStyle w:val="ConsPlusNormal0"/>
        <w:spacing w:before="200"/>
        <w:ind w:firstLine="540"/>
        <w:jc w:val="both"/>
      </w:pPr>
      <w:bookmarkStart w:id="50" w:name="P1003"/>
      <w:bookmarkEnd w:id="50"/>
      <w:r>
        <w:t>1) предложения об исключении и</w:t>
      </w:r>
      <w:r>
        <w:t>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w:t>
      </w:r>
      <w:r>
        <w:t>вующей карте в целях фиксации несогласованных вопросов до момента их согласования);</w:t>
      </w:r>
    </w:p>
    <w:p w:rsidR="00781AE1" w:rsidRDefault="008D7515">
      <w:pPr>
        <w:pStyle w:val="ConsPlusNormal0"/>
        <w:jc w:val="both"/>
      </w:pPr>
      <w:r>
        <w:t xml:space="preserve">(в ред. Федеральных законов от 20.03.2011 </w:t>
      </w:r>
      <w:hyperlink r:id="rId70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31.12.2017 </w:t>
      </w:r>
      <w:hyperlink r:id="rId70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507-ФЗ</w:t>
        </w:r>
      </w:hyperlink>
      <w:r>
        <w:t>)</w:t>
      </w:r>
    </w:p>
    <w:p w:rsidR="00781AE1" w:rsidRDefault="008D7515">
      <w:pPr>
        <w:pStyle w:val="ConsPlusNormal0"/>
        <w:spacing w:before="200"/>
        <w:ind w:firstLine="540"/>
        <w:jc w:val="both"/>
      </w:pPr>
      <w:r>
        <w:t xml:space="preserve">2) план согласования указанных в </w:t>
      </w:r>
      <w:hyperlink w:anchor="P1003" w:tooltip="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
        <w:r>
          <w:rPr>
            <w:color w:val="0000FF"/>
          </w:rPr>
          <w:t>пункте 1</w:t>
        </w:r>
      </w:hyperlink>
      <w:r>
        <w:t xml:space="preserve"> настоящ</w:t>
      </w:r>
      <w:r>
        <w:t xml:space="preserve">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w:t>
      </w:r>
      <w:r>
        <w:t>изменений.</w:t>
      </w:r>
    </w:p>
    <w:p w:rsidR="00781AE1" w:rsidRDefault="008D7515">
      <w:pPr>
        <w:pStyle w:val="ConsPlusNormal0"/>
        <w:jc w:val="both"/>
      </w:pPr>
      <w:r>
        <w:t xml:space="preserve">(в ред. Федерального </w:t>
      </w:r>
      <w:hyperlink r:id="rId70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31.12.2017 N 507-ФЗ)</w:t>
      </w:r>
    </w:p>
    <w:p w:rsidR="00781AE1" w:rsidRDefault="008D7515">
      <w:pPr>
        <w:pStyle w:val="ConsPlusNormal0"/>
        <w:spacing w:before="200"/>
        <w:ind w:firstLine="540"/>
        <w:jc w:val="both"/>
      </w:pPr>
      <w:r>
        <w:t>11. На основании документов и материалов, представленных согласительной комиссией, высшие исполнительные органы субъектов Российской Федерации, при</w:t>
      </w:r>
      <w:r>
        <w:t>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w:t>
      </w:r>
      <w:r>
        <w:t xml:space="preserve">аправлении его на доработку, а в случае, предусмотренном </w:t>
      </w:r>
      <w:hyperlink w:anchor="P5153"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
        <w:r>
          <w:rPr>
            <w:color w:val="0000FF"/>
          </w:rPr>
          <w:t>частью 13 статьи 63</w:t>
        </w:r>
      </w:hyperlink>
      <w: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w:t>
      </w:r>
      <w:r>
        <w:t xml:space="preserve"> </w:t>
      </w:r>
      <w:hyperlink w:anchor="P5153"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
        <w:r>
          <w:rPr>
            <w:color w:val="0000FF"/>
          </w:rPr>
          <w:t>частью 13 статьи 63</w:t>
        </w:r>
      </w:hyperlink>
      <w:r>
        <w:t xml:space="preserve"> настоящего Кодекса, либо на </w:t>
      </w:r>
      <w:r>
        <w:lastRenderedPageBreak/>
        <w:t>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w:t>
      </w:r>
      <w:r>
        <w:t>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781AE1" w:rsidRDefault="008D7515">
      <w:pPr>
        <w:pStyle w:val="ConsPlusNormal0"/>
        <w:jc w:val="both"/>
      </w:pPr>
      <w:r>
        <w:t xml:space="preserve">(в ред. Федеральных законов от 31.12.2017 </w:t>
      </w:r>
      <w:hyperlink r:id="rId71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507-ФЗ</w:t>
        </w:r>
      </w:hyperlink>
      <w:r>
        <w:t>,</w:t>
      </w:r>
      <w:r>
        <w:t xml:space="preserve"> от 08.08.2024 </w:t>
      </w:r>
      <w:hyperlink r:id="rId71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51" w:name="P1009"/>
      <w:bookmarkEnd w:id="51"/>
      <w:r>
        <w:t xml:space="preserve">12. </w:t>
      </w:r>
      <w:hyperlink r:id="rId712" w:tooltip="Постановление Правительства РФ от 24.03.2007 N 178 (ред. от 21.10.2022) &quot;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
        <w:r>
          <w:rPr>
            <w:color w:val="0000FF"/>
          </w:rPr>
          <w:t>Порядок</w:t>
        </w:r>
      </w:hyperlink>
      <w:r>
        <w:t xml:space="preserve"> согласования про</w:t>
      </w:r>
      <w:r>
        <w:t>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w:t>
      </w:r>
      <w:r>
        <w:t>дерации.</w:t>
      </w:r>
    </w:p>
    <w:p w:rsidR="00781AE1" w:rsidRDefault="008D7515">
      <w:pPr>
        <w:pStyle w:val="ConsPlusNormal0"/>
        <w:jc w:val="both"/>
      </w:pPr>
      <w:r>
        <w:t xml:space="preserve">(в ред. Федерального </w:t>
      </w:r>
      <w:hyperlink r:id="rId71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31.12.2017 N 507-ФЗ)</w:t>
      </w:r>
    </w:p>
    <w:p w:rsidR="00781AE1" w:rsidRDefault="00781AE1">
      <w:pPr>
        <w:pStyle w:val="ConsPlusNormal0"/>
        <w:ind w:firstLine="540"/>
        <w:jc w:val="both"/>
      </w:pPr>
    </w:p>
    <w:p w:rsidR="00781AE1" w:rsidRDefault="008D7515">
      <w:pPr>
        <w:pStyle w:val="ConsPlusTitle0"/>
        <w:ind w:firstLine="540"/>
        <w:jc w:val="both"/>
        <w:outlineLvl w:val="1"/>
      </w:pPr>
      <w:r>
        <w:t xml:space="preserve">Статья 17. Утратила силу. - Федеральный </w:t>
      </w:r>
      <w:hyperlink r:id="rId71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w:t>
        </w:r>
      </w:hyperlink>
      <w:r>
        <w:t xml:space="preserve"> от 20.03.2</w:t>
      </w:r>
      <w:r>
        <w:t>011 N 41-ФЗ.</w:t>
      </w:r>
    </w:p>
    <w:p w:rsidR="00781AE1" w:rsidRDefault="00781AE1">
      <w:pPr>
        <w:pStyle w:val="ConsPlusNormal0"/>
        <w:ind w:firstLine="540"/>
        <w:jc w:val="both"/>
      </w:pPr>
    </w:p>
    <w:p w:rsidR="00781AE1" w:rsidRDefault="008D7515">
      <w:pPr>
        <w:pStyle w:val="ConsPlusTitle0"/>
        <w:ind w:firstLine="540"/>
        <w:jc w:val="both"/>
        <w:outlineLvl w:val="1"/>
      </w:pPr>
      <w:r>
        <w:t>Статья 18. Документы территориального планирования муниципальных образований</w:t>
      </w:r>
    </w:p>
    <w:p w:rsidR="00781AE1" w:rsidRDefault="00781AE1">
      <w:pPr>
        <w:pStyle w:val="ConsPlusNormal0"/>
        <w:ind w:firstLine="540"/>
        <w:jc w:val="both"/>
      </w:pPr>
    </w:p>
    <w:p w:rsidR="00781AE1" w:rsidRDefault="008D7515">
      <w:pPr>
        <w:pStyle w:val="ConsPlusNormal0"/>
        <w:ind w:firstLine="540"/>
        <w:jc w:val="both"/>
      </w:pPr>
      <w:r>
        <w:t>1. Документами территориального планирования муниципальных образований являются:</w:t>
      </w:r>
    </w:p>
    <w:p w:rsidR="00781AE1" w:rsidRDefault="008D7515">
      <w:pPr>
        <w:pStyle w:val="ConsPlusNormal0"/>
        <w:spacing w:before="200"/>
        <w:ind w:firstLine="540"/>
        <w:jc w:val="both"/>
      </w:pPr>
      <w:r>
        <w:t>1) схемы территориального планирования муниципальных районов;</w:t>
      </w:r>
    </w:p>
    <w:p w:rsidR="00781AE1" w:rsidRDefault="008D7515">
      <w:pPr>
        <w:pStyle w:val="ConsPlusNormal0"/>
        <w:spacing w:before="200"/>
        <w:ind w:firstLine="540"/>
        <w:jc w:val="both"/>
      </w:pPr>
      <w:r>
        <w:t xml:space="preserve">2) генеральные планы </w:t>
      </w:r>
      <w:r>
        <w:t>поселений;</w:t>
      </w:r>
    </w:p>
    <w:p w:rsidR="00781AE1" w:rsidRDefault="008D7515">
      <w:pPr>
        <w:pStyle w:val="ConsPlusNormal0"/>
        <w:spacing w:before="200"/>
        <w:ind w:firstLine="540"/>
        <w:jc w:val="both"/>
      </w:pPr>
      <w:r>
        <w:t>3) генеральные планы городских округов;</w:t>
      </w:r>
    </w:p>
    <w:p w:rsidR="00781AE1" w:rsidRDefault="008D7515">
      <w:pPr>
        <w:pStyle w:val="ConsPlusNormal0"/>
        <w:spacing w:before="200"/>
        <w:ind w:firstLine="540"/>
        <w:jc w:val="both"/>
      </w:pPr>
      <w:r>
        <w:t>4) генеральные планы муниципальных округов.</w:t>
      </w:r>
    </w:p>
    <w:p w:rsidR="00781AE1" w:rsidRDefault="008D7515">
      <w:pPr>
        <w:pStyle w:val="ConsPlusNormal0"/>
        <w:jc w:val="both"/>
      </w:pPr>
      <w:r>
        <w:t xml:space="preserve">(п. 4 введен Федеральным </w:t>
      </w:r>
      <w:hyperlink r:id="rId71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13.06.2023 N 240-ФЗ)</w:t>
      </w:r>
    </w:p>
    <w:p w:rsidR="00781AE1" w:rsidRDefault="008D7515">
      <w:pPr>
        <w:pStyle w:val="ConsPlusNormal0"/>
        <w:spacing w:before="20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w:t>
      </w:r>
      <w:r>
        <w:t xml:space="preserve">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81AE1" w:rsidRDefault="008D7515">
      <w:pPr>
        <w:pStyle w:val="ConsPlusNormal0"/>
        <w:spacing w:before="200"/>
        <w:ind w:firstLine="540"/>
        <w:jc w:val="both"/>
      </w:pPr>
      <w:r>
        <w:t xml:space="preserve">3. </w:t>
      </w:r>
      <w:hyperlink r:id="rId716" w:tooltip="Приказ Минэкономразвития России от 21.07.2016 N 460 (ред. от 30.04.2025)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717" w:tooltip="Приказ Минэкономразвития России от 21.07.2016 N 460 (ред. от 30.04.2025)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781AE1" w:rsidRDefault="008D7515">
      <w:pPr>
        <w:pStyle w:val="ConsPlusNormal0"/>
        <w:jc w:val="both"/>
      </w:pPr>
      <w:r>
        <w:t xml:space="preserve">(в ред. Федеральных законов от 23.07.2008 </w:t>
      </w:r>
      <w:hyperlink r:id="rId718"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color w:val="0000FF"/>
          </w:rPr>
          <w:t>N 160-ФЗ</w:t>
        </w:r>
      </w:hyperlink>
      <w:r>
        <w:t xml:space="preserve">, от 20.03.2011 </w:t>
      </w:r>
      <w:hyperlink r:id="rId71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w:t>
      </w:r>
    </w:p>
    <w:p w:rsidR="00781AE1" w:rsidRDefault="008D7515">
      <w:pPr>
        <w:pStyle w:val="ConsPlusNormal0"/>
        <w:spacing w:before="200"/>
        <w:ind w:firstLine="540"/>
        <w:jc w:val="both"/>
      </w:pPr>
      <w:r>
        <w:t>4</w:t>
      </w:r>
      <w:r>
        <w:t>.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781AE1" w:rsidRDefault="008D7515">
      <w:pPr>
        <w:pStyle w:val="ConsPlusNormal0"/>
        <w:jc w:val="both"/>
      </w:pPr>
      <w:r>
        <w:t xml:space="preserve">(в ред. Федерального </w:t>
      </w:r>
      <w:hyperlink r:id="rId72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t xml:space="preserve">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w:t>
      </w:r>
      <w:r>
        <w:t>округа, городского округа.</w:t>
      </w:r>
    </w:p>
    <w:p w:rsidR="00781AE1" w:rsidRDefault="008D7515">
      <w:pPr>
        <w:pStyle w:val="ConsPlusNormal0"/>
        <w:jc w:val="both"/>
      </w:pPr>
      <w:r>
        <w:t xml:space="preserve">(часть 5 введена Федеральным </w:t>
      </w:r>
      <w:hyperlink r:id="rId72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законом</w:t>
        </w:r>
      </w:hyperlink>
      <w:r>
        <w:t xml:space="preserve"> от 20.03.2011 N 41-ФЗ; в ред. Федерального </w:t>
      </w:r>
      <w:hyperlink r:id="rId72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bookmarkStart w:id="52" w:name="P1029"/>
      <w:bookmarkEnd w:id="52"/>
      <w:r>
        <w:t>6</w:t>
      </w:r>
      <w:r>
        <w:t>.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781AE1" w:rsidRDefault="008D7515">
      <w:pPr>
        <w:pStyle w:val="ConsPlusNormal0"/>
        <w:jc w:val="both"/>
      </w:pPr>
      <w:r>
        <w:t xml:space="preserve">(часть 6 в ред. Федерального </w:t>
      </w:r>
      <w:hyperlink r:id="rId72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438-ФЗ)</w:t>
      </w:r>
    </w:p>
    <w:p w:rsidR="00781AE1" w:rsidRDefault="008D7515">
      <w:pPr>
        <w:pStyle w:val="ConsPlusNormal0"/>
        <w:spacing w:before="200"/>
        <w:ind w:firstLine="540"/>
        <w:jc w:val="both"/>
      </w:pPr>
      <w:r>
        <w:t>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w:t>
      </w:r>
      <w:r>
        <w:t>ункта (населенных пунктов) с границами земельных участков, осуществляется без проведения общественных обсуждений или публичных слушаний.</w:t>
      </w:r>
    </w:p>
    <w:p w:rsidR="00781AE1" w:rsidRDefault="008D7515">
      <w:pPr>
        <w:pStyle w:val="ConsPlusNormal0"/>
        <w:jc w:val="both"/>
      </w:pPr>
      <w:r>
        <w:t xml:space="preserve">(часть 7 введена Федеральным </w:t>
      </w:r>
      <w:hyperlink r:id="rId72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04.08.2023 N 438-ФЗ)</w:t>
      </w:r>
    </w:p>
    <w:p w:rsidR="00781AE1" w:rsidRDefault="008D7515">
      <w:pPr>
        <w:pStyle w:val="ConsPlusNormal0"/>
        <w:spacing w:before="200"/>
        <w:ind w:firstLine="540"/>
        <w:jc w:val="both"/>
      </w:pPr>
      <w:r>
        <w:t>8. Органом г</w:t>
      </w:r>
      <w:r>
        <w:t xml:space="preserve">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w:t>
      </w:r>
      <w:r>
        <w:lastRenderedPageBreak/>
        <w:t>границами земельных участков в порядке, установленном федеральным законом, осуществ</w:t>
      </w:r>
      <w:r>
        <w:t>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781AE1" w:rsidRDefault="008D7515">
      <w:pPr>
        <w:pStyle w:val="ConsPlusNormal0"/>
        <w:jc w:val="both"/>
      </w:pPr>
      <w:r>
        <w:t xml:space="preserve">(часть 8 введена Федеральным </w:t>
      </w:r>
      <w:hyperlink r:id="rId72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04.08.2023 N</w:t>
      </w:r>
      <w:r>
        <w:t xml:space="preserve"> 438-ФЗ)</w:t>
      </w:r>
    </w:p>
    <w:p w:rsidR="00781AE1" w:rsidRDefault="00781AE1">
      <w:pPr>
        <w:pStyle w:val="ConsPlusNormal0"/>
        <w:ind w:firstLine="540"/>
        <w:jc w:val="both"/>
      </w:pPr>
    </w:p>
    <w:p w:rsidR="00781AE1" w:rsidRDefault="008D7515">
      <w:pPr>
        <w:pStyle w:val="ConsPlusTitle0"/>
        <w:ind w:firstLine="540"/>
        <w:jc w:val="both"/>
        <w:outlineLvl w:val="1"/>
      </w:pPr>
      <w:r>
        <w:t>Статья 19. Содержание схемы территориального планирования муниципального района</w:t>
      </w:r>
    </w:p>
    <w:p w:rsidR="00781AE1" w:rsidRDefault="00781AE1">
      <w:pPr>
        <w:pStyle w:val="ConsPlusNormal0"/>
        <w:ind w:firstLine="540"/>
        <w:jc w:val="both"/>
      </w:pPr>
    </w:p>
    <w:p w:rsidR="00781AE1" w:rsidRDefault="008D7515">
      <w:pPr>
        <w:pStyle w:val="ConsPlusNormal0"/>
        <w:ind w:firstLine="540"/>
        <w:jc w:val="both"/>
      </w:pPr>
      <w:r>
        <w:t xml:space="preserve">(в ред. Федерального </w:t>
      </w:r>
      <w:hyperlink r:id="rId72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781AE1">
      <w:pPr>
        <w:pStyle w:val="ConsPlusNormal0"/>
        <w:ind w:firstLine="540"/>
        <w:jc w:val="both"/>
      </w:pPr>
    </w:p>
    <w:p w:rsidR="00781AE1" w:rsidRDefault="008D7515">
      <w:pPr>
        <w:pStyle w:val="ConsPlusNormal0"/>
        <w:ind w:firstLine="540"/>
        <w:jc w:val="both"/>
      </w:pPr>
      <w:r>
        <w:t>1. Схема территориаль</w:t>
      </w:r>
      <w:r>
        <w:t>ного планирования муниципального района содержит:</w:t>
      </w:r>
    </w:p>
    <w:p w:rsidR="00781AE1" w:rsidRDefault="008D7515">
      <w:pPr>
        <w:pStyle w:val="ConsPlusNormal0"/>
        <w:spacing w:before="200"/>
        <w:ind w:firstLine="540"/>
        <w:jc w:val="both"/>
      </w:pPr>
      <w:r>
        <w:t>1) положение о территориальном планировании;</w:t>
      </w:r>
    </w:p>
    <w:p w:rsidR="00781AE1" w:rsidRDefault="008D7515">
      <w:pPr>
        <w:pStyle w:val="ConsPlusNormal0"/>
        <w:spacing w:before="200"/>
        <w:ind w:firstLine="540"/>
        <w:jc w:val="both"/>
      </w:pPr>
      <w:bookmarkStart w:id="53" w:name="P1042"/>
      <w:bookmarkEnd w:id="53"/>
      <w:r>
        <w:t>2) карту планируемого размещения объектов местного значения муниципального района;</w:t>
      </w:r>
    </w:p>
    <w:p w:rsidR="00781AE1" w:rsidRDefault="008D7515">
      <w:pPr>
        <w:pStyle w:val="ConsPlusNormal0"/>
        <w:spacing w:before="200"/>
        <w:ind w:firstLine="540"/>
        <w:jc w:val="both"/>
      </w:pPr>
      <w:bookmarkStart w:id="54" w:name="P1043"/>
      <w:bookmarkEnd w:id="54"/>
      <w:r>
        <w:t>3) карту границ населенных пунктов (в том числе границ образуемых населенных п</w:t>
      </w:r>
      <w:r>
        <w:t>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w:t>
      </w:r>
      <w:r>
        <w:t>льзования и застройки;</w:t>
      </w:r>
    </w:p>
    <w:p w:rsidR="00781AE1" w:rsidRDefault="008D7515">
      <w:pPr>
        <w:pStyle w:val="ConsPlusNormal0"/>
        <w:jc w:val="both"/>
      </w:pPr>
      <w:r>
        <w:t xml:space="preserve">(в ред. Федерального </w:t>
      </w:r>
      <w:hyperlink r:id="rId727"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закона</w:t>
        </w:r>
      </w:hyperlink>
      <w:r>
        <w:t xml:space="preserve"> от 06.12.2021 N 408-ФЗ)</w:t>
      </w:r>
    </w:p>
    <w:p w:rsidR="00781AE1" w:rsidRDefault="008D7515">
      <w:pPr>
        <w:pStyle w:val="ConsPlusNormal0"/>
        <w:spacing w:before="200"/>
        <w:ind w:firstLine="540"/>
        <w:jc w:val="both"/>
      </w:pPr>
      <w:bookmarkStart w:id="55" w:name="P1045"/>
      <w:bookmarkEnd w:id="55"/>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w:t>
      </w:r>
      <w:r>
        <w:t>ектов).</w:t>
      </w:r>
    </w:p>
    <w:p w:rsidR="00781AE1" w:rsidRDefault="008D7515">
      <w:pPr>
        <w:pStyle w:val="ConsPlusNormal0"/>
        <w:spacing w:before="20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781AE1" w:rsidRDefault="008D7515">
      <w:pPr>
        <w:pStyle w:val="ConsPlusNormal0"/>
        <w:spacing w:before="200"/>
        <w:ind w:firstLine="540"/>
        <w:jc w:val="both"/>
      </w:pPr>
      <w:r>
        <w:t>1) сведения о видах, назначении и наименованиях планируемых для размещения объектов местного значения муниципаль</w:t>
      </w:r>
      <w:r>
        <w:t>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w:t>
      </w:r>
      <w:r>
        <w:t>ется в связи с размещением данных объектов;</w:t>
      </w:r>
    </w:p>
    <w:p w:rsidR="00781AE1" w:rsidRDefault="008D7515">
      <w:pPr>
        <w:pStyle w:val="ConsPlusNormal0"/>
        <w:spacing w:before="20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w:t>
      </w:r>
      <w:r>
        <w:t>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781AE1" w:rsidRDefault="008D7515">
      <w:pPr>
        <w:pStyle w:val="ConsPlusNormal0"/>
        <w:spacing w:before="200"/>
        <w:ind w:firstLine="540"/>
        <w:jc w:val="both"/>
      </w:pPr>
      <w:r>
        <w:t xml:space="preserve">3. На указанных в </w:t>
      </w:r>
      <w:hyperlink w:anchor="P1042" w:tooltip="2) карту планируемого размещения объектов местного значения муниципального района;">
        <w:r>
          <w:rPr>
            <w:color w:val="0000FF"/>
          </w:rPr>
          <w:t>пунктах 2</w:t>
        </w:r>
      </w:hyperlink>
      <w:r>
        <w:t xml:space="preserve"> - </w:t>
      </w:r>
      <w:hyperlink w:anchor="P1045" w:tooltip="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
        <w:r>
          <w:rPr>
            <w:color w:val="0000FF"/>
          </w:rPr>
          <w:t>4 части 1</w:t>
        </w:r>
      </w:hyperlink>
      <w:r>
        <w:t xml:space="preserve"> настоящей статьи картах соответственно отображаются:</w:t>
      </w:r>
    </w:p>
    <w:p w:rsidR="00781AE1" w:rsidRDefault="008D7515">
      <w:pPr>
        <w:pStyle w:val="ConsPlusNormal0"/>
        <w:spacing w:before="200"/>
        <w:ind w:firstLine="540"/>
        <w:jc w:val="both"/>
      </w:pPr>
      <w:bookmarkStart w:id="56" w:name="P1050"/>
      <w:bookmarkEnd w:id="56"/>
      <w:r>
        <w:t>1) планируемые для размещения объекты местного значе</w:t>
      </w:r>
      <w:r>
        <w:t>ния муниципального района, относящиеся к следующим областям:</w:t>
      </w:r>
    </w:p>
    <w:p w:rsidR="00781AE1" w:rsidRDefault="008D7515">
      <w:pPr>
        <w:pStyle w:val="ConsPlusNormal0"/>
        <w:spacing w:before="200"/>
        <w:ind w:firstLine="540"/>
        <w:jc w:val="both"/>
      </w:pPr>
      <w:r>
        <w:t>а) электро- и газоснабжение поселений;</w:t>
      </w:r>
    </w:p>
    <w:p w:rsidR="00781AE1" w:rsidRDefault="008D7515">
      <w:pPr>
        <w:pStyle w:val="ConsPlusNormal0"/>
        <w:spacing w:before="200"/>
        <w:ind w:firstLine="540"/>
        <w:jc w:val="both"/>
      </w:pPr>
      <w:r>
        <w:t>б) автомобильные дороги местного значения вне границ населенных пунктов в границах муниципального района;</w:t>
      </w:r>
    </w:p>
    <w:p w:rsidR="00781AE1" w:rsidRDefault="008D7515">
      <w:pPr>
        <w:pStyle w:val="ConsPlusNormal0"/>
        <w:spacing w:before="200"/>
        <w:ind w:firstLine="540"/>
        <w:jc w:val="both"/>
      </w:pPr>
      <w:r>
        <w:t>в) образование;</w:t>
      </w:r>
    </w:p>
    <w:p w:rsidR="00781AE1" w:rsidRDefault="008D7515">
      <w:pPr>
        <w:pStyle w:val="ConsPlusNormal0"/>
        <w:spacing w:before="200"/>
        <w:ind w:firstLine="540"/>
        <w:jc w:val="both"/>
      </w:pPr>
      <w:r>
        <w:t>г) здравоохранение;</w:t>
      </w:r>
    </w:p>
    <w:p w:rsidR="00781AE1" w:rsidRDefault="008D7515">
      <w:pPr>
        <w:pStyle w:val="ConsPlusNormal0"/>
        <w:spacing w:before="200"/>
        <w:ind w:firstLine="540"/>
        <w:jc w:val="both"/>
      </w:pPr>
      <w:r>
        <w:t xml:space="preserve">д) физическая </w:t>
      </w:r>
      <w:r>
        <w:t>культура и массовый спорт;</w:t>
      </w:r>
    </w:p>
    <w:p w:rsidR="00781AE1" w:rsidRDefault="008D7515">
      <w:pPr>
        <w:pStyle w:val="ConsPlusNormal0"/>
        <w:spacing w:before="200"/>
        <w:ind w:firstLine="540"/>
        <w:jc w:val="both"/>
      </w:pPr>
      <w:r>
        <w:t>е) обработка, утилизация, обезвреживание, размещение твердых коммунальных отходов;</w:t>
      </w:r>
    </w:p>
    <w:p w:rsidR="00781AE1" w:rsidRDefault="008D7515">
      <w:pPr>
        <w:pStyle w:val="ConsPlusNormal0"/>
        <w:jc w:val="both"/>
      </w:pPr>
      <w:r>
        <w:t>(</w:t>
      </w:r>
      <w:proofErr w:type="spellStart"/>
      <w:r>
        <w:t>пп</w:t>
      </w:r>
      <w:proofErr w:type="spellEnd"/>
      <w:r>
        <w:t xml:space="preserve">. "е" в ред. Федерального </w:t>
      </w:r>
      <w:hyperlink r:id="rId72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закона</w:t>
        </w:r>
      </w:hyperlink>
      <w:r>
        <w:t xml:space="preserve"> от 29.1</w:t>
      </w:r>
      <w:r>
        <w:t>2.2014 N 458-ФЗ)</w:t>
      </w:r>
    </w:p>
    <w:p w:rsidR="00781AE1" w:rsidRDefault="008D7515">
      <w:pPr>
        <w:pStyle w:val="ConsPlusNormal0"/>
        <w:spacing w:before="200"/>
        <w:ind w:firstLine="540"/>
        <w:jc w:val="both"/>
      </w:pPr>
      <w:r>
        <w:t>ж) иные области в связи с решением вопросов местного значения муниципального района;</w:t>
      </w:r>
    </w:p>
    <w:p w:rsidR="00781AE1" w:rsidRDefault="008D7515">
      <w:pPr>
        <w:pStyle w:val="ConsPlusNormal0"/>
        <w:spacing w:before="200"/>
        <w:ind w:firstLine="540"/>
        <w:jc w:val="both"/>
      </w:pPr>
      <w:r>
        <w:t xml:space="preserve">2) границы населенных пунктов (в том числе границы образуемых населенных пунктов), </w:t>
      </w:r>
      <w:r>
        <w:lastRenderedPageBreak/>
        <w:t>расположенных на межселенных территориях и (или) в границах сельских по</w:t>
      </w:r>
      <w:r>
        <w:t>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781AE1" w:rsidRDefault="008D7515">
      <w:pPr>
        <w:pStyle w:val="ConsPlusNormal0"/>
        <w:jc w:val="both"/>
      </w:pPr>
      <w:r>
        <w:t xml:space="preserve">(в ред. Федерального </w:t>
      </w:r>
      <w:hyperlink r:id="rId729"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закона</w:t>
        </w:r>
      </w:hyperlink>
      <w:r>
        <w:t xml:space="preserve"> от 06.12.2021 N 408-ФЗ)</w:t>
      </w:r>
    </w:p>
    <w:p w:rsidR="00781AE1" w:rsidRDefault="008D7515" w:rsidP="00672002">
      <w:pPr>
        <w:pStyle w:val="ConsPlusNormal0"/>
        <w:spacing w:before="200"/>
        <w:ind w:firstLine="540"/>
        <w:jc w:val="both"/>
      </w:pPr>
      <w:r>
        <w:t>3) границы и описание функци</w:t>
      </w:r>
      <w:r>
        <w:t>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w:t>
      </w:r>
      <w:r>
        <w:t>я линейных объектов федерального значения, линейных объектов регионального значения, линейных объектов местного значения.</w:t>
      </w:r>
    </w:p>
    <w:p w:rsidR="00781AE1" w:rsidRDefault="008D7515">
      <w:pPr>
        <w:pStyle w:val="ConsPlusNormal0"/>
        <w:spacing w:before="260"/>
        <w:ind w:firstLine="540"/>
        <w:jc w:val="both"/>
      </w:pPr>
      <w:bookmarkStart w:id="57" w:name="P1064"/>
      <w:bookmarkEnd w:id="57"/>
      <w:r>
        <w:t>3</w:t>
      </w:r>
      <w:r>
        <w:t>.1.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w:t>
      </w:r>
      <w:r>
        <w:t>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w:t>
      </w:r>
      <w:r>
        <w:t>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w:t>
      </w:r>
      <w:r>
        <w:t xml:space="preserve">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30"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
        <w:r>
          <w:rPr>
            <w:color w:val="0000FF"/>
          </w:rPr>
          <w:t>требовани</w:t>
        </w:r>
        <w:r>
          <w:rPr>
            <w:color w:val="0000FF"/>
          </w:rPr>
          <w:t>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w:t>
      </w:r>
      <w:r>
        <w:t>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w:t>
      </w:r>
      <w:r>
        <w:t>едоставления сведений, содержащихся в Едином государственном реестре недвижимости.</w:t>
      </w:r>
    </w:p>
    <w:p w:rsidR="00781AE1" w:rsidRDefault="008D7515">
      <w:pPr>
        <w:pStyle w:val="ConsPlusNormal0"/>
        <w:jc w:val="both"/>
      </w:pPr>
      <w:r>
        <w:t xml:space="preserve">(часть 3.1 введена Федеральным </w:t>
      </w:r>
      <w:hyperlink r:id="rId73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31.12.2017 N 507-ФЗ; в ред. Федерального </w:t>
      </w:r>
      <w:hyperlink r:id="rId732"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закона</w:t>
        </w:r>
      </w:hyperlink>
      <w:r>
        <w:t xml:space="preserve"> от 06.12.2021 N 408-ФЗ)</w:t>
      </w:r>
    </w:p>
    <w:p w:rsidR="00781AE1" w:rsidRDefault="008D7515">
      <w:pPr>
        <w:pStyle w:val="ConsPlusNormal0"/>
        <w:spacing w:before="200"/>
        <w:ind w:firstLine="540"/>
        <w:jc w:val="both"/>
      </w:pPr>
      <w:r>
        <w:t>4. К схеме территориального планиров</w:t>
      </w:r>
      <w:r>
        <w:t>ания муниципального района прилагаются материалы по ее обоснованию в текстовой форме и в виде карт.</w:t>
      </w:r>
    </w:p>
    <w:p w:rsidR="00781AE1" w:rsidRDefault="008D7515">
      <w:pPr>
        <w:pStyle w:val="ConsPlusNormal0"/>
        <w:spacing w:before="200"/>
        <w:ind w:firstLine="540"/>
        <w:jc w:val="both"/>
      </w:pPr>
      <w:r>
        <w:t>5. Материалы по обоснованию схемы территориального планирования муниципального района в текстовой форме содержат:</w:t>
      </w:r>
    </w:p>
    <w:p w:rsidR="00781AE1" w:rsidRDefault="008D7515">
      <w:pPr>
        <w:pStyle w:val="ConsPlusNormal0"/>
        <w:spacing w:before="200"/>
        <w:ind w:firstLine="540"/>
        <w:jc w:val="both"/>
      </w:pPr>
      <w:r>
        <w:t>1) сведения об утвержденных документах стр</w:t>
      </w:r>
      <w:r>
        <w:t xml:space="preserve">атегического планирования, указанных в </w:t>
      </w:r>
      <w:hyperlink w:anchor="P716"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w:t>
      </w:r>
      <w:r>
        <w:t>распорядителей средств соответствующих бюджетов, предусматривающих создание объектов местного значения;</w:t>
      </w:r>
    </w:p>
    <w:p w:rsidR="00781AE1" w:rsidRDefault="008D7515">
      <w:pPr>
        <w:pStyle w:val="ConsPlusNormal0"/>
        <w:jc w:val="both"/>
      </w:pPr>
      <w:r>
        <w:t xml:space="preserve">(п. 1 в ред. Федерального </w:t>
      </w:r>
      <w:hyperlink r:id="rId73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31.07.2020 N 264-ФЗ)</w:t>
      </w:r>
    </w:p>
    <w:p w:rsidR="00781AE1" w:rsidRDefault="008D7515">
      <w:pPr>
        <w:pStyle w:val="ConsPlusNormal0"/>
        <w:spacing w:before="200"/>
        <w:ind w:firstLine="540"/>
        <w:jc w:val="both"/>
      </w:pPr>
      <w:r>
        <w:t>2) обоснование выбранного варианта размещения объектов местного значен</w:t>
      </w:r>
      <w:r>
        <w:t>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781AE1" w:rsidRDefault="008D7515">
      <w:pPr>
        <w:pStyle w:val="ConsPlusNormal0"/>
        <w:spacing w:before="200"/>
        <w:ind w:firstLine="540"/>
        <w:jc w:val="both"/>
      </w:pPr>
      <w:r>
        <w:t>3) оценку возможного влияния планируемых для размещения объектов местного значения муницип</w:t>
      </w:r>
      <w:r>
        <w:t>ального района на комплексное развитие соответствующей территории;</w:t>
      </w:r>
    </w:p>
    <w:p w:rsidR="00781AE1" w:rsidRDefault="008D7515">
      <w:pPr>
        <w:pStyle w:val="ConsPlusNormal0"/>
        <w:spacing w:before="20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w:t>
      </w:r>
      <w:r>
        <w:t>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w:t>
      </w:r>
      <w:r>
        <w:t>,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w:t>
      </w:r>
      <w:r>
        <w:t>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781AE1" w:rsidRDefault="008D7515">
      <w:pPr>
        <w:pStyle w:val="ConsPlusNormal0"/>
        <w:jc w:val="both"/>
      </w:pPr>
      <w:r>
        <w:t xml:space="preserve">(в ред. Федерального </w:t>
      </w:r>
      <w:hyperlink r:id="rId73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31.12.2017 N 507-ФЗ)</w:t>
      </w:r>
    </w:p>
    <w:p w:rsidR="00781AE1" w:rsidRDefault="008D7515">
      <w:pPr>
        <w:pStyle w:val="ConsPlusNormal0"/>
        <w:spacing w:before="200"/>
        <w:ind w:firstLine="540"/>
        <w:jc w:val="both"/>
      </w:pPr>
      <w:r>
        <w:lastRenderedPageBreak/>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w:t>
      </w:r>
      <w:r>
        <w:t>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w:t>
      </w:r>
      <w:r>
        <w:t xml:space="preserve"> земельные участки, и целей их планируемого использования;</w:t>
      </w:r>
    </w:p>
    <w:p w:rsidR="00781AE1" w:rsidRDefault="008D7515">
      <w:pPr>
        <w:pStyle w:val="ConsPlusNormal0"/>
        <w:jc w:val="both"/>
      </w:pPr>
      <w:r>
        <w:t xml:space="preserve">(в ред. Федерального </w:t>
      </w:r>
      <w:hyperlink r:id="rId735"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закона</w:t>
        </w:r>
      </w:hyperlink>
      <w:r>
        <w:t xml:space="preserve"> от 06.12.2021 N 408-ФЗ)</w:t>
      </w:r>
    </w:p>
    <w:p w:rsidR="00781AE1" w:rsidRDefault="008D7515">
      <w:pPr>
        <w:pStyle w:val="ConsPlusNormal0"/>
        <w:spacing w:before="20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w:t>
      </w:r>
      <w:r>
        <w:t>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781AE1" w:rsidRDefault="008D7515">
      <w:pPr>
        <w:pStyle w:val="ConsPlusNormal0"/>
        <w:spacing w:before="200"/>
        <w:ind w:firstLine="540"/>
        <w:jc w:val="both"/>
      </w:pPr>
      <w:r>
        <w:t>6. Материалы по обоснованию схемы территориального планирования муниципального района в виде карт отображают:</w:t>
      </w:r>
    </w:p>
    <w:p w:rsidR="00781AE1" w:rsidRDefault="008D7515">
      <w:pPr>
        <w:pStyle w:val="ConsPlusNormal0"/>
        <w:spacing w:before="200"/>
        <w:ind w:firstLine="540"/>
        <w:jc w:val="both"/>
      </w:pPr>
      <w:r>
        <w:t>1) г</w:t>
      </w:r>
      <w:r>
        <w:t>раницы поселений, входящих в состав муниципального района;</w:t>
      </w:r>
    </w:p>
    <w:p w:rsidR="00781AE1" w:rsidRDefault="008D7515">
      <w:pPr>
        <w:pStyle w:val="ConsPlusNormal0"/>
        <w:spacing w:before="200"/>
        <w:ind w:firstLine="540"/>
        <w:jc w:val="both"/>
      </w:pPr>
      <w:r>
        <w:t>2) границы населенных пунктов, входящих в состав муниципального района;</w:t>
      </w:r>
    </w:p>
    <w:p w:rsidR="00781AE1" w:rsidRDefault="008D7515">
      <w:pPr>
        <w:pStyle w:val="ConsPlusNormal0"/>
        <w:spacing w:before="200"/>
        <w:ind w:firstLine="540"/>
        <w:jc w:val="both"/>
      </w:pPr>
      <w:r>
        <w:t>3) объекты капитального строительства, иные объекты, территории, зоны, которые оказали влияние на определение планируемого ра</w:t>
      </w:r>
      <w:r>
        <w:t>змещения объектов местного значения муниципального района, объектов федерального значения, объектов регионального значения, в том числе:</w:t>
      </w:r>
    </w:p>
    <w:p w:rsidR="00781AE1" w:rsidRDefault="008D7515">
      <w:pPr>
        <w:pStyle w:val="ConsPlusNormal0"/>
        <w:spacing w:before="200"/>
        <w:ind w:firstLine="540"/>
        <w:jc w:val="both"/>
      </w:pPr>
      <w:r>
        <w:t>а) планируемые для размещения объекты федерального значения, объекты регионального значения в соответствии с документам</w:t>
      </w:r>
      <w:r>
        <w:t>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781AE1" w:rsidRDefault="008D7515">
      <w:pPr>
        <w:pStyle w:val="ConsPlusNormal0"/>
        <w:jc w:val="both"/>
      </w:pPr>
      <w:r>
        <w:t xml:space="preserve">(в ред. Федерального </w:t>
      </w:r>
      <w:hyperlink r:id="rId73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31.12.2017 N 507-ФЗ)</w:t>
      </w:r>
    </w:p>
    <w:p w:rsidR="00781AE1" w:rsidRDefault="008D7515">
      <w:pPr>
        <w:pStyle w:val="ConsPlusNormal0"/>
        <w:spacing w:before="200"/>
        <w:ind w:firstLine="540"/>
        <w:jc w:val="both"/>
      </w:pPr>
      <w:r>
        <w:t>б) особые экономические зоны;</w:t>
      </w:r>
    </w:p>
    <w:p w:rsidR="00781AE1" w:rsidRDefault="008D7515">
      <w:pPr>
        <w:pStyle w:val="ConsPlusNormal0"/>
        <w:spacing w:before="200"/>
        <w:ind w:firstLine="540"/>
        <w:jc w:val="both"/>
      </w:pPr>
      <w:r>
        <w:t>в) особо охраняемые природные территории федерального, регионального, местного значения;</w:t>
      </w:r>
    </w:p>
    <w:p w:rsidR="00781AE1" w:rsidRDefault="008D7515">
      <w:pPr>
        <w:pStyle w:val="ConsPlusNormal0"/>
        <w:spacing w:before="200"/>
        <w:ind w:firstLine="540"/>
        <w:jc w:val="both"/>
      </w:pPr>
      <w:r>
        <w:t>г) территории объектов культурного наследия;</w:t>
      </w:r>
    </w:p>
    <w:p w:rsidR="00781AE1" w:rsidRDefault="008D7515">
      <w:pPr>
        <w:pStyle w:val="ConsPlusNormal0"/>
        <w:spacing w:before="200"/>
        <w:ind w:firstLine="540"/>
        <w:jc w:val="both"/>
      </w:pPr>
      <w:r>
        <w:t>д) зоны с особыми условиями использо</w:t>
      </w:r>
      <w:r>
        <w:t>вания территорий;</w:t>
      </w:r>
    </w:p>
    <w:p w:rsidR="00781AE1" w:rsidRDefault="008D7515">
      <w:pPr>
        <w:pStyle w:val="ConsPlusNormal0"/>
        <w:spacing w:before="200"/>
        <w:ind w:firstLine="540"/>
        <w:jc w:val="both"/>
      </w:pPr>
      <w:r>
        <w:t>е) территории, подверженные риску возникновения чрезвычайных ситуаций природного и техногенного характера;</w:t>
      </w:r>
    </w:p>
    <w:p w:rsidR="00781AE1" w:rsidRDefault="008D7515">
      <w:pPr>
        <w:pStyle w:val="ConsPlusNormal0"/>
        <w:spacing w:before="200"/>
        <w:ind w:firstLine="540"/>
        <w:jc w:val="both"/>
      </w:pPr>
      <w:r>
        <w:t>ж) иные объекты, иные территории и (или) зоны;</w:t>
      </w:r>
    </w:p>
    <w:p w:rsidR="00781AE1" w:rsidRDefault="008D7515">
      <w:pPr>
        <w:pStyle w:val="ConsPlusNormal0"/>
        <w:spacing w:before="200"/>
        <w:ind w:firstLine="540"/>
        <w:jc w:val="both"/>
      </w:pPr>
      <w:r>
        <w:t>4) границы лесничеств.</w:t>
      </w:r>
    </w:p>
    <w:p w:rsidR="00781AE1" w:rsidRDefault="008D7515">
      <w:pPr>
        <w:pStyle w:val="ConsPlusNormal0"/>
        <w:jc w:val="both"/>
      </w:pPr>
      <w:r>
        <w:t xml:space="preserve">(п. 4 введен Федеральным </w:t>
      </w:r>
      <w:hyperlink r:id="rId73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законом</w:t>
        </w:r>
      </w:hyperlink>
      <w:r>
        <w:t xml:space="preserve"> от 29.07.2017 N 280-ФЗ; в ред. Федерального </w:t>
      </w:r>
      <w:hyperlink r:id="rId73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Pr>
            <w:color w:val="0000FF"/>
          </w:rPr>
          <w:t>закона</w:t>
        </w:r>
      </w:hyperlink>
      <w:r>
        <w:t xml:space="preserve"> от 27.12.2018 N 538-ФЗ)</w:t>
      </w:r>
    </w:p>
    <w:p w:rsidR="00781AE1" w:rsidRDefault="00781AE1">
      <w:pPr>
        <w:pStyle w:val="ConsPlusNormal0"/>
        <w:ind w:firstLine="540"/>
        <w:jc w:val="both"/>
      </w:pPr>
    </w:p>
    <w:p w:rsidR="00781AE1" w:rsidRDefault="008D7515">
      <w:pPr>
        <w:pStyle w:val="ConsPlusTitle0"/>
        <w:ind w:firstLine="540"/>
        <w:jc w:val="both"/>
        <w:outlineLvl w:val="1"/>
      </w:pPr>
      <w:bookmarkStart w:id="58" w:name="P1092"/>
      <w:bookmarkEnd w:id="58"/>
      <w:r>
        <w:t>Статья</w:t>
      </w:r>
      <w:r>
        <w:t xml:space="preserve"> 20. Подготовка и утверждение схемы территориального планирования муниципального района</w:t>
      </w:r>
    </w:p>
    <w:p w:rsidR="00781AE1" w:rsidRDefault="00781AE1">
      <w:pPr>
        <w:pStyle w:val="ConsPlusNormal0"/>
        <w:ind w:firstLine="540"/>
        <w:jc w:val="both"/>
      </w:pPr>
    </w:p>
    <w:p w:rsidR="00781AE1" w:rsidRDefault="008D7515" w:rsidP="00672002">
      <w:pPr>
        <w:pStyle w:val="ConsPlusNormal0"/>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w:t>
      </w:r>
      <w:r>
        <w:t>ия муниципального района.</w:t>
      </w:r>
    </w:p>
    <w:p w:rsidR="00781AE1" w:rsidRDefault="008D7515">
      <w:pPr>
        <w:pStyle w:val="ConsPlusNormal0"/>
        <w:spacing w:before="26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90" w:tooltip="Статья 9. Общие положения о документах территориального планирования">
        <w:r>
          <w:rPr>
            <w:color w:val="0000FF"/>
          </w:rPr>
          <w:t>статьи 9</w:t>
        </w:r>
      </w:hyperlink>
      <w:r>
        <w:t xml:space="preserve"> настоящего Кодекса и </w:t>
      </w:r>
      <w:r>
        <w:t>с учетом региональных и местных нормативов градостроительного проектирования, а также с учетом предложений заинтересованных лиц.</w:t>
      </w:r>
    </w:p>
    <w:p w:rsidR="00781AE1" w:rsidRDefault="008D7515">
      <w:pPr>
        <w:pStyle w:val="ConsPlusNormal0"/>
        <w:jc w:val="both"/>
      </w:pPr>
      <w:r>
        <w:t xml:space="preserve">(в ред. Федеральных законов от 20.03.2011 </w:t>
      </w:r>
      <w:hyperlink r:id="rId7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05.05.2014 </w:t>
      </w:r>
      <w:hyperlink r:id="rId740" w:tooltip="Федеральный закон от 05.05.2014 N 131-ФЗ &quot;О внесении изменений в Градостроительный кодекс Российской Федерации&quot; {КонсультантПлюс}">
        <w:r>
          <w:rPr>
            <w:color w:val="0000FF"/>
          </w:rPr>
          <w:t>N 131-ФЗ</w:t>
        </w:r>
      </w:hyperlink>
      <w:r>
        <w:t>)</w:t>
      </w:r>
    </w:p>
    <w:p w:rsidR="00781AE1" w:rsidRDefault="008D7515">
      <w:pPr>
        <w:pStyle w:val="ConsPlusNormal0"/>
        <w:spacing w:before="20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115" w:tooltip="Статья 21. Особенности согласования проекта схемы территориального планирования муниципального района">
        <w:r>
          <w:rPr>
            <w:color w:val="0000FF"/>
          </w:rPr>
          <w:t>статьей 21</w:t>
        </w:r>
      </w:hyperlink>
      <w:r>
        <w:t xml:space="preserve"> настоящего Кодекса обязательному согласованию в </w:t>
      </w:r>
      <w:hyperlink r:id="rId741" w:tooltip="Приказ Минэкономразвития России от 21.07.2016 N 460 (ред. от 30.04.2025)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
        <w:r>
          <w:rPr>
            <w:color w:val="0000FF"/>
          </w:rPr>
          <w:t>порядке</w:t>
        </w:r>
      </w:hyperlink>
      <w:r>
        <w:t xml:space="preserve">, установленном уполномоченным Правительством Российской Федерации федеральным органом </w:t>
      </w:r>
      <w:r>
        <w:lastRenderedPageBreak/>
        <w:t>исполнительной власти.</w:t>
      </w:r>
    </w:p>
    <w:p w:rsidR="00781AE1" w:rsidRDefault="008D7515">
      <w:pPr>
        <w:pStyle w:val="ConsPlusNormal0"/>
        <w:jc w:val="both"/>
      </w:pPr>
      <w:r>
        <w:t xml:space="preserve">(в ред. Федерального </w:t>
      </w:r>
      <w:hyperlink r:id="rId742"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color w:val="0000FF"/>
          </w:rPr>
          <w:t>закона</w:t>
        </w:r>
      </w:hyperlink>
      <w:r>
        <w:t xml:space="preserve"> от 23.07.2008 N 160-ФЗ)</w:t>
      </w:r>
    </w:p>
    <w:p w:rsidR="00781AE1" w:rsidRDefault="008D7515">
      <w:pPr>
        <w:pStyle w:val="ConsPlusNormal0"/>
        <w:spacing w:before="200"/>
        <w:ind w:firstLine="540"/>
        <w:jc w:val="both"/>
      </w:pPr>
      <w:r>
        <w:t xml:space="preserve">4. Утратил силу. - Федеральный </w:t>
      </w:r>
      <w:hyperlink r:id="rId74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w:t>
        </w:r>
      </w:hyperlink>
      <w:r>
        <w:t xml:space="preserve"> от 20.03.2011 N 41-ФЗ.</w:t>
      </w:r>
    </w:p>
    <w:p w:rsidR="00781AE1" w:rsidRDefault="008D7515">
      <w:pPr>
        <w:pStyle w:val="ConsPlusNormal0"/>
        <w:spacing w:before="200"/>
        <w:ind w:firstLine="540"/>
        <w:jc w:val="both"/>
      </w:pPr>
      <w:r>
        <w:t>5. Заинтересованные лица вправе представить свои предложения по про</w:t>
      </w:r>
      <w:r>
        <w:t>екту схемы территориального планирования муниципального района.</w:t>
      </w:r>
    </w:p>
    <w:p w:rsidR="00781AE1" w:rsidRDefault="008D7515">
      <w:pPr>
        <w:pStyle w:val="ConsPlusNormal0"/>
        <w:spacing w:before="200"/>
        <w:ind w:firstLine="540"/>
        <w:jc w:val="both"/>
      </w:pPr>
      <w:r>
        <w:t xml:space="preserve">6. Утратил силу. - Федеральный </w:t>
      </w:r>
      <w:hyperlink r:id="rId74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w:t>
        </w:r>
      </w:hyperlink>
      <w:r>
        <w:t xml:space="preserve"> от 20.03.2011 N 41-ФЗ.</w:t>
      </w:r>
    </w:p>
    <w:p w:rsidR="00781AE1" w:rsidRDefault="008D7515">
      <w:pPr>
        <w:pStyle w:val="ConsPlusNormal0"/>
        <w:spacing w:before="200"/>
        <w:ind w:firstLine="540"/>
        <w:jc w:val="both"/>
      </w:pPr>
      <w:r>
        <w:t xml:space="preserve">7. Правообладатели земельных участков и </w:t>
      </w:r>
      <w:r>
        <w:t>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w:t>
      </w:r>
      <w:r>
        <w:t xml:space="preserve"> района в судебном порядке.</w:t>
      </w:r>
    </w:p>
    <w:p w:rsidR="00781AE1" w:rsidRDefault="008D7515">
      <w:pPr>
        <w:pStyle w:val="ConsPlusNormal0"/>
        <w:spacing w:before="20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w:t>
      </w:r>
      <w:r>
        <w:t>ного самоуправления муниципального района предложения о внесении изменений в схему территориального планирования муниципального района.</w:t>
      </w:r>
    </w:p>
    <w:p w:rsidR="00781AE1" w:rsidRDefault="008D7515">
      <w:pPr>
        <w:pStyle w:val="ConsPlusNormal0"/>
        <w:spacing w:before="200"/>
        <w:ind w:firstLine="540"/>
        <w:jc w:val="both"/>
      </w:pPr>
      <w:r>
        <w:t>9. Внесение изменений в схему территориального планирования муниципального района должно осуществляться в соответствии с</w:t>
      </w:r>
      <w:r>
        <w:t xml:space="preserve"> требованиями, предусмотренными настоящей статьей и </w:t>
      </w:r>
      <w:hyperlink w:anchor="P690" w:tooltip="Статья 9. Общие положения о документах территориального планирования">
        <w:r>
          <w:rPr>
            <w:color w:val="0000FF"/>
          </w:rPr>
          <w:t>статьями 9</w:t>
        </w:r>
      </w:hyperlink>
      <w:r>
        <w:t xml:space="preserve"> и </w:t>
      </w:r>
      <w:hyperlink w:anchor="P1115" w:tooltip="Статья 21. Особенности согласования проекта схемы территориального планирования муниципального района">
        <w:r>
          <w:rPr>
            <w:color w:val="0000FF"/>
          </w:rPr>
          <w:t>21</w:t>
        </w:r>
      </w:hyperlink>
      <w:r>
        <w:t xml:space="preserve"> настоящего Кодекса.</w:t>
      </w:r>
    </w:p>
    <w:p w:rsidR="00781AE1" w:rsidRDefault="008D7515">
      <w:pPr>
        <w:pStyle w:val="ConsPlusNormal0"/>
        <w:jc w:val="both"/>
      </w:pPr>
      <w:r>
        <w:t xml:space="preserve">(в ред. Федерального </w:t>
      </w:r>
      <w:hyperlink r:id="rId74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bookmarkStart w:id="59" w:name="P1108"/>
      <w:bookmarkEnd w:id="59"/>
      <w:r>
        <w:t>10. В случае изменения описания местоположени</w:t>
      </w:r>
      <w:r>
        <w:t>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w:t>
      </w:r>
      <w:r>
        <w:t xml:space="preserve">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anchor="P1043" w:tooltip="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
        <w:r>
          <w:rPr>
            <w:color w:val="0000FF"/>
          </w:rPr>
          <w:t>пунктом 3 части 1</w:t>
        </w:r>
      </w:hyperlink>
      <w:r>
        <w:t xml:space="preserve"> и </w:t>
      </w:r>
      <w:hyperlink w:anchor="P1064" w:tooltip="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w:r>
          <w:rPr>
            <w:color w:val="0000FF"/>
          </w:rPr>
          <w:t>частью 3.1 статьи 19</w:t>
        </w:r>
      </w:hyperlink>
      <w: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w:t>
      </w:r>
      <w:r>
        <w:t xml:space="preserve">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anchor="P690" w:tooltip="Статья 9. Общие положения о документах территориального планирования">
        <w:r>
          <w:rPr>
            <w:color w:val="0000FF"/>
          </w:rPr>
          <w:t>статьями 9</w:t>
        </w:r>
      </w:hyperlink>
      <w:r>
        <w:t xml:space="preserve"> и </w:t>
      </w:r>
      <w:hyperlink w:anchor="P1115" w:tooltip="Статья 21. Особенности согласования проекта схемы территориального планирования муниципального района">
        <w:r>
          <w:rPr>
            <w:color w:val="0000FF"/>
          </w:rPr>
          <w:t>21</w:t>
        </w:r>
      </w:hyperlink>
      <w:r>
        <w:t xml:space="preserve"> настоящего Кодекса.</w:t>
      </w:r>
    </w:p>
    <w:p w:rsidR="00781AE1" w:rsidRDefault="008D7515">
      <w:pPr>
        <w:pStyle w:val="ConsPlusNormal0"/>
        <w:jc w:val="both"/>
      </w:pPr>
      <w:r>
        <w:t xml:space="preserve">(часть 10 введена Федеральным </w:t>
      </w:r>
      <w:hyperlink r:id="rId74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w:t>
      </w:r>
      <w:r>
        <w:t>т 04.08.2023 N 438-ФЗ)</w:t>
      </w:r>
    </w:p>
    <w:p w:rsidR="00781AE1" w:rsidRDefault="008D7515">
      <w:pPr>
        <w:pStyle w:val="ConsPlusNormal0"/>
        <w:spacing w:before="200"/>
        <w:ind w:firstLine="540"/>
        <w:jc w:val="both"/>
      </w:pPr>
      <w:bookmarkStart w:id="60" w:name="P1110"/>
      <w:bookmarkEnd w:id="60"/>
      <w:r>
        <w:t>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w:t>
      </w:r>
      <w:r>
        <w:t>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w:t>
      </w:r>
      <w:r>
        <w:t>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w:t>
      </w:r>
      <w:r>
        <w:t>их дней со дня утверждения указанных изменений.</w:t>
      </w:r>
    </w:p>
    <w:p w:rsidR="00781AE1" w:rsidRDefault="008D7515">
      <w:pPr>
        <w:pStyle w:val="ConsPlusNormal0"/>
        <w:jc w:val="both"/>
      </w:pPr>
      <w:r>
        <w:t xml:space="preserve">(часть 11 введена Федеральным </w:t>
      </w:r>
      <w:hyperlink r:id="rId74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04.08.2023 N 438-ФЗ)</w:t>
      </w:r>
    </w:p>
    <w:p w:rsidR="00781AE1" w:rsidRDefault="008D7515">
      <w:pPr>
        <w:pStyle w:val="ConsPlusNormal0"/>
        <w:spacing w:before="200"/>
        <w:ind w:firstLine="540"/>
        <w:jc w:val="both"/>
      </w:pPr>
      <w:r>
        <w:t xml:space="preserve">12. Положения </w:t>
      </w:r>
      <w:hyperlink w:anchor="P1108" w:tooltip="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
        <w:r>
          <w:rPr>
            <w:color w:val="0000FF"/>
          </w:rPr>
          <w:t>частей 10</w:t>
        </w:r>
      </w:hyperlink>
      <w:r>
        <w:t xml:space="preserve"> и </w:t>
      </w:r>
      <w:hyperlink w:anchor="P1110" w:tooltip="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
        <w:r>
          <w:rPr>
            <w:color w:val="0000FF"/>
          </w:rPr>
          <w:t>11</w:t>
        </w:r>
      </w:hyperlink>
      <w: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w:t>
      </w:r>
      <w:r>
        <w:t>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781AE1" w:rsidRDefault="008D7515">
      <w:pPr>
        <w:pStyle w:val="ConsPlusNormal0"/>
        <w:jc w:val="both"/>
      </w:pPr>
      <w:r>
        <w:t xml:space="preserve">(часть 12 введена Федеральным </w:t>
      </w:r>
      <w:hyperlink r:id="rId74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04.08.2023 N 438-ФЗ)</w:t>
      </w:r>
    </w:p>
    <w:p w:rsidR="00781AE1" w:rsidRDefault="00781AE1">
      <w:pPr>
        <w:pStyle w:val="ConsPlusNormal0"/>
        <w:ind w:firstLine="540"/>
        <w:jc w:val="both"/>
      </w:pPr>
    </w:p>
    <w:p w:rsidR="00781AE1" w:rsidRDefault="008D7515">
      <w:pPr>
        <w:pStyle w:val="ConsPlusTitle0"/>
        <w:ind w:firstLine="540"/>
        <w:jc w:val="both"/>
        <w:outlineLvl w:val="1"/>
      </w:pPr>
      <w:bookmarkStart w:id="61" w:name="P1115"/>
      <w:bookmarkEnd w:id="61"/>
      <w:r>
        <w:t>Статья 21. Особенности согласования проекта схемы территориального планирования муниципального района</w:t>
      </w:r>
    </w:p>
    <w:p w:rsidR="00781AE1" w:rsidRDefault="00781AE1">
      <w:pPr>
        <w:pStyle w:val="ConsPlusNormal0"/>
        <w:ind w:firstLine="540"/>
        <w:jc w:val="both"/>
      </w:pPr>
    </w:p>
    <w:p w:rsidR="00781AE1" w:rsidRDefault="008D7515">
      <w:pPr>
        <w:pStyle w:val="ConsPlusNormal0"/>
        <w:ind w:firstLine="540"/>
        <w:jc w:val="both"/>
      </w:pPr>
      <w:bookmarkStart w:id="62" w:name="P1117"/>
      <w:bookmarkEnd w:id="62"/>
      <w:r>
        <w:t>1. Проект схемы территориального планирования муниципального района подлежит с</w:t>
      </w:r>
      <w:r>
        <w:t xml:space="preserve">огласованию с уполномоченным Правительством Российской Федерации федеральным органом исполнительной власти в </w:t>
      </w:r>
      <w:hyperlink r:id="rId749" w:tooltip="Приказ Минэкономразвития России от 21.07.2016 N 460 (ред. от 30.04.2025)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
        <w:r>
          <w:rPr>
            <w:color w:val="0000FF"/>
          </w:rPr>
          <w:t>порядке</w:t>
        </w:r>
      </w:hyperlink>
      <w:r>
        <w:t>, установленном этим органом, в следующ</w:t>
      </w:r>
      <w:r>
        <w:t>их случаях:</w:t>
      </w:r>
    </w:p>
    <w:p w:rsidR="00781AE1" w:rsidRDefault="008D7515" w:rsidP="00672002">
      <w:pPr>
        <w:pStyle w:val="ConsPlusNormal0"/>
        <w:spacing w:before="200"/>
        <w:ind w:firstLine="540"/>
        <w:jc w:val="both"/>
      </w:pPr>
      <w:bookmarkStart w:id="63" w:name="P1118"/>
      <w:bookmarkEnd w:id="63"/>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781AE1" w:rsidRDefault="008D7515">
      <w:pPr>
        <w:pStyle w:val="ConsPlusNormal0"/>
        <w:spacing w:before="26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w:t>
      </w:r>
      <w:r>
        <w:t>х территориях, земельных участков из земель лесного фонда;</w:t>
      </w:r>
    </w:p>
    <w:p w:rsidR="00781AE1" w:rsidRDefault="008D7515">
      <w:pPr>
        <w:pStyle w:val="ConsPlusNormal0"/>
        <w:spacing w:before="200"/>
        <w:ind w:firstLine="540"/>
        <w:jc w:val="both"/>
      </w:pPr>
      <w:bookmarkStart w:id="64" w:name="P1122"/>
      <w:bookmarkEnd w:id="64"/>
      <w:r>
        <w:t>3) на территории муниципального района находятся особо охраняемые природные территории федерального значения;</w:t>
      </w:r>
    </w:p>
    <w:p w:rsidR="00781AE1" w:rsidRDefault="008D7515">
      <w:pPr>
        <w:pStyle w:val="ConsPlusNormal0"/>
        <w:spacing w:before="200"/>
        <w:ind w:firstLine="540"/>
        <w:jc w:val="both"/>
      </w:pPr>
      <w:r>
        <w:t>4) предусматривается размещение в соответствии с указанным проектом объектов местного з</w:t>
      </w:r>
      <w:r>
        <w:t>начения муниципального района, которые могут оказать негативное воздействие на водные объекты, находящиеся в федеральной собственности.</w:t>
      </w:r>
    </w:p>
    <w:p w:rsidR="00781AE1" w:rsidRDefault="008D7515">
      <w:pPr>
        <w:pStyle w:val="ConsPlusNormal0"/>
        <w:jc w:val="both"/>
      </w:pPr>
      <w:r>
        <w:t xml:space="preserve">(часть 1 в ред. Федерального </w:t>
      </w:r>
      <w:hyperlink r:id="rId75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t>2. Проект схемы территориального планирования муниципального района подлежит согласованию с высшим исполнительным органом субъекта Росси</w:t>
      </w:r>
      <w:r>
        <w:t>йской Федерации, в границах которого находится муниципальный район, в следующих случаях:</w:t>
      </w:r>
    </w:p>
    <w:p w:rsidR="00781AE1" w:rsidRDefault="008D7515">
      <w:pPr>
        <w:pStyle w:val="ConsPlusNormal0"/>
        <w:jc w:val="both"/>
      </w:pPr>
      <w:r>
        <w:t xml:space="preserve">(в ред. Федерального </w:t>
      </w:r>
      <w:hyperlink r:id="rId75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bookmarkStart w:id="65" w:name="P1127"/>
      <w:bookmarkEnd w:id="65"/>
      <w:r>
        <w:t>1) в соответс</w:t>
      </w:r>
      <w:r>
        <w:t>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781AE1" w:rsidRDefault="008D7515">
      <w:pPr>
        <w:pStyle w:val="ConsPlusNormal0"/>
        <w:jc w:val="both"/>
      </w:pPr>
      <w:r>
        <w:t xml:space="preserve">(в ред. </w:t>
      </w:r>
      <w:r>
        <w:t xml:space="preserve">Федерального </w:t>
      </w:r>
      <w:hyperlink r:id="rId75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31.12.2017 N 507-ФЗ)</w:t>
      </w:r>
    </w:p>
    <w:p w:rsidR="00781AE1" w:rsidRDefault="008D7515">
      <w:pPr>
        <w:pStyle w:val="ConsPlusNormal0"/>
        <w:spacing w:before="20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w:t>
      </w:r>
      <w:r>
        <w:t>,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781AE1" w:rsidRDefault="008D7515">
      <w:pPr>
        <w:pStyle w:val="ConsPlusNormal0"/>
        <w:spacing w:before="200"/>
        <w:ind w:firstLine="540"/>
        <w:jc w:val="both"/>
      </w:pPr>
      <w:bookmarkStart w:id="66" w:name="P1130"/>
      <w:bookmarkEnd w:id="66"/>
      <w:r>
        <w:t>3) на территории муниципального района на</w:t>
      </w:r>
      <w:r>
        <w:t>ходятся особо охраняемые природные территории регионального значения.</w:t>
      </w:r>
    </w:p>
    <w:p w:rsidR="00781AE1" w:rsidRDefault="008D7515" w:rsidP="00672002">
      <w:pPr>
        <w:pStyle w:val="ConsPlusNormal0"/>
        <w:jc w:val="both"/>
      </w:pPr>
      <w:r>
        <w:t xml:space="preserve">(часть 2 в ред. Федерального </w:t>
      </w:r>
      <w:hyperlink r:id="rId75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60"/>
        <w:ind w:firstLine="540"/>
        <w:jc w:val="both"/>
      </w:pPr>
      <w:r>
        <w:t xml:space="preserve">2.1. В случаях, предусмотренных </w:t>
      </w:r>
      <w:hyperlink w:anchor="P1118" w:tooltip="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
        <w:r>
          <w:rPr>
            <w:color w:val="0000FF"/>
          </w:rPr>
          <w:t>пунктом 1 части 1</w:t>
        </w:r>
      </w:hyperlink>
      <w:r>
        <w:t xml:space="preserve">, </w:t>
      </w:r>
      <w:hyperlink w:anchor="P1127"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w:r>
          <w:rPr>
            <w:color w:val="0000FF"/>
          </w:rPr>
          <w:t>пунк</w:t>
        </w:r>
        <w:r>
          <w:rPr>
            <w:color w:val="0000FF"/>
          </w:rPr>
          <w:t>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w:t>
      </w:r>
      <w:r>
        <w:t xml:space="preserve"> и (или) местоположения линейных объектов федерального значения, линейных объектов регионального значения. В случаях, предусмотренных </w:t>
      </w:r>
      <w:hyperlink w:anchor="P1122" w:tooltip="3) на территории муниципального района находятся особо охраняемые природные территории федерального значения;">
        <w:r>
          <w:rPr>
            <w:color w:val="0000FF"/>
          </w:rPr>
          <w:t>пунктом 3 части 1</w:t>
        </w:r>
      </w:hyperlink>
      <w:r>
        <w:t xml:space="preserve">, </w:t>
      </w:r>
      <w:hyperlink w:anchor="P1130" w:tooltip="3) на территории муниципального района находятся особо охраняемые природные территории регионального значения.">
        <w:r>
          <w:rPr>
            <w:color w:val="0000FF"/>
          </w:rPr>
          <w:t>пунктом 3 части 2</w:t>
        </w:r>
      </w:hyperlink>
      <w:r>
        <w:t xml:space="preserve"> настоящей статьи, проект схемы территориального планир</w:t>
      </w:r>
      <w:r>
        <w:t>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w:t>
      </w:r>
      <w:r>
        <w:t>дные территории регионального значения.</w:t>
      </w:r>
    </w:p>
    <w:p w:rsidR="00781AE1" w:rsidRDefault="008D7515" w:rsidP="00672002">
      <w:pPr>
        <w:pStyle w:val="ConsPlusNormal0"/>
        <w:jc w:val="both"/>
      </w:pPr>
      <w:r>
        <w:t xml:space="preserve">(часть 2.1 введена Федеральным </w:t>
      </w:r>
      <w:hyperlink r:id="rId75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законом</w:t>
        </w:r>
      </w:hyperlink>
      <w:r>
        <w:t xml:space="preserve"> от 20.03.2011 N 41-ФЗ)</w:t>
      </w:r>
    </w:p>
    <w:p w:rsidR="00781AE1" w:rsidRDefault="008D7515">
      <w:pPr>
        <w:pStyle w:val="ConsPlusNormal0"/>
        <w:spacing w:before="26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w:t>
      </w:r>
      <w:r>
        <w:t>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781AE1" w:rsidRDefault="008D7515">
      <w:pPr>
        <w:pStyle w:val="ConsPlusNormal0"/>
        <w:jc w:val="both"/>
      </w:pPr>
      <w:r>
        <w:t xml:space="preserve">(часть 3 в ред. Федерального </w:t>
      </w:r>
      <w:hyperlink r:id="rId75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bookmarkStart w:id="67" w:name="P1140"/>
      <w:bookmarkEnd w:id="67"/>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w:t>
      </w:r>
      <w:r>
        <w:t>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w:t>
      </w:r>
      <w:r>
        <w:t xml:space="preserve">словиями использования территорий в связи с планируемым размещением объектов местного значения муниципального района, при размещении </w:t>
      </w:r>
      <w:r>
        <w:lastRenderedPageBreak/>
        <w:t>объектов местного значения муниципального района, которые могут оказать негативное воздействие на окружающую среду на терри</w:t>
      </w:r>
      <w:r>
        <w:t>ториях этих муниципальных образований.</w:t>
      </w:r>
    </w:p>
    <w:p w:rsidR="00781AE1" w:rsidRDefault="008D7515">
      <w:pPr>
        <w:pStyle w:val="ConsPlusNormal0"/>
        <w:jc w:val="both"/>
      </w:pPr>
      <w:r>
        <w:t xml:space="preserve">(в ред. Федеральных законов от 20.03.2011 </w:t>
      </w:r>
      <w:hyperlink r:id="rId75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13.06.2023 </w:t>
      </w:r>
      <w:hyperlink r:id="rId75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5. Иные вопросы, кроме ук</w:t>
      </w:r>
      <w:r>
        <w:t xml:space="preserve">азанных в </w:t>
      </w:r>
      <w:hyperlink w:anchor="P1117" w:tooltip="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color w:val="0000FF"/>
          </w:rPr>
          <w:t>частях 1</w:t>
        </w:r>
      </w:hyperlink>
      <w:r>
        <w:t xml:space="preserve"> - </w:t>
      </w:r>
      <w:hyperlink w:anchor="P1140" w:tooltip="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781AE1" w:rsidRDefault="008D7515">
      <w:pPr>
        <w:pStyle w:val="ConsPlusNormal0"/>
        <w:spacing w:before="200"/>
        <w:ind w:firstLine="540"/>
        <w:jc w:val="both"/>
      </w:pPr>
      <w:bookmarkStart w:id="68" w:name="P1143"/>
      <w:bookmarkEnd w:id="68"/>
      <w:r>
        <w:t>6. Срок согласования проекта схемы территориального планирования муниципального ра</w:t>
      </w:r>
      <w:r>
        <w:t>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w:t>
      </w:r>
      <w:r>
        <w:t>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w:t>
      </w:r>
      <w:r>
        <w:t>тного самоуправления муниципальных округов и органы местного самоуправления городских округов, имеющих общую границу с муниципальным районом.</w:t>
      </w:r>
    </w:p>
    <w:p w:rsidR="00781AE1" w:rsidRDefault="008D7515">
      <w:pPr>
        <w:pStyle w:val="ConsPlusNormal0"/>
        <w:jc w:val="both"/>
      </w:pPr>
      <w:r>
        <w:t xml:space="preserve">(в ред. Федеральных законов от 20.03.2011 </w:t>
      </w:r>
      <w:hyperlink r:id="rId75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13.06.2023 </w:t>
      </w:r>
      <w:hyperlink r:id="rId75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08.08.2024 </w:t>
      </w:r>
      <w:hyperlink r:id="rId76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69" w:name="P1145"/>
      <w:bookmarkEnd w:id="69"/>
      <w:r>
        <w:t>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w:t>
      </w:r>
      <w:r>
        <w:t xml:space="preserve">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w:t>
      </w:r>
      <w:r>
        <w:t xml:space="preserve">ерации, органы местного самоуправления, указанные в </w:t>
      </w:r>
      <w:hyperlink w:anchor="P1143"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
        <w:r>
          <w:rPr>
            <w:color w:val="0000FF"/>
          </w:rPr>
          <w:t>части 6</w:t>
        </w:r>
      </w:hyperlink>
      <w:r>
        <w:t xml:space="preserve"> настоящей статьи, в следующих случаях:</w:t>
      </w:r>
    </w:p>
    <w:p w:rsidR="00781AE1" w:rsidRDefault="008D7515">
      <w:pPr>
        <w:pStyle w:val="ConsPlusNormal0"/>
        <w:spacing w:before="200"/>
        <w:ind w:firstLine="540"/>
        <w:jc w:val="both"/>
      </w:pPr>
      <w:r>
        <w:t xml:space="preserve">1) внесение изменений, предусмотренных </w:t>
      </w:r>
      <w:hyperlink w:anchor="P1429"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
        <w:r>
          <w:rPr>
            <w:color w:val="0000FF"/>
          </w:rPr>
          <w:t>частью 7 статьи 26</w:t>
        </w:r>
      </w:hyperlink>
      <w:r>
        <w:t xml:space="preserve"> настоящего Кодекса;</w:t>
      </w:r>
    </w:p>
    <w:p w:rsidR="00781AE1" w:rsidRDefault="008D7515">
      <w:pPr>
        <w:pStyle w:val="ConsPlusNormal0"/>
        <w:spacing w:before="200"/>
        <w:ind w:firstLine="540"/>
        <w:jc w:val="both"/>
      </w:pPr>
      <w:r>
        <w:t xml:space="preserve">2) </w:t>
      </w:r>
      <w:r>
        <w:t>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781AE1" w:rsidRDefault="008D7515">
      <w:pPr>
        <w:pStyle w:val="ConsPlusNormal0"/>
        <w:spacing w:before="200"/>
        <w:ind w:firstLine="540"/>
        <w:jc w:val="both"/>
      </w:pPr>
      <w:r>
        <w:t>3) внесение изменений в части пр</w:t>
      </w:r>
      <w:r>
        <w:t>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w:t>
      </w:r>
      <w:r>
        <w:t>ссийской Федерации, утвержденными документами территориального планирования субъекта Российской Федерации.</w:t>
      </w:r>
    </w:p>
    <w:p w:rsidR="00781AE1" w:rsidRDefault="008D7515">
      <w:pPr>
        <w:pStyle w:val="ConsPlusNormal0"/>
        <w:jc w:val="both"/>
      </w:pPr>
      <w:r>
        <w:t xml:space="preserve">(часть 6.1 введена Федеральным </w:t>
      </w:r>
      <w:hyperlink r:id="rId76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31.07.2020 N 264-ФЗ)</w:t>
      </w:r>
    </w:p>
    <w:p w:rsidR="00781AE1" w:rsidRDefault="008D7515">
      <w:pPr>
        <w:pStyle w:val="ConsPlusNormal0"/>
        <w:spacing w:before="200"/>
        <w:ind w:firstLine="540"/>
        <w:jc w:val="both"/>
      </w:pPr>
      <w:bookmarkStart w:id="70" w:name="P1150"/>
      <w:bookmarkEnd w:id="70"/>
      <w:r>
        <w:t xml:space="preserve">6.2. В случаях, не предусмотренных </w:t>
      </w:r>
      <w:hyperlink w:anchor="P1145"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w:t>
      </w:r>
      <w:r>
        <w:t>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w:t>
      </w:r>
      <w:r>
        <w:t xml:space="preserve">нной власти субъекта Российской Федерации, органы местного самоуправления, указанные в </w:t>
      </w:r>
      <w:hyperlink w:anchor="P1143"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
        <w:r>
          <w:rPr>
            <w:color w:val="0000FF"/>
          </w:rPr>
          <w:t>части 6</w:t>
        </w:r>
      </w:hyperlink>
      <w:r>
        <w:t xml:space="preserve"> настоящей статьи.</w:t>
      </w:r>
    </w:p>
    <w:p w:rsidR="00781AE1" w:rsidRDefault="008D7515">
      <w:pPr>
        <w:pStyle w:val="ConsPlusNormal0"/>
        <w:jc w:val="both"/>
      </w:pPr>
      <w:r>
        <w:t xml:space="preserve">(часть 6.2 введена Федеральным </w:t>
      </w:r>
      <w:hyperlink r:id="rId76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31.07.2020 N 264-ФЗ)</w:t>
      </w:r>
    </w:p>
    <w:p w:rsidR="00781AE1" w:rsidRDefault="008D7515">
      <w:pPr>
        <w:pStyle w:val="ConsPlusNormal0"/>
        <w:spacing w:before="200"/>
        <w:ind w:firstLine="540"/>
        <w:jc w:val="both"/>
      </w:pPr>
      <w:r>
        <w:t xml:space="preserve">7. В случае </w:t>
      </w:r>
      <w:proofErr w:type="spellStart"/>
      <w:r>
        <w:t>непос</w:t>
      </w:r>
      <w:r>
        <w:t>тупления</w:t>
      </w:r>
      <w:proofErr w:type="spellEnd"/>
      <w:r>
        <w:t xml:space="preserve"> от указанных в </w:t>
      </w:r>
      <w:hyperlink w:anchor="P1143"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
        <w:r>
          <w:rPr>
            <w:color w:val="0000FF"/>
          </w:rPr>
          <w:t>частях 6</w:t>
        </w:r>
      </w:hyperlink>
      <w:r>
        <w:t xml:space="preserve"> - </w:t>
      </w:r>
      <w:hyperlink w:anchor="P1150"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w:t>
      </w:r>
      <w:r>
        <w:t>го планирования муниципального района такой проект считается согласованным с указанными органами.</w:t>
      </w:r>
    </w:p>
    <w:p w:rsidR="00781AE1" w:rsidRDefault="008D7515">
      <w:pPr>
        <w:pStyle w:val="ConsPlusNormal0"/>
        <w:jc w:val="both"/>
      </w:pPr>
      <w:r>
        <w:t xml:space="preserve">(в ред. Федерального </w:t>
      </w:r>
      <w:hyperlink r:id="rId76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31.07.2020 N 264-ФЗ)</w:t>
      </w:r>
    </w:p>
    <w:p w:rsidR="00781AE1" w:rsidRDefault="008D7515">
      <w:pPr>
        <w:pStyle w:val="ConsPlusNormal0"/>
        <w:spacing w:before="200"/>
        <w:ind w:firstLine="540"/>
        <w:jc w:val="both"/>
      </w:pPr>
      <w:r>
        <w:t>8. Заключения на проект схемы территориального планирования муниципального района</w:t>
      </w:r>
      <w:r>
        <w:t xml:space="preserve">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781AE1" w:rsidRDefault="008D7515">
      <w:pPr>
        <w:pStyle w:val="ConsPlusNormal0"/>
        <w:spacing w:before="200"/>
        <w:ind w:firstLine="540"/>
        <w:jc w:val="both"/>
      </w:pPr>
      <w:r>
        <w:t xml:space="preserve">9. В случае поступления от одного или нескольких указанных в </w:t>
      </w:r>
      <w:hyperlink w:anchor="P1143"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w:t>
      </w:r>
      <w:r>
        <w:lastRenderedPageBreak/>
        <w:t>м</w:t>
      </w:r>
      <w:r>
        <w:t>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w:t>
      </w:r>
      <w:r>
        <w:t xml:space="preserve"> может превышать два месяца.</w:t>
      </w:r>
    </w:p>
    <w:p w:rsidR="00781AE1" w:rsidRDefault="008D7515">
      <w:pPr>
        <w:pStyle w:val="ConsPlusNormal0"/>
        <w:jc w:val="both"/>
      </w:pPr>
      <w:r>
        <w:t xml:space="preserve">(в ред. Федерального </w:t>
      </w:r>
      <w:hyperlink r:id="rId76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31.07.2020 N 264-ФЗ)</w:t>
      </w:r>
    </w:p>
    <w:p w:rsidR="00781AE1" w:rsidRDefault="008D7515">
      <w:pPr>
        <w:pStyle w:val="ConsPlusNormal0"/>
        <w:spacing w:before="200"/>
        <w:ind w:firstLine="540"/>
        <w:jc w:val="both"/>
      </w:pPr>
      <w:bookmarkStart w:id="71" w:name="P1157"/>
      <w:bookmarkEnd w:id="71"/>
      <w:r>
        <w:t>10. По результатам работы согласительная комиссия представляет главе местной администрации муниципального района:</w:t>
      </w:r>
    </w:p>
    <w:p w:rsidR="00781AE1" w:rsidRDefault="008D7515">
      <w:pPr>
        <w:pStyle w:val="ConsPlusNormal0"/>
        <w:spacing w:before="200"/>
        <w:ind w:firstLine="540"/>
        <w:jc w:val="both"/>
      </w:pPr>
      <w:r>
        <w:t>1) документ о согласовании проекта с</w:t>
      </w:r>
      <w:r>
        <w:t>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781AE1" w:rsidRDefault="008D7515">
      <w:pPr>
        <w:pStyle w:val="ConsPlusNormal0"/>
        <w:spacing w:before="200"/>
        <w:ind w:firstLine="540"/>
        <w:jc w:val="both"/>
      </w:pPr>
      <w:r>
        <w:t>2) материалы в текстовой форме и в виде карт по несогласованным в</w:t>
      </w:r>
      <w:r>
        <w:t>опросам.</w:t>
      </w:r>
    </w:p>
    <w:p w:rsidR="00781AE1" w:rsidRDefault="008D7515">
      <w:pPr>
        <w:pStyle w:val="ConsPlusNormal0"/>
        <w:jc w:val="both"/>
      </w:pPr>
      <w:r>
        <w:t xml:space="preserve">(в ред. Федерального </w:t>
      </w:r>
      <w:hyperlink r:id="rId76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t xml:space="preserve">11. Указанные в </w:t>
      </w:r>
      <w:hyperlink w:anchor="P1157" w:tooltip="10. По результатам работы согласительная комиссия представляет главе местной администрации муниципального района:">
        <w:r>
          <w:rPr>
            <w:color w:val="0000FF"/>
          </w:rPr>
          <w:t>части 10</w:t>
        </w:r>
      </w:hyperlink>
      <w:r>
        <w:t xml:space="preserve"> настоящей статьи документы и материалы могут содержать:</w:t>
      </w:r>
    </w:p>
    <w:p w:rsidR="00781AE1" w:rsidRDefault="008D7515">
      <w:pPr>
        <w:pStyle w:val="ConsPlusNormal0"/>
        <w:spacing w:before="200"/>
        <w:ind w:firstLine="540"/>
        <w:jc w:val="both"/>
      </w:pPr>
      <w:bookmarkStart w:id="72" w:name="P1162"/>
      <w:bookmarkEnd w:id="72"/>
      <w:r>
        <w:t>1) предложения об исключении из проекта схемы территориального планирования муниципального района материалов по несогласованным вопр</w:t>
      </w:r>
      <w:r>
        <w:t>осам (в том числе путем их отображения на соответствующей карте в целях фиксации несогласованных вопросов до момента их согласования);</w:t>
      </w:r>
    </w:p>
    <w:p w:rsidR="00781AE1" w:rsidRDefault="008D7515">
      <w:pPr>
        <w:pStyle w:val="ConsPlusNormal0"/>
        <w:jc w:val="both"/>
      </w:pPr>
      <w:r>
        <w:t xml:space="preserve">(в ред. Федерального </w:t>
      </w:r>
      <w:hyperlink r:id="rId7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w:t>
      </w:r>
      <w:r>
        <w:t>т 20.03.2011 N 41-ФЗ)</w:t>
      </w:r>
    </w:p>
    <w:p w:rsidR="00781AE1" w:rsidRDefault="008D7515">
      <w:pPr>
        <w:pStyle w:val="ConsPlusNormal0"/>
        <w:spacing w:before="200"/>
        <w:ind w:firstLine="540"/>
        <w:jc w:val="both"/>
      </w:pPr>
      <w:r>
        <w:t xml:space="preserve">2) план согласования указанных в </w:t>
      </w:r>
      <w:hyperlink w:anchor="P1162" w:tooltip="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w:t>
      </w:r>
      <w:r>
        <w:t xml:space="preserve"> соответствующих изменений.</w:t>
      </w:r>
    </w:p>
    <w:p w:rsidR="00781AE1" w:rsidRDefault="008D7515">
      <w:pPr>
        <w:pStyle w:val="ConsPlusNormal0"/>
        <w:spacing w:before="200"/>
        <w:ind w:firstLine="540"/>
        <w:jc w:val="both"/>
      </w:pPr>
      <w:r>
        <w:t xml:space="preserve">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w:t>
      </w:r>
      <w:r>
        <w:t>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781AE1" w:rsidRDefault="00781AE1">
      <w:pPr>
        <w:pStyle w:val="ConsPlusNormal0"/>
        <w:ind w:firstLine="540"/>
        <w:jc w:val="both"/>
      </w:pPr>
    </w:p>
    <w:p w:rsidR="00781AE1" w:rsidRDefault="008D7515">
      <w:pPr>
        <w:pStyle w:val="ConsPlusTitle0"/>
        <w:ind w:firstLine="540"/>
        <w:jc w:val="both"/>
        <w:outlineLvl w:val="1"/>
      </w:pPr>
      <w:r>
        <w:t xml:space="preserve">Статья 22. Утратила силу. - Федеральный </w:t>
      </w:r>
      <w:hyperlink r:id="rId76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w:t>
        </w:r>
      </w:hyperlink>
      <w:r>
        <w:t xml:space="preserve"> от 20.03.2011 N 41-ФЗ.</w:t>
      </w:r>
    </w:p>
    <w:p w:rsidR="00781AE1" w:rsidRDefault="00781AE1">
      <w:pPr>
        <w:pStyle w:val="ConsPlusNormal0"/>
        <w:ind w:firstLine="540"/>
        <w:jc w:val="both"/>
      </w:pPr>
    </w:p>
    <w:p w:rsidR="00781AE1" w:rsidRDefault="008D7515">
      <w:pPr>
        <w:pStyle w:val="ConsPlusTitle0"/>
        <w:ind w:firstLine="540"/>
        <w:jc w:val="both"/>
        <w:outlineLvl w:val="1"/>
      </w:pPr>
      <w:bookmarkStart w:id="73" w:name="P1169"/>
      <w:bookmarkEnd w:id="73"/>
      <w:r>
        <w:t xml:space="preserve">Статья 23. Содержание генерального плана поселения, генерального плана муниципального округа, </w:t>
      </w:r>
      <w:r>
        <w:t>генерального плана городского округа</w:t>
      </w:r>
    </w:p>
    <w:p w:rsidR="00781AE1" w:rsidRDefault="008D7515">
      <w:pPr>
        <w:pStyle w:val="ConsPlusNormal0"/>
        <w:jc w:val="both"/>
      </w:pPr>
      <w:r>
        <w:t xml:space="preserve">(в ред. Федерального </w:t>
      </w:r>
      <w:hyperlink r:id="rId76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781AE1">
      <w:pPr>
        <w:pStyle w:val="ConsPlusNormal0"/>
        <w:ind w:firstLine="540"/>
        <w:jc w:val="both"/>
      </w:pPr>
    </w:p>
    <w:p w:rsidR="00781AE1" w:rsidRDefault="008D7515">
      <w:pPr>
        <w:pStyle w:val="ConsPlusNormal0"/>
        <w:ind w:firstLine="540"/>
        <w:jc w:val="both"/>
      </w:pPr>
      <w:r>
        <w:t xml:space="preserve">(в ред. Федерального </w:t>
      </w:r>
      <w:hyperlink r:id="rId76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781AE1">
      <w:pPr>
        <w:pStyle w:val="ConsPlusNormal0"/>
        <w:ind w:firstLine="540"/>
        <w:jc w:val="both"/>
      </w:pPr>
    </w:p>
    <w:p w:rsidR="00781AE1" w:rsidRDefault="008D7515">
      <w:pPr>
        <w:pStyle w:val="ConsPlusNormal0"/>
        <w:ind w:firstLine="540"/>
        <w:jc w:val="both"/>
      </w:pPr>
      <w:r>
        <w:t xml:space="preserve">1. Подготовка генерального плана поселения, генерального </w:t>
      </w:r>
      <w:r>
        <w:t>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rsidR="00781AE1" w:rsidRDefault="008D7515">
      <w:pPr>
        <w:pStyle w:val="ConsPlusNormal0"/>
        <w:jc w:val="both"/>
      </w:pPr>
      <w:r>
        <w:t xml:space="preserve">(в ред. Федерального </w:t>
      </w:r>
      <w:hyperlink r:id="rId77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w:t>
      </w:r>
      <w:r>
        <w:t>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w:t>
      </w:r>
      <w:r>
        <w:t>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w:t>
      </w:r>
      <w:r>
        <w:t xml:space="preserve"> план изменений может осуществляться применительно к части населенного пункта.</w:t>
      </w:r>
    </w:p>
    <w:p w:rsidR="00781AE1" w:rsidRDefault="008D7515">
      <w:pPr>
        <w:pStyle w:val="ConsPlusNormal0"/>
        <w:jc w:val="both"/>
      </w:pPr>
      <w:r>
        <w:t xml:space="preserve">(в ред. Федеральных законов от 14.07.2022 </w:t>
      </w:r>
      <w:hyperlink r:id="rId771"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350-ФЗ</w:t>
        </w:r>
      </w:hyperlink>
      <w:r>
        <w:t xml:space="preserve">, от 13.06.2023 </w:t>
      </w:r>
      <w:hyperlink r:id="rId77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3. Генеральный план содержит:</w:t>
      </w:r>
    </w:p>
    <w:p w:rsidR="00781AE1" w:rsidRDefault="008D7515">
      <w:pPr>
        <w:pStyle w:val="ConsPlusNormal0"/>
        <w:spacing w:before="200"/>
        <w:ind w:firstLine="540"/>
        <w:jc w:val="both"/>
      </w:pPr>
      <w:r>
        <w:t>1) положение о территориальном планировании;</w:t>
      </w:r>
    </w:p>
    <w:p w:rsidR="00781AE1" w:rsidRDefault="008D7515">
      <w:pPr>
        <w:pStyle w:val="ConsPlusNormal0"/>
        <w:spacing w:before="200"/>
        <w:ind w:firstLine="540"/>
        <w:jc w:val="both"/>
      </w:pPr>
      <w:bookmarkStart w:id="74" w:name="P1180"/>
      <w:bookmarkEnd w:id="74"/>
      <w:r>
        <w:lastRenderedPageBreak/>
        <w:t>2) карту планируемого размещения объектов местного значения;</w:t>
      </w:r>
    </w:p>
    <w:p w:rsidR="00781AE1" w:rsidRDefault="008D7515">
      <w:pPr>
        <w:pStyle w:val="ConsPlusNormal0"/>
        <w:jc w:val="both"/>
      </w:pPr>
      <w:r>
        <w:t xml:space="preserve">(в ред. Федерального </w:t>
      </w:r>
      <w:hyperlink r:id="rId77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bookmarkStart w:id="75" w:name="P1182"/>
      <w:bookmarkEnd w:id="75"/>
      <w:r>
        <w:t>3) карту границ населенных пунктов (в том числе границ образуемых населен</w:t>
      </w:r>
      <w:r>
        <w:t>ных пунктов);</w:t>
      </w:r>
    </w:p>
    <w:p w:rsidR="00781AE1" w:rsidRDefault="008D7515">
      <w:pPr>
        <w:pStyle w:val="ConsPlusNormal0"/>
        <w:jc w:val="both"/>
      </w:pPr>
      <w:r>
        <w:t xml:space="preserve">(в ред. Федерального </w:t>
      </w:r>
      <w:hyperlink r:id="rId77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bookmarkStart w:id="76" w:name="P1184"/>
      <w:bookmarkEnd w:id="76"/>
      <w:r>
        <w:t>4) карту функциональных зон.</w:t>
      </w:r>
    </w:p>
    <w:p w:rsidR="00781AE1" w:rsidRDefault="008D7515">
      <w:pPr>
        <w:pStyle w:val="ConsPlusNormal0"/>
        <w:jc w:val="both"/>
      </w:pPr>
      <w:r>
        <w:t xml:space="preserve">(в ред. Федерального </w:t>
      </w:r>
      <w:hyperlink r:id="rId77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4. Положение о территориальном планировании, содержащееся в</w:t>
      </w:r>
      <w:r>
        <w:t xml:space="preserve"> генеральном плане, включает в себя:</w:t>
      </w:r>
    </w:p>
    <w:p w:rsidR="00781AE1" w:rsidRDefault="008D7515">
      <w:pPr>
        <w:pStyle w:val="ConsPlusNormal0"/>
        <w:spacing w:before="200"/>
        <w:ind w:firstLine="540"/>
        <w:jc w:val="both"/>
      </w:pPr>
      <w: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w:t>
      </w:r>
      <w:r>
        <w:t>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81AE1" w:rsidRDefault="008D7515">
      <w:pPr>
        <w:pStyle w:val="ConsPlusNormal0"/>
        <w:jc w:val="both"/>
      </w:pPr>
      <w:r>
        <w:t xml:space="preserve">(в ред. Федерального </w:t>
      </w:r>
      <w:hyperlink r:id="rId77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w:t>
      </w:r>
      <w:r>
        <w:t>3 N 240-ФЗ)</w:t>
      </w:r>
    </w:p>
    <w:p w:rsidR="00781AE1" w:rsidRDefault="008D7515">
      <w:pPr>
        <w:pStyle w:val="ConsPlusNormal0"/>
        <w:spacing w:before="20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781AE1" w:rsidRDefault="008D7515">
      <w:pPr>
        <w:pStyle w:val="ConsPlusNormal0"/>
        <w:spacing w:before="200"/>
        <w:ind w:firstLine="540"/>
        <w:jc w:val="both"/>
      </w:pPr>
      <w:r>
        <w:t xml:space="preserve">5. На указанных в </w:t>
      </w:r>
      <w:hyperlink w:anchor="P1180" w:tooltip="2) карту планируемого размещения объектов местного значения;">
        <w:r>
          <w:rPr>
            <w:color w:val="0000FF"/>
          </w:rPr>
          <w:t>пунктах 2</w:t>
        </w:r>
      </w:hyperlink>
      <w:r>
        <w:t xml:space="preserve"> - </w:t>
      </w:r>
      <w:hyperlink w:anchor="P1184" w:tooltip="4) карту функциональных зон.">
        <w:r>
          <w:rPr>
            <w:color w:val="0000FF"/>
          </w:rPr>
          <w:t>4 части 3</w:t>
        </w:r>
      </w:hyperlink>
      <w:r>
        <w:t xml:space="preserve"> настоящей статьи картах соответственно отображаются:</w:t>
      </w:r>
    </w:p>
    <w:p w:rsidR="00781AE1" w:rsidRDefault="008D7515">
      <w:pPr>
        <w:pStyle w:val="ConsPlusNormal0"/>
        <w:spacing w:before="200"/>
        <w:ind w:firstLine="540"/>
        <w:jc w:val="both"/>
      </w:pPr>
      <w:bookmarkStart w:id="77" w:name="P1191"/>
      <w:bookmarkEnd w:id="77"/>
      <w:r>
        <w:t>1) планируемые для размещения объекты м</w:t>
      </w:r>
      <w:r>
        <w:t>естного значения, относящиеся к следующим областям:</w:t>
      </w:r>
    </w:p>
    <w:p w:rsidR="00781AE1" w:rsidRDefault="008D7515">
      <w:pPr>
        <w:pStyle w:val="ConsPlusNormal0"/>
        <w:jc w:val="both"/>
      </w:pPr>
      <w:r>
        <w:t xml:space="preserve">(в ред. Федерального </w:t>
      </w:r>
      <w:hyperlink r:id="rId77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а) электро-, тепло-, газо- и водоснабжение населения, водоотведение;</w:t>
      </w:r>
    </w:p>
    <w:p w:rsidR="00781AE1" w:rsidRDefault="008D7515">
      <w:pPr>
        <w:pStyle w:val="ConsPlusNormal0"/>
        <w:spacing w:before="200"/>
        <w:ind w:firstLine="540"/>
        <w:jc w:val="both"/>
      </w:pPr>
      <w:r>
        <w:t>б) автомобильные дороги местного значения;</w:t>
      </w:r>
    </w:p>
    <w:p w:rsidR="00781AE1" w:rsidRDefault="008D7515">
      <w:pPr>
        <w:pStyle w:val="ConsPlusNormal0"/>
        <w:spacing w:before="200"/>
        <w:ind w:firstLine="540"/>
        <w:jc w:val="both"/>
      </w:pPr>
      <w:r>
        <w:t>в) физическая к</w:t>
      </w:r>
      <w:r>
        <w:t>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781AE1" w:rsidRDefault="008D7515">
      <w:pPr>
        <w:pStyle w:val="ConsPlusNormal0"/>
        <w:jc w:val="both"/>
      </w:pPr>
      <w:r>
        <w:t xml:space="preserve">(в ред. Федеральных законов от 29.12.2014 </w:t>
      </w:r>
      <w:hyperlink r:id="rId77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t xml:space="preserve">, от 13.06.2023 </w:t>
      </w:r>
      <w:hyperlink r:id="rId7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г) иные области в связи с решением вопросов местного</w:t>
      </w:r>
      <w:r>
        <w:t xml:space="preserve"> значения поселения, муниципального округа, городского округа;</w:t>
      </w:r>
    </w:p>
    <w:p w:rsidR="00781AE1" w:rsidRDefault="008D7515">
      <w:pPr>
        <w:pStyle w:val="ConsPlusNormal0"/>
        <w:jc w:val="both"/>
      </w:pPr>
      <w:r>
        <w:t xml:space="preserve">(в ред. Федерального </w:t>
      </w:r>
      <w:hyperlink r:id="rId7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2) границы населенных пунктов (в том числе границы образуемых населенных пунктов);</w:t>
      </w:r>
    </w:p>
    <w:p w:rsidR="00781AE1" w:rsidRDefault="008D7515">
      <w:pPr>
        <w:pStyle w:val="ConsPlusNormal0"/>
        <w:jc w:val="both"/>
      </w:pPr>
      <w:r>
        <w:t xml:space="preserve">(в ред. Федерального </w:t>
      </w:r>
      <w:hyperlink r:id="rId78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rsidP="00672002">
      <w:pPr>
        <w:pStyle w:val="ConsPlusNormal0"/>
        <w:spacing w:before="20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w:t>
      </w:r>
      <w:r>
        <w:t xml:space="preserve">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781AE1" w:rsidRDefault="008D7515">
      <w:pPr>
        <w:pStyle w:val="ConsPlusNormal0"/>
        <w:spacing w:before="260"/>
        <w:ind w:firstLine="540"/>
        <w:jc w:val="both"/>
      </w:pPr>
      <w:bookmarkStart w:id="78" w:name="P1204"/>
      <w:bookmarkEnd w:id="78"/>
      <w:r>
        <w:t>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w:t>
      </w:r>
      <w:r>
        <w:t>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w:t>
      </w:r>
      <w:r>
        <w:t xml:space="preserve">стоположения границ населенных пунктов. Формы графического и текстового описания местоположения границ населенных пунктов, </w:t>
      </w:r>
      <w:hyperlink r:id="rId782"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
        <w:r>
          <w:rPr>
            <w:color w:val="0000FF"/>
          </w:rPr>
          <w:t>требования</w:t>
        </w:r>
      </w:hyperlink>
      <w:r>
        <w:t xml:space="preserve"> к точности определени</w:t>
      </w:r>
      <w:r>
        <w:t>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w:t>
      </w:r>
      <w:r>
        <w:t xml:space="preserve">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w:t>
      </w:r>
      <w:r>
        <w:t>содержащихся в Едином государственном реестре недвижимости.</w:t>
      </w:r>
    </w:p>
    <w:p w:rsidR="00781AE1" w:rsidRDefault="008D7515">
      <w:pPr>
        <w:pStyle w:val="ConsPlusNormal0"/>
        <w:jc w:val="both"/>
      </w:pPr>
      <w:r>
        <w:lastRenderedPageBreak/>
        <w:t xml:space="preserve">(часть 5.1 введена Федеральным </w:t>
      </w:r>
      <w:hyperlink r:id="rId78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31.12.2017 N 507-ФЗ; в ред. Федерального </w:t>
      </w:r>
      <w:hyperlink r:id="rId7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6. К генера</w:t>
      </w:r>
      <w:r>
        <w:t>льному плану прилагаются материалы по его обоснованию в текстовой форме и в виде карт.</w:t>
      </w:r>
    </w:p>
    <w:p w:rsidR="00781AE1" w:rsidRDefault="008D7515">
      <w:pPr>
        <w:pStyle w:val="ConsPlusNormal0"/>
        <w:spacing w:before="200"/>
        <w:ind w:firstLine="540"/>
        <w:jc w:val="both"/>
      </w:pPr>
      <w:r>
        <w:t>7. Материалы по обоснованию генерального плана в текстовой форме содержат:</w:t>
      </w:r>
    </w:p>
    <w:p w:rsidR="00781AE1" w:rsidRDefault="008D7515">
      <w:pPr>
        <w:pStyle w:val="ConsPlusNormal0"/>
        <w:spacing w:before="200"/>
        <w:ind w:firstLine="540"/>
        <w:jc w:val="both"/>
      </w:pPr>
      <w:r>
        <w:t xml:space="preserve">1) сведения об утвержденных документах стратегического планирования, указанных в </w:t>
      </w:r>
      <w:hyperlink w:anchor="P716"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w:t>
      </w:r>
      <w:r>
        <w:t>лей средств соответствующих бюджетов, предусматривающих создание объектов местного значения;</w:t>
      </w:r>
    </w:p>
    <w:p w:rsidR="00781AE1" w:rsidRDefault="008D7515">
      <w:pPr>
        <w:pStyle w:val="ConsPlusNormal0"/>
        <w:jc w:val="both"/>
      </w:pPr>
      <w:r>
        <w:t xml:space="preserve">(п. 1 в ред. Федерального </w:t>
      </w:r>
      <w:hyperlink r:id="rId78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31.07.2020 N 264-ФЗ)</w:t>
      </w:r>
    </w:p>
    <w:p w:rsidR="00781AE1" w:rsidRDefault="008D7515">
      <w:pPr>
        <w:pStyle w:val="ConsPlusNormal0"/>
        <w:spacing w:before="200"/>
        <w:ind w:firstLine="540"/>
        <w:jc w:val="both"/>
      </w:pPr>
      <w:r>
        <w:t>2) обоснование выбранного варианта размещения объектов местного значения поселени</w:t>
      </w:r>
      <w:r>
        <w:t>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w:t>
      </w:r>
      <w:r>
        <w:t xml:space="preserve">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w:t>
      </w:r>
      <w:r>
        <w:t>результатов инженерных изысканий, содержащихся в государственных информационных системах обеспечения градостроительной деятельности;</w:t>
      </w:r>
    </w:p>
    <w:p w:rsidR="00781AE1" w:rsidRDefault="008D7515">
      <w:pPr>
        <w:pStyle w:val="ConsPlusNormal0"/>
        <w:jc w:val="both"/>
      </w:pPr>
      <w:r>
        <w:t xml:space="preserve">(в ред. Федеральных законов от 03.07.2016 </w:t>
      </w:r>
      <w:hyperlink r:id="rId78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03.08.2018 </w:t>
      </w:r>
      <w:hyperlink r:id="rId78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13.06.2023 </w:t>
      </w:r>
      <w:hyperlink r:id="rId78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3) оценку возможного влияния планируемых для размещения объектов местного значения поселения, муниципальног</w:t>
      </w:r>
      <w:r>
        <w:t>о округа, городского округа на комплексное развитие этих территорий;</w:t>
      </w:r>
    </w:p>
    <w:p w:rsidR="00781AE1" w:rsidRDefault="008D7515">
      <w:pPr>
        <w:pStyle w:val="ConsPlusNormal0"/>
        <w:jc w:val="both"/>
      </w:pPr>
      <w:r>
        <w:t xml:space="preserve">(в ред. Федерального </w:t>
      </w:r>
      <w:hyperlink r:id="rId78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w:t>
      </w:r>
      <w:r>
        <w:t>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w:t>
      </w:r>
      <w:r>
        <w:t>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w:t>
      </w:r>
      <w:r>
        <w:t>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781AE1" w:rsidRDefault="008D7515">
      <w:pPr>
        <w:pStyle w:val="ConsPlusNormal0"/>
        <w:jc w:val="both"/>
      </w:pPr>
      <w:r>
        <w:t xml:space="preserve">(в ред. Федеральных законов от 31.12.2017 </w:t>
      </w:r>
      <w:hyperlink r:id="rId79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507-ФЗ</w:t>
        </w:r>
      </w:hyperlink>
      <w:r>
        <w:t xml:space="preserve">, от 13.06.2023 </w:t>
      </w:r>
      <w:hyperlink r:id="rId79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w:t>
      </w:r>
      <w:r>
        <w:t xml:space="preserve">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w:t>
      </w:r>
      <w:r>
        <w:t xml:space="preserve">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w:t>
      </w:r>
      <w:r>
        <w:t xml:space="preserve"> развития и прогнозируемых ограничений их использования;</w:t>
      </w:r>
    </w:p>
    <w:p w:rsidR="00781AE1" w:rsidRDefault="008D7515">
      <w:pPr>
        <w:pStyle w:val="ConsPlusNormal0"/>
        <w:spacing w:before="20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781AE1" w:rsidRDefault="008D7515">
      <w:pPr>
        <w:pStyle w:val="ConsPlusNormal0"/>
        <w:spacing w:before="200"/>
        <w:ind w:firstLine="540"/>
        <w:jc w:val="both"/>
      </w:pPr>
      <w:r>
        <w:t>7) перечень земельных участков, которые включаются в границы населенных п</w:t>
      </w:r>
      <w:r>
        <w:t>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781AE1" w:rsidRDefault="008D7515">
      <w:pPr>
        <w:pStyle w:val="ConsPlusNormal0"/>
        <w:jc w:val="both"/>
      </w:pPr>
      <w:r>
        <w:t xml:space="preserve">(в ред. Федерального </w:t>
      </w:r>
      <w:hyperlink r:id="rId79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 xml:space="preserve">8) сведения об утвержденных предметах охраны и границах территорий исторических поселений </w:t>
      </w:r>
      <w:r>
        <w:lastRenderedPageBreak/>
        <w:t>федерального значения и исторических поселений регионального значения.</w:t>
      </w:r>
    </w:p>
    <w:p w:rsidR="00781AE1" w:rsidRDefault="008D7515">
      <w:pPr>
        <w:pStyle w:val="ConsPlusNormal0"/>
        <w:jc w:val="both"/>
      </w:pPr>
      <w:r>
        <w:t xml:space="preserve">(п. 8 введен Федеральным </w:t>
      </w:r>
      <w:hyperlink r:id="rId793"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
        <w:r>
          <w:rPr>
            <w:color w:val="0000FF"/>
          </w:rPr>
          <w:t>законом</w:t>
        </w:r>
      </w:hyperlink>
      <w:r>
        <w:t xml:space="preserve"> от 30.12.2015 N 459-ФЗ)</w:t>
      </w:r>
    </w:p>
    <w:p w:rsidR="00781AE1" w:rsidRDefault="008D7515">
      <w:pPr>
        <w:pStyle w:val="ConsPlusNormal0"/>
        <w:spacing w:before="200"/>
        <w:ind w:firstLine="540"/>
        <w:jc w:val="both"/>
      </w:pPr>
      <w:r>
        <w:t>8. Материалы по обоснованию генерального плана в виде карт отображают:</w:t>
      </w:r>
    </w:p>
    <w:p w:rsidR="00781AE1" w:rsidRDefault="008D7515">
      <w:pPr>
        <w:pStyle w:val="ConsPlusNormal0"/>
        <w:spacing w:before="200"/>
        <w:ind w:firstLine="540"/>
        <w:jc w:val="both"/>
      </w:pPr>
      <w:r>
        <w:t>1) границы поселения, муниципального округа, городского округа;</w:t>
      </w:r>
    </w:p>
    <w:p w:rsidR="00781AE1" w:rsidRDefault="008D7515">
      <w:pPr>
        <w:pStyle w:val="ConsPlusNormal0"/>
        <w:jc w:val="both"/>
      </w:pPr>
      <w:r>
        <w:t xml:space="preserve">(в </w:t>
      </w:r>
      <w:r>
        <w:t xml:space="preserve">ред. Федерального </w:t>
      </w:r>
      <w:hyperlink r:id="rId79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2) границы существующих населенных пунктов, входящих в состав поселения, муниципального округа, городского округа;</w:t>
      </w:r>
    </w:p>
    <w:p w:rsidR="00781AE1" w:rsidRDefault="008D7515">
      <w:pPr>
        <w:pStyle w:val="ConsPlusNormal0"/>
        <w:jc w:val="both"/>
      </w:pPr>
      <w:r>
        <w:t xml:space="preserve">(в ред. Федерального </w:t>
      </w:r>
      <w:hyperlink r:id="rId7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w:t>
      </w:r>
      <w:r>
        <w:t>N 240-ФЗ)</w:t>
      </w:r>
    </w:p>
    <w:p w:rsidR="00781AE1" w:rsidRDefault="008D7515">
      <w:pPr>
        <w:pStyle w:val="ConsPlusNormal0"/>
        <w:spacing w:before="200"/>
        <w:ind w:firstLine="540"/>
        <w:jc w:val="both"/>
      </w:pPr>
      <w:r>
        <w:t>3) местоположение существующих и строящихся объектов местного значения;</w:t>
      </w:r>
    </w:p>
    <w:p w:rsidR="00781AE1" w:rsidRDefault="008D7515">
      <w:pPr>
        <w:pStyle w:val="ConsPlusNormal0"/>
        <w:jc w:val="both"/>
      </w:pPr>
      <w:r>
        <w:t xml:space="preserve">(в ред. Федерального </w:t>
      </w:r>
      <w:hyperlink r:id="rId79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4) особые экономические зоны;</w:t>
      </w:r>
    </w:p>
    <w:p w:rsidR="00781AE1" w:rsidRDefault="008D7515">
      <w:pPr>
        <w:pStyle w:val="ConsPlusNormal0"/>
        <w:spacing w:before="200"/>
        <w:ind w:firstLine="540"/>
        <w:jc w:val="both"/>
      </w:pPr>
      <w:r>
        <w:t>5) особо охраняемые природные территории федерального, региональног</w:t>
      </w:r>
      <w:r>
        <w:t>о, местного значения;</w:t>
      </w:r>
    </w:p>
    <w:p w:rsidR="00781AE1" w:rsidRDefault="008D7515">
      <w:pPr>
        <w:pStyle w:val="ConsPlusNormal0"/>
        <w:spacing w:before="200"/>
        <w:ind w:firstLine="540"/>
        <w:jc w:val="both"/>
      </w:pPr>
      <w:r>
        <w:t>6) территории объектов культурного наследия;</w:t>
      </w:r>
    </w:p>
    <w:p w:rsidR="00781AE1" w:rsidRDefault="008D7515">
      <w:pPr>
        <w:pStyle w:val="ConsPlusNormal0"/>
        <w:spacing w:before="20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797"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781AE1" w:rsidRDefault="008D7515">
      <w:pPr>
        <w:pStyle w:val="ConsPlusNormal0"/>
        <w:jc w:val="both"/>
      </w:pPr>
      <w:r>
        <w:t xml:space="preserve">(п. 6.1 введен Федеральным </w:t>
      </w:r>
      <w:hyperlink r:id="rId798"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
        <w:r>
          <w:rPr>
            <w:color w:val="0000FF"/>
          </w:rPr>
          <w:t>законом</w:t>
        </w:r>
      </w:hyperlink>
      <w:r>
        <w:t xml:space="preserve"> от 30.12.2015 N 459-ФЗ)</w:t>
      </w:r>
    </w:p>
    <w:p w:rsidR="00781AE1" w:rsidRDefault="008D7515">
      <w:pPr>
        <w:pStyle w:val="ConsPlusNormal0"/>
        <w:spacing w:before="200"/>
        <w:ind w:firstLine="540"/>
        <w:jc w:val="both"/>
      </w:pPr>
      <w:r>
        <w:t>7) зоны с особыми условиями использования территорий;</w:t>
      </w:r>
    </w:p>
    <w:p w:rsidR="00781AE1" w:rsidRDefault="008D7515">
      <w:pPr>
        <w:pStyle w:val="ConsPlusNormal0"/>
        <w:spacing w:before="200"/>
        <w:ind w:firstLine="540"/>
        <w:jc w:val="both"/>
      </w:pPr>
      <w:r>
        <w:t xml:space="preserve">8) территории, подверженные риску возникновения чрезвычайных ситуаций природного и техногенного </w:t>
      </w:r>
      <w:r>
        <w:t>характера;</w:t>
      </w:r>
    </w:p>
    <w:p w:rsidR="00781AE1" w:rsidRDefault="008D7515">
      <w:pPr>
        <w:pStyle w:val="ConsPlusNormal0"/>
        <w:spacing w:before="200"/>
        <w:ind w:firstLine="540"/>
        <w:jc w:val="both"/>
      </w:pPr>
      <w:r>
        <w:t>8.1) границы лесничеств;</w:t>
      </w:r>
    </w:p>
    <w:p w:rsidR="00781AE1" w:rsidRDefault="008D7515">
      <w:pPr>
        <w:pStyle w:val="ConsPlusNormal0"/>
        <w:jc w:val="both"/>
      </w:pPr>
      <w:r>
        <w:t xml:space="preserve">(п. 8.1 введен Федеральным </w:t>
      </w:r>
      <w:hyperlink r:id="rId79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законом</w:t>
        </w:r>
      </w:hyperlink>
      <w:r>
        <w:t xml:space="preserve"> от 29.07.2017 N 280-ФЗ; в ред. Федерального </w:t>
      </w:r>
      <w:hyperlink r:id="rId80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Pr>
            <w:color w:val="0000FF"/>
          </w:rPr>
          <w:t>закона</w:t>
        </w:r>
      </w:hyperlink>
      <w:r>
        <w:t xml:space="preserve"> от 27.12.2018 N 538-ФЗ)</w:t>
      </w:r>
    </w:p>
    <w:p w:rsidR="00781AE1" w:rsidRDefault="008D7515">
      <w:pPr>
        <w:pStyle w:val="ConsPlusNormal0"/>
        <w:spacing w:before="200"/>
        <w:ind w:firstLine="540"/>
        <w:jc w:val="both"/>
      </w:pPr>
      <w:r>
        <w:t xml:space="preserve">9) иные объекты, иные территории и (или) зоны, которые оказали влияние на установление функциональных зон и (или) планируемое </w:t>
      </w:r>
      <w:r>
        <w:t>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781AE1" w:rsidRDefault="008D7515">
      <w:pPr>
        <w:pStyle w:val="ConsPlusNormal0"/>
        <w:jc w:val="both"/>
      </w:pPr>
      <w:r>
        <w:t xml:space="preserve">(в ред. Федерального </w:t>
      </w:r>
      <w:hyperlink r:id="rId80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w:t>
        </w:r>
        <w:r>
          <w:rPr>
            <w:color w:val="0000FF"/>
          </w:rPr>
          <w:t>акона</w:t>
        </w:r>
      </w:hyperlink>
      <w:r>
        <w:t xml:space="preserve"> от 13.06.2023 N 240-ФЗ)</w:t>
      </w:r>
    </w:p>
    <w:p w:rsidR="00781AE1" w:rsidRDefault="008D7515">
      <w:pPr>
        <w:pStyle w:val="ConsPlusNormal0"/>
        <w:spacing w:before="20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rsidR="00781AE1" w:rsidRDefault="008D7515">
      <w:pPr>
        <w:pStyle w:val="ConsPlusNormal0"/>
        <w:jc w:val="both"/>
      </w:pPr>
      <w:r>
        <w:t>(в ре</w:t>
      </w:r>
      <w:r>
        <w:t xml:space="preserve">д. Федерального </w:t>
      </w:r>
      <w:hyperlink r:id="rId80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w:t>
      </w:r>
      <w:r>
        <w:t xml:space="preserve">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781AE1" w:rsidRDefault="008D7515">
      <w:pPr>
        <w:pStyle w:val="ConsPlusNormal0"/>
        <w:jc w:val="both"/>
      </w:pPr>
      <w:r>
        <w:t xml:space="preserve">(в ред. Федерального </w:t>
      </w:r>
      <w:hyperlink r:id="rId80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w:t>
      </w:r>
      <w:r>
        <w:t>З)</w:t>
      </w:r>
    </w:p>
    <w:p w:rsidR="00781AE1" w:rsidRDefault="008D7515">
      <w:pPr>
        <w:pStyle w:val="ConsPlusNormal0"/>
        <w:spacing w:before="200"/>
        <w:ind w:firstLine="540"/>
        <w:jc w:val="both"/>
      </w:pPr>
      <w:r>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rsidR="00781AE1" w:rsidRDefault="008D7515">
      <w:pPr>
        <w:pStyle w:val="ConsPlusNormal0"/>
        <w:jc w:val="both"/>
      </w:pPr>
      <w:r>
        <w:t xml:space="preserve">(в ред. Федерального </w:t>
      </w:r>
      <w:hyperlink r:id="rId80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w:t>
      </w:r>
      <w:r>
        <w:t xml:space="preserve"> потребности в указанных объектах местного значения без указания их основных характеристик и местоположения;</w:t>
      </w:r>
    </w:p>
    <w:p w:rsidR="00781AE1" w:rsidRDefault="008D7515">
      <w:pPr>
        <w:pStyle w:val="ConsPlusNormal0"/>
        <w:jc w:val="both"/>
      </w:pPr>
      <w:r>
        <w:lastRenderedPageBreak/>
        <w:t xml:space="preserve">(в ред. Федерального </w:t>
      </w:r>
      <w:hyperlink r:id="rId8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4) подготовка генерального плана поселения, генерального плана муницип</w:t>
      </w:r>
      <w:r>
        <w:t>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w:t>
      </w:r>
      <w:r>
        <w:t>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781AE1" w:rsidRDefault="008D7515">
      <w:pPr>
        <w:pStyle w:val="ConsPlusNormal0"/>
        <w:jc w:val="both"/>
      </w:pPr>
      <w:r>
        <w:t xml:space="preserve">(в ред. Федерального </w:t>
      </w:r>
      <w:hyperlink r:id="rId8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rsidP="00672002">
      <w:pPr>
        <w:pStyle w:val="ConsPlusNormal0"/>
        <w:jc w:val="both"/>
      </w:pPr>
      <w:r>
        <w:t xml:space="preserve">(часть 9 введена Федеральным </w:t>
      </w:r>
      <w:hyperlink r:id="rId80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31.07.2020 N 264-ФЗ)</w:t>
      </w:r>
    </w:p>
    <w:p w:rsidR="00781AE1" w:rsidRDefault="008D7515">
      <w:pPr>
        <w:pStyle w:val="ConsPlusTitle0"/>
        <w:spacing w:before="260"/>
        <w:ind w:firstLine="540"/>
        <w:jc w:val="both"/>
        <w:outlineLvl w:val="1"/>
      </w:pPr>
      <w:bookmarkStart w:id="79" w:name="P1254"/>
      <w:bookmarkEnd w:id="79"/>
      <w: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781AE1" w:rsidRDefault="008D7515">
      <w:pPr>
        <w:pStyle w:val="ConsPlusNormal0"/>
        <w:jc w:val="both"/>
      </w:pPr>
      <w:r>
        <w:t xml:space="preserve">(в ред. Федерального </w:t>
      </w:r>
      <w:hyperlink r:id="rId80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781AE1">
      <w:pPr>
        <w:pStyle w:val="ConsPlusNormal0"/>
        <w:ind w:firstLine="540"/>
        <w:jc w:val="both"/>
      </w:pPr>
    </w:p>
    <w:p w:rsidR="00781AE1" w:rsidRDefault="008D7515">
      <w:pPr>
        <w:pStyle w:val="ConsPlusNormal0"/>
        <w:ind w:firstLine="540"/>
        <w:jc w:val="both"/>
      </w:pPr>
      <w:r>
        <w:t>1. Генеральный план поселения, ге</w:t>
      </w:r>
      <w:r>
        <w:t>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w:t>
      </w:r>
      <w:r>
        <w:t xml:space="preserve"> муниципального округа, представительным органом местного самоуправления городского округа, если иное не установлено </w:t>
      </w:r>
      <w:hyperlink w:anchor="P1521" w:tooltip="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
        <w:r>
          <w:rPr>
            <w:color w:val="0000FF"/>
          </w:rPr>
          <w:t>частью 10 статьи 28.1</w:t>
        </w:r>
      </w:hyperlink>
      <w:r>
        <w:t xml:space="preserve"> настоящего Кодекса.</w:t>
      </w:r>
    </w:p>
    <w:p w:rsidR="00781AE1" w:rsidRDefault="008D7515">
      <w:pPr>
        <w:pStyle w:val="ConsPlusNormal0"/>
        <w:jc w:val="both"/>
      </w:pPr>
      <w:r>
        <w:t xml:space="preserve">(в ред. Федеральных законов от 19.12.2022 </w:t>
      </w:r>
      <w:hyperlink r:id="rId80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N 541-ФЗ</w:t>
        </w:r>
      </w:hyperlink>
      <w:r>
        <w:t xml:space="preserve">, от 13.06.2023 </w:t>
      </w:r>
      <w:hyperlink r:id="rId81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bookmarkStart w:id="80" w:name="P1259"/>
      <w:bookmarkEnd w:id="80"/>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w:t>
      </w:r>
      <w:r>
        <w:t>ии поселения, главой местной администрации муниципального округа, главой местной администрации городского округа.</w:t>
      </w:r>
    </w:p>
    <w:p w:rsidR="00781AE1" w:rsidRDefault="008D7515">
      <w:pPr>
        <w:pStyle w:val="ConsPlusNormal0"/>
        <w:jc w:val="both"/>
      </w:pPr>
      <w:r>
        <w:t xml:space="preserve">(в ред. Федерального </w:t>
      </w:r>
      <w:hyperlink r:id="rId8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2.1. В случае, если в целях комплексного развития территории треб</w:t>
      </w:r>
      <w:r>
        <w:t xml:space="preserve">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59" w:tooltip="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
        <w:r>
          <w:rPr>
            <w:color w:val="0000FF"/>
          </w:rPr>
          <w:t>частью 2</w:t>
        </w:r>
      </w:hyperlink>
      <w:r>
        <w:t xml:space="preserve"> настояще</w:t>
      </w:r>
      <w:r>
        <w:t>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781AE1" w:rsidRDefault="008D7515">
      <w:pPr>
        <w:pStyle w:val="ConsPlusNormal0"/>
        <w:jc w:val="both"/>
      </w:pPr>
      <w:r>
        <w:t xml:space="preserve">(часть 2.1 введена Федеральным </w:t>
      </w:r>
      <w:hyperlink r:id="rId81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законом</w:t>
        </w:r>
      </w:hyperlink>
      <w:r>
        <w:t xml:space="preserve"> от 30.12.2020 N 494-ФЗ; в ред. Федеральных законов от 13.06.2023 </w:t>
      </w:r>
      <w:hyperlink r:id="rId81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26.12.2024 </w:t>
      </w:r>
      <w:hyperlink r:id="rId81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486-ФЗ</w:t>
        </w:r>
      </w:hyperlink>
      <w:r>
        <w:t>)</w:t>
      </w:r>
    </w:p>
    <w:p w:rsidR="00781AE1" w:rsidRDefault="008D7515">
      <w:pPr>
        <w:pStyle w:val="ConsPlusNormal0"/>
        <w:spacing w:before="200"/>
        <w:ind w:firstLine="540"/>
        <w:jc w:val="both"/>
      </w:pPr>
      <w:r>
        <w:t>3. Подготовка проекта г</w:t>
      </w:r>
      <w:r>
        <w:t xml:space="preserve">енерального плана осуществляется в соответствии с требованиями </w:t>
      </w:r>
      <w:hyperlink w:anchor="P690" w:tooltip="Статья 9. Общие положения о документах территориального планирования">
        <w:r>
          <w:rPr>
            <w:color w:val="0000FF"/>
          </w:rPr>
          <w:t>статьи 9</w:t>
        </w:r>
      </w:hyperlink>
      <w:r>
        <w:t xml:space="preserve"> настоящего Кодекса и с учетом региональных и местных нормативов градостроительного </w:t>
      </w:r>
      <w:r>
        <w:t>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781AE1" w:rsidRDefault="008D7515">
      <w:pPr>
        <w:pStyle w:val="ConsPlusNormal0"/>
        <w:jc w:val="both"/>
      </w:pPr>
      <w:r>
        <w:t xml:space="preserve">(в ред. Федеральных законов от 20.03.2011 </w:t>
      </w:r>
      <w:hyperlink r:id="rId81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05.05.2014 </w:t>
      </w:r>
      <w:hyperlink r:id="rId816" w:tooltip="Федеральный закон от 05.05.2014 N 131-ФЗ &quot;О внесении изменений в Градостроительный кодекс Российской Федерации&quot; {КонсультантПлюс}">
        <w:r>
          <w:rPr>
            <w:color w:val="0000FF"/>
          </w:rPr>
          <w:t>N 131-ФЗ</w:t>
        </w:r>
      </w:hyperlink>
      <w:r>
        <w:t xml:space="preserve">, от 29.12.2017 </w:t>
      </w:r>
      <w:hyperlink r:id="rId817"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455-ФЗ</w:t>
        </w:r>
      </w:hyperlink>
      <w:r>
        <w:t>)</w:t>
      </w:r>
    </w:p>
    <w:p w:rsidR="00781AE1" w:rsidRDefault="008D7515">
      <w:pPr>
        <w:pStyle w:val="ConsPlusNormal0"/>
        <w:spacing w:before="200"/>
        <w:ind w:firstLine="540"/>
        <w:jc w:val="both"/>
      </w:pPr>
      <w:r>
        <w:t>3.1. В границах поселения, муниципального округа, городского округа могут быть определены территории вне границ населенных пунктов, пр</w:t>
      </w:r>
      <w:r>
        <w:t>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781AE1" w:rsidRDefault="008D7515">
      <w:pPr>
        <w:pStyle w:val="ConsPlusNormal0"/>
        <w:jc w:val="both"/>
      </w:pPr>
      <w:r>
        <w:t xml:space="preserve">(часть 3.1 введена Федеральным </w:t>
      </w:r>
      <w:hyperlink r:id="rId81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31.07.2020 N 264-ФЗ; в ред. Ф</w:t>
      </w:r>
      <w:r>
        <w:t xml:space="preserve">едерального </w:t>
      </w:r>
      <w:hyperlink r:id="rId81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 xml:space="preserve">4 - 6. Утратили силу. - Федеральный </w:t>
      </w:r>
      <w:hyperlink r:id="rId820" w:tooltip="Федеральный закон от 05.05.2014 N 131-ФЗ &quot;О внесении изменений в Градостроительный кодекс Российской Федерации&quot; {КонсультантПлюс}">
        <w:r>
          <w:rPr>
            <w:color w:val="0000FF"/>
          </w:rPr>
          <w:t>закон</w:t>
        </w:r>
      </w:hyperlink>
      <w:r>
        <w:t xml:space="preserve"> от 05.05.2014 N 131-ФЗ.</w:t>
      </w:r>
    </w:p>
    <w:p w:rsidR="00781AE1" w:rsidRDefault="008D7515">
      <w:pPr>
        <w:pStyle w:val="ConsPlusNormal0"/>
        <w:spacing w:before="200"/>
        <w:ind w:firstLine="540"/>
        <w:jc w:val="both"/>
      </w:pPr>
      <w:r>
        <w:t>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w:t>
      </w:r>
      <w:r>
        <w:t>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w:t>
      </w:r>
      <w:r>
        <w:t xml:space="preserve">ного наследия и </w:t>
      </w:r>
      <w:hyperlink w:anchor="P1431" w:tooltip="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
        <w:r>
          <w:rPr>
            <w:color w:val="0000FF"/>
          </w:rPr>
          <w:t>статьей 27</w:t>
        </w:r>
      </w:hyperlink>
      <w:r>
        <w:t xml:space="preserve"> настоящего Кодекса.</w:t>
      </w:r>
    </w:p>
    <w:p w:rsidR="00781AE1" w:rsidRDefault="008D7515">
      <w:pPr>
        <w:pStyle w:val="ConsPlusNormal0"/>
        <w:jc w:val="both"/>
      </w:pPr>
      <w:r>
        <w:t xml:space="preserve">(в ред. Федерального </w:t>
      </w:r>
      <w:hyperlink r:id="rId82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 xml:space="preserve">8. Проект генерального плана до его утверждения подлежит в соответствии со </w:t>
      </w:r>
      <w:hyperlink w:anchor="P1334"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color w:val="0000FF"/>
          </w:rPr>
          <w:t>статьей 25</w:t>
        </w:r>
      </w:hyperlink>
      <w:r>
        <w:t xml:space="preserve"> настоящего Кодекса обязательному согласованию в </w:t>
      </w:r>
      <w:hyperlink r:id="rId822" w:tooltip="Приказ Минэкономразвития России от 21.07.2016 N 460 (ред. от 30.04.2025)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81AE1" w:rsidRDefault="008D7515">
      <w:pPr>
        <w:pStyle w:val="ConsPlusNormal0"/>
        <w:jc w:val="both"/>
      </w:pPr>
      <w:r>
        <w:lastRenderedPageBreak/>
        <w:t xml:space="preserve">(в ред. Федерального </w:t>
      </w:r>
      <w:hyperlink r:id="rId823"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color w:val="0000FF"/>
          </w:rPr>
          <w:t>закона</w:t>
        </w:r>
      </w:hyperlink>
      <w:r>
        <w:t xml:space="preserve"> от 23.07.2008 N 160-ФЗ)</w:t>
      </w:r>
    </w:p>
    <w:p w:rsidR="00781AE1" w:rsidRDefault="008D7515">
      <w:pPr>
        <w:pStyle w:val="ConsPlusNormal0"/>
        <w:spacing w:before="200"/>
        <w:ind w:firstLine="540"/>
        <w:jc w:val="both"/>
      </w:pPr>
      <w:r>
        <w:t xml:space="preserve">9. Утратил силу. - Федеральный </w:t>
      </w:r>
      <w:hyperlink r:id="rId82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w:t>
        </w:r>
      </w:hyperlink>
      <w:r>
        <w:t xml:space="preserve"> от 20.03.2011 N 41-ФЗ.</w:t>
      </w:r>
    </w:p>
    <w:p w:rsidR="00781AE1" w:rsidRDefault="008D7515">
      <w:pPr>
        <w:pStyle w:val="ConsPlusNormal0"/>
        <w:spacing w:before="200"/>
        <w:ind w:firstLine="540"/>
        <w:jc w:val="both"/>
      </w:pPr>
      <w:r>
        <w:t>10. Заинтересованные лица вправе представить свои предложени</w:t>
      </w:r>
      <w:r>
        <w:t>я по проекту генерального плана.</w:t>
      </w:r>
    </w:p>
    <w:p w:rsidR="00781AE1" w:rsidRDefault="008D7515">
      <w:pPr>
        <w:pStyle w:val="ConsPlusNormal0"/>
        <w:spacing w:before="20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r>
          <w:rPr>
            <w:color w:val="0000FF"/>
          </w:rPr>
          <w:t>статьями 5.1</w:t>
        </w:r>
      </w:hyperlink>
      <w:r>
        <w:t xml:space="preserve"> и </w:t>
      </w:r>
      <w:hyperlink w:anchor="P1475"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color w:val="0000FF"/>
          </w:rPr>
          <w:t>28</w:t>
        </w:r>
      </w:hyperlink>
      <w:r>
        <w:t xml:space="preserve"> настоящего Кодекса, за исключением случае</w:t>
      </w:r>
      <w:r>
        <w:t>в, установленных настоящим Кодексом.</w:t>
      </w:r>
    </w:p>
    <w:p w:rsidR="00781AE1" w:rsidRDefault="008D7515">
      <w:pPr>
        <w:pStyle w:val="ConsPlusNormal0"/>
        <w:jc w:val="both"/>
      </w:pPr>
      <w:r>
        <w:t xml:space="preserve">(в ред. Федеральных законов от 29.12.2017 </w:t>
      </w:r>
      <w:hyperlink r:id="rId825"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455-ФЗ</w:t>
        </w:r>
      </w:hyperlink>
      <w:r>
        <w:t xml:space="preserve">, от 26.12.2024 </w:t>
      </w:r>
      <w:hyperlink r:id="rId826"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 494-ФЗ</w:t>
        </w:r>
      </w:hyperlink>
      <w:r>
        <w:t>)</w:t>
      </w:r>
    </w:p>
    <w:p w:rsidR="00781AE1" w:rsidRDefault="008D7515">
      <w:pPr>
        <w:pStyle w:val="ConsPlusNormal0"/>
        <w:spacing w:before="200"/>
        <w:ind w:firstLine="540"/>
        <w:jc w:val="both"/>
      </w:pPr>
      <w:r>
        <w:t>12. Протокол общественных обсуждений или публичных слушаний, заключение о результатах общественных обсуждений или публич</w:t>
      </w:r>
      <w:r>
        <w:t>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w:t>
      </w:r>
      <w:r>
        <w:t>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781AE1" w:rsidRDefault="008D7515">
      <w:pPr>
        <w:pStyle w:val="ConsPlusNormal0"/>
        <w:jc w:val="both"/>
      </w:pPr>
      <w:r>
        <w:t xml:space="preserve">(в ред. Федеральных законов от 29.12.2017 </w:t>
      </w:r>
      <w:hyperlink r:id="rId827"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455-ФЗ</w:t>
        </w:r>
      </w:hyperlink>
      <w:r>
        <w:t xml:space="preserve">, от 13.06.2023 </w:t>
      </w:r>
      <w:hyperlink r:id="rId82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w:t>
      </w:r>
      <w:r>
        <w:t>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w:t>
      </w:r>
      <w:r>
        <w:t xml:space="preserve">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rsidR="00781AE1" w:rsidRDefault="008D7515">
      <w:pPr>
        <w:pStyle w:val="ConsPlusNormal0"/>
        <w:jc w:val="both"/>
      </w:pPr>
      <w:r>
        <w:t xml:space="preserve">(в ред. Федеральных законов от 29.12.2017 </w:t>
      </w:r>
      <w:hyperlink r:id="rId829"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455-ФЗ</w:t>
        </w:r>
      </w:hyperlink>
      <w:r>
        <w:t xml:space="preserve">, от 13.06.2023 </w:t>
      </w:r>
      <w:hyperlink r:id="rId83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 xml:space="preserve">14. Утратил силу. - Федеральный </w:t>
      </w:r>
      <w:hyperlink r:id="rId83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w:t>
        </w:r>
      </w:hyperlink>
      <w:r>
        <w:t xml:space="preserve"> от 20.03.2011 N 41-ФЗ.</w:t>
      </w:r>
    </w:p>
    <w:p w:rsidR="00781AE1" w:rsidRDefault="008D7515">
      <w:pPr>
        <w:pStyle w:val="ConsPlusNormal0"/>
        <w:spacing w:before="20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w:t>
      </w:r>
      <w:r>
        <w:t>ральный план в судебном порядке.</w:t>
      </w:r>
    </w:p>
    <w:p w:rsidR="00781AE1" w:rsidRDefault="008D7515">
      <w:pPr>
        <w:pStyle w:val="ConsPlusNormal0"/>
        <w:spacing w:before="200"/>
        <w:ind w:firstLine="540"/>
        <w:jc w:val="both"/>
      </w:pPr>
      <w:r>
        <w:t xml:space="preserve">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w:t>
      </w:r>
      <w:r>
        <w:t>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rsidR="00781AE1" w:rsidRDefault="008D7515">
      <w:pPr>
        <w:pStyle w:val="ConsPlusNormal0"/>
        <w:jc w:val="both"/>
      </w:pPr>
      <w:r>
        <w:t xml:space="preserve">(в ред. Федерального </w:t>
      </w:r>
      <w:hyperlink r:id="rId8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w:t>
      </w:r>
      <w:r>
        <w:t>240-ФЗ)</w:t>
      </w:r>
    </w:p>
    <w:p w:rsidR="00781AE1" w:rsidRDefault="008D7515">
      <w:pPr>
        <w:pStyle w:val="ConsPlusNormal0"/>
        <w:spacing w:before="200"/>
        <w:ind w:firstLine="540"/>
        <w:jc w:val="both"/>
      </w:pPr>
      <w:r>
        <w:t xml:space="preserve">17. Внесение изменений в генеральный план осуществляется в соответствии с настоящей статьей и </w:t>
      </w:r>
      <w:hyperlink w:anchor="P690" w:tooltip="Статья 9. Общие положения о документах территориального планирования">
        <w:r>
          <w:rPr>
            <w:color w:val="0000FF"/>
          </w:rPr>
          <w:t>статьями 9</w:t>
        </w:r>
      </w:hyperlink>
      <w:r>
        <w:t xml:space="preserve"> и </w:t>
      </w:r>
      <w:hyperlink w:anchor="P1334"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color w:val="0000FF"/>
          </w:rPr>
          <w:t>25</w:t>
        </w:r>
      </w:hyperlink>
      <w:r>
        <w:t xml:space="preserve"> настоящего Кодекса.</w:t>
      </w:r>
    </w:p>
    <w:p w:rsidR="00781AE1" w:rsidRDefault="008D7515">
      <w:pPr>
        <w:pStyle w:val="ConsPlusNormal0"/>
        <w:jc w:val="both"/>
      </w:pPr>
      <w:r>
        <w:t xml:space="preserve">(в ред. Федерального </w:t>
      </w:r>
      <w:hyperlink r:id="rId83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w:t>
      </w:r>
      <w:r>
        <w:t>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rsidR="00781AE1" w:rsidRDefault="008D7515" w:rsidP="00672002">
      <w:pPr>
        <w:pStyle w:val="ConsPlusNormal0"/>
        <w:jc w:val="both"/>
      </w:pPr>
      <w:r>
        <w:t xml:space="preserve">(часть 18 введена Федеральным </w:t>
      </w:r>
      <w:hyperlink r:id="rId83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18.12.2006 N 232-Ф</w:t>
      </w:r>
      <w:r>
        <w:t xml:space="preserve">З; в ред. Федеральных законов от 29.12.2017 </w:t>
      </w:r>
      <w:hyperlink r:id="rId835"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455-ФЗ</w:t>
        </w:r>
      </w:hyperlink>
      <w:r>
        <w:t xml:space="preserve">, от 04.08.2023 </w:t>
      </w:r>
      <w:hyperlink r:id="rId83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438-ФЗ</w:t>
        </w:r>
      </w:hyperlink>
      <w:r>
        <w:t>)</w:t>
      </w:r>
    </w:p>
    <w:p w:rsidR="00781AE1" w:rsidRDefault="008D7515">
      <w:pPr>
        <w:pStyle w:val="ConsPlusNormal0"/>
        <w:spacing w:before="260"/>
        <w:ind w:firstLine="540"/>
        <w:jc w:val="both"/>
      </w:pPr>
      <w:bookmarkStart w:id="81" w:name="P1290"/>
      <w:bookmarkEnd w:id="81"/>
      <w:r>
        <w:t>19. При подготовке в</w:t>
      </w:r>
      <w:r>
        <w:t xml:space="preserve">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w:t>
      </w:r>
      <w:r>
        <w:t xml:space="preserve"> населенного пункта (с учетом сохранения в отношении такого земельного участка ограничений в соответствии с </w:t>
      </w:r>
      <w:hyperlink w:anchor="P1889" w:tooltip="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w:r>
          <w:rPr>
            <w:color w:val="0000FF"/>
          </w:rPr>
          <w:t>частью 6.1 статьи 36</w:t>
        </w:r>
      </w:hyperlink>
      <w:r>
        <w:t xml:space="preserve"> настоящего Кодекса).</w:t>
      </w:r>
    </w:p>
    <w:p w:rsidR="00781AE1" w:rsidRDefault="008D7515">
      <w:pPr>
        <w:pStyle w:val="ConsPlusNormal0"/>
        <w:jc w:val="both"/>
      </w:pPr>
      <w:r>
        <w:t xml:space="preserve">(часть 19 введена Федеральным </w:t>
      </w:r>
      <w:hyperlink r:id="rId83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законом</w:t>
        </w:r>
      </w:hyperlink>
      <w:r>
        <w:t xml:space="preserve"> от 29.07.2017 N 280-ФЗ; в ред. Федерального </w:t>
      </w:r>
      <w:hyperlink r:id="rId83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bookmarkStart w:id="82" w:name="P1292"/>
      <w:bookmarkEnd w:id="82"/>
      <w:r>
        <w:lastRenderedPageBreak/>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w:t>
      </w:r>
      <w:r>
        <w:t>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w:t>
      </w:r>
      <w:r>
        <w:t>га или городского округа создается комиссия в составе:</w:t>
      </w:r>
    </w:p>
    <w:p w:rsidR="00781AE1" w:rsidRDefault="008D7515">
      <w:pPr>
        <w:pStyle w:val="ConsPlusNormal0"/>
        <w:jc w:val="both"/>
      </w:pPr>
      <w:r>
        <w:t xml:space="preserve">(в ред. Федерального </w:t>
      </w:r>
      <w:hyperlink r:id="rId83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1) представителя органа местного самоуправления поселения, муниципального округа, городского округа соответственно;</w:t>
      </w:r>
    </w:p>
    <w:p w:rsidR="00781AE1" w:rsidRDefault="008D7515">
      <w:pPr>
        <w:pStyle w:val="ConsPlusNormal0"/>
        <w:jc w:val="both"/>
      </w:pPr>
      <w:r>
        <w:t xml:space="preserve">(в ред. </w:t>
      </w:r>
      <w:r>
        <w:t xml:space="preserve">Федерального </w:t>
      </w:r>
      <w:hyperlink r:id="rId84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bookmarkStart w:id="83" w:name="P1296"/>
      <w:bookmarkEnd w:id="83"/>
      <w:r>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rsidR="00781AE1" w:rsidRDefault="008D7515">
      <w:pPr>
        <w:pStyle w:val="ConsPlusNormal0"/>
        <w:jc w:val="both"/>
      </w:pPr>
      <w:r>
        <w:t xml:space="preserve">(в ред. Федерального </w:t>
      </w:r>
      <w:hyperlink r:id="rId84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w:t>
      </w:r>
      <w:r>
        <w:t>еством в области лесных отношений;</w:t>
      </w:r>
    </w:p>
    <w:p w:rsidR="00781AE1" w:rsidRDefault="008D7515">
      <w:pPr>
        <w:pStyle w:val="ConsPlusNormal0"/>
        <w:spacing w:before="20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w:t>
      </w:r>
      <w:r>
        <w:t>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781AE1" w:rsidRDefault="008D7515">
      <w:pPr>
        <w:pStyle w:val="ConsPlusNormal0"/>
        <w:jc w:val="both"/>
      </w:pPr>
      <w:r>
        <w:t xml:space="preserve">(в ред. Федерального </w:t>
      </w:r>
      <w:hyperlink r:id="rId84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bookmarkStart w:id="84" w:name="P1301"/>
      <w:bookmarkEnd w:id="84"/>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w:t>
      </w:r>
      <w:r>
        <w:t>е границ военных городков;</w:t>
      </w:r>
    </w:p>
    <w:p w:rsidR="00781AE1" w:rsidRDefault="008D7515">
      <w:pPr>
        <w:pStyle w:val="ConsPlusNormal0"/>
        <w:spacing w:before="200"/>
        <w:ind w:firstLine="540"/>
        <w:jc w:val="both"/>
      </w:pPr>
      <w:r>
        <w:t>6) представителя общественной палаты субъекта Российской Федерации;</w:t>
      </w:r>
    </w:p>
    <w:p w:rsidR="00781AE1" w:rsidRDefault="008D7515">
      <w:pPr>
        <w:pStyle w:val="ConsPlusNormal0"/>
        <w:spacing w:before="200"/>
        <w:ind w:firstLine="540"/>
        <w:jc w:val="both"/>
      </w:pPr>
      <w:r>
        <w:t>7) представителя лица, осуществляющего подготовку проекта генерального плана.</w:t>
      </w:r>
    </w:p>
    <w:p w:rsidR="00781AE1" w:rsidRDefault="008D7515">
      <w:pPr>
        <w:pStyle w:val="ConsPlusNormal0"/>
        <w:jc w:val="both"/>
      </w:pPr>
      <w:r>
        <w:t xml:space="preserve">(в ред. Федерального </w:t>
      </w:r>
      <w:hyperlink r:id="rId84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jc w:val="both"/>
      </w:pPr>
      <w:r>
        <w:t>(часть</w:t>
      </w:r>
      <w:r>
        <w:t xml:space="preserve"> 20 введена Федеральным </w:t>
      </w:r>
      <w:hyperlink r:id="rId84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законом</w:t>
        </w:r>
      </w:hyperlink>
      <w:r>
        <w:t xml:space="preserve"> от 29.07.2017 N 280-ФЗ)</w:t>
      </w:r>
    </w:p>
    <w:p w:rsidR="00781AE1" w:rsidRDefault="008D7515">
      <w:pPr>
        <w:pStyle w:val="ConsPlusNormal0"/>
        <w:spacing w:before="200"/>
        <w:ind w:firstLine="540"/>
        <w:jc w:val="both"/>
      </w:pPr>
      <w:r>
        <w:t xml:space="preserve">21. Органы государственной власти, указанные в </w:t>
      </w:r>
      <w:hyperlink w:anchor="P1296" w:tooltip="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
        <w:r>
          <w:rPr>
            <w:color w:val="0000FF"/>
          </w:rPr>
          <w:t>пунктах 2</w:t>
        </w:r>
      </w:hyperlink>
      <w:r>
        <w:t xml:space="preserve"> - </w:t>
      </w:r>
      <w:hyperlink w:anchor="P1301" w:tooltip="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
        <w:r>
          <w:rPr>
            <w:color w:val="0000FF"/>
          </w:rPr>
          <w:t>5 части 20</w:t>
        </w:r>
      </w:hyperlink>
      <w:r>
        <w:t xml:space="preserve"> настоящей статьи, общественная палата субъекта Российской Фе</w:t>
      </w:r>
      <w:r>
        <w:t>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w:t>
      </w:r>
      <w:r>
        <w:t>управления поселения, муниципального округа, городского округа.</w:t>
      </w:r>
    </w:p>
    <w:p w:rsidR="00781AE1" w:rsidRDefault="008D7515">
      <w:pPr>
        <w:pStyle w:val="ConsPlusNormal0"/>
        <w:jc w:val="both"/>
      </w:pPr>
      <w:r>
        <w:t xml:space="preserve">(часть 21 введена Федеральным </w:t>
      </w:r>
      <w:hyperlink r:id="rId84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законом</w:t>
        </w:r>
      </w:hyperlink>
      <w:r>
        <w:t xml:space="preserve"> от 29.07.2017 N 280-ФЗ; в ред. Федерального </w:t>
      </w:r>
      <w:hyperlink r:id="rId8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bookmarkStart w:id="85" w:name="P1308"/>
      <w:bookmarkEnd w:id="85"/>
      <w:r>
        <w:t xml:space="preserve">22. К полномочиям комиссии, создаваемой в соответствии с </w:t>
      </w:r>
      <w:hyperlink w:anchor="P1292"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w:r>
          <w:rPr>
            <w:color w:val="0000FF"/>
          </w:rPr>
          <w:t>частью 20</w:t>
        </w:r>
      </w:hyperlink>
      <w:r>
        <w:t xml:space="preserve"> настоящей статьи, относятся:</w:t>
      </w:r>
    </w:p>
    <w:p w:rsidR="00781AE1" w:rsidRDefault="008D7515">
      <w:pPr>
        <w:pStyle w:val="ConsPlusNormal0"/>
        <w:spacing w:before="20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w:t>
      </w:r>
      <w:r>
        <w:t>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w:t>
      </w:r>
      <w:r>
        <w:t>ия;</w:t>
      </w:r>
    </w:p>
    <w:p w:rsidR="00781AE1" w:rsidRDefault="008D7515">
      <w:pPr>
        <w:pStyle w:val="ConsPlusNormal0"/>
        <w:spacing w:before="20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w:t>
      </w:r>
      <w:r>
        <w:t>положения их границ;</w:t>
      </w:r>
    </w:p>
    <w:p w:rsidR="00781AE1" w:rsidRDefault="008D7515">
      <w:pPr>
        <w:pStyle w:val="ConsPlusNormal0"/>
        <w:spacing w:before="200"/>
        <w:ind w:firstLine="540"/>
        <w:jc w:val="both"/>
      </w:pPr>
      <w:r>
        <w:t>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w:t>
      </w:r>
      <w:r>
        <w:t xml:space="preserve">ка при подготовке предложений о сохранении или ликвидации лесного поселка, военного городка и о переселении граждан осуществляется по правилам, </w:t>
      </w:r>
      <w:r>
        <w:lastRenderedPageBreak/>
        <w:t xml:space="preserve">предусмотренным Федеральным </w:t>
      </w:r>
      <w:hyperlink r:id="rId847"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w:t>
      </w:r>
      <w:r>
        <w:t>я в Российской Федерации" для собрания граждан;</w:t>
      </w:r>
    </w:p>
    <w:p w:rsidR="00781AE1" w:rsidRDefault="008D7515">
      <w:pPr>
        <w:pStyle w:val="ConsPlusNormal0"/>
        <w:spacing w:before="200"/>
        <w:ind w:firstLine="540"/>
        <w:jc w:val="both"/>
      </w:pPr>
      <w:r>
        <w:t xml:space="preserve">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w:t>
      </w:r>
      <w:r>
        <w:t>из земель лесного фонда в земли населенных пунктов.</w:t>
      </w:r>
    </w:p>
    <w:p w:rsidR="00781AE1" w:rsidRDefault="008D7515">
      <w:pPr>
        <w:pStyle w:val="ConsPlusNormal0"/>
        <w:jc w:val="both"/>
      </w:pPr>
      <w:r>
        <w:t xml:space="preserve">(часть 22 введена Федеральным </w:t>
      </w:r>
      <w:hyperlink r:id="rId84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законом</w:t>
        </w:r>
      </w:hyperlink>
      <w:r>
        <w:t xml:space="preserve"> от 29.07.2017 N 280-ФЗ)</w:t>
      </w:r>
    </w:p>
    <w:p w:rsidR="00781AE1" w:rsidRDefault="008D7515">
      <w:pPr>
        <w:pStyle w:val="ConsPlusNormal0"/>
        <w:spacing w:before="200"/>
        <w:ind w:firstLine="540"/>
        <w:jc w:val="both"/>
      </w:pPr>
      <w:r>
        <w:t>23. Порядок деятельности комиссий, создав</w:t>
      </w:r>
      <w:r>
        <w:t xml:space="preserve">аемых в соответствии с </w:t>
      </w:r>
      <w:hyperlink w:anchor="P1292"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w:r>
          <w:rPr>
            <w:color w:val="0000FF"/>
          </w:rPr>
          <w:t>частью 20</w:t>
        </w:r>
      </w:hyperlink>
      <w:r>
        <w:t xml:space="preserve"> настоящей статьи, устанавливается высшим исполнительным органом субъекта Российской Федерации.</w:t>
      </w:r>
    </w:p>
    <w:p w:rsidR="00781AE1" w:rsidRDefault="008D7515">
      <w:pPr>
        <w:pStyle w:val="ConsPlusNormal0"/>
        <w:jc w:val="both"/>
      </w:pPr>
      <w:r>
        <w:t xml:space="preserve">(часть 23 введена Федеральным </w:t>
      </w:r>
      <w:hyperlink r:id="rId84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законом</w:t>
        </w:r>
      </w:hyperlink>
      <w:r>
        <w:t xml:space="preserve"> от 29.07.2017 N 280-ФЗ; в ред. Федерального </w:t>
      </w:r>
      <w:hyperlink r:id="rId85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 xml:space="preserve">24. Предложения, указанные в </w:t>
      </w:r>
      <w:hyperlink w:anchor="P1308" w:tooltip="22. К полномочиям комиссии, создаваемой в соответствии с частью 20 настоящей статьи, относятся:">
        <w:r>
          <w:rPr>
            <w:color w:val="0000FF"/>
          </w:rPr>
          <w:t>части 22</w:t>
        </w:r>
      </w:hyperlink>
      <w:r>
        <w:t xml:space="preserve"> настоящей статьи, утверждаются высшим исполнительным органом субъекта Российской Федерации и направляются главе поселен</w:t>
      </w:r>
      <w:r>
        <w:t>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781AE1" w:rsidRDefault="008D7515">
      <w:pPr>
        <w:pStyle w:val="ConsPlusNormal0"/>
        <w:jc w:val="both"/>
      </w:pPr>
      <w:r>
        <w:t xml:space="preserve">(часть 24 введена Федеральным </w:t>
      </w:r>
      <w:hyperlink r:id="rId85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законом</w:t>
        </w:r>
      </w:hyperlink>
      <w:r>
        <w:t xml:space="preserve"> от 29.07.2017 N 280-ФЗ; в ред. Федеральных законов от 13.06.2023 </w:t>
      </w:r>
      <w:hyperlink r:id="rId85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08.08.2024 </w:t>
      </w:r>
      <w:hyperlink r:id="rId85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w:t>
      </w:r>
      <w:r>
        <w:t xml:space="preserve">нных в </w:t>
      </w:r>
      <w:hyperlink w:anchor="P1308" w:tooltip="22. К полномочиям комиссии, создаваемой в соответствии с частью 20 настоящей статьи, относятся:">
        <w:r>
          <w:rPr>
            <w:color w:val="0000FF"/>
          </w:rPr>
          <w:t>части 22</w:t>
        </w:r>
      </w:hyperlink>
      <w:r>
        <w:t xml:space="preserve"> настоящей статьи.</w:t>
      </w:r>
    </w:p>
    <w:p w:rsidR="00781AE1" w:rsidRDefault="008D7515">
      <w:pPr>
        <w:pStyle w:val="ConsPlusNormal0"/>
        <w:jc w:val="both"/>
      </w:pPr>
      <w:r>
        <w:t xml:space="preserve">(часть 25 введена Федеральным </w:t>
      </w:r>
      <w:hyperlink r:id="rId85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законом</w:t>
        </w:r>
      </w:hyperlink>
      <w:r>
        <w:t xml:space="preserve"> от 29.07.2017 N 280-ФЗ)</w:t>
      </w:r>
    </w:p>
    <w:p w:rsidR="00781AE1" w:rsidRDefault="008D7515">
      <w:pPr>
        <w:pStyle w:val="ConsPlusNormal0"/>
        <w:spacing w:before="200"/>
        <w:ind w:firstLine="540"/>
        <w:jc w:val="both"/>
      </w:pPr>
      <w:bookmarkStart w:id="86" w:name="P1320"/>
      <w:bookmarkEnd w:id="86"/>
      <w:r>
        <w:t>26. При определении границ земельного участка в целях установления границ населенного пункта, образуемого из лесного поселка,</w:t>
      </w:r>
      <w:r>
        <w:t xml:space="preserve"> военного городка, комиссия учитывает:</w:t>
      </w:r>
    </w:p>
    <w:p w:rsidR="00781AE1" w:rsidRDefault="008D7515">
      <w:pPr>
        <w:pStyle w:val="ConsPlusNormal0"/>
        <w:spacing w:before="200"/>
        <w:ind w:firstLine="540"/>
        <w:jc w:val="both"/>
      </w:pPr>
      <w:r>
        <w:t>1) недопустимость изломанности границ населенного пункта;</w:t>
      </w:r>
    </w:p>
    <w:p w:rsidR="00781AE1" w:rsidRDefault="008D7515" w:rsidP="00672002">
      <w:pPr>
        <w:pStyle w:val="ConsPlusNormal0"/>
        <w:spacing w:before="20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781AE1" w:rsidRDefault="008D7515">
      <w:pPr>
        <w:pStyle w:val="ConsPlusNormal0"/>
        <w:spacing w:before="26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w:t>
      </w:r>
      <w:r>
        <w:t xml:space="preserve">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w:t>
      </w:r>
      <w:r>
        <w:t>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w:t>
      </w:r>
      <w:r>
        <w:t>йской Федерации.</w:t>
      </w:r>
    </w:p>
    <w:p w:rsidR="00781AE1" w:rsidRDefault="008D7515">
      <w:pPr>
        <w:pStyle w:val="ConsPlusNormal0"/>
        <w:jc w:val="both"/>
      </w:pPr>
      <w:r>
        <w:t xml:space="preserve">(часть 26 введена Федеральным </w:t>
      </w:r>
      <w:hyperlink r:id="rId85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законом</w:t>
        </w:r>
      </w:hyperlink>
      <w:r>
        <w:t xml:space="preserve"> от 29.07.2017 N 280-ФЗ)</w:t>
      </w:r>
    </w:p>
    <w:p w:rsidR="00781AE1" w:rsidRDefault="008D7515">
      <w:pPr>
        <w:pStyle w:val="ConsPlusNormal0"/>
        <w:spacing w:before="200"/>
        <w:ind w:firstLine="540"/>
        <w:jc w:val="both"/>
      </w:pPr>
      <w:bookmarkStart w:id="87" w:name="P1327"/>
      <w:bookmarkEnd w:id="87"/>
      <w:r>
        <w:t>27. В случае изменения описания местоположения границ (частей границ) населе</w:t>
      </w:r>
      <w:r>
        <w:t>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w:t>
      </w:r>
      <w:r>
        <w:t xml:space="preserve">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anchor="P1182" w:tooltip="3) карту границ населенных пунктов (в том числе границ образуемых населенных пунктов);">
        <w:r>
          <w:rPr>
            <w:color w:val="0000FF"/>
          </w:rPr>
          <w:t>пунктами 3</w:t>
        </w:r>
      </w:hyperlink>
      <w:r>
        <w:t xml:space="preserve">, </w:t>
      </w:r>
      <w:hyperlink w:anchor="P1184" w:tooltip="4) карту функциональных зон.">
        <w:r>
          <w:rPr>
            <w:color w:val="0000FF"/>
          </w:rPr>
          <w:t>4 части 3</w:t>
        </w:r>
      </w:hyperlink>
      <w:r>
        <w:t xml:space="preserve"> и </w:t>
      </w:r>
      <w:hyperlink w:anchor="P1204"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
        <w:r>
          <w:rPr>
            <w:color w:val="0000FF"/>
          </w:rPr>
          <w:t>частью 5.1 статьи 23</w:t>
        </w:r>
      </w:hyperlink>
      <w:r>
        <w:t xml:space="preserve"> настоящего Кодекса. При этом не требуются принятие решени</w:t>
      </w:r>
      <w:r>
        <w:t xml:space="preserve">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anchor="P690" w:tooltip="Статья 9. Общие положения о документах территориального планирования">
        <w:r>
          <w:rPr>
            <w:color w:val="0000FF"/>
          </w:rPr>
          <w:t>статьями 9</w:t>
        </w:r>
      </w:hyperlink>
      <w:r>
        <w:t xml:space="preserve">, </w:t>
      </w:r>
      <w:hyperlink w:anchor="P1254"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color w:val="0000FF"/>
          </w:rPr>
          <w:t>24</w:t>
        </w:r>
      </w:hyperlink>
      <w:r>
        <w:t xml:space="preserve"> и </w:t>
      </w:r>
      <w:hyperlink w:anchor="P1334"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color w:val="0000FF"/>
          </w:rPr>
          <w:t>25</w:t>
        </w:r>
      </w:hyperlink>
      <w:r>
        <w:t xml:space="preserve"> настоящего К</w:t>
      </w:r>
      <w:r>
        <w:t>одекса.</w:t>
      </w:r>
    </w:p>
    <w:p w:rsidR="00781AE1" w:rsidRDefault="008D7515">
      <w:pPr>
        <w:pStyle w:val="ConsPlusNormal0"/>
        <w:jc w:val="both"/>
      </w:pPr>
      <w:r>
        <w:t xml:space="preserve">(часть 27 введена Федеральным </w:t>
      </w:r>
      <w:hyperlink r:id="rId85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04.08.2023 N 438-ФЗ)</w:t>
      </w:r>
    </w:p>
    <w:p w:rsidR="00781AE1" w:rsidRDefault="008D7515">
      <w:pPr>
        <w:pStyle w:val="ConsPlusNormal0"/>
        <w:spacing w:before="200"/>
        <w:ind w:firstLine="540"/>
        <w:jc w:val="both"/>
      </w:pPr>
      <w:bookmarkStart w:id="88" w:name="P1329"/>
      <w:bookmarkEnd w:id="88"/>
      <w:r>
        <w:t>28. Генеральный план поселения, генеральный план муниципального округа, генеральный план городского округа после внесения в них изменений, с</w:t>
      </w:r>
      <w:r>
        <w:t>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w:t>
      </w:r>
      <w:r>
        <w:t xml:space="preserve">льного образования, которым установлены границы населенного пункта, в порядке, </w:t>
      </w:r>
      <w:r>
        <w:lastRenderedPageBreak/>
        <w:t>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w:t>
      </w:r>
      <w:r>
        <w:t>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781AE1" w:rsidRDefault="008D7515">
      <w:pPr>
        <w:pStyle w:val="ConsPlusNormal0"/>
        <w:jc w:val="both"/>
      </w:pPr>
      <w:r>
        <w:t xml:space="preserve">(часть 28 введена Федеральным </w:t>
      </w:r>
      <w:hyperlink r:id="rId85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w:t>
      </w:r>
      <w:r>
        <w:t>8.2023 N 438-ФЗ)</w:t>
      </w:r>
    </w:p>
    <w:p w:rsidR="00781AE1" w:rsidRDefault="008D7515">
      <w:pPr>
        <w:pStyle w:val="ConsPlusNormal0"/>
        <w:spacing w:before="200"/>
        <w:ind w:firstLine="540"/>
        <w:jc w:val="both"/>
      </w:pPr>
      <w:r>
        <w:t xml:space="preserve">29. Положения </w:t>
      </w:r>
      <w:hyperlink w:anchor="P1327" w:tooltip="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w:r>
          <w:rPr>
            <w:color w:val="0000FF"/>
          </w:rPr>
          <w:t>частей 27</w:t>
        </w:r>
      </w:hyperlink>
      <w:r>
        <w:t xml:space="preserve"> и </w:t>
      </w:r>
      <w:hyperlink w:anchor="P1329" w:tooltip="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
        <w:r>
          <w:rPr>
            <w:color w:val="0000FF"/>
          </w:rPr>
          <w:t>28</w:t>
        </w:r>
      </w:hyperlink>
      <w:r>
        <w:t xml:space="preserve"> настоящей статьи применяются также в том числе в отношении границ населенных пунктов (в том числе границ образуемых населенных пунктов</w:t>
      </w:r>
      <w:r>
        <w:t>),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w:t>
      </w:r>
      <w:r>
        <w:t>ния и застройки.</w:t>
      </w:r>
    </w:p>
    <w:p w:rsidR="00781AE1" w:rsidRDefault="008D7515">
      <w:pPr>
        <w:pStyle w:val="ConsPlusNormal0"/>
        <w:jc w:val="both"/>
      </w:pPr>
      <w:r>
        <w:t xml:space="preserve">(часть 29 введена Федеральным </w:t>
      </w:r>
      <w:hyperlink r:id="rId85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04.08.2023 N 438-ФЗ)</w:t>
      </w:r>
    </w:p>
    <w:p w:rsidR="00781AE1" w:rsidRDefault="00781AE1">
      <w:pPr>
        <w:pStyle w:val="ConsPlusNormal0"/>
        <w:ind w:firstLine="540"/>
        <w:jc w:val="both"/>
      </w:pPr>
    </w:p>
    <w:p w:rsidR="00781AE1" w:rsidRDefault="008D7515">
      <w:pPr>
        <w:pStyle w:val="ConsPlusTitle0"/>
        <w:ind w:firstLine="540"/>
        <w:jc w:val="both"/>
        <w:outlineLvl w:val="1"/>
      </w:pPr>
      <w:bookmarkStart w:id="89" w:name="P1334"/>
      <w:bookmarkEnd w:id="89"/>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781AE1" w:rsidRDefault="008D7515">
      <w:pPr>
        <w:pStyle w:val="ConsPlusNormal0"/>
        <w:jc w:val="both"/>
      </w:pPr>
      <w:r>
        <w:t xml:space="preserve">(в ред. Федерального </w:t>
      </w:r>
      <w:hyperlink r:id="rId85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781AE1">
      <w:pPr>
        <w:pStyle w:val="ConsPlusNormal0"/>
        <w:ind w:firstLine="540"/>
        <w:jc w:val="both"/>
      </w:pPr>
    </w:p>
    <w:p w:rsidR="00781AE1" w:rsidRDefault="008D7515">
      <w:pPr>
        <w:pStyle w:val="ConsPlusNormal0"/>
        <w:ind w:firstLine="540"/>
        <w:jc w:val="both"/>
      </w:pPr>
      <w:bookmarkStart w:id="90" w:name="P1337"/>
      <w:bookmarkEnd w:id="90"/>
      <w:r>
        <w:t>1. Проект</w:t>
      </w:r>
      <w:r>
        <w:t xml:space="preserve">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60" w:tooltip="Приказ Минэкономразвития России от 21.07.2016 N 460 (ред. от 30.04.2025)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
        <w:r>
          <w:rPr>
            <w:color w:val="0000FF"/>
          </w:rPr>
          <w:t>порядке</w:t>
        </w:r>
      </w:hyperlink>
      <w:r>
        <w:t>, установленном этим органом, в следующих случаях:</w:t>
      </w:r>
    </w:p>
    <w:p w:rsidR="00781AE1" w:rsidRDefault="008D7515">
      <w:pPr>
        <w:pStyle w:val="ConsPlusNormal0"/>
        <w:spacing w:before="200"/>
        <w:ind w:firstLine="540"/>
        <w:jc w:val="both"/>
      </w:pPr>
      <w:bookmarkStart w:id="91" w:name="P1338"/>
      <w:bookmarkEnd w:id="91"/>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rsidR="00781AE1" w:rsidRDefault="008D7515" w:rsidP="00672002">
      <w:pPr>
        <w:pStyle w:val="ConsPlusNormal0"/>
        <w:jc w:val="both"/>
      </w:pPr>
      <w:r>
        <w:t xml:space="preserve">(в ред. Федерального </w:t>
      </w:r>
      <w:hyperlink r:id="rId86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60"/>
        <w:ind w:firstLine="540"/>
        <w:jc w:val="both"/>
      </w:pPr>
      <w:bookmarkStart w:id="92" w:name="P1342"/>
      <w:bookmarkEnd w:id="92"/>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w:t>
      </w:r>
      <w:r>
        <w:t xml:space="preserve">за исключением случаев, предусмотренных </w:t>
      </w:r>
      <w:hyperlink w:anchor="P1290" w:tooltip="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
        <w:r>
          <w:rPr>
            <w:color w:val="0000FF"/>
          </w:rPr>
          <w:t>частью 19 статьи 24</w:t>
        </w:r>
      </w:hyperlink>
      <w:r>
        <w:t xml:space="preserve"> настоящего Кодекса;</w:t>
      </w:r>
    </w:p>
    <w:p w:rsidR="00781AE1" w:rsidRDefault="008D7515">
      <w:pPr>
        <w:pStyle w:val="ConsPlusNormal0"/>
        <w:jc w:val="both"/>
      </w:pPr>
      <w:r>
        <w:t xml:space="preserve">(в ред. Федеральных законов от 29.07.2017 </w:t>
      </w:r>
      <w:hyperlink r:id="rId86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N 280-ФЗ</w:t>
        </w:r>
      </w:hyperlink>
      <w:r>
        <w:t xml:space="preserve">, от 13.06.2023 </w:t>
      </w:r>
      <w:hyperlink r:id="rId86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bookmarkStart w:id="93" w:name="P1344"/>
      <w:bookmarkEnd w:id="93"/>
      <w:r>
        <w:t>3) на территориях поселения, муниципального округа, городского округа находятся особо охраняемые природные территории федерального значения;</w:t>
      </w:r>
    </w:p>
    <w:p w:rsidR="00781AE1" w:rsidRDefault="008D7515">
      <w:pPr>
        <w:pStyle w:val="ConsPlusNormal0"/>
        <w:jc w:val="both"/>
      </w:pPr>
      <w:r>
        <w:t xml:space="preserve">(в ред. Федерального </w:t>
      </w:r>
      <w:hyperlink r:id="rId86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r>
          <w:rPr>
            <w:color w:val="0000FF"/>
          </w:rPr>
          <w:t>а</w:t>
        </w:r>
      </w:hyperlink>
      <w:r>
        <w:t xml:space="preserve"> от 13.06.2023 N 240-ФЗ)</w:t>
      </w:r>
    </w:p>
    <w:p w:rsidR="00781AE1" w:rsidRDefault="008D7515">
      <w:pPr>
        <w:pStyle w:val="ConsPlusNormal0"/>
        <w:spacing w:before="200"/>
        <w:ind w:firstLine="540"/>
        <w:jc w:val="both"/>
      </w:pPr>
      <w:r>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rsidR="00781AE1" w:rsidRDefault="008D7515">
      <w:pPr>
        <w:pStyle w:val="ConsPlusNormal0"/>
        <w:jc w:val="both"/>
      </w:pPr>
      <w:r>
        <w:t xml:space="preserve">(в ред. Федерального </w:t>
      </w:r>
      <w:hyperlink r:id="rId8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jc w:val="both"/>
      </w:pPr>
      <w:r>
        <w:t xml:space="preserve">(часть 1 в ред. Федерального </w:t>
      </w:r>
      <w:hyperlink r:id="rId8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t>2. Проект генерального плана подлежит согласованию с высш</w:t>
      </w:r>
      <w:r>
        <w:t>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rsidR="00781AE1" w:rsidRDefault="008D7515">
      <w:pPr>
        <w:pStyle w:val="ConsPlusNormal0"/>
        <w:jc w:val="both"/>
      </w:pPr>
      <w:r>
        <w:t xml:space="preserve">(в ред. Федеральных законов от 13.06.2023 </w:t>
      </w:r>
      <w:hyperlink r:id="rId86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08.08.2024 </w:t>
      </w:r>
      <w:hyperlink r:id="rId86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94" w:name="P1351"/>
      <w:bookmarkEnd w:id="94"/>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w:t>
      </w:r>
      <w:r>
        <w:t>ия, муниципального округа, городского округа;</w:t>
      </w:r>
    </w:p>
    <w:p w:rsidR="00781AE1" w:rsidRDefault="008D7515">
      <w:pPr>
        <w:pStyle w:val="ConsPlusNormal0"/>
        <w:jc w:val="both"/>
      </w:pPr>
      <w:r>
        <w:t xml:space="preserve">(в ред. Федеральных законов от 31.12.2017 </w:t>
      </w:r>
      <w:hyperlink r:id="rId86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507-ФЗ</w:t>
        </w:r>
      </w:hyperlink>
      <w:r>
        <w:t xml:space="preserve">, от 13.06.2023 </w:t>
      </w:r>
      <w:hyperlink r:id="rId87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w:t>
      </w:r>
      <w:r>
        <w:t>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781AE1" w:rsidRDefault="008D7515">
      <w:pPr>
        <w:pStyle w:val="ConsPlusNormal0"/>
        <w:jc w:val="both"/>
      </w:pPr>
      <w:r>
        <w:t xml:space="preserve">(в ред. Федерального </w:t>
      </w:r>
      <w:hyperlink r:id="rId87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bookmarkStart w:id="95" w:name="P1355"/>
      <w:bookmarkEnd w:id="95"/>
      <w:r>
        <w:t>3) на терри</w:t>
      </w:r>
      <w:r>
        <w:t xml:space="preserve">ториях поселения, муниципального округа, городского округа находятся особо охраняемые </w:t>
      </w:r>
      <w:r>
        <w:lastRenderedPageBreak/>
        <w:t>природные территории регионального значения.</w:t>
      </w:r>
    </w:p>
    <w:p w:rsidR="00781AE1" w:rsidRDefault="008D7515">
      <w:pPr>
        <w:pStyle w:val="ConsPlusNormal0"/>
        <w:jc w:val="both"/>
      </w:pPr>
      <w:r>
        <w:t xml:space="preserve">(в ред. Федерального </w:t>
      </w:r>
      <w:hyperlink r:id="rId87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jc w:val="both"/>
      </w:pPr>
      <w:r>
        <w:t xml:space="preserve">(часть 2 в ред. Федерального </w:t>
      </w:r>
      <w:hyperlink r:id="rId87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bookmarkStart w:id="96" w:name="P1358"/>
      <w:bookmarkEnd w:id="96"/>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w:t>
      </w:r>
      <w:r>
        <w:t>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w:t>
      </w:r>
      <w:r>
        <w:t>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w:t>
      </w:r>
      <w:r>
        <w:t>оссийской Федерации федеральным органом исполнительной власти.</w:t>
      </w:r>
    </w:p>
    <w:p w:rsidR="00781AE1" w:rsidRDefault="008D7515">
      <w:pPr>
        <w:pStyle w:val="ConsPlusNormal0"/>
        <w:jc w:val="both"/>
      </w:pPr>
      <w:r>
        <w:t xml:space="preserve">(часть 2.1 введена Федеральным </w:t>
      </w:r>
      <w:hyperlink r:id="rId874"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color w:val="0000FF"/>
          </w:rPr>
          <w:t>законом</w:t>
        </w:r>
      </w:hyperlink>
      <w:r>
        <w:t xml:space="preserve"> от 12.11.2012 N 179-ФЗ; в ред. Федеральных законов от 13.06.2023 </w:t>
      </w:r>
      <w:hyperlink r:id="rId87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08.08.2024 </w:t>
      </w:r>
      <w:hyperlink r:id="rId87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97" w:name="P1360"/>
      <w:bookmarkEnd w:id="97"/>
      <w:r>
        <w:t>2.2. В случае, если на территориях поселения, муниципального округа, городского округа проведен</w:t>
      </w:r>
      <w:r>
        <w:t xml:space="preserve">ы в соответствии с </w:t>
      </w:r>
      <w:hyperlink r:id="rId877" w:tooltip="Федеральный закон от 04.05.1999 N 96-ФЗ (ред. от 08.08.2024) &quot;Об охране атмосферного воздуха&quot; {КонсультантПлюс}">
        <w:r>
          <w:rPr>
            <w:color w:val="0000FF"/>
          </w:rPr>
          <w:t>законодательством</w:t>
        </w:r>
      </w:hyperlink>
      <w:r>
        <w:t xml:space="preserve"> Российской Фе</w:t>
      </w:r>
      <w:r>
        <w:t xml:space="preserve">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w:t>
      </w:r>
      <w:r>
        <w:t>соответствии с настоящим Кодексом в порядке, установленном субъектом Российской Федерации.</w:t>
      </w:r>
    </w:p>
    <w:p w:rsidR="00781AE1" w:rsidRDefault="008D7515">
      <w:pPr>
        <w:pStyle w:val="ConsPlusNormal0"/>
        <w:jc w:val="both"/>
      </w:pPr>
      <w:r>
        <w:t xml:space="preserve">(часть 2.2 введена Федеральным </w:t>
      </w:r>
      <w:hyperlink r:id="rId878"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w:r>
          <w:rPr>
            <w:color w:val="0000FF"/>
          </w:rPr>
          <w:t>законом</w:t>
        </w:r>
      </w:hyperlink>
      <w:r>
        <w:t xml:space="preserve"> от 26.07.2019 N 195-ФЗ; </w:t>
      </w:r>
      <w:r>
        <w:t xml:space="preserve">в ред. Федеральных законов от 13.06.2023 </w:t>
      </w:r>
      <w:hyperlink r:id="rId8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08.08.2024 </w:t>
      </w:r>
      <w:hyperlink r:id="rId88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3. Проект генерального плана подлежит согласованию с з</w:t>
      </w:r>
      <w:r>
        <w:t>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w:t>
      </w:r>
      <w:r>
        <w:t>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w:t>
      </w:r>
      <w:r>
        <w:t>огут оказать негативное воздействие на окружающую среду на территориях таких муниципальных образований.</w:t>
      </w:r>
    </w:p>
    <w:p w:rsidR="00781AE1" w:rsidRDefault="008D7515">
      <w:pPr>
        <w:pStyle w:val="ConsPlusNormal0"/>
        <w:jc w:val="both"/>
      </w:pPr>
      <w:r>
        <w:t xml:space="preserve">(в ред. Федеральных законов от 20.03.2011 </w:t>
      </w:r>
      <w:hyperlink r:id="rId88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от 13.06.</w:t>
      </w:r>
      <w:r>
        <w:t xml:space="preserve">2023 </w:t>
      </w:r>
      <w:hyperlink r:id="rId8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781AE1" w:rsidRDefault="008D7515">
      <w:pPr>
        <w:pStyle w:val="ConsPlusNormal0"/>
        <w:spacing w:before="200"/>
        <w:ind w:firstLine="540"/>
        <w:jc w:val="both"/>
      </w:pPr>
      <w:bookmarkStart w:id="98" w:name="P1365"/>
      <w:bookmarkEnd w:id="98"/>
      <w:r>
        <w:t>1) в соответствии с документами тер</w:t>
      </w:r>
      <w:r>
        <w:t>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781AE1" w:rsidRDefault="008D7515">
      <w:pPr>
        <w:pStyle w:val="ConsPlusNormal0"/>
        <w:spacing w:before="200"/>
        <w:ind w:firstLine="540"/>
        <w:jc w:val="both"/>
      </w:pPr>
      <w:bookmarkStart w:id="99" w:name="P1366"/>
      <w:bookmarkEnd w:id="99"/>
      <w:r>
        <w:t>2) на территории поселения находятся особо охраняемые природные территории местного значения муниципального ра</w:t>
      </w:r>
      <w:r>
        <w:t>йона.</w:t>
      </w:r>
    </w:p>
    <w:p w:rsidR="00781AE1" w:rsidRDefault="008D7515" w:rsidP="00672002">
      <w:pPr>
        <w:pStyle w:val="ConsPlusNormal0"/>
        <w:jc w:val="both"/>
      </w:pPr>
      <w:r>
        <w:t xml:space="preserve">(часть 4 в ред. Федерального </w:t>
      </w:r>
      <w:hyperlink r:id="rId88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60"/>
        <w:ind w:firstLine="540"/>
        <w:jc w:val="both"/>
      </w:pPr>
      <w:bookmarkStart w:id="100" w:name="P1370"/>
      <w:bookmarkEnd w:id="100"/>
      <w:r>
        <w:t xml:space="preserve">4.1. В случаях, предусмотренных </w:t>
      </w:r>
      <w:hyperlink w:anchor="P1338" w:tooltip="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
        <w:r>
          <w:rPr>
            <w:color w:val="0000FF"/>
          </w:rPr>
          <w:t>пунктом 1 части 1</w:t>
        </w:r>
      </w:hyperlink>
      <w:r>
        <w:t xml:space="preserve">, </w:t>
      </w:r>
      <w:hyperlink w:anchor="P1351"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
        <w:r>
          <w:rPr>
            <w:color w:val="0000FF"/>
          </w:rPr>
          <w:t>пунктом 1 части 2</w:t>
        </w:r>
      </w:hyperlink>
      <w:r>
        <w:t xml:space="preserve">, </w:t>
      </w:r>
      <w:hyperlink w:anchor="P1365" w:tooltip="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w:t>
      </w:r>
      <w:r>
        <w:t xml:space="preserve">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344" w:tooltip="3) на территориях поселения, муниципального округа, городского округа находятся особо охраняемые природные территории федерального значения;">
        <w:r>
          <w:rPr>
            <w:color w:val="0000FF"/>
          </w:rPr>
          <w:t>пунктом 3 части 1</w:t>
        </w:r>
      </w:hyperlink>
      <w:r>
        <w:t xml:space="preserve">, </w:t>
      </w:r>
      <w:hyperlink w:anchor="P1355" w:tooltip="3) на территориях поселения, муниципального округа, городского округа находятся особо охраняемые природные территории регионального значения.">
        <w:r>
          <w:rPr>
            <w:color w:val="0000FF"/>
          </w:rPr>
          <w:t>пунктом 3 части 2</w:t>
        </w:r>
      </w:hyperlink>
      <w:r>
        <w:t xml:space="preserve">, </w:t>
      </w:r>
      <w:hyperlink w:anchor="P1366" w:tooltip="2) на территории поселения находятся особо охраняемые природные территории местного значения муниципального района.">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w:t>
      </w:r>
      <w:r>
        <w:t>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w:t>
      </w:r>
      <w:r>
        <w:t xml:space="preserve">асти установления границ населенных пунктов, расположенных в границах особо охраняемых природных территорий. В случаях, предусмотренных </w:t>
      </w:r>
      <w:hyperlink w:anchor="P1358" w:tooltip="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
        <w:r>
          <w:rPr>
            <w:color w:val="0000FF"/>
          </w:rPr>
          <w:t>частью 2.1</w:t>
        </w:r>
      </w:hyperlink>
      <w:r>
        <w:t xml:space="preserve"> настоящей статьи, проект генерального плана поселения, проект генеральн</w:t>
      </w:r>
      <w:r>
        <w:t xml:space="preserve">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884"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342"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
        <w:r>
          <w:rPr>
            <w:color w:val="0000FF"/>
          </w:rPr>
          <w:t>пунктом 2 части 1</w:t>
        </w:r>
      </w:hyperlink>
      <w:r>
        <w:t xml:space="preserve"> настоящей статьи</w:t>
      </w:r>
      <w:r>
        <w:t xml:space="preserve">, проект генерального плана </w:t>
      </w:r>
      <w:r>
        <w:lastRenderedPageBreak/>
        <w:t>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w:t>
      </w:r>
      <w:r>
        <w:t xml:space="preserve">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320"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color w:val="0000FF"/>
          </w:rPr>
          <w:t>части 26 статьи 24</w:t>
        </w:r>
      </w:hyperlink>
      <w:r>
        <w:t xml:space="preserve"> настоящего Кодекса. В случаях, предусмотренных </w:t>
      </w:r>
      <w:hyperlink w:anchor="P1360" w:tooltip="2.2. В случае, если на территориях поселения, муниципального округа,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w:r>
          <w:rPr>
            <w:color w:val="0000FF"/>
          </w:rPr>
          <w:t>частью 2.2</w:t>
        </w:r>
      </w:hyperlink>
      <w:r>
        <w:t xml:space="preserve"> настоящей статьи, проект генерального </w:t>
      </w:r>
      <w:r>
        <w:t>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w:t>
      </w:r>
      <w:r>
        <w:t>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781AE1" w:rsidRDefault="008D7515" w:rsidP="00672002">
      <w:pPr>
        <w:pStyle w:val="ConsPlusNormal0"/>
        <w:jc w:val="both"/>
      </w:pPr>
      <w:r>
        <w:t xml:space="preserve">(часть 4.1 введена Федеральным </w:t>
      </w:r>
      <w:hyperlink r:id="rId88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законом</w:t>
        </w:r>
      </w:hyperlink>
      <w:r>
        <w:t xml:space="preserve"> от 20.03.2011 N 41-ФЗ, в ред. Федеральных законов от 12.11.2012 </w:t>
      </w:r>
      <w:hyperlink r:id="rId886"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color w:val="0000FF"/>
          </w:rPr>
          <w:t>N 179-ФЗ</w:t>
        </w:r>
      </w:hyperlink>
      <w:r>
        <w:t xml:space="preserve">, от 29.07.2017 </w:t>
      </w:r>
      <w:hyperlink r:id="rId88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N 280-ФЗ</w:t>
        </w:r>
      </w:hyperlink>
      <w:r>
        <w:t xml:space="preserve">, от 26.07.2019 </w:t>
      </w:r>
      <w:hyperlink r:id="rId888"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w:r>
          <w:rPr>
            <w:color w:val="0000FF"/>
          </w:rPr>
          <w:t>N 195-ФЗ</w:t>
        </w:r>
      </w:hyperlink>
      <w:r>
        <w:t xml:space="preserve">, от 30.12.2020 </w:t>
      </w:r>
      <w:hyperlink r:id="rId889"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505-ФЗ</w:t>
        </w:r>
      </w:hyperlink>
      <w:r>
        <w:t xml:space="preserve">, от 13.06.2023 </w:t>
      </w:r>
      <w:hyperlink r:id="rId8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60"/>
        <w:ind w:firstLine="540"/>
        <w:jc w:val="both"/>
      </w:pPr>
      <w:r>
        <w:t xml:space="preserve">5. Иные вопросы, кроме указанных в </w:t>
      </w:r>
      <w:hyperlink w:anchor="P1337" w:tooltip="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color w:val="0000FF"/>
          </w:rPr>
          <w:t>частях 1</w:t>
        </w:r>
      </w:hyperlink>
      <w:r>
        <w:t xml:space="preserve"> - </w:t>
      </w:r>
      <w:hyperlink w:anchor="P1370" w:tooltip="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
        <w:r>
          <w:rPr>
            <w:color w:val="0000FF"/>
          </w:rPr>
          <w:t>4.1</w:t>
        </w:r>
      </w:hyperlink>
      <w:r>
        <w:t xml:space="preserve"> настоящей статьи вопросов, не могут рассматриваться при согласовании проекта генерального плана.</w:t>
      </w:r>
    </w:p>
    <w:p w:rsidR="00781AE1" w:rsidRDefault="008D7515">
      <w:pPr>
        <w:pStyle w:val="ConsPlusNormal0"/>
        <w:jc w:val="both"/>
      </w:pPr>
      <w:r>
        <w:t xml:space="preserve">(в ред. Федерального </w:t>
      </w:r>
      <w:hyperlink r:id="rId89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w:t>
      </w:r>
      <w:r>
        <w:t>.03.2011 N 41-ФЗ)</w:t>
      </w:r>
    </w:p>
    <w:p w:rsidR="00781AE1" w:rsidRDefault="008D7515" w:rsidP="00672002">
      <w:pPr>
        <w:pStyle w:val="ConsPlusNormal0"/>
        <w:spacing w:before="200"/>
        <w:ind w:firstLine="540"/>
        <w:jc w:val="both"/>
      </w:pPr>
      <w:r>
        <w:t xml:space="preserve">6. Утратил силу. - Федеральный </w:t>
      </w:r>
      <w:hyperlink r:id="rId89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w:t>
        </w:r>
      </w:hyperlink>
      <w:r>
        <w:t xml:space="preserve"> от 20.03.2011 N 41-ФЗ.</w:t>
      </w:r>
    </w:p>
    <w:p w:rsidR="00781AE1" w:rsidRDefault="008D7515">
      <w:pPr>
        <w:pStyle w:val="ConsPlusNormal0"/>
        <w:spacing w:before="260"/>
        <w:ind w:firstLine="540"/>
        <w:jc w:val="both"/>
      </w:pPr>
      <w:bookmarkStart w:id="101" w:name="P1379"/>
      <w:bookmarkEnd w:id="101"/>
      <w:r>
        <w:t>7. Согласование проекта генерального плана, измене</w:t>
      </w:r>
      <w:r>
        <w:t>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w:t>
      </w:r>
      <w:r>
        <w:t xml:space="preserve">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w:t>
      </w:r>
      <w:r>
        <w:t>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781AE1" w:rsidRDefault="008D7515">
      <w:pPr>
        <w:pStyle w:val="ConsPlusNormal0"/>
        <w:jc w:val="both"/>
      </w:pPr>
      <w:r>
        <w:t>(в ред. Ф</w:t>
      </w:r>
      <w:r>
        <w:t xml:space="preserve">едеральных законов от 20.03.2011 </w:t>
      </w:r>
      <w:hyperlink r:id="rId89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31.07.2020 </w:t>
      </w:r>
      <w:hyperlink r:id="rId89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264-ФЗ</w:t>
        </w:r>
      </w:hyperlink>
      <w:r>
        <w:t xml:space="preserve">, от 29.12.2022 </w:t>
      </w:r>
      <w:hyperlink r:id="rId89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N 612-ФЗ</w:t>
        </w:r>
      </w:hyperlink>
      <w:r>
        <w:t xml:space="preserve">, от 13.06.2023 </w:t>
      </w:r>
      <w:hyperlink r:id="rId89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08.08.2024 </w:t>
      </w:r>
      <w:hyperlink r:id="rId89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rsidP="00672002">
      <w:pPr>
        <w:pStyle w:val="ConsPlusNormal0"/>
        <w:spacing w:before="200"/>
        <w:ind w:firstLine="540"/>
        <w:jc w:val="both"/>
      </w:pPr>
      <w:r>
        <w:t>7.1 - 7.2. Утратили силу с 1</w:t>
      </w:r>
      <w:r>
        <w:t xml:space="preserve"> марта 2023 года. - Федеральный </w:t>
      </w:r>
      <w:hyperlink r:id="rId89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закон</w:t>
        </w:r>
      </w:hyperlink>
      <w:r>
        <w:t xml:space="preserve"> от 29.12.2022 N 612-ФЗ.</w:t>
      </w:r>
    </w:p>
    <w:p w:rsidR="00781AE1" w:rsidRDefault="008D7515">
      <w:pPr>
        <w:pStyle w:val="ConsPlusNormal0"/>
        <w:spacing w:before="260"/>
        <w:ind w:firstLine="540"/>
        <w:jc w:val="both"/>
      </w:pPr>
      <w:r>
        <w:t xml:space="preserve">8. После истечения срока, установленного </w:t>
      </w:r>
      <w:hyperlink w:anchor="P1379"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
        <w:r>
          <w:rPr>
            <w:color w:val="0000FF"/>
          </w:rPr>
          <w:t>частью 7</w:t>
        </w:r>
      </w:hyperlink>
      <w:r>
        <w:t xml:space="preserve"> настоящей статьи для с</w:t>
      </w:r>
      <w:r>
        <w:t xml:space="preserve">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79"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
        <w:r>
          <w:rPr>
            <w:color w:val="0000FF"/>
          </w:rPr>
          <w:t>части 7</w:t>
        </w:r>
      </w:hyperlink>
      <w:r>
        <w:t xml:space="preserve"> настоящей статьи.</w:t>
      </w:r>
    </w:p>
    <w:p w:rsidR="00781AE1" w:rsidRDefault="008D7515">
      <w:pPr>
        <w:pStyle w:val="ConsPlusNormal0"/>
        <w:jc w:val="both"/>
      </w:pPr>
      <w:r>
        <w:t xml:space="preserve">(в ред. Федеральных законов от 31.12.2017 </w:t>
      </w:r>
      <w:hyperlink r:id="rId89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507-ФЗ</w:t>
        </w:r>
      </w:hyperlink>
      <w:r>
        <w:t xml:space="preserve">, от 31.07.2020 </w:t>
      </w:r>
      <w:hyperlink r:id="rId90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264-ФЗ</w:t>
        </w:r>
      </w:hyperlink>
      <w:r>
        <w:t xml:space="preserve">, от 29.12.2022 </w:t>
      </w:r>
      <w:hyperlink r:id="rId90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N 612-ФЗ</w:t>
        </w:r>
      </w:hyperlink>
      <w:r>
        <w:t>)</w:t>
      </w:r>
    </w:p>
    <w:p w:rsidR="00781AE1" w:rsidRDefault="008D7515">
      <w:pPr>
        <w:pStyle w:val="ConsPlusNormal0"/>
        <w:spacing w:before="200"/>
        <w:ind w:firstLine="540"/>
        <w:jc w:val="both"/>
      </w:pPr>
      <w:r>
        <w:t>9. Заключения на проект г</w:t>
      </w:r>
      <w:r>
        <w:t xml:space="preserve">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79"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
        <w:r>
          <w:rPr>
            <w:color w:val="0000FF"/>
          </w:rPr>
          <w:t>части 7</w:t>
        </w:r>
      </w:hyperlink>
      <w:r>
        <w:t xml:space="preserve"> настоящей </w:t>
      </w:r>
      <w:r>
        <w:t>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w:t>
      </w:r>
      <w:r>
        <w:t>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781AE1" w:rsidRDefault="008D7515">
      <w:pPr>
        <w:pStyle w:val="ConsPlusNormal0"/>
        <w:jc w:val="both"/>
      </w:pPr>
      <w:r>
        <w:t>(в ред. Федер</w:t>
      </w:r>
      <w:r>
        <w:t xml:space="preserve">альных законов от 31.07.2020 </w:t>
      </w:r>
      <w:hyperlink r:id="rId90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264-ФЗ</w:t>
        </w:r>
      </w:hyperlink>
      <w:r>
        <w:t xml:space="preserve">, от 13.06.2023 </w:t>
      </w:r>
      <w:hyperlink r:id="rId90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bookmarkStart w:id="102" w:name="P1388"/>
      <w:bookmarkEnd w:id="102"/>
      <w:r>
        <w:t>10. По результатам работы согласительная комиссия представляет главе местной администрации поселения, главе местной администрации муниципальног</w:t>
      </w:r>
      <w:r>
        <w:t>о округа, главе местной администрации городского округа:</w:t>
      </w:r>
    </w:p>
    <w:p w:rsidR="00781AE1" w:rsidRDefault="008D7515">
      <w:pPr>
        <w:pStyle w:val="ConsPlusNormal0"/>
        <w:jc w:val="both"/>
      </w:pPr>
      <w:r>
        <w:t xml:space="preserve">(в ред. Федерального </w:t>
      </w:r>
      <w:hyperlink r:id="rId90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1) документ о согласовании проекта генерального плана и подготовленный для утверждения проект генерального плана с внесенн</w:t>
      </w:r>
      <w:r>
        <w:t>ыми в него изменениями;</w:t>
      </w:r>
    </w:p>
    <w:p w:rsidR="00781AE1" w:rsidRDefault="008D7515">
      <w:pPr>
        <w:pStyle w:val="ConsPlusNormal0"/>
        <w:spacing w:before="200"/>
        <w:ind w:firstLine="540"/>
        <w:jc w:val="both"/>
      </w:pPr>
      <w:r>
        <w:t>2) материалы в текстовой форме и в виде карт по несогласованным вопросам.</w:t>
      </w:r>
    </w:p>
    <w:p w:rsidR="00781AE1" w:rsidRDefault="008D7515">
      <w:pPr>
        <w:pStyle w:val="ConsPlusNormal0"/>
        <w:jc w:val="both"/>
      </w:pPr>
      <w:r>
        <w:t xml:space="preserve">(в ред. Федерального </w:t>
      </w:r>
      <w:hyperlink r:id="rId90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t>11. Указанные в</w:t>
      </w:r>
      <w:r>
        <w:t xml:space="preserve"> </w:t>
      </w:r>
      <w:hyperlink w:anchor="P1388" w:tooltip="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
        <w:r>
          <w:rPr>
            <w:color w:val="0000FF"/>
          </w:rPr>
          <w:t>части 10</w:t>
        </w:r>
      </w:hyperlink>
      <w:r>
        <w:t xml:space="preserve"> настоящей ста</w:t>
      </w:r>
      <w:r>
        <w:t>тьи документы и материалы могут содержать:</w:t>
      </w:r>
    </w:p>
    <w:p w:rsidR="00781AE1" w:rsidRDefault="008D7515">
      <w:pPr>
        <w:pStyle w:val="ConsPlusNormal0"/>
        <w:spacing w:before="200"/>
        <w:ind w:firstLine="540"/>
        <w:jc w:val="both"/>
      </w:pPr>
      <w:bookmarkStart w:id="103" w:name="P1394"/>
      <w:bookmarkEnd w:id="103"/>
      <w:r>
        <w:lastRenderedPageBreak/>
        <w:t xml:space="preserve">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w:t>
      </w:r>
      <w:r>
        <w:t>согласования);</w:t>
      </w:r>
    </w:p>
    <w:p w:rsidR="00781AE1" w:rsidRDefault="008D7515">
      <w:pPr>
        <w:pStyle w:val="ConsPlusNormal0"/>
        <w:jc w:val="both"/>
      </w:pPr>
      <w:r>
        <w:t xml:space="preserve">(в ред. Федерального </w:t>
      </w:r>
      <w:hyperlink r:id="rId90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t xml:space="preserve">2) план согласования указанных в </w:t>
      </w:r>
      <w:hyperlink w:anchor="P1394" w:tooltip="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color w:val="0000FF"/>
          </w:rPr>
          <w:t>пункте 1</w:t>
        </w:r>
      </w:hyperlink>
      <w:r>
        <w:t xml:space="preserve"> настоящей части вопросов после утверждения генерального плана путем подготовки предложени</w:t>
      </w:r>
      <w:r>
        <w:t>й о внесении в такой генеральный план соответствующих изменений.</w:t>
      </w:r>
    </w:p>
    <w:p w:rsidR="00781AE1" w:rsidRDefault="008D7515">
      <w:pPr>
        <w:pStyle w:val="ConsPlusNormal0"/>
        <w:spacing w:before="20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w:t>
      </w:r>
      <w:r>
        <w:t>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w:t>
      </w:r>
      <w:r>
        <w:t xml:space="preserve">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781AE1" w:rsidRDefault="008D7515">
      <w:pPr>
        <w:pStyle w:val="ConsPlusNormal0"/>
        <w:jc w:val="both"/>
      </w:pPr>
      <w:r>
        <w:t xml:space="preserve">(в ред. Федерального </w:t>
      </w:r>
      <w:hyperlink r:id="rId90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13. Согласование проект</w:t>
      </w:r>
      <w:r>
        <w:t xml:space="preserve">а генерального плана в случае, предусмотренном </w:t>
      </w:r>
      <w:hyperlink w:anchor="P1342"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w:t>
      </w:r>
      <w:r>
        <w:t>ючены в границы населенного пункта в соответствии с указанным генеральным планом.</w:t>
      </w:r>
    </w:p>
    <w:p w:rsidR="00781AE1" w:rsidRDefault="008D7515">
      <w:pPr>
        <w:pStyle w:val="ConsPlusNormal0"/>
        <w:jc w:val="both"/>
      </w:pPr>
      <w:r>
        <w:t xml:space="preserve">(часть 13 введена Федеральным </w:t>
      </w:r>
      <w:hyperlink r:id="rId90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законом</w:t>
        </w:r>
      </w:hyperlink>
      <w:r>
        <w:t xml:space="preserve"> от 29.07.2017 N 280-ФЗ)</w:t>
      </w:r>
    </w:p>
    <w:p w:rsidR="00781AE1" w:rsidRDefault="00781AE1">
      <w:pPr>
        <w:pStyle w:val="ConsPlusNormal0"/>
        <w:ind w:firstLine="540"/>
        <w:jc w:val="both"/>
      </w:pPr>
    </w:p>
    <w:p w:rsidR="00781AE1" w:rsidRDefault="008D7515">
      <w:pPr>
        <w:pStyle w:val="ConsPlusTitle0"/>
        <w:ind w:firstLine="540"/>
        <w:jc w:val="both"/>
        <w:outlineLvl w:val="1"/>
      </w:pPr>
      <w:r>
        <w:t>Статья 26.</w:t>
      </w:r>
      <w:r>
        <w:t xml:space="preserve"> Реализация документов территориального планирования</w:t>
      </w:r>
    </w:p>
    <w:p w:rsidR="00781AE1" w:rsidRDefault="00781AE1">
      <w:pPr>
        <w:pStyle w:val="ConsPlusNormal0"/>
        <w:ind w:firstLine="540"/>
        <w:jc w:val="both"/>
      </w:pPr>
    </w:p>
    <w:p w:rsidR="00781AE1" w:rsidRDefault="008D7515">
      <w:pPr>
        <w:pStyle w:val="ConsPlusNormal0"/>
        <w:ind w:firstLine="540"/>
        <w:jc w:val="both"/>
      </w:pPr>
      <w:r>
        <w:t xml:space="preserve">(в ред. Федерального </w:t>
      </w:r>
      <w:hyperlink r:id="rId90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781AE1">
      <w:pPr>
        <w:pStyle w:val="ConsPlusNormal0"/>
        <w:ind w:firstLine="540"/>
        <w:jc w:val="both"/>
      </w:pPr>
    </w:p>
    <w:p w:rsidR="00781AE1" w:rsidRDefault="008D7515">
      <w:pPr>
        <w:pStyle w:val="ConsPlusNormal0"/>
        <w:ind w:firstLine="540"/>
        <w:jc w:val="both"/>
      </w:pPr>
      <w:r>
        <w:t>1. Реализация документов территориального планирования осу</w:t>
      </w:r>
      <w:r>
        <w:t>ществляется путем:</w:t>
      </w:r>
    </w:p>
    <w:p w:rsidR="00781AE1" w:rsidRDefault="008D7515">
      <w:pPr>
        <w:pStyle w:val="ConsPlusNormal0"/>
        <w:spacing w:before="20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781AE1" w:rsidRDefault="008D7515">
      <w:pPr>
        <w:pStyle w:val="ConsPlusNormal0"/>
        <w:spacing w:before="200"/>
        <w:ind w:firstLine="540"/>
        <w:jc w:val="both"/>
      </w:pPr>
      <w:r>
        <w:t>2) принятия в порядке, установленном законодательством Российской Федерации, решений о резервировании земель, о</w:t>
      </w:r>
      <w:r>
        <w:t>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781AE1" w:rsidRDefault="008D7515">
      <w:pPr>
        <w:pStyle w:val="ConsPlusNormal0"/>
        <w:jc w:val="both"/>
      </w:pPr>
      <w:r>
        <w:t xml:space="preserve">(в ред. Федерального </w:t>
      </w:r>
      <w:hyperlink r:id="rId91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31.12.2014 N 499-ФЗ)</w:t>
      </w:r>
    </w:p>
    <w:p w:rsidR="00781AE1" w:rsidRDefault="008D7515">
      <w:pPr>
        <w:pStyle w:val="ConsPlusNormal0"/>
        <w:spacing w:before="20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781AE1" w:rsidRDefault="008D7515">
      <w:pPr>
        <w:pStyle w:val="ConsPlusNormal0"/>
        <w:spacing w:before="200"/>
        <w:ind w:firstLine="540"/>
        <w:jc w:val="both"/>
      </w:pPr>
      <w:r>
        <w:t>2. Реализация схемы территориального планирования Российской Федерации осуществляется путем выполнен</w:t>
      </w:r>
      <w:r>
        <w:t>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w:t>
      </w:r>
      <w:r>
        <w:t>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781AE1" w:rsidRDefault="008D7515">
      <w:pPr>
        <w:pStyle w:val="ConsPlusNormal0"/>
        <w:spacing w:before="200"/>
        <w:ind w:firstLine="540"/>
        <w:jc w:val="both"/>
      </w:pPr>
      <w:r>
        <w:t>2.1. Реализация схемы территориального планирования двух и более субъектов Российской Федерации</w:t>
      </w:r>
      <w:r>
        <w:t xml:space="preserve">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w:t>
      </w:r>
      <w:r>
        <w:t>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w:t>
      </w:r>
      <w:r>
        <w:t>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w:t>
      </w:r>
      <w:r>
        <w:t>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781AE1" w:rsidRDefault="008D7515">
      <w:pPr>
        <w:pStyle w:val="ConsPlusNormal0"/>
        <w:jc w:val="both"/>
      </w:pPr>
      <w:r>
        <w:t xml:space="preserve">(часть 2.1 введена Федеральным </w:t>
      </w:r>
      <w:hyperlink r:id="rId91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w:t>
      </w:r>
      <w:r>
        <w:t xml:space="preserve">.2017 N 507-ФЗ; в ред. Федерального </w:t>
      </w:r>
      <w:hyperlink r:id="rId91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w:t>
      </w:r>
      <w:r>
        <w:lastRenderedPageBreak/>
        <w:t>08.08.2024 N 232-ФЗ)</w:t>
      </w:r>
    </w:p>
    <w:p w:rsidR="00781AE1" w:rsidRDefault="008D7515">
      <w:pPr>
        <w:pStyle w:val="ConsPlusNormal0"/>
        <w:spacing w:before="200"/>
        <w:ind w:firstLine="540"/>
        <w:jc w:val="both"/>
      </w:pPr>
      <w:r>
        <w:t>3. Реализация схемы территориального планирования субъекта Российской Федерации осущест</w:t>
      </w:r>
      <w:r>
        <w:t>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w:t>
      </w:r>
      <w:r>
        <w:t>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w:t>
      </w:r>
      <w:r>
        <w:t xml:space="preserve"> субъектов естественных монополий.</w:t>
      </w:r>
    </w:p>
    <w:p w:rsidR="00781AE1" w:rsidRDefault="008D7515">
      <w:pPr>
        <w:pStyle w:val="ConsPlusNormal0"/>
        <w:jc w:val="both"/>
      </w:pPr>
      <w:r>
        <w:t xml:space="preserve">(в ред. Федерального </w:t>
      </w:r>
      <w:hyperlink r:id="rId91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4. Реализация схемы территориального планирования муниципального ра</w:t>
      </w:r>
      <w:r>
        <w:t>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w:t>
      </w:r>
      <w:r>
        <w:t>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781AE1" w:rsidRDefault="008D7515">
      <w:pPr>
        <w:pStyle w:val="ConsPlusNormal0"/>
        <w:spacing w:before="200"/>
        <w:ind w:firstLine="540"/>
        <w:jc w:val="both"/>
      </w:pPr>
      <w:r>
        <w:t>5. Реализация генерального плана поселе</w:t>
      </w:r>
      <w:r>
        <w:t>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w:t>
      </w:r>
      <w:r>
        <w:t>,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w:t>
      </w:r>
      <w:r>
        <w:t>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w:t>
      </w:r>
      <w:r>
        <w:t>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w:t>
      </w:r>
      <w:r>
        <w:t>альных округов, городских округов и (при наличии) инвестиционными программами организаций коммунального комплекса.</w:t>
      </w:r>
    </w:p>
    <w:p w:rsidR="00781AE1" w:rsidRDefault="008D7515">
      <w:pPr>
        <w:pStyle w:val="ConsPlusNormal0"/>
        <w:jc w:val="both"/>
      </w:pPr>
      <w:r>
        <w:t xml:space="preserve">(в ред. Федеральных законов от 30.12.2012 </w:t>
      </w:r>
      <w:hyperlink r:id="rId91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289-ФЗ</w:t>
        </w:r>
      </w:hyperlink>
      <w:r>
        <w:t xml:space="preserve">, от 29.12.2014 </w:t>
      </w:r>
      <w:hyperlink r:id="rId91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456-ФЗ</w:t>
        </w:r>
      </w:hyperlink>
      <w:r>
        <w:t xml:space="preserve">, от 13.06.2023 </w:t>
      </w:r>
      <w:hyperlink r:id="rId91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w:t>
      </w:r>
      <w:r>
        <w:t xml:space="preserve">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r:id="rId917" w:tooltip="Приказ Госстроя от 01.10.2013 N 359/ГС &quot;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quot; {КонсультантПлюс}">
        <w:r>
          <w:rPr>
            <w:color w:val="0000FF"/>
          </w:rPr>
          <w:t>разрабатываются</w:t>
        </w:r>
      </w:hyperlink>
      <w:r>
        <w:t xml:space="preserve"> органами местног</w:t>
      </w:r>
      <w:r>
        <w:t>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w:t>
      </w:r>
      <w:r>
        <w:t xml:space="preserve">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1029"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w:t>
      </w:r>
      <w:r>
        <w:t>амма комплексного развития такого сельского поселения разработке и утверждению не подлежит.</w:t>
      </w:r>
    </w:p>
    <w:p w:rsidR="00781AE1" w:rsidRDefault="008D7515">
      <w:pPr>
        <w:pStyle w:val="ConsPlusNormal0"/>
        <w:jc w:val="both"/>
      </w:pPr>
      <w:r>
        <w:t xml:space="preserve">(часть 5.1 введена Федеральным </w:t>
      </w:r>
      <w:hyperlink r:id="rId918"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30.12.2012 N 289-ФЗ, в ред. Федеральных законов от 29.12.2014 </w:t>
      </w:r>
      <w:hyperlink r:id="rId91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456-ФЗ</w:t>
        </w:r>
      </w:hyperlink>
      <w:r>
        <w:t xml:space="preserve">, от 13.06.2023 </w:t>
      </w:r>
      <w:hyperlink r:id="rId92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w:t>
      </w:r>
      <w:r>
        <w:t>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rsidR="00781AE1" w:rsidRDefault="008D7515">
      <w:pPr>
        <w:pStyle w:val="ConsPlusNormal0"/>
        <w:jc w:val="both"/>
      </w:pPr>
      <w:r>
        <w:t>(часть 5.2 вв</w:t>
      </w:r>
      <w:r>
        <w:t xml:space="preserve">едена Федеральным </w:t>
      </w:r>
      <w:hyperlink r:id="rId92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29.12.2014 N 456-ФЗ; в ред. Федерального </w:t>
      </w:r>
      <w:hyperlink r:id="rId92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5.3. Проекты программ комплексного развития систем коммунальной инфраструктуры поселений, муниципальных о</w:t>
      </w:r>
      <w:r>
        <w:t>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w:t>
      </w:r>
      <w:r>
        <w:t xml:space="preserve">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w:t>
      </w:r>
      <w:r>
        <w:lastRenderedPageBreak/>
        <w:t>установленном для официального опубликования муницип</w:t>
      </w:r>
      <w:r>
        <w:t>альных правовых актов, иной официальной информации, не менее чем за тридцать дней до их утверждения.</w:t>
      </w:r>
    </w:p>
    <w:p w:rsidR="00781AE1" w:rsidRDefault="008D7515">
      <w:pPr>
        <w:pStyle w:val="ConsPlusNormal0"/>
        <w:jc w:val="both"/>
      </w:pPr>
      <w:r>
        <w:t xml:space="preserve">(часть 5.3 введена Федеральным </w:t>
      </w:r>
      <w:hyperlink r:id="rId92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29.12.2014 N 456-ФЗ; в ред. Федерального </w:t>
      </w:r>
      <w:hyperlink r:id="rId92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w:t>
      </w:r>
      <w:r>
        <w:t xml:space="preserve"> 240-ФЗ)</w:t>
      </w:r>
    </w:p>
    <w:p w:rsidR="00781AE1" w:rsidRDefault="008D7515">
      <w:pPr>
        <w:pStyle w:val="ConsPlusNormal0"/>
        <w:spacing w:before="200"/>
        <w:ind w:firstLine="540"/>
        <w:jc w:val="both"/>
      </w:pPr>
      <w: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w:t>
      </w:r>
      <w:r>
        <w:t>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w:t>
      </w:r>
      <w:r>
        <w:t>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w:t>
      </w:r>
      <w:r>
        <w:t>рехмесячный срок с даты внесения соответствующих изменений в генеральные планы поселений, муниципальных округов, городских округов.</w:t>
      </w:r>
    </w:p>
    <w:p w:rsidR="00781AE1" w:rsidRDefault="008D7515">
      <w:pPr>
        <w:pStyle w:val="ConsPlusNormal0"/>
        <w:jc w:val="both"/>
      </w:pPr>
      <w:r>
        <w:t xml:space="preserve">(часть 5.4 введена Федеральным </w:t>
      </w:r>
      <w:hyperlink r:id="rId925" w:tooltip="Федеральный закон от 23.04.2018 N 89-ФЗ &quot;О внесении изменений в статью 26 Градостроительного кодекса Российской Федерации&quot; {КонсультантПлюс}">
        <w:r>
          <w:rPr>
            <w:color w:val="0000FF"/>
          </w:rPr>
          <w:t>законом</w:t>
        </w:r>
      </w:hyperlink>
      <w:r>
        <w:t xml:space="preserve"> от 23.04.2018 N 89-ФЗ; в ред. Федерального </w:t>
      </w:r>
      <w:hyperlink r:id="rId92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6. В</w:t>
      </w:r>
      <w:r>
        <w:t xml:space="preserve">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w:t>
      </w:r>
      <w:r>
        <w:t>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w:t>
      </w:r>
      <w:r>
        <w:t xml:space="preserve">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w:t>
      </w:r>
      <w:r>
        <w:t>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w:t>
      </w:r>
      <w:r>
        <w:t>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781AE1" w:rsidRDefault="008D7515">
      <w:pPr>
        <w:pStyle w:val="ConsPlusNormal0"/>
        <w:jc w:val="both"/>
      </w:pPr>
      <w:r>
        <w:t xml:space="preserve">(в ред. Федерального </w:t>
      </w:r>
      <w:hyperlink r:id="rId927" w:tooltip="Федеральный закон от 23.04.2018 N 89-ФЗ &quot;О внесении изменений в статью 26 Градостроительного кодекса Российской Федерации&quot; {КонсультантПлюс}">
        <w:r>
          <w:rPr>
            <w:color w:val="0000FF"/>
          </w:rPr>
          <w:t>закона</w:t>
        </w:r>
      </w:hyperlink>
      <w:r>
        <w:t xml:space="preserve"> от 23.04.2018 N 89-ФЗ)</w:t>
      </w:r>
    </w:p>
    <w:p w:rsidR="00781AE1" w:rsidRDefault="008D7515">
      <w:pPr>
        <w:pStyle w:val="ConsPlusNormal0"/>
        <w:spacing w:before="200"/>
        <w:ind w:firstLine="540"/>
        <w:jc w:val="both"/>
      </w:pPr>
      <w:bookmarkStart w:id="104" w:name="P1429"/>
      <w:bookmarkEnd w:id="104"/>
      <w:r>
        <w:t xml:space="preserve">7. В случае, если программы, реализуемые за счет средств </w:t>
      </w:r>
      <w:r>
        <w:t>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w:t>
      </w:r>
      <w:r>
        <w:t>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w:t>
      </w:r>
      <w:r>
        <w:t>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w:t>
      </w:r>
      <w:r>
        <w:t>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781AE1" w:rsidRDefault="00781AE1">
      <w:pPr>
        <w:pStyle w:val="ConsPlusNormal0"/>
        <w:ind w:firstLine="540"/>
        <w:jc w:val="both"/>
      </w:pPr>
    </w:p>
    <w:p w:rsidR="00781AE1" w:rsidRDefault="008D7515">
      <w:pPr>
        <w:pStyle w:val="ConsPlusTitle0"/>
        <w:ind w:firstLine="540"/>
        <w:jc w:val="both"/>
        <w:outlineLvl w:val="1"/>
      </w:pPr>
      <w:bookmarkStart w:id="105" w:name="P1431"/>
      <w:bookmarkEnd w:id="105"/>
      <w:r>
        <w:t>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rsidR="00781AE1" w:rsidRDefault="008D7515">
      <w:pPr>
        <w:pStyle w:val="ConsPlusNormal0"/>
        <w:jc w:val="both"/>
      </w:pPr>
      <w:r>
        <w:t xml:space="preserve">(в ред. Федерального </w:t>
      </w:r>
      <w:hyperlink r:id="rId92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781AE1">
      <w:pPr>
        <w:pStyle w:val="ConsPlusNormal0"/>
        <w:ind w:firstLine="540"/>
        <w:jc w:val="both"/>
      </w:pPr>
    </w:p>
    <w:p w:rsidR="00781AE1" w:rsidRDefault="008D7515">
      <w:pPr>
        <w:pStyle w:val="ConsPlusNormal0"/>
        <w:ind w:firstLine="540"/>
        <w:jc w:val="both"/>
      </w:pPr>
      <w:bookmarkStart w:id="106" w:name="P1434"/>
      <w:bookmarkEnd w:id="106"/>
      <w:r>
        <w:t>1. Совместная подготовка проектов документов территориального планирования может осуществляться в целях обеспечения устойчивого развития те</w:t>
      </w:r>
      <w:r>
        <w:t>рриторий путем комплексного решения вопросов территориального планирования в следующих случаях:</w:t>
      </w:r>
    </w:p>
    <w:p w:rsidR="00781AE1" w:rsidRDefault="008D7515">
      <w:pPr>
        <w:pStyle w:val="ConsPlusNormal0"/>
        <w:spacing w:before="20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w:t>
      </w:r>
      <w:r>
        <w:t>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rsidR="00781AE1" w:rsidRDefault="008D7515">
      <w:pPr>
        <w:pStyle w:val="ConsPlusNormal0"/>
        <w:jc w:val="both"/>
      </w:pPr>
      <w:r>
        <w:t xml:space="preserve">(в ред. Федерального </w:t>
      </w:r>
      <w:hyperlink r:id="rId92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lastRenderedPageBreak/>
        <w:t>2) планирование размещения</w:t>
      </w:r>
      <w:r>
        <w:t xml:space="preserve">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781AE1" w:rsidRDefault="008D7515">
      <w:pPr>
        <w:pStyle w:val="ConsPlusNormal0"/>
        <w:spacing w:before="200"/>
        <w:ind w:firstLine="540"/>
        <w:jc w:val="both"/>
      </w:pPr>
      <w:r>
        <w:t xml:space="preserve">3) планирование размещения объектов регионального </w:t>
      </w:r>
      <w:r>
        <w:t>значения, объектов местного значения на территориях других субъектов Российской Федерации или других муниципальных образований;</w:t>
      </w:r>
    </w:p>
    <w:p w:rsidR="00781AE1" w:rsidRDefault="008D7515">
      <w:pPr>
        <w:pStyle w:val="ConsPlusNormal0"/>
        <w:spacing w:before="20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w:t>
      </w:r>
      <w:r>
        <w:t xml:space="preserve"> охраны объектов культурного наследия федерального или регионального значения.</w:t>
      </w:r>
    </w:p>
    <w:p w:rsidR="00781AE1" w:rsidRDefault="008D7515">
      <w:pPr>
        <w:pStyle w:val="ConsPlusNormal0"/>
        <w:jc w:val="both"/>
      </w:pPr>
      <w:r>
        <w:t xml:space="preserve">(часть 1 в ред. Федерального </w:t>
      </w:r>
      <w:hyperlink r:id="rId93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bookmarkStart w:id="107" w:name="P1441"/>
      <w:bookmarkEnd w:id="107"/>
      <w:r>
        <w:t>2. Совместная подготовка п</w:t>
      </w:r>
      <w:r>
        <w:t>роектов документов территориального планирования может осуществляться:</w:t>
      </w:r>
    </w:p>
    <w:p w:rsidR="00781AE1" w:rsidRDefault="008D7515">
      <w:pPr>
        <w:pStyle w:val="ConsPlusNormal0"/>
        <w:spacing w:before="200"/>
        <w:ind w:firstLine="540"/>
        <w:jc w:val="both"/>
      </w:pPr>
      <w:r>
        <w:t>1) федеральными органами исполнительной власти и исполнительными органами субъектов Российской Федерации;</w:t>
      </w:r>
    </w:p>
    <w:p w:rsidR="00781AE1" w:rsidRDefault="008D7515">
      <w:pPr>
        <w:pStyle w:val="ConsPlusNormal0"/>
        <w:jc w:val="both"/>
      </w:pPr>
      <w:r>
        <w:t xml:space="preserve">(в ред. Федерального </w:t>
      </w:r>
      <w:hyperlink r:id="rId93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1.1) федеральными органами исполнительной власти и органами местного самоуправления;</w:t>
      </w:r>
    </w:p>
    <w:p w:rsidR="00781AE1" w:rsidRDefault="008D7515">
      <w:pPr>
        <w:pStyle w:val="ConsPlusNormal0"/>
        <w:jc w:val="both"/>
      </w:pPr>
      <w:r>
        <w:t xml:space="preserve">(п. 1.1 введен Федеральным </w:t>
      </w:r>
      <w:hyperlink r:id="rId93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законом</w:t>
        </w:r>
      </w:hyperlink>
      <w:r>
        <w:t xml:space="preserve"> от 20.03.2011 N 41-ФЗ)</w:t>
      </w:r>
    </w:p>
    <w:p w:rsidR="00781AE1" w:rsidRDefault="008D7515">
      <w:pPr>
        <w:pStyle w:val="ConsPlusNormal0"/>
        <w:spacing w:before="200"/>
        <w:ind w:firstLine="540"/>
        <w:jc w:val="both"/>
      </w:pPr>
      <w:r>
        <w:t>2) исполнительными органами субъектов Российской Федерации;</w:t>
      </w:r>
    </w:p>
    <w:p w:rsidR="00781AE1" w:rsidRDefault="008D7515">
      <w:pPr>
        <w:pStyle w:val="ConsPlusNormal0"/>
        <w:jc w:val="both"/>
      </w:pPr>
      <w:r>
        <w:t xml:space="preserve">(в ред. Федерального </w:t>
      </w:r>
      <w:hyperlink r:id="rId93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w:t>
      </w:r>
      <w:r>
        <w:t>4 N 232-ФЗ)</w:t>
      </w:r>
    </w:p>
    <w:p w:rsidR="00781AE1" w:rsidRDefault="008D7515">
      <w:pPr>
        <w:pStyle w:val="ConsPlusNormal0"/>
        <w:spacing w:before="200"/>
        <w:ind w:firstLine="540"/>
        <w:jc w:val="both"/>
      </w:pPr>
      <w:r>
        <w:t>3) исполнительными органами субъектов Российской Федерации и органами местного самоуправления;</w:t>
      </w:r>
    </w:p>
    <w:p w:rsidR="00781AE1" w:rsidRDefault="008D7515">
      <w:pPr>
        <w:pStyle w:val="ConsPlusNormal0"/>
        <w:jc w:val="both"/>
      </w:pPr>
      <w:r>
        <w:t xml:space="preserve">(в ред. Федерального </w:t>
      </w:r>
      <w:hyperlink r:id="rId93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w:t>
      </w:r>
      <w:r>
        <w:t>-ФЗ)</w:t>
      </w:r>
    </w:p>
    <w:p w:rsidR="00781AE1" w:rsidRDefault="008D7515">
      <w:pPr>
        <w:pStyle w:val="ConsPlusNormal0"/>
        <w:spacing w:before="200"/>
        <w:ind w:firstLine="540"/>
        <w:jc w:val="both"/>
      </w:pPr>
      <w:r>
        <w:t>4) органами местного самоуправления муниципальных образований.</w:t>
      </w:r>
    </w:p>
    <w:p w:rsidR="00781AE1" w:rsidRDefault="008D7515">
      <w:pPr>
        <w:pStyle w:val="ConsPlusNormal0"/>
        <w:spacing w:before="200"/>
        <w:ind w:firstLine="540"/>
        <w:jc w:val="both"/>
      </w:pPr>
      <w:r>
        <w:t>3. С инициативой о совместной подготовке проектов документов территориального планирования вправе выступать:</w:t>
      </w:r>
    </w:p>
    <w:p w:rsidR="00781AE1" w:rsidRDefault="008D7515">
      <w:pPr>
        <w:pStyle w:val="ConsPlusNormal0"/>
        <w:spacing w:before="200"/>
        <w:ind w:firstLine="540"/>
        <w:jc w:val="both"/>
      </w:pPr>
      <w:r>
        <w:t>1) федеральные органы исполнительной власти;</w:t>
      </w:r>
    </w:p>
    <w:p w:rsidR="00781AE1" w:rsidRDefault="008D7515">
      <w:pPr>
        <w:pStyle w:val="ConsPlusNormal0"/>
        <w:spacing w:before="200"/>
        <w:ind w:firstLine="540"/>
        <w:jc w:val="both"/>
      </w:pPr>
      <w:r>
        <w:t>2) высшие исполнительные органы су</w:t>
      </w:r>
      <w:r>
        <w:t>бъектов Российской Федерации;</w:t>
      </w:r>
    </w:p>
    <w:p w:rsidR="00781AE1" w:rsidRDefault="008D7515">
      <w:pPr>
        <w:pStyle w:val="ConsPlusNormal0"/>
        <w:jc w:val="both"/>
      </w:pPr>
      <w:r>
        <w:t xml:space="preserve">(в ред. Федерального </w:t>
      </w:r>
      <w:hyperlink r:id="rId93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3) органы местного самоуправления.</w:t>
      </w:r>
    </w:p>
    <w:p w:rsidR="00781AE1" w:rsidRDefault="008D7515">
      <w:pPr>
        <w:pStyle w:val="ConsPlusNormal0"/>
        <w:spacing w:before="200"/>
        <w:ind w:firstLine="540"/>
        <w:jc w:val="both"/>
      </w:pPr>
      <w:bookmarkStart w:id="108" w:name="P1456"/>
      <w:bookmarkEnd w:id="108"/>
      <w:r>
        <w:t>4. Предложения о совместной подготовк</w:t>
      </w:r>
      <w:r>
        <w:t xml:space="preserve">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w:t>
      </w:r>
      <w:r>
        <w:t>документов территориального планирования в части их содержания, объема и сроков финансирования.</w:t>
      </w:r>
    </w:p>
    <w:p w:rsidR="00781AE1" w:rsidRDefault="008D7515">
      <w:pPr>
        <w:pStyle w:val="ConsPlusNormal0"/>
        <w:jc w:val="both"/>
      </w:pPr>
      <w:r>
        <w:t xml:space="preserve">(в ред. Федерального </w:t>
      </w:r>
      <w:hyperlink r:id="rId93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bookmarkStart w:id="109" w:name="P1458"/>
      <w:bookmarkEnd w:id="109"/>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441" w:tooltip="2. Совместная подготовка проектов документов территориального планирования может осуществляться:">
        <w:r>
          <w:rPr>
            <w:color w:val="0000FF"/>
          </w:rPr>
          <w:t>частью 2</w:t>
        </w:r>
      </w:hyperlink>
      <w: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anchor="P1456"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
        <w:r>
          <w:rPr>
            <w:color w:val="0000FF"/>
          </w:rPr>
          <w:t>части 4</w:t>
        </w:r>
      </w:hyperlink>
      <w:r>
        <w:t xml:space="preserve"> </w:t>
      </w:r>
      <w:r>
        <w:t>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w:t>
      </w:r>
      <w:r>
        <w:t xml:space="preserve">имости уточнения предусмотренных </w:t>
      </w:r>
      <w:hyperlink w:anchor="P1456"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
        <w:r>
          <w:rPr>
            <w:color w:val="0000FF"/>
          </w:rPr>
          <w:t>частью 4</w:t>
        </w:r>
      </w:hyperlink>
      <w:r>
        <w:t xml:space="preserve"> настоящей статьи положений об организации скоординированных работ.</w:t>
      </w:r>
    </w:p>
    <w:p w:rsidR="00781AE1" w:rsidRDefault="008D7515">
      <w:pPr>
        <w:pStyle w:val="ConsPlusNormal0"/>
        <w:jc w:val="both"/>
      </w:pPr>
      <w:r>
        <w:t xml:space="preserve">(в ред. Федеральных законов от 20.03.2011 </w:t>
      </w:r>
      <w:hyperlink r:id="rId93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08.08.2024 </w:t>
      </w:r>
      <w:hyperlink r:id="rId93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 xml:space="preserve">6. Отказ от совместной подготовки документов территориального планирования в установленных </w:t>
      </w:r>
      <w:hyperlink w:anchor="P1434" w:tooltip="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
        <w:r>
          <w:rPr>
            <w:color w:val="0000FF"/>
          </w:rPr>
          <w:t>частью 1</w:t>
        </w:r>
      </w:hyperlink>
      <w:r>
        <w:t xml:space="preserve"> настоящей статьи случаях не допускается.</w:t>
      </w:r>
    </w:p>
    <w:p w:rsidR="00781AE1" w:rsidRDefault="008D7515">
      <w:pPr>
        <w:pStyle w:val="ConsPlusNormal0"/>
        <w:jc w:val="both"/>
      </w:pPr>
      <w:r>
        <w:t xml:space="preserve">(часть 6 в ред. Федерального </w:t>
      </w:r>
      <w:hyperlink r:id="rId9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lastRenderedPageBreak/>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940"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color w:val="0000FF"/>
          </w:rPr>
          <w:t>ко</w:t>
        </w:r>
        <w:r>
          <w:rPr>
            <w:color w:val="0000FF"/>
          </w:rPr>
          <w:t>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781AE1" w:rsidRDefault="008D7515">
      <w:pPr>
        <w:pStyle w:val="ConsPlusNormal0"/>
        <w:jc w:val="both"/>
      </w:pPr>
      <w:r>
        <w:t xml:space="preserve">(в ред. Федерального </w:t>
      </w:r>
      <w:hyperlink r:id="rId94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t>8. Комиссия по совместной подготовке проектов создается на условиях равного представительства сторон.</w:t>
      </w:r>
    </w:p>
    <w:p w:rsidR="00781AE1" w:rsidRDefault="008D7515">
      <w:pPr>
        <w:pStyle w:val="ConsPlusNormal0"/>
        <w:spacing w:before="200"/>
        <w:ind w:firstLine="540"/>
        <w:jc w:val="both"/>
      </w:pPr>
      <w:r>
        <w:t>9. Комиссия по совместной подготовке проектов обеспечивает соблюдение интересов</w:t>
      </w:r>
      <w:r>
        <w:t xml:space="preserve"> указанных в </w:t>
      </w:r>
      <w:hyperlink w:anchor="P1458" w:tooltip="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субъектов Р">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781AE1" w:rsidRDefault="008D7515">
      <w:pPr>
        <w:pStyle w:val="ConsPlusNormal0"/>
        <w:jc w:val="both"/>
      </w:pPr>
      <w:r>
        <w:t xml:space="preserve">(в ред. Федерального </w:t>
      </w:r>
      <w:hyperlink r:id="rId94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t>10. Совместная подготовка проекта документа территориального планирования или проектов документов территориального планирования должна ос</w:t>
      </w:r>
      <w:r>
        <w:t xml:space="preserve">уществляться с учетом требований, предусмотренных </w:t>
      </w:r>
      <w:hyperlink w:anchor="P778" w:tooltip="Статья 11. Подготовка и утверждение схем территориального планирования Российской Федерации">
        <w:r>
          <w:rPr>
            <w:color w:val="0000FF"/>
          </w:rPr>
          <w:t>статьями 11</w:t>
        </w:r>
      </w:hyperlink>
      <w:r>
        <w:t xml:space="preserve">, </w:t>
      </w:r>
      <w:hyperlink w:anchor="P945" w:tooltip="Статья 15. Подготовка и утверждение схемы территориального планирования субъекта Российской Федерации">
        <w:r>
          <w:rPr>
            <w:color w:val="0000FF"/>
          </w:rPr>
          <w:t>15</w:t>
        </w:r>
      </w:hyperlink>
      <w:r>
        <w:t xml:space="preserve">, </w:t>
      </w:r>
      <w:hyperlink w:anchor="P1092" w:tooltip="Статья 20. Подготовка и утверждение схемы территориального планирования муниципального района">
        <w:r>
          <w:rPr>
            <w:color w:val="0000FF"/>
          </w:rPr>
          <w:t>20</w:t>
        </w:r>
      </w:hyperlink>
      <w:r>
        <w:t xml:space="preserve"> и </w:t>
      </w:r>
      <w:hyperlink w:anchor="P1254"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color w:val="0000FF"/>
          </w:rPr>
          <w:t>24</w:t>
        </w:r>
      </w:hyperlink>
      <w:r>
        <w:t xml:space="preserve"> настоящего Кодекса.</w:t>
      </w:r>
    </w:p>
    <w:p w:rsidR="00781AE1" w:rsidRDefault="008D7515">
      <w:pPr>
        <w:pStyle w:val="ConsPlusNormal0"/>
        <w:jc w:val="both"/>
      </w:pPr>
      <w:r>
        <w:t xml:space="preserve">(в ред. Федерального </w:t>
      </w:r>
      <w:hyperlink r:id="rId94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w:t>
      </w:r>
      <w:r>
        <w:t>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781AE1" w:rsidRDefault="008D7515">
      <w:pPr>
        <w:pStyle w:val="ConsPlusNormal0"/>
        <w:jc w:val="both"/>
      </w:pPr>
      <w:r>
        <w:t xml:space="preserve">(в ред. Федерального </w:t>
      </w:r>
      <w:hyperlink r:id="rId94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t>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w:t>
      </w:r>
      <w:r>
        <w:t xml:space="preserve">оуправления в соответствии с компетенцией, установленной </w:t>
      </w:r>
      <w:hyperlink w:anchor="P778" w:tooltip="Статья 11. Подготовка и утверждение схем территориального планирования Российской Федерации">
        <w:r>
          <w:rPr>
            <w:color w:val="0000FF"/>
          </w:rPr>
          <w:t>статьями 11</w:t>
        </w:r>
      </w:hyperlink>
      <w:r>
        <w:t xml:space="preserve">, </w:t>
      </w:r>
      <w:hyperlink w:anchor="P945" w:tooltip="Статья 15. Подготовка и утверждение схемы территориального планирования субъекта Российской Федерации">
        <w:r>
          <w:rPr>
            <w:color w:val="0000FF"/>
          </w:rPr>
          <w:t>15</w:t>
        </w:r>
      </w:hyperlink>
      <w:r>
        <w:t xml:space="preserve">, </w:t>
      </w:r>
      <w:hyperlink w:anchor="P1092" w:tooltip="Статья 20. Подготовка и утверждение схемы территориального планирования муниципального района">
        <w:r>
          <w:rPr>
            <w:color w:val="0000FF"/>
          </w:rPr>
          <w:t>20</w:t>
        </w:r>
      </w:hyperlink>
      <w:r>
        <w:t xml:space="preserve"> и </w:t>
      </w:r>
      <w:hyperlink w:anchor="P1254"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color w:val="0000FF"/>
          </w:rPr>
          <w:t>24</w:t>
        </w:r>
      </w:hyperlink>
      <w:r>
        <w:t xml:space="preserve"> настоящего Кодекса.</w:t>
      </w:r>
    </w:p>
    <w:p w:rsidR="00781AE1" w:rsidRDefault="008D7515">
      <w:pPr>
        <w:pStyle w:val="ConsPlusNormal0"/>
        <w:spacing w:before="200"/>
        <w:ind w:firstLine="540"/>
        <w:jc w:val="both"/>
      </w:pPr>
      <w:r>
        <w:t xml:space="preserve">13. </w:t>
      </w:r>
      <w:hyperlink r:id="rId945"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color w:val="0000FF"/>
          </w:rPr>
          <w:t>Порядок</w:t>
        </w:r>
      </w:hyperlink>
      <w:r>
        <w:t xml:space="preserve"> совместной подготовки проекта документа территориального пл</w:t>
      </w:r>
      <w:r>
        <w:t>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781AE1" w:rsidRDefault="008D7515">
      <w:pPr>
        <w:pStyle w:val="ConsPlusNormal0"/>
        <w:jc w:val="both"/>
      </w:pPr>
      <w:r>
        <w:t xml:space="preserve">(в ред. Федерального </w:t>
      </w:r>
      <w:hyperlink r:id="rId94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781AE1">
      <w:pPr>
        <w:pStyle w:val="ConsPlusNormal0"/>
        <w:ind w:firstLine="540"/>
        <w:jc w:val="both"/>
      </w:pPr>
    </w:p>
    <w:p w:rsidR="00781AE1" w:rsidRDefault="008D7515">
      <w:pPr>
        <w:pStyle w:val="ConsPlusTitle0"/>
        <w:ind w:firstLine="540"/>
        <w:jc w:val="both"/>
        <w:outlineLvl w:val="1"/>
      </w:pPr>
      <w:bookmarkStart w:id="110" w:name="P1475"/>
      <w:bookmarkEnd w:id="110"/>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w:t>
      </w:r>
      <w:r>
        <w:t>альных округов, генеральных планов городских округов</w:t>
      </w:r>
    </w:p>
    <w:p w:rsidR="00781AE1" w:rsidRDefault="008D7515">
      <w:pPr>
        <w:pStyle w:val="ConsPlusNormal0"/>
        <w:jc w:val="both"/>
      </w:pPr>
      <w:r>
        <w:t xml:space="preserve">(в ред. Федеральных законов от 29.12.2017 </w:t>
      </w:r>
      <w:hyperlink r:id="rId947"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455-ФЗ</w:t>
        </w:r>
      </w:hyperlink>
      <w:r>
        <w:t xml:space="preserve">, от 13.06.2023 </w:t>
      </w:r>
      <w:hyperlink r:id="rId94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781AE1">
      <w:pPr>
        <w:pStyle w:val="ConsPlusNormal0"/>
        <w:ind w:firstLine="540"/>
        <w:jc w:val="both"/>
      </w:pPr>
    </w:p>
    <w:p w:rsidR="00781AE1" w:rsidRDefault="008D7515">
      <w:pPr>
        <w:pStyle w:val="ConsPlusNormal0"/>
        <w:ind w:firstLine="540"/>
        <w:jc w:val="both"/>
      </w:pPr>
      <w:r>
        <w:t xml:space="preserve">1 - 2. Утратили силу. - Федеральный </w:t>
      </w:r>
      <w:hyperlink r:id="rId949"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29.12.2017 N 455-ФЗ.</w:t>
      </w:r>
    </w:p>
    <w:p w:rsidR="00781AE1" w:rsidRDefault="008D7515">
      <w:pPr>
        <w:pStyle w:val="ConsPlusNormal0"/>
        <w:spacing w:before="200"/>
        <w:ind w:firstLine="540"/>
        <w:jc w:val="both"/>
      </w:pPr>
      <w:r>
        <w:t>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w:t>
      </w:r>
      <w:r>
        <w:t>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w:t>
      </w:r>
      <w:r>
        <w:t xml:space="preserve">ьного образования, за исключением случаев, установленных </w:t>
      </w:r>
      <w:hyperlink w:anchor="P1481" w:tooltip="3.1. В случае подготовки изменений в генеральный план поселения, генеральный план муниципального округа, генеральный план городского округа в целях комплексного развития территории общественные обсуждения или публичные слушания могут проводиться в границах тер">
        <w:r>
          <w:rPr>
            <w:color w:val="0000FF"/>
          </w:rPr>
          <w:t>частями 3.1</w:t>
        </w:r>
      </w:hyperlink>
      <w:r>
        <w:t xml:space="preserve"> - </w:t>
      </w:r>
      <w:hyperlink w:anchor="P1485" w:tooltip="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w:r>
          <w:rPr>
            <w:color w:val="0000FF"/>
          </w:rPr>
          <w:t>3.3</w:t>
        </w:r>
      </w:hyperlink>
      <w:r>
        <w:t xml:space="preserve"> настоящей статьи.</w:t>
      </w:r>
    </w:p>
    <w:p w:rsidR="00781AE1" w:rsidRDefault="008D7515">
      <w:pPr>
        <w:pStyle w:val="ConsPlusNormal0"/>
        <w:jc w:val="both"/>
      </w:pPr>
      <w:r>
        <w:t xml:space="preserve">(в ред. Федеральных законов от 20.03.2011 </w:t>
      </w:r>
      <w:hyperlink r:id="rId95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29.12.2017 </w:t>
      </w:r>
      <w:hyperlink r:id="rId951"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455-ФЗ</w:t>
        </w:r>
      </w:hyperlink>
      <w:r>
        <w:t xml:space="preserve">, от 30.12.2020 </w:t>
      </w:r>
      <w:hyperlink r:id="rId95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14.07.2022 </w:t>
      </w:r>
      <w:hyperlink r:id="rId95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350-ФЗ</w:t>
        </w:r>
      </w:hyperlink>
      <w:r>
        <w:t xml:space="preserve">, от 13.06.2023 </w:t>
      </w:r>
      <w:hyperlink r:id="rId95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от</w:t>
      </w:r>
      <w:r>
        <w:t xml:space="preserve"> 26.12.2024 </w:t>
      </w:r>
      <w:hyperlink r:id="rId955"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 494-ФЗ</w:t>
        </w:r>
      </w:hyperlink>
      <w:r>
        <w:t>)</w:t>
      </w:r>
    </w:p>
    <w:p w:rsidR="00781AE1" w:rsidRDefault="008D7515">
      <w:pPr>
        <w:pStyle w:val="ConsPlusNormal0"/>
        <w:spacing w:before="200"/>
        <w:ind w:firstLine="540"/>
        <w:jc w:val="both"/>
      </w:pPr>
      <w:bookmarkStart w:id="111" w:name="P1481"/>
      <w:bookmarkEnd w:id="111"/>
      <w:r>
        <w:t>3</w:t>
      </w:r>
      <w:r>
        <w:t xml:space="preserve">.1. В случае подготовки изменений в генеральный план поселения, генеральный план муниципального округа, генеральный план городского округа в целях комплексного развития территории общественные обсуждения или публичные слушания могут проводиться в границах </w:t>
      </w:r>
      <w:r>
        <w:t>территории, подлежащей комплексному развитию.</w:t>
      </w:r>
    </w:p>
    <w:p w:rsidR="00781AE1" w:rsidRDefault="008D7515">
      <w:pPr>
        <w:pStyle w:val="ConsPlusNormal0"/>
        <w:jc w:val="both"/>
      </w:pPr>
      <w:r>
        <w:t xml:space="preserve">(часть 3.1 введена Федеральным </w:t>
      </w:r>
      <w:hyperlink r:id="rId95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законом</w:t>
        </w:r>
      </w:hyperlink>
      <w:r>
        <w:t xml:space="preserve"> от 30.12.2020 N 494-ФЗ; в ред. Федеральных законов от 13.06.2023 </w:t>
      </w:r>
      <w:hyperlink r:id="rId95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w:t>
        </w:r>
        <w:r>
          <w:rPr>
            <w:color w:val="0000FF"/>
          </w:rPr>
          <w:t>40-ФЗ</w:t>
        </w:r>
      </w:hyperlink>
      <w:r>
        <w:t xml:space="preserve">, от 26.12.2024 </w:t>
      </w:r>
      <w:hyperlink r:id="rId95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486-ФЗ</w:t>
        </w:r>
      </w:hyperlink>
      <w:r>
        <w:t>)</w:t>
      </w:r>
    </w:p>
    <w:p w:rsidR="00781AE1" w:rsidRDefault="008D7515">
      <w:pPr>
        <w:pStyle w:val="ConsPlusNormal0"/>
        <w:spacing w:before="200"/>
        <w:ind w:firstLine="540"/>
        <w:jc w:val="both"/>
      </w:pPr>
      <w:r>
        <w:t xml:space="preserve">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w:t>
      </w:r>
      <w:r>
        <w:lastRenderedPageBreak/>
        <w:t xml:space="preserve">нескольких населенных </w:t>
      </w:r>
      <w:r>
        <w:t>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781AE1" w:rsidRDefault="008D7515">
      <w:pPr>
        <w:pStyle w:val="ConsPlusNormal0"/>
        <w:jc w:val="both"/>
      </w:pPr>
      <w:r>
        <w:t xml:space="preserve">(часть 3.2 введена Федеральным </w:t>
      </w:r>
      <w:hyperlink r:id="rId95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14.07.2022 N 350-ФЗ; в ред. Федеральных законов от 29.12.2022 </w:t>
      </w:r>
      <w:hyperlink r:id="rId96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N 612-ФЗ</w:t>
        </w:r>
      </w:hyperlink>
      <w:r>
        <w:t xml:space="preserve">, от 13.06.2023 </w:t>
      </w:r>
      <w:hyperlink r:id="rId96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bookmarkStart w:id="112" w:name="P1485"/>
      <w:bookmarkEnd w:id="112"/>
      <w:r>
        <w:t>3.3. Случаи подготов</w:t>
      </w:r>
      <w:r>
        <w:t>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w:t>
      </w:r>
      <w:r>
        <w:t>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781AE1" w:rsidRDefault="008D7515">
      <w:pPr>
        <w:pStyle w:val="ConsPlusNormal0"/>
        <w:jc w:val="both"/>
      </w:pPr>
      <w:r>
        <w:t xml:space="preserve">(часть 3.3 введена Федеральным </w:t>
      </w:r>
      <w:hyperlink r:id="rId962"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законом</w:t>
        </w:r>
      </w:hyperlink>
      <w:r>
        <w:t xml:space="preserve"> от 26.12.2024 N 494-ФЗ)</w:t>
      </w:r>
    </w:p>
    <w:p w:rsidR="00781AE1" w:rsidRDefault="008D7515">
      <w:pPr>
        <w:pStyle w:val="ConsPlusNormal0"/>
        <w:spacing w:before="20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w:t>
      </w:r>
      <w:r>
        <w:t>а может быть разделена на части.</w:t>
      </w:r>
    </w:p>
    <w:p w:rsidR="00781AE1" w:rsidRDefault="008D7515">
      <w:pPr>
        <w:pStyle w:val="ConsPlusNormal0"/>
        <w:jc w:val="both"/>
      </w:pPr>
      <w:r>
        <w:t xml:space="preserve">(часть 4 в ред. Федерального </w:t>
      </w:r>
      <w:hyperlink r:id="rId963"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29.12.2017 N 455-ФЗ)</w:t>
      </w:r>
    </w:p>
    <w:p w:rsidR="00781AE1" w:rsidRDefault="008D7515">
      <w:pPr>
        <w:pStyle w:val="ConsPlusNormal0"/>
        <w:spacing w:before="200"/>
        <w:ind w:firstLine="540"/>
        <w:jc w:val="both"/>
      </w:pPr>
      <w:r>
        <w:t xml:space="preserve">5 - 7. Утратили силу. - Федеральный </w:t>
      </w:r>
      <w:hyperlink r:id="rId964"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29.12.2017 N 455-ФЗ.</w:t>
      </w:r>
    </w:p>
    <w:p w:rsidR="00781AE1" w:rsidRDefault="008D7515">
      <w:pPr>
        <w:pStyle w:val="ConsPlusNormal0"/>
        <w:spacing w:before="200"/>
        <w:ind w:firstLine="540"/>
        <w:jc w:val="both"/>
      </w:pPr>
      <w:r>
        <w:t>8. Ср</w:t>
      </w:r>
      <w:r>
        <w:t>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w:t>
      </w:r>
      <w:r>
        <w:t>льного образования и (или) нормативным правовым актом представительного органа муниципального образования и не может превышать один месяц.</w:t>
      </w:r>
    </w:p>
    <w:p w:rsidR="00781AE1" w:rsidRDefault="008D7515">
      <w:pPr>
        <w:pStyle w:val="ConsPlusNormal0"/>
        <w:jc w:val="both"/>
      </w:pPr>
      <w:r>
        <w:t xml:space="preserve">(в ред. Федеральных законов от 29.12.2017 </w:t>
      </w:r>
      <w:hyperlink r:id="rId965"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455-ФЗ</w:t>
        </w:r>
      </w:hyperlink>
      <w:r>
        <w:t xml:space="preserve">, от 29.12.2022 </w:t>
      </w:r>
      <w:hyperlink r:id="rId96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N 612-ФЗ</w:t>
        </w:r>
      </w:hyperlink>
      <w:r>
        <w:t>)</w:t>
      </w:r>
    </w:p>
    <w:p w:rsidR="00781AE1" w:rsidRDefault="008D7515">
      <w:pPr>
        <w:pStyle w:val="ConsPlusNormal0"/>
        <w:spacing w:before="200"/>
        <w:ind w:firstLine="540"/>
        <w:jc w:val="both"/>
      </w:pPr>
      <w:r>
        <w:t xml:space="preserve">8.1. Утратил силу с 1 марта 2023 года. - Федеральный </w:t>
      </w:r>
      <w:hyperlink r:id="rId96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закон</w:t>
        </w:r>
      </w:hyperlink>
      <w:r>
        <w:t xml:space="preserve"> от 29.12.2022 N 612-ФЗ.</w:t>
      </w:r>
    </w:p>
    <w:p w:rsidR="00781AE1" w:rsidRDefault="008D7515">
      <w:pPr>
        <w:pStyle w:val="ConsPlusNormal0"/>
        <w:spacing w:before="20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781AE1" w:rsidRDefault="008D7515">
      <w:pPr>
        <w:pStyle w:val="ConsPlusNormal0"/>
        <w:jc w:val="both"/>
      </w:pPr>
      <w:r>
        <w:t>(в ред. Федераль</w:t>
      </w:r>
      <w:r>
        <w:t xml:space="preserve">ных законов от 25.12.2008 </w:t>
      </w:r>
      <w:hyperlink r:id="rId968" w:tooltip="Федеральный закон от 25.12.2008 N 281-ФЗ (ред. от 20.03.2025) &quot;О внесении изменений в отдельные законодательные акты Российской Федерации&quot; {КонсультантПлюс}">
        <w:r>
          <w:rPr>
            <w:color w:val="0000FF"/>
          </w:rPr>
          <w:t>N 281-ФЗ</w:t>
        </w:r>
      </w:hyperlink>
      <w:r>
        <w:t xml:space="preserve">, от 29.12.2017 </w:t>
      </w:r>
      <w:hyperlink r:id="rId969"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455-ФЗ</w:t>
        </w:r>
      </w:hyperlink>
      <w:r>
        <w:t>)</w:t>
      </w:r>
    </w:p>
    <w:p w:rsidR="00781AE1" w:rsidRDefault="008D7515">
      <w:pPr>
        <w:pStyle w:val="ConsPlusNormal0"/>
        <w:spacing w:before="200"/>
        <w:ind w:firstLine="540"/>
        <w:jc w:val="both"/>
      </w:pPr>
      <w:r>
        <w:t>1) о согласии с проектом генерального плана и направлении его в представительный орган муниципального образования;</w:t>
      </w:r>
    </w:p>
    <w:p w:rsidR="00781AE1" w:rsidRDefault="008D7515">
      <w:pPr>
        <w:pStyle w:val="ConsPlusNormal0"/>
        <w:spacing w:before="200"/>
        <w:ind w:firstLine="540"/>
        <w:jc w:val="both"/>
      </w:pPr>
      <w:r>
        <w:t>2) об отклонении проекта генерального</w:t>
      </w:r>
      <w:r>
        <w:t xml:space="preserve"> плана и о направлении его на доработку.</w:t>
      </w:r>
    </w:p>
    <w:p w:rsidR="00781AE1" w:rsidRDefault="00781AE1">
      <w:pPr>
        <w:pStyle w:val="ConsPlusNormal0"/>
        <w:ind w:firstLine="540"/>
        <w:jc w:val="both"/>
      </w:pPr>
    </w:p>
    <w:p w:rsidR="00781AE1" w:rsidRDefault="008D7515">
      <w:pPr>
        <w:pStyle w:val="ConsPlusTitle0"/>
        <w:ind w:firstLine="540"/>
        <w:jc w:val="both"/>
        <w:outlineLvl w:val="1"/>
      </w:pPr>
      <w:bookmarkStart w:id="113" w:name="P1498"/>
      <w:bookmarkEnd w:id="113"/>
      <w:r>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781AE1" w:rsidRDefault="008D7515">
      <w:pPr>
        <w:pStyle w:val="ConsPlusNormal0"/>
        <w:jc w:val="both"/>
      </w:pPr>
      <w:r>
        <w:t xml:space="preserve">(в ред. Федерального </w:t>
      </w:r>
      <w:hyperlink r:id="rId97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w:t>
      </w:r>
      <w:r>
        <w:t>40-ФЗ)</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97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законом</w:t>
        </w:r>
      </w:hyperlink>
      <w:r>
        <w:t xml:space="preserve"> от 19.12.2022 N 541-ФЗ)</w:t>
      </w:r>
    </w:p>
    <w:p w:rsidR="00781AE1" w:rsidRDefault="00781AE1">
      <w:pPr>
        <w:pStyle w:val="ConsPlusNormal0"/>
        <w:jc w:val="both"/>
      </w:pPr>
    </w:p>
    <w:p w:rsidR="00781AE1" w:rsidRDefault="008D7515">
      <w:pPr>
        <w:pStyle w:val="ConsPlusNormal0"/>
        <w:ind w:firstLine="540"/>
        <w:jc w:val="both"/>
      </w:pPr>
      <w:r>
        <w:t>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w:t>
      </w:r>
      <w:r>
        <w:t>)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w:t>
      </w:r>
      <w:r>
        <w:t xml:space="preserve">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69" w:tooltip="Статья 23. Содержание генерального плана поселения, генерального плана муниципального округа, генерального плана городского округа">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w:t>
      </w:r>
      <w:r>
        <w:t xml:space="preserve">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613" w:tooltip="3. Порядок применения правил землепользования и застройки и внесения в них изменений включает в себя положения:">
        <w:r>
          <w:rPr>
            <w:color w:val="0000FF"/>
          </w:rPr>
          <w:t>частью 3 статьи 30</w:t>
        </w:r>
      </w:hyperlink>
      <w:r>
        <w:t xml:space="preserve"> настоящего Кодекса.</w:t>
      </w:r>
    </w:p>
    <w:p w:rsidR="00781AE1" w:rsidRDefault="008D7515">
      <w:pPr>
        <w:pStyle w:val="ConsPlusNormal0"/>
        <w:jc w:val="both"/>
      </w:pPr>
      <w:r>
        <w:t xml:space="preserve">(в ред. Федерального </w:t>
      </w:r>
      <w:hyperlink r:id="rId97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bookmarkStart w:id="114" w:name="P1505"/>
      <w:bookmarkEnd w:id="114"/>
      <w:r>
        <w:t>1.1. Единый документ может быть подготовлен и утвержден в соответствии с предусмотренн</w:t>
      </w:r>
      <w:r>
        <w:t>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rsidR="00781AE1" w:rsidRDefault="008D7515">
      <w:pPr>
        <w:pStyle w:val="ConsPlusNormal0"/>
        <w:jc w:val="both"/>
      </w:pPr>
      <w:r>
        <w:lastRenderedPageBreak/>
        <w:t xml:space="preserve">(часть 1.1 введена Федеральным </w:t>
      </w:r>
      <w:hyperlink r:id="rId97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04.08.2023 N 438-ФЗ)</w:t>
      </w:r>
    </w:p>
    <w:p w:rsidR="00781AE1" w:rsidRDefault="008D7515">
      <w:pPr>
        <w:pStyle w:val="ConsPlusNormal0"/>
        <w:spacing w:before="200"/>
        <w:ind w:firstLine="540"/>
        <w:jc w:val="both"/>
      </w:pPr>
      <w:r>
        <w:t>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w:t>
      </w:r>
      <w:r>
        <w:t xml:space="preserve">го округа, городского округа, подготавливаемые в соответствии с </w:t>
      </w:r>
      <w:hyperlink w:anchor="P1204"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
        <w:r>
          <w:rPr>
            <w:color w:val="0000FF"/>
          </w:rPr>
          <w:t>частью 5.1 статьи 23</w:t>
        </w:r>
      </w:hyperlink>
      <w:r>
        <w:t xml:space="preserve"> настоящего Кодекса.</w:t>
      </w:r>
    </w:p>
    <w:p w:rsidR="00781AE1" w:rsidRDefault="008D7515">
      <w:pPr>
        <w:pStyle w:val="ConsPlusNormal0"/>
        <w:jc w:val="both"/>
      </w:pPr>
      <w:r>
        <w:t xml:space="preserve">(в ред. Федерального </w:t>
      </w:r>
      <w:hyperlink r:id="rId97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641" w:tooltip="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
        <w:r>
          <w:rPr>
            <w:color w:val="0000FF"/>
          </w:rPr>
          <w:t>частью 6.1 статьи 30</w:t>
        </w:r>
      </w:hyperlink>
      <w:r>
        <w:t xml:space="preserve"> настоящего Кодекса.</w:t>
      </w:r>
    </w:p>
    <w:p w:rsidR="00781AE1" w:rsidRDefault="008D7515">
      <w:pPr>
        <w:pStyle w:val="ConsPlusNormal0"/>
        <w:spacing w:before="200"/>
        <w:ind w:firstLine="540"/>
        <w:jc w:val="both"/>
      </w:pPr>
      <w:r>
        <w:t>4. Подготовка и утверждение единого документа</w:t>
      </w:r>
      <w:r>
        <w:t xml:space="preserve">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975" w:tooltip="Постановление Правительства РФ от 29.06.2023 N 1076 (ред. от 11.12.2023) &quot;Об утверждении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
        <w:r>
          <w:rPr>
            <w:color w:val="0000FF"/>
          </w:rPr>
          <w:t>порядке</w:t>
        </w:r>
      </w:hyperlink>
      <w:r>
        <w:t xml:space="preserve">, установленном Правительством Российской Федерации, с учетом требований, предусмотренных </w:t>
      </w:r>
      <w:hyperlink w:anchor="P690" w:tooltip="Статья 9. Общие положения о документах территориального планирования">
        <w:r>
          <w:rPr>
            <w:color w:val="0000FF"/>
          </w:rPr>
          <w:t>статьей 9</w:t>
        </w:r>
      </w:hyperlink>
      <w:r>
        <w:t xml:space="preserve"> настоящего Кодекса, и особенностей, предусм</w:t>
      </w:r>
      <w:r>
        <w:t xml:space="preserve">отренных настоящей статьей. </w:t>
      </w:r>
      <w:hyperlink r:id="rId976" w:tooltip="Постановление Правительства РФ от 29.06.2023 N 1076 (ред. от 11.12.2023) &quot;Об утверждении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
        <w:r>
          <w:rPr>
            <w:color w:val="0000FF"/>
          </w:rPr>
          <w:t>Состав</w:t>
        </w:r>
      </w:hyperlink>
      <w:r>
        <w:t xml:space="preserve"> материалов по обоснованию единого документа территориального планирования и градостроительного зонирования поселения, му</w:t>
      </w:r>
      <w:r>
        <w:t>ниципального округа, городского округа устанавливается Правительством Российской Федерации.</w:t>
      </w:r>
    </w:p>
    <w:p w:rsidR="00781AE1" w:rsidRDefault="008D7515">
      <w:pPr>
        <w:pStyle w:val="ConsPlusNormal0"/>
        <w:jc w:val="both"/>
      </w:pPr>
      <w:r>
        <w:t xml:space="preserve">(в ред. Федерального </w:t>
      </w:r>
      <w:hyperlink r:id="rId97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w:t>
      </w:r>
      <w:r>
        <w:t>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rsidR="00781AE1" w:rsidRDefault="008D7515">
      <w:pPr>
        <w:pStyle w:val="ConsPlusNormal0"/>
        <w:jc w:val="both"/>
      </w:pPr>
      <w:r>
        <w:t xml:space="preserve">(в ред. Федерального </w:t>
      </w:r>
      <w:hyperlink r:id="rId97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6. Подготовка единого документа обеспечивается местной администрацией.</w:t>
      </w:r>
    </w:p>
    <w:p w:rsidR="00781AE1" w:rsidRDefault="008D7515">
      <w:pPr>
        <w:pStyle w:val="ConsPlusNormal0"/>
        <w:spacing w:before="20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w:t>
      </w:r>
      <w:r>
        <w:t>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w:t>
      </w:r>
      <w:r>
        <w:t>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781AE1" w:rsidRDefault="008D7515">
      <w:pPr>
        <w:pStyle w:val="ConsPlusNormal0"/>
        <w:spacing w:before="200"/>
        <w:ind w:firstLine="540"/>
        <w:jc w:val="both"/>
      </w:pPr>
      <w:r>
        <w:t xml:space="preserve">8. По проекту единого документа проводятся общественные обсуждения или публичные слушания в </w:t>
      </w:r>
      <w:r>
        <w:t xml:space="preserve">соответствии со </w:t>
      </w:r>
      <w:hyperlink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r>
          <w:rPr>
            <w:color w:val="0000FF"/>
          </w:rPr>
          <w:t>статьями 5.1</w:t>
        </w:r>
      </w:hyperlink>
      <w:r>
        <w:t xml:space="preserve"> и </w:t>
      </w:r>
      <w:hyperlink w:anchor="P1475"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color w:val="0000FF"/>
          </w:rPr>
          <w:t>28</w:t>
        </w:r>
      </w:hyperlink>
      <w:r>
        <w:t xml:space="preserve"> настоящего Кодекса.</w:t>
      </w:r>
    </w:p>
    <w:p w:rsidR="00781AE1" w:rsidRDefault="008D7515">
      <w:pPr>
        <w:pStyle w:val="ConsPlusNormal0"/>
        <w:spacing w:before="200"/>
        <w:ind w:firstLine="540"/>
        <w:jc w:val="both"/>
      </w:pPr>
      <w:r>
        <w:t>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w:t>
      </w:r>
      <w:r>
        <w:t xml:space="preserve">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613" w:tooltip="3. Порядок применения правил землепользования и застройки и внесения в них изменений включает в себя положения:">
        <w:r>
          <w:rPr>
            <w:color w:val="0000FF"/>
          </w:rPr>
          <w:t>частью 3 статьи 30</w:t>
        </w:r>
      </w:hyperlink>
      <w:r>
        <w:t xml:space="preserve"> настоящего Кодекса:</w:t>
      </w:r>
    </w:p>
    <w:p w:rsidR="00781AE1" w:rsidRDefault="008D7515">
      <w:pPr>
        <w:pStyle w:val="ConsPlusNormal0"/>
        <w:spacing w:before="200"/>
        <w:ind w:firstLine="540"/>
        <w:jc w:val="both"/>
      </w:pPr>
      <w: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w:t>
      </w:r>
      <w:r>
        <w:t xml:space="preserve">округа, предусмотренные </w:t>
      </w:r>
      <w:hyperlink w:anchor="P1334"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color w:val="0000FF"/>
          </w:rPr>
          <w:t>статьей 25</w:t>
        </w:r>
      </w:hyperlink>
      <w:r>
        <w:t xml:space="preserve"> настоящего Кодекса,</w:t>
      </w:r>
      <w:r>
        <w:t xml:space="preserve"> не применяются;</w:t>
      </w:r>
    </w:p>
    <w:p w:rsidR="00781AE1" w:rsidRDefault="008D7515">
      <w:pPr>
        <w:pStyle w:val="ConsPlusNormal0"/>
        <w:jc w:val="both"/>
      </w:pPr>
      <w:r>
        <w:t xml:space="preserve">(в ред. Федерального </w:t>
      </w:r>
      <w:hyperlink r:id="rId9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w:t>
      </w:r>
      <w:r>
        <w:t>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w:t>
      </w:r>
      <w:r>
        <w:t xml:space="preserve">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35"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
        <w:r>
          <w:rPr>
            <w:color w:val="0000FF"/>
          </w:rPr>
          <w:t>частью 3 статьи 5.1</w:t>
        </w:r>
      </w:hyperlink>
      <w:r>
        <w:t xml:space="preserve"> настоящего Кодекса.</w:t>
      </w:r>
    </w:p>
    <w:p w:rsidR="00781AE1" w:rsidRDefault="008D7515">
      <w:pPr>
        <w:pStyle w:val="ConsPlusNormal0"/>
        <w:spacing w:before="200"/>
        <w:ind w:firstLine="540"/>
        <w:jc w:val="both"/>
      </w:pPr>
      <w:bookmarkStart w:id="115" w:name="P1521"/>
      <w:bookmarkEnd w:id="115"/>
      <w: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w:t>
      </w:r>
      <w:r>
        <w:lastRenderedPageBreak/>
        <w:t>предусмотрено законодательством субъе</w:t>
      </w:r>
      <w:r>
        <w:t xml:space="preserve">кта Российской Федерации о градостроительной деятельности, местной администрацией. Единый документ, предусмотренный </w:t>
      </w:r>
      <w:hyperlink w:anchor="P1505" w:tooltip="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w:r>
          <w:rPr>
            <w:color w:val="0000FF"/>
          </w:rPr>
          <w:t>частью 1.1</w:t>
        </w:r>
      </w:hyperlink>
      <w:r>
        <w:t xml:space="preserve"> настоящей статьи, утверждается высшим исполнительным органом субъекта Российской Федерации.</w:t>
      </w:r>
    </w:p>
    <w:p w:rsidR="00781AE1" w:rsidRDefault="008D7515">
      <w:pPr>
        <w:pStyle w:val="ConsPlusNormal0"/>
        <w:jc w:val="both"/>
      </w:pPr>
      <w:r>
        <w:t xml:space="preserve">(в ред. Федеральных законов от 13.06.2023 </w:t>
      </w:r>
      <w:hyperlink r:id="rId9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04.08.2023 </w:t>
      </w:r>
      <w:hyperlink r:id="rId98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438-ФЗ</w:t>
        </w:r>
      </w:hyperlink>
      <w:r>
        <w:t>)</w:t>
      </w:r>
    </w:p>
    <w:p w:rsidR="00781AE1" w:rsidRDefault="008D7515">
      <w:pPr>
        <w:pStyle w:val="ConsPlusNormal0"/>
        <w:spacing w:before="20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w:t>
      </w:r>
      <w:r>
        <w:t>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781AE1" w:rsidRDefault="008D7515">
      <w:pPr>
        <w:pStyle w:val="ConsPlusNormal0"/>
        <w:spacing w:before="200"/>
        <w:ind w:firstLine="540"/>
        <w:jc w:val="both"/>
      </w:pPr>
      <w:r>
        <w:t>1) об утверждении единого документа, изменений в единый</w:t>
      </w:r>
      <w:r>
        <w:t xml:space="preserve"> документ;</w:t>
      </w:r>
    </w:p>
    <w:p w:rsidR="00781AE1" w:rsidRDefault="008D7515">
      <w:pPr>
        <w:pStyle w:val="ConsPlusNormal0"/>
        <w:spacing w:before="20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781AE1" w:rsidRDefault="008D7515">
      <w:pPr>
        <w:pStyle w:val="ConsPlusNormal0"/>
        <w:spacing w:before="200"/>
        <w:ind w:firstLine="540"/>
        <w:jc w:val="both"/>
      </w:pPr>
      <w:r>
        <w:t>12. Внесение изменений в единый документ осуществляется без проведения общественных обсу</w:t>
      </w:r>
      <w:r>
        <w:t>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w:t>
      </w:r>
      <w:r>
        <w:t>суждений или публичных слушаний в соответствии с настоящим Кодексом и другими федеральными законами.</w:t>
      </w:r>
    </w:p>
    <w:p w:rsidR="00781AE1" w:rsidRDefault="008D7515">
      <w:pPr>
        <w:pStyle w:val="ConsPlusNormal0"/>
        <w:jc w:val="both"/>
      </w:pPr>
      <w:r>
        <w:t xml:space="preserve">(в ред. Федерального </w:t>
      </w:r>
      <w:hyperlink r:id="rId9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781AE1">
      <w:pPr>
        <w:pStyle w:val="ConsPlusNormal0"/>
        <w:ind w:firstLine="540"/>
        <w:jc w:val="both"/>
      </w:pPr>
    </w:p>
    <w:p w:rsidR="00781AE1" w:rsidRDefault="008D7515">
      <w:pPr>
        <w:pStyle w:val="ConsPlusTitle0"/>
        <w:ind w:firstLine="540"/>
        <w:jc w:val="both"/>
        <w:outlineLvl w:val="1"/>
      </w:pPr>
      <w:r>
        <w:t xml:space="preserve">Статья 29. Утратила силу. - Федеральный </w:t>
      </w:r>
      <w:hyperlink r:id="rId98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w:t>
        </w:r>
      </w:hyperlink>
      <w:r>
        <w:t xml:space="preserve"> от 20.03.2011 N 41-ФЗ.</w:t>
      </w:r>
    </w:p>
    <w:p w:rsidR="00781AE1" w:rsidRDefault="00781AE1">
      <w:pPr>
        <w:pStyle w:val="ConsPlusNormal0"/>
        <w:ind w:firstLine="540"/>
        <w:jc w:val="both"/>
      </w:pPr>
    </w:p>
    <w:p w:rsidR="00781AE1" w:rsidRDefault="008D7515">
      <w:pPr>
        <w:pStyle w:val="ConsPlusTitle0"/>
        <w:jc w:val="center"/>
        <w:outlineLvl w:val="0"/>
      </w:pPr>
      <w:r>
        <w:t>Глава 3.1. НОРМАТИВЫ ГРАДОСТРОИТЕЛЬНОГО ПРОЕКТИРОВАНИЯ</w:t>
      </w:r>
    </w:p>
    <w:p w:rsidR="00781AE1" w:rsidRDefault="00781AE1">
      <w:pPr>
        <w:pStyle w:val="ConsPlusNormal0"/>
        <w:jc w:val="center"/>
      </w:pPr>
    </w:p>
    <w:p w:rsidR="00781AE1" w:rsidRDefault="008D7515">
      <w:pPr>
        <w:pStyle w:val="ConsPlusNormal0"/>
        <w:jc w:val="center"/>
      </w:pPr>
      <w:r>
        <w:t xml:space="preserve">(введена Федеральным </w:t>
      </w:r>
      <w:hyperlink r:id="rId984" w:tooltip="Федеральный закон от 05.05.2014 N 131-ФЗ &quot;О внесении изменений в Градостроительный кодекс Российской Федерации&quot; {КонсультантПлюс}">
        <w:r>
          <w:rPr>
            <w:color w:val="0000FF"/>
          </w:rPr>
          <w:t>законом</w:t>
        </w:r>
      </w:hyperlink>
      <w:r>
        <w:t xml:space="preserve"> от 05.05.2014 N 131-ФЗ)</w:t>
      </w:r>
    </w:p>
    <w:p w:rsidR="00781AE1" w:rsidRDefault="00781AE1">
      <w:pPr>
        <w:pStyle w:val="ConsPlusNormal0"/>
        <w:ind w:firstLine="540"/>
        <w:jc w:val="both"/>
      </w:pPr>
    </w:p>
    <w:p w:rsidR="00781AE1" w:rsidRDefault="008D7515">
      <w:pPr>
        <w:pStyle w:val="ConsPlusTitle0"/>
        <w:ind w:firstLine="540"/>
        <w:jc w:val="both"/>
        <w:outlineLvl w:val="1"/>
      </w:pPr>
      <w:r>
        <w:t>Статья 29.1. Нормативы градостроительного проектирования</w:t>
      </w:r>
    </w:p>
    <w:p w:rsidR="00781AE1" w:rsidRDefault="00781AE1">
      <w:pPr>
        <w:pStyle w:val="ConsPlusNormal0"/>
        <w:ind w:firstLine="540"/>
        <w:jc w:val="both"/>
      </w:pPr>
    </w:p>
    <w:p w:rsidR="00781AE1" w:rsidRDefault="008D7515">
      <w:pPr>
        <w:pStyle w:val="ConsPlusNormal0"/>
        <w:ind w:firstLine="540"/>
        <w:jc w:val="both"/>
      </w:pPr>
      <w:r>
        <w:t>1. Нормативы градостроительного проектирования подразделяются на:</w:t>
      </w:r>
    </w:p>
    <w:p w:rsidR="00781AE1" w:rsidRDefault="008D7515">
      <w:pPr>
        <w:pStyle w:val="ConsPlusNormal0"/>
        <w:spacing w:before="200"/>
        <w:ind w:firstLine="540"/>
        <w:jc w:val="both"/>
      </w:pPr>
      <w:r>
        <w:t>1) региональные нормативы градостроительного проектирования;</w:t>
      </w:r>
    </w:p>
    <w:p w:rsidR="00781AE1" w:rsidRDefault="008D7515">
      <w:pPr>
        <w:pStyle w:val="ConsPlusNormal0"/>
        <w:spacing w:before="200"/>
        <w:ind w:firstLine="540"/>
        <w:jc w:val="both"/>
      </w:pPr>
      <w:r>
        <w:t>2) местные нормативы градостроительного проектирования, которые включают в себя:</w:t>
      </w:r>
    </w:p>
    <w:p w:rsidR="00781AE1" w:rsidRDefault="008D7515">
      <w:pPr>
        <w:pStyle w:val="ConsPlusNormal0"/>
        <w:spacing w:before="200"/>
        <w:ind w:firstLine="540"/>
        <w:jc w:val="both"/>
      </w:pPr>
      <w:r>
        <w:t>а) нормативы градостроительного проектирования м</w:t>
      </w:r>
      <w:r>
        <w:t>униципального района;</w:t>
      </w:r>
    </w:p>
    <w:p w:rsidR="00781AE1" w:rsidRDefault="008D7515">
      <w:pPr>
        <w:pStyle w:val="ConsPlusNormal0"/>
        <w:spacing w:before="200"/>
        <w:ind w:firstLine="540"/>
        <w:jc w:val="both"/>
      </w:pPr>
      <w:r>
        <w:t>б) нормативы градостроительного проектирования поселения;</w:t>
      </w:r>
    </w:p>
    <w:p w:rsidR="00781AE1" w:rsidRDefault="008D7515">
      <w:pPr>
        <w:pStyle w:val="ConsPlusNormal0"/>
        <w:spacing w:before="200"/>
        <w:ind w:firstLine="540"/>
        <w:jc w:val="both"/>
      </w:pPr>
      <w:r>
        <w:t>в) нормативы градостроительного проектирования городского округа;</w:t>
      </w:r>
    </w:p>
    <w:p w:rsidR="00781AE1" w:rsidRDefault="008D7515">
      <w:pPr>
        <w:pStyle w:val="ConsPlusNormal0"/>
        <w:spacing w:before="200"/>
        <w:ind w:firstLine="540"/>
        <w:jc w:val="both"/>
      </w:pPr>
      <w:r>
        <w:t>г) нормативы градостроительного проектирования муниципального округа.</w:t>
      </w:r>
    </w:p>
    <w:p w:rsidR="00781AE1" w:rsidRDefault="008D7515">
      <w:pPr>
        <w:pStyle w:val="ConsPlusNormal0"/>
        <w:jc w:val="both"/>
      </w:pPr>
      <w:r>
        <w:t>(</w:t>
      </w:r>
      <w:proofErr w:type="spellStart"/>
      <w:r>
        <w:t>пп</w:t>
      </w:r>
      <w:proofErr w:type="spellEnd"/>
      <w:r>
        <w:t xml:space="preserve">. "г" введен Федеральным </w:t>
      </w:r>
      <w:hyperlink r:id="rId9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13.06.2023 N 240-ФЗ)</w:t>
      </w:r>
    </w:p>
    <w:p w:rsidR="00781AE1" w:rsidRDefault="008D7515">
      <w:pPr>
        <w:pStyle w:val="ConsPlusNormal0"/>
        <w:spacing w:before="200"/>
        <w:ind w:firstLine="540"/>
        <w:jc w:val="both"/>
      </w:pPr>
      <w:r>
        <w:t>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w:t>
      </w:r>
      <w:r>
        <w:t>становленном законами субъектов Российской Федерации.</w:t>
      </w:r>
    </w:p>
    <w:p w:rsidR="00781AE1" w:rsidRDefault="008D7515">
      <w:pPr>
        <w:pStyle w:val="ConsPlusNormal0"/>
        <w:jc w:val="both"/>
      </w:pPr>
      <w:r>
        <w:t xml:space="preserve">(в ред. Федерального </w:t>
      </w:r>
      <w:hyperlink r:id="rId98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781AE1">
      <w:pPr>
        <w:pStyle w:val="ConsPlusNormal0"/>
        <w:ind w:firstLine="540"/>
        <w:jc w:val="both"/>
      </w:pPr>
    </w:p>
    <w:p w:rsidR="00781AE1" w:rsidRDefault="008D7515">
      <w:pPr>
        <w:pStyle w:val="ConsPlusTitle0"/>
        <w:ind w:firstLine="540"/>
        <w:jc w:val="both"/>
        <w:outlineLvl w:val="1"/>
      </w:pPr>
      <w:r>
        <w:t>Статья 29.2. Содержание нормативов градостроите</w:t>
      </w:r>
      <w:r>
        <w:t>льного проектирования</w:t>
      </w:r>
    </w:p>
    <w:p w:rsidR="00781AE1" w:rsidRDefault="00781AE1">
      <w:pPr>
        <w:pStyle w:val="ConsPlusNormal0"/>
        <w:ind w:firstLine="540"/>
        <w:jc w:val="both"/>
      </w:pPr>
    </w:p>
    <w:p w:rsidR="00781AE1" w:rsidRDefault="008D7515">
      <w:pPr>
        <w:pStyle w:val="ConsPlusNormal0"/>
        <w:ind w:firstLine="540"/>
        <w:jc w:val="both"/>
      </w:pPr>
      <w:bookmarkStart w:id="116" w:name="P1550"/>
      <w:bookmarkEnd w:id="116"/>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color w:val="0000FF"/>
          </w:rPr>
          <w:t>части 3 статьи</w:t>
        </w:r>
        <w:r>
          <w:rPr>
            <w:color w:val="0000FF"/>
          </w:rPr>
          <w:t xml:space="preserve"> 14</w:t>
        </w:r>
      </w:hyperlink>
      <w:r>
        <w:t xml:space="preserve">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w:t>
      </w:r>
      <w:r>
        <w:t>ой Федерации.</w:t>
      </w:r>
    </w:p>
    <w:p w:rsidR="00781AE1" w:rsidRDefault="008D7515">
      <w:pPr>
        <w:pStyle w:val="ConsPlusNormal0"/>
        <w:jc w:val="both"/>
      </w:pPr>
      <w:r>
        <w:t xml:space="preserve">(в ред. Федерального </w:t>
      </w:r>
      <w:hyperlink r:id="rId98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26.12.2024 N 486-ФЗ)</w:t>
      </w:r>
    </w:p>
    <w:p w:rsidR="00781AE1" w:rsidRDefault="008D7515">
      <w:pPr>
        <w:pStyle w:val="ConsPlusNormal0"/>
        <w:spacing w:before="200"/>
        <w:ind w:firstLine="540"/>
        <w:jc w:val="both"/>
      </w:pPr>
      <w:r>
        <w:t>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w:t>
      </w:r>
      <w:r>
        <w:t xml:space="preserve">и объектами местного </w:t>
      </w:r>
      <w:r>
        <w:lastRenderedPageBreak/>
        <w:t xml:space="preserve">значения, предусмотренными </w:t>
      </w:r>
      <w:hyperlink w:anchor="P155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
        <w:r>
          <w:rPr>
            <w:color w:val="0000FF"/>
          </w:rPr>
          <w:t>частями 3</w:t>
        </w:r>
      </w:hyperlink>
      <w:r>
        <w:t xml:space="preserve"> и </w:t>
      </w:r>
      <w:hyperlink w:anchor="P1554"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781AE1" w:rsidRDefault="008D7515">
      <w:pPr>
        <w:pStyle w:val="ConsPlusNormal0"/>
        <w:spacing w:before="200"/>
        <w:ind w:firstLine="540"/>
        <w:jc w:val="both"/>
      </w:pPr>
      <w:bookmarkStart w:id="117" w:name="P1553"/>
      <w:bookmarkEnd w:id="117"/>
      <w:r>
        <w:t>3. Н</w:t>
      </w:r>
      <w:r>
        <w:t xml:space="preserve">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50" w:tooltip="1) планируемые для размещения объекты местного значения муниципального района, относящиеся к следующим областям:">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w:t>
      </w:r>
      <w:r>
        <w:t>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781AE1" w:rsidRDefault="008D7515">
      <w:pPr>
        <w:pStyle w:val="ConsPlusNormal0"/>
        <w:spacing w:before="200"/>
        <w:ind w:firstLine="540"/>
        <w:jc w:val="both"/>
      </w:pPr>
      <w:bookmarkStart w:id="118" w:name="P1554"/>
      <w:bookmarkEnd w:id="118"/>
      <w:r>
        <w:t>4. Нормативы градостроительного проектирования поселения, муниципального округа, городского округа устана</w:t>
      </w:r>
      <w:r>
        <w:t xml:space="preserve">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anchor="P1191" w:tooltip="1) планируемые для размещения объекты местного значения, относящиеся к следующим областям:">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w:t>
      </w:r>
      <w:r>
        <w:t>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781AE1" w:rsidRDefault="008D7515">
      <w:pPr>
        <w:pStyle w:val="ConsPlusNormal0"/>
        <w:jc w:val="both"/>
      </w:pPr>
      <w:r>
        <w:t xml:space="preserve">(в ред. Федерального </w:t>
      </w:r>
      <w:hyperlink r:id="rId98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bookmarkStart w:id="119" w:name="P1556"/>
      <w:bookmarkEnd w:id="119"/>
      <w:r>
        <w:t>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w:t>
      </w:r>
      <w:r>
        <w:t xml:space="preserve">т быть предусмотрены </w:t>
      </w:r>
      <w:hyperlink r:id="rId989" w:tooltip="Приказ Минстроя России от 23.04.2025 N 250/пр &quot;О расчетных показателях, не указанных в частях 1, 3 и 4 статьи 29.2 Градостроительного кодекса Российской Федерации и подлежащих установлению в региональных нормативах градостроительного проектирования&quot; (Зарегистр">
        <w:r>
          <w:rPr>
            <w:color w:val="0000FF"/>
          </w:rPr>
          <w:t>расчетные показатели</w:t>
        </w:r>
      </w:hyperlink>
      <w:r>
        <w:t xml:space="preserve">, не указанные в </w:t>
      </w:r>
      <w:hyperlink w:anchor="P155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
        <w:r>
          <w:rPr>
            <w:color w:val="0000FF"/>
          </w:rPr>
          <w:t>частях 1</w:t>
        </w:r>
      </w:hyperlink>
      <w:r>
        <w:t xml:space="preserve">, </w:t>
      </w:r>
      <w:hyperlink w:anchor="P155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
        <w:r>
          <w:rPr>
            <w:color w:val="0000FF"/>
          </w:rPr>
          <w:t>3</w:t>
        </w:r>
      </w:hyperlink>
      <w:r>
        <w:t xml:space="preserve"> и </w:t>
      </w:r>
      <w:hyperlink w:anchor="P1554"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781AE1" w:rsidRDefault="008D7515">
      <w:pPr>
        <w:pStyle w:val="ConsPlusNormal0"/>
        <w:jc w:val="both"/>
      </w:pPr>
      <w:r>
        <w:t xml:space="preserve">(часть 4.1 введена Федеральным </w:t>
      </w:r>
      <w:hyperlink r:id="rId99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w:t>
      </w:r>
      <w:r>
        <w:t xml:space="preserve">1.07.2020 N 264-ФЗ; в ред. Федерального </w:t>
      </w:r>
      <w:hyperlink r:id="rId991"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закона</w:t>
        </w:r>
      </w:hyperlink>
      <w:r>
        <w:t xml:space="preserve"> от 19.10.2023 N 503-ФЗ)</w:t>
      </w:r>
    </w:p>
    <w:p w:rsidR="00781AE1" w:rsidRDefault="008D7515">
      <w:pPr>
        <w:pStyle w:val="ConsPlusNormal0"/>
        <w:spacing w:before="200"/>
        <w:ind w:firstLine="540"/>
        <w:jc w:val="both"/>
      </w:pPr>
      <w:r>
        <w:t xml:space="preserve">5. </w:t>
      </w:r>
      <w:hyperlink r:id="rId992"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color w:val="0000FF"/>
          </w:rPr>
          <w:t>Нормативы</w:t>
        </w:r>
      </w:hyperlink>
      <w:r>
        <w:t xml:space="preserve"> градостроительного проектирования включают в себя:</w:t>
      </w:r>
    </w:p>
    <w:p w:rsidR="00781AE1" w:rsidRDefault="008D7515">
      <w:pPr>
        <w:pStyle w:val="ConsPlusNormal0"/>
        <w:spacing w:before="200"/>
        <w:ind w:firstLine="540"/>
        <w:jc w:val="both"/>
      </w:pPr>
      <w:r>
        <w:t xml:space="preserve">1) основную часть, устанавливающую расчетные показатели, предусмотренные </w:t>
      </w:r>
      <w:hyperlink w:anchor="P155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
        <w:r>
          <w:rPr>
            <w:color w:val="0000FF"/>
          </w:rPr>
          <w:t>частями 1</w:t>
        </w:r>
      </w:hyperlink>
      <w:r>
        <w:t xml:space="preserve">, </w:t>
      </w:r>
      <w:hyperlink w:anchor="P155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
        <w:r>
          <w:rPr>
            <w:color w:val="0000FF"/>
          </w:rPr>
          <w:t>3</w:t>
        </w:r>
      </w:hyperlink>
      <w:r>
        <w:t xml:space="preserve"> - </w:t>
      </w:r>
      <w:hyperlink w:anchor="P1556" w:tooltip="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расчетные показатели">
        <w:r>
          <w:rPr>
            <w:color w:val="0000FF"/>
          </w:rPr>
          <w:t>4.1</w:t>
        </w:r>
      </w:hyperlink>
      <w:r>
        <w:t xml:space="preserve"> настоящей статьи;</w:t>
      </w:r>
    </w:p>
    <w:p w:rsidR="00781AE1" w:rsidRDefault="008D7515">
      <w:pPr>
        <w:pStyle w:val="ConsPlusNormal0"/>
        <w:jc w:val="both"/>
      </w:pPr>
      <w:r>
        <w:t xml:space="preserve">(п. 1 в ред. Федерального </w:t>
      </w:r>
      <w:hyperlink r:id="rId99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31.07.2020 N 264-ФЗ)</w:t>
      </w:r>
    </w:p>
    <w:p w:rsidR="00781AE1" w:rsidRDefault="008D7515">
      <w:pPr>
        <w:pStyle w:val="ConsPlusNormal0"/>
        <w:spacing w:before="20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781AE1" w:rsidRDefault="008D7515">
      <w:pPr>
        <w:pStyle w:val="ConsPlusNormal0"/>
        <w:spacing w:before="20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r>
        <w:t>.</w:t>
      </w:r>
    </w:p>
    <w:p w:rsidR="00781AE1" w:rsidRDefault="00781AE1">
      <w:pPr>
        <w:pStyle w:val="ConsPlusNormal0"/>
        <w:ind w:firstLine="540"/>
        <w:jc w:val="both"/>
      </w:pPr>
    </w:p>
    <w:p w:rsidR="00781AE1" w:rsidRDefault="008D7515">
      <w:pPr>
        <w:pStyle w:val="ConsPlusTitle0"/>
        <w:ind w:firstLine="540"/>
        <w:jc w:val="both"/>
        <w:outlineLvl w:val="1"/>
      </w:pPr>
      <w:r>
        <w:t>Статья 29.3. Подготовка и утверждение региональных нормативов градостроительного проектирования</w:t>
      </w:r>
    </w:p>
    <w:p w:rsidR="00781AE1" w:rsidRDefault="00781AE1">
      <w:pPr>
        <w:pStyle w:val="ConsPlusNormal0"/>
        <w:ind w:firstLine="540"/>
        <w:jc w:val="both"/>
      </w:pPr>
    </w:p>
    <w:p w:rsidR="00781AE1" w:rsidRDefault="008D7515">
      <w:pPr>
        <w:pStyle w:val="ConsPlusNormal0"/>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w:t>
      </w:r>
      <w:r>
        <w:t>полнительным органом субъекта Российской Федерации.</w:t>
      </w:r>
    </w:p>
    <w:p w:rsidR="00781AE1" w:rsidRDefault="008D7515">
      <w:pPr>
        <w:pStyle w:val="ConsPlusNormal0"/>
        <w:jc w:val="both"/>
      </w:pPr>
      <w:r>
        <w:t xml:space="preserve">(в ред. Федерального </w:t>
      </w:r>
      <w:hyperlink r:id="rId99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2. Расчетные показатели минимально допустимого уро</w:t>
      </w:r>
      <w:r>
        <w:t>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w:t>
      </w:r>
      <w:r>
        <w:t xml:space="preserve"> отношении одного или нескольких видов объектов, указанных в </w:t>
      </w:r>
      <w:hyperlink w:anchor="P155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
        <w:r>
          <w:rPr>
            <w:color w:val="0000FF"/>
          </w:rPr>
          <w:t>части 1 статьи 29.2</w:t>
        </w:r>
      </w:hyperlink>
      <w:r>
        <w:t xml:space="preserve"> настоящего Кодекса.</w:t>
      </w:r>
    </w:p>
    <w:p w:rsidR="00781AE1" w:rsidRDefault="008D7515">
      <w:pPr>
        <w:pStyle w:val="ConsPlusNormal0"/>
        <w:spacing w:before="200"/>
        <w:ind w:firstLine="540"/>
        <w:jc w:val="both"/>
      </w:pPr>
      <w:r>
        <w:t>3. Подготовка региональных нормативов градостроительного проектирования осуществляется с учетом:</w:t>
      </w:r>
    </w:p>
    <w:p w:rsidR="00781AE1" w:rsidRDefault="008D7515">
      <w:pPr>
        <w:pStyle w:val="ConsPlusNormal0"/>
        <w:spacing w:before="200"/>
        <w:ind w:firstLine="540"/>
        <w:jc w:val="both"/>
      </w:pPr>
      <w:r>
        <w:t>1) административно-т</w:t>
      </w:r>
      <w:r>
        <w:t>ерриториального устройства субъекта Российской Федерации;</w:t>
      </w:r>
    </w:p>
    <w:p w:rsidR="00781AE1" w:rsidRDefault="008D7515">
      <w:pPr>
        <w:pStyle w:val="ConsPlusNormal0"/>
        <w:spacing w:before="20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781AE1" w:rsidRDefault="008D7515">
      <w:pPr>
        <w:pStyle w:val="ConsPlusNormal0"/>
        <w:spacing w:before="200"/>
        <w:ind w:firstLine="540"/>
        <w:jc w:val="both"/>
      </w:pPr>
      <w:r>
        <w:lastRenderedPageBreak/>
        <w:t>3) природно-климатических условий субъек</w:t>
      </w:r>
      <w:r>
        <w:t>та Российской Федерации;</w:t>
      </w:r>
    </w:p>
    <w:p w:rsidR="00781AE1" w:rsidRDefault="008D7515">
      <w:pPr>
        <w:pStyle w:val="ConsPlusNormal0"/>
        <w:spacing w:before="200"/>
        <w:ind w:firstLine="540"/>
        <w:jc w:val="both"/>
      </w:pPr>
      <w:r>
        <w:t>4) стратегии социально-экономического развития субъекта Российской Федерации;</w:t>
      </w:r>
    </w:p>
    <w:p w:rsidR="00781AE1" w:rsidRDefault="008D7515">
      <w:pPr>
        <w:pStyle w:val="ConsPlusNormal0"/>
        <w:spacing w:before="200"/>
        <w:ind w:firstLine="540"/>
        <w:jc w:val="both"/>
      </w:pPr>
      <w:r>
        <w:t xml:space="preserve">5) утратил силу. - Федеральный </w:t>
      </w:r>
      <w:hyperlink r:id="rId99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31.07.2020 N 264-ФЗ;</w:t>
      </w:r>
    </w:p>
    <w:p w:rsidR="00781AE1" w:rsidRDefault="008D7515">
      <w:pPr>
        <w:pStyle w:val="ConsPlusNormal0"/>
        <w:spacing w:before="200"/>
        <w:ind w:firstLine="540"/>
        <w:jc w:val="both"/>
      </w:pPr>
      <w:r>
        <w:t>6) прогноза социально-экономического развития субъекта Российской Ф</w:t>
      </w:r>
      <w:r>
        <w:t>едерации на долгосрочный период;</w:t>
      </w:r>
    </w:p>
    <w:p w:rsidR="00781AE1" w:rsidRDefault="008D7515">
      <w:pPr>
        <w:pStyle w:val="ConsPlusNormal0"/>
        <w:jc w:val="both"/>
      </w:pPr>
      <w:r>
        <w:t xml:space="preserve">(в ред. Федерального </w:t>
      </w:r>
      <w:hyperlink r:id="rId99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31.07.2020 N 264-ФЗ)</w:t>
      </w:r>
    </w:p>
    <w:p w:rsidR="00781AE1" w:rsidRDefault="008D7515">
      <w:pPr>
        <w:pStyle w:val="ConsPlusNormal0"/>
        <w:spacing w:before="20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w:t>
      </w:r>
      <w:r>
        <w:t>ых лиц.</w:t>
      </w:r>
    </w:p>
    <w:p w:rsidR="00781AE1" w:rsidRDefault="008D7515">
      <w:pPr>
        <w:pStyle w:val="ConsPlusNormal0"/>
        <w:spacing w:before="20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w:t>
      </w:r>
      <w:r>
        <w:t>абочих дней до их утверждения.</w:t>
      </w:r>
    </w:p>
    <w:p w:rsidR="00781AE1" w:rsidRDefault="008D7515">
      <w:pPr>
        <w:pStyle w:val="ConsPlusNormal0"/>
        <w:jc w:val="both"/>
      </w:pPr>
      <w:r>
        <w:t xml:space="preserve">(в ред. Федерального </w:t>
      </w:r>
      <w:hyperlink r:id="rId99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14.07.2022 N 350-ФЗ)</w:t>
      </w:r>
    </w:p>
    <w:p w:rsidR="00781AE1" w:rsidRDefault="008D7515">
      <w:pPr>
        <w:pStyle w:val="ConsPlusNormal0"/>
        <w:spacing w:before="20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w:t>
      </w:r>
      <w:r>
        <w:t>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w:t>
      </w:r>
      <w:r>
        <w:t>верждения указанных нормативов.</w:t>
      </w:r>
    </w:p>
    <w:p w:rsidR="00781AE1" w:rsidRDefault="008D7515">
      <w:pPr>
        <w:pStyle w:val="ConsPlusNormal0"/>
        <w:spacing w:before="20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781AE1" w:rsidRDefault="00781AE1">
      <w:pPr>
        <w:pStyle w:val="ConsPlusNormal0"/>
        <w:ind w:firstLine="540"/>
        <w:jc w:val="both"/>
      </w:pPr>
    </w:p>
    <w:p w:rsidR="00781AE1" w:rsidRDefault="008D7515">
      <w:pPr>
        <w:pStyle w:val="ConsPlusTitle0"/>
        <w:ind w:firstLine="540"/>
        <w:jc w:val="both"/>
        <w:outlineLvl w:val="1"/>
      </w:pPr>
      <w:r>
        <w:t>Статья 29.4. Подготовка и</w:t>
      </w:r>
      <w:r>
        <w:t xml:space="preserve"> утверждение местных нормативов градостроительного проектирования</w:t>
      </w:r>
    </w:p>
    <w:p w:rsidR="00781AE1" w:rsidRDefault="00781AE1">
      <w:pPr>
        <w:pStyle w:val="ConsPlusNormal0"/>
        <w:ind w:firstLine="540"/>
        <w:jc w:val="both"/>
      </w:pPr>
    </w:p>
    <w:p w:rsidR="00781AE1" w:rsidRDefault="008D7515">
      <w:pPr>
        <w:pStyle w:val="ConsPlusNormal0"/>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w:t>
      </w:r>
      <w:r>
        <w:t>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781AE1" w:rsidRDefault="008D7515">
      <w:pPr>
        <w:pStyle w:val="ConsPlusNormal0"/>
        <w:jc w:val="both"/>
      </w:pPr>
      <w:r>
        <w:t xml:space="preserve">(в ред. Федерального </w:t>
      </w:r>
      <w:hyperlink r:id="rId99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31.07.2020 N 264-ФЗ)</w:t>
      </w:r>
    </w:p>
    <w:p w:rsidR="00781AE1" w:rsidRDefault="008D7515">
      <w:pPr>
        <w:pStyle w:val="ConsPlusNormal0"/>
        <w:spacing w:before="200"/>
        <w:ind w:firstLine="540"/>
        <w:jc w:val="both"/>
      </w:pPr>
      <w:r>
        <w:t>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w:t>
      </w:r>
      <w:r>
        <w:t xml:space="preserve">ия, предусмотренными </w:t>
      </w:r>
      <w:hyperlink w:anchor="P155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
        <w:r>
          <w:rPr>
            <w:color w:val="0000FF"/>
          </w:rPr>
          <w:t>частями 3</w:t>
        </w:r>
      </w:hyperlink>
      <w:r>
        <w:t xml:space="preserve"> и </w:t>
      </w:r>
      <w:hyperlink w:anchor="P1554"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w:t>
      </w:r>
      <w:r>
        <w:t>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781AE1" w:rsidRDefault="008D7515">
      <w:pPr>
        <w:pStyle w:val="ConsPlusNormal0"/>
        <w:spacing w:before="200"/>
        <w:ind w:firstLine="540"/>
        <w:jc w:val="both"/>
      </w:pPr>
      <w:r>
        <w:t>3. В случае, если в региональных нормативах градостроительного проектирования установлены преде</w:t>
      </w:r>
      <w:r>
        <w:t xml:space="preserve">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55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
        <w:r>
          <w:rPr>
            <w:color w:val="0000FF"/>
          </w:rPr>
          <w:t>частями 3</w:t>
        </w:r>
      </w:hyperlink>
      <w:r>
        <w:t xml:space="preserve"> и </w:t>
      </w:r>
      <w:hyperlink w:anchor="P1554"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w:t>
      </w:r>
      <w:r>
        <w:t>ревышать эти предельные значения.</w:t>
      </w:r>
    </w:p>
    <w:p w:rsidR="00781AE1" w:rsidRDefault="008D7515">
      <w:pPr>
        <w:pStyle w:val="ConsPlusNormal0"/>
        <w:spacing w:before="200"/>
        <w:ind w:firstLine="540"/>
        <w:jc w:val="both"/>
      </w:pPr>
      <w:r>
        <w:t>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w:t>
      </w:r>
      <w:r>
        <w:t>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w:t>
      </w:r>
      <w:r>
        <w:t xml:space="preserve">смотренных </w:t>
      </w:r>
      <w:hyperlink w:anchor="P155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
        <w:r>
          <w:rPr>
            <w:color w:val="0000FF"/>
          </w:rPr>
          <w:t>частями 3</w:t>
        </w:r>
      </w:hyperlink>
      <w:r>
        <w:t xml:space="preserve"> и </w:t>
      </w:r>
      <w:hyperlink w:anchor="P1554"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
        <w:r>
          <w:rPr>
            <w:color w:val="0000FF"/>
          </w:rPr>
          <w:t>4 статьи 29.2</w:t>
        </w:r>
      </w:hyperlink>
      <w:r>
        <w:t xml:space="preserve"> настоящего Кодекса.</w:t>
      </w:r>
    </w:p>
    <w:p w:rsidR="00781AE1" w:rsidRDefault="008D7515">
      <w:pPr>
        <w:pStyle w:val="ConsPlusNormal0"/>
        <w:jc w:val="both"/>
      </w:pPr>
      <w:r>
        <w:t xml:space="preserve">(в ред. Федерального </w:t>
      </w:r>
      <w:hyperlink r:id="rId99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5. Подготовка местных нормативов градостроител</w:t>
      </w:r>
      <w:r>
        <w:t>ьного проектирования осуществляется с учетом:</w:t>
      </w:r>
    </w:p>
    <w:p w:rsidR="00781AE1" w:rsidRDefault="008D7515">
      <w:pPr>
        <w:pStyle w:val="ConsPlusNormal0"/>
        <w:spacing w:before="200"/>
        <w:ind w:firstLine="540"/>
        <w:jc w:val="both"/>
      </w:pPr>
      <w:r>
        <w:t xml:space="preserve">1) социально-демографического состава и плотности населения на территории муниципального </w:t>
      </w:r>
      <w:r>
        <w:lastRenderedPageBreak/>
        <w:t>образования;</w:t>
      </w:r>
    </w:p>
    <w:p w:rsidR="00781AE1" w:rsidRDefault="008D7515">
      <w:pPr>
        <w:pStyle w:val="ConsPlusNormal0"/>
        <w:spacing w:before="200"/>
        <w:ind w:firstLine="540"/>
        <w:jc w:val="both"/>
      </w:pPr>
      <w:r>
        <w:t>2) стратегии социально-экономического развития муниципального образования и плана мероприятий по ее реализац</w:t>
      </w:r>
      <w:r>
        <w:t>ии (при наличии);</w:t>
      </w:r>
    </w:p>
    <w:p w:rsidR="00781AE1" w:rsidRDefault="008D7515">
      <w:pPr>
        <w:pStyle w:val="ConsPlusNormal0"/>
        <w:jc w:val="both"/>
      </w:pPr>
      <w:r>
        <w:t xml:space="preserve">(в ред. Федерального </w:t>
      </w:r>
      <w:hyperlink r:id="rId100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31.07.2020 N 264-ФЗ)</w:t>
      </w:r>
    </w:p>
    <w:p w:rsidR="00781AE1" w:rsidRDefault="008D7515">
      <w:pPr>
        <w:pStyle w:val="ConsPlusNormal0"/>
        <w:spacing w:before="200"/>
        <w:ind w:firstLine="540"/>
        <w:jc w:val="both"/>
      </w:pPr>
      <w:r>
        <w:t>3) предложений органов местного самоуправления и заинтересованных лиц.</w:t>
      </w:r>
    </w:p>
    <w:p w:rsidR="00781AE1" w:rsidRDefault="008D7515">
      <w:pPr>
        <w:pStyle w:val="ConsPlusNormal0"/>
        <w:spacing w:before="200"/>
        <w:ind w:firstLine="540"/>
        <w:jc w:val="both"/>
      </w:pPr>
      <w:r>
        <w:t>6. Проект местных нормативов градостроительного проектирования подлежит размещению на офиц</w:t>
      </w:r>
      <w:r>
        <w:t>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w:t>
      </w:r>
      <w:r>
        <w:t xml:space="preserve"> менее чем за два месяца до их утверждения.</w:t>
      </w:r>
    </w:p>
    <w:p w:rsidR="00781AE1" w:rsidRDefault="008D7515">
      <w:pPr>
        <w:pStyle w:val="ConsPlusNormal0"/>
        <w:spacing w:before="20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w:t>
      </w:r>
      <w:r>
        <w:t>тверждения указанных нормативов.</w:t>
      </w:r>
    </w:p>
    <w:p w:rsidR="00781AE1" w:rsidRDefault="008D7515">
      <w:pPr>
        <w:pStyle w:val="ConsPlusNormal0"/>
        <w:spacing w:before="20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781AE1" w:rsidRDefault="00781AE1">
      <w:pPr>
        <w:pStyle w:val="ConsPlusNormal0"/>
        <w:ind w:firstLine="540"/>
        <w:jc w:val="both"/>
      </w:pPr>
    </w:p>
    <w:p w:rsidR="00781AE1" w:rsidRDefault="008D7515">
      <w:pPr>
        <w:pStyle w:val="ConsPlusTitle0"/>
        <w:jc w:val="center"/>
        <w:outlineLvl w:val="0"/>
      </w:pPr>
      <w:r>
        <w:t>Глава 4. ГРАДОСТРОИТ</w:t>
      </w:r>
      <w:r>
        <w:t>ЕЛЬНОЕ ЗОНИРОВАНИЕ</w:t>
      </w:r>
    </w:p>
    <w:p w:rsidR="00781AE1" w:rsidRDefault="00781AE1">
      <w:pPr>
        <w:pStyle w:val="ConsPlusNormal0"/>
        <w:jc w:val="center"/>
      </w:pPr>
    </w:p>
    <w:p w:rsidR="00781AE1" w:rsidRDefault="008D7515">
      <w:pPr>
        <w:pStyle w:val="ConsPlusTitle0"/>
        <w:ind w:firstLine="540"/>
        <w:jc w:val="both"/>
        <w:outlineLvl w:val="1"/>
      </w:pPr>
      <w:r>
        <w:t>Статья 30. Правила землепользования и застройки</w:t>
      </w:r>
    </w:p>
    <w:p w:rsidR="00781AE1" w:rsidRDefault="00781AE1">
      <w:pPr>
        <w:pStyle w:val="ConsPlusNormal0"/>
        <w:ind w:firstLine="540"/>
        <w:jc w:val="both"/>
      </w:pPr>
    </w:p>
    <w:p w:rsidR="00781AE1" w:rsidRDefault="008D7515">
      <w:pPr>
        <w:pStyle w:val="ConsPlusNormal0"/>
        <w:ind w:firstLine="540"/>
        <w:jc w:val="both"/>
      </w:pPr>
      <w:r>
        <w:t>1. Правила землепользования и застройки разрабатываются в целях:</w:t>
      </w:r>
    </w:p>
    <w:p w:rsidR="00781AE1" w:rsidRDefault="008D7515">
      <w:pPr>
        <w:pStyle w:val="ConsPlusNormal0"/>
        <w:spacing w:before="200"/>
        <w:ind w:firstLine="540"/>
        <w:jc w:val="both"/>
      </w:pPr>
      <w:r>
        <w:t xml:space="preserve">1) создания условий для устойчивого развития территорий муниципальных образований, сохранения окружающей среды и объектов </w:t>
      </w:r>
      <w:r>
        <w:t>культурного наследия;</w:t>
      </w:r>
    </w:p>
    <w:p w:rsidR="00781AE1" w:rsidRDefault="008D7515">
      <w:pPr>
        <w:pStyle w:val="ConsPlusNormal0"/>
        <w:spacing w:before="200"/>
        <w:ind w:firstLine="540"/>
        <w:jc w:val="both"/>
      </w:pPr>
      <w:r>
        <w:t>2) создания условий для планировки территорий муниципальных образований;</w:t>
      </w:r>
    </w:p>
    <w:p w:rsidR="00781AE1" w:rsidRDefault="008D7515">
      <w:pPr>
        <w:pStyle w:val="ConsPlusNormal0"/>
        <w:spacing w:before="20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81AE1" w:rsidRDefault="008D7515">
      <w:pPr>
        <w:pStyle w:val="ConsPlusNormal0"/>
        <w:spacing w:before="200"/>
        <w:ind w:firstLine="540"/>
        <w:jc w:val="both"/>
      </w:pPr>
      <w:r>
        <w:t xml:space="preserve">4) </w:t>
      </w:r>
      <w: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81AE1" w:rsidRDefault="008D7515">
      <w:pPr>
        <w:pStyle w:val="ConsPlusNormal0"/>
        <w:spacing w:before="200"/>
        <w:ind w:firstLine="540"/>
        <w:jc w:val="both"/>
      </w:pPr>
      <w:r>
        <w:t>2. Правила землепользования и застройки включаю</w:t>
      </w:r>
      <w:r>
        <w:t>т в себя:</w:t>
      </w:r>
    </w:p>
    <w:p w:rsidR="00781AE1" w:rsidRDefault="008D7515">
      <w:pPr>
        <w:pStyle w:val="ConsPlusNormal0"/>
        <w:spacing w:before="200"/>
        <w:ind w:firstLine="540"/>
        <w:jc w:val="both"/>
      </w:pPr>
      <w:r>
        <w:t>1) порядок их применения и внесения изменений в указанные правила;</w:t>
      </w:r>
    </w:p>
    <w:p w:rsidR="00781AE1" w:rsidRDefault="008D7515">
      <w:pPr>
        <w:pStyle w:val="ConsPlusNormal0"/>
        <w:spacing w:before="200"/>
        <w:ind w:firstLine="540"/>
        <w:jc w:val="both"/>
      </w:pPr>
      <w:r>
        <w:t>2) карту градостроительного зонирования;</w:t>
      </w:r>
    </w:p>
    <w:p w:rsidR="00781AE1" w:rsidRDefault="008D7515">
      <w:pPr>
        <w:pStyle w:val="ConsPlusNormal0"/>
        <w:spacing w:before="200"/>
        <w:ind w:firstLine="540"/>
        <w:jc w:val="both"/>
      </w:pPr>
      <w:r>
        <w:t>3) градостроительные регламенты.</w:t>
      </w:r>
    </w:p>
    <w:p w:rsidR="00781AE1" w:rsidRDefault="008D7515">
      <w:pPr>
        <w:pStyle w:val="ConsPlusNormal0"/>
        <w:spacing w:before="200"/>
        <w:ind w:firstLine="540"/>
        <w:jc w:val="both"/>
      </w:pPr>
      <w:bookmarkStart w:id="120" w:name="P1613"/>
      <w:bookmarkEnd w:id="120"/>
      <w:r>
        <w:t>3. Порядок применения правил землепользования и застройки и внесения в них изменений включает в себя положения:</w:t>
      </w:r>
    </w:p>
    <w:p w:rsidR="00781AE1" w:rsidRDefault="008D7515">
      <w:pPr>
        <w:pStyle w:val="ConsPlusNormal0"/>
        <w:spacing w:before="200"/>
        <w:ind w:firstLine="540"/>
        <w:jc w:val="both"/>
      </w:pPr>
      <w:r>
        <w:t>1) о регулировании землепользования и застройки органами местного самоуправления;</w:t>
      </w:r>
    </w:p>
    <w:p w:rsidR="00781AE1" w:rsidRDefault="008D7515">
      <w:pPr>
        <w:pStyle w:val="ConsPlusNormal0"/>
        <w:spacing w:before="200"/>
        <w:ind w:firstLine="540"/>
        <w:jc w:val="both"/>
      </w:pPr>
      <w:r>
        <w:t xml:space="preserve">2) об изменении </w:t>
      </w:r>
      <w:hyperlink r:id="rId1001" w:tooltip="Приказ Росреестра от 10.11.2020 N П/0412 (ред. от 24.12.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color w:val="0000FF"/>
          </w:rPr>
          <w:t>видов</w:t>
        </w:r>
      </w:hyperlink>
      <w:r>
        <w:t xml:space="preserve"> разрешенного использования земельных участков и объектов капитального строительства физическими и юридическими лицами;</w:t>
      </w:r>
    </w:p>
    <w:p w:rsidR="00781AE1" w:rsidRDefault="008D7515">
      <w:pPr>
        <w:pStyle w:val="ConsPlusNormal0"/>
        <w:spacing w:before="200"/>
        <w:ind w:firstLine="540"/>
        <w:jc w:val="both"/>
      </w:pPr>
      <w:r>
        <w:t>3) о подготовке документации по планировке территории органами местного самоуправления;</w:t>
      </w:r>
    </w:p>
    <w:p w:rsidR="00781AE1" w:rsidRDefault="008D7515">
      <w:pPr>
        <w:pStyle w:val="ConsPlusNormal0"/>
        <w:spacing w:before="200"/>
        <w:ind w:firstLine="540"/>
        <w:jc w:val="both"/>
      </w:pPr>
      <w:r>
        <w:t xml:space="preserve">4) о проведении общественных </w:t>
      </w:r>
      <w:r>
        <w:t>обсуждений или публичных слушаний по вопросам землепользования и застройки;</w:t>
      </w:r>
    </w:p>
    <w:p w:rsidR="00781AE1" w:rsidRDefault="008D7515">
      <w:pPr>
        <w:pStyle w:val="ConsPlusNormal0"/>
        <w:jc w:val="both"/>
      </w:pPr>
      <w:r>
        <w:t xml:space="preserve">(в ред. Федерального </w:t>
      </w:r>
      <w:hyperlink r:id="rId1002"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29.12.2017 N 455-ФЗ)</w:t>
      </w:r>
    </w:p>
    <w:p w:rsidR="00781AE1" w:rsidRDefault="008D7515">
      <w:pPr>
        <w:pStyle w:val="ConsPlusNormal0"/>
        <w:spacing w:before="200"/>
        <w:ind w:firstLine="540"/>
        <w:jc w:val="both"/>
      </w:pPr>
      <w:r>
        <w:t>5) о внесении изменений в правила землепользования и застройки;</w:t>
      </w:r>
    </w:p>
    <w:p w:rsidR="00781AE1" w:rsidRDefault="008D7515">
      <w:pPr>
        <w:pStyle w:val="ConsPlusNormal0"/>
        <w:spacing w:before="200"/>
        <w:ind w:firstLine="540"/>
        <w:jc w:val="both"/>
      </w:pPr>
      <w:r>
        <w:lastRenderedPageBreak/>
        <w:t>6) о регулировании иных вопросов землепользования и застройки.</w:t>
      </w:r>
    </w:p>
    <w:p w:rsidR="00781AE1" w:rsidRDefault="008D7515">
      <w:pPr>
        <w:pStyle w:val="ConsPlusNormal0"/>
        <w:spacing w:before="200"/>
        <w:ind w:firstLine="540"/>
        <w:jc w:val="both"/>
      </w:pPr>
      <w: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w:t>
      </w:r>
      <w:r>
        <w:t xml:space="preserve"> одной территориальной зоне, за исключением земельного участка, границы которого в установленных Земельным </w:t>
      </w:r>
      <w:hyperlink r:id="rId1003" w:tooltip="&quot;Земельный кодекс Российской Федерации&quot; от 25.10.2001 N 136-ФЗ (ред. от 20.03.2025) (с изм. и доп., вступ. в силу с 27.06.2025) {КонсультантПлюс}">
        <w:r>
          <w:rPr>
            <w:color w:val="0000FF"/>
          </w:rPr>
          <w:t>кодексом</w:t>
        </w:r>
      </w:hyperlink>
      <w:r>
        <w:t xml:space="preserve"> Российской Федерации и другими федеральными законами случаях могут пересекать границы территориальных зон.</w:t>
      </w:r>
    </w:p>
    <w:p w:rsidR="00781AE1" w:rsidRDefault="008D7515">
      <w:pPr>
        <w:pStyle w:val="ConsPlusNormal0"/>
        <w:jc w:val="both"/>
      </w:pPr>
      <w:r>
        <w:t xml:space="preserve">(в ред. Федеральных законов от 02.08.2019 </w:t>
      </w:r>
      <w:hyperlink r:id="rId100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04.08.2023 </w:t>
      </w:r>
      <w:hyperlink r:id="rId100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438-ФЗ</w:t>
        </w:r>
      </w:hyperlink>
      <w:r>
        <w:t>)</w:t>
      </w:r>
    </w:p>
    <w:p w:rsidR="00781AE1" w:rsidRDefault="008D7515">
      <w:pPr>
        <w:pStyle w:val="ConsPlusNormal0"/>
        <w:spacing w:before="20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w:t>
      </w:r>
      <w:r>
        <w:t>,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w:t>
      </w:r>
      <w:r>
        <w:t>ия. Указанные границы могут отображаться на отдельных картах, которые являются приложением к правилам землепользования и застройки.</w:t>
      </w:r>
    </w:p>
    <w:p w:rsidR="00781AE1" w:rsidRDefault="008D7515">
      <w:pPr>
        <w:pStyle w:val="ConsPlusNormal0"/>
        <w:jc w:val="both"/>
      </w:pPr>
      <w:r>
        <w:t xml:space="preserve">(в ред. Федеральных законов от 30.12.2015 </w:t>
      </w:r>
      <w:hyperlink r:id="rId100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
        <w:r>
          <w:rPr>
            <w:color w:val="0000FF"/>
          </w:rPr>
          <w:t>N 459-ФЗ</w:t>
        </w:r>
      </w:hyperlink>
      <w:r>
        <w:t xml:space="preserve">, от 29.07.2017 </w:t>
      </w:r>
      <w:hyperlink r:id="rId100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N 280-ФЗ</w:t>
        </w:r>
      </w:hyperlink>
      <w:r>
        <w:t xml:space="preserve">, от 02.08.2019 </w:t>
      </w:r>
      <w:hyperlink r:id="rId100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13.06.2023 </w:t>
      </w:r>
      <w:hyperlink r:id="rId100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5</w:t>
      </w:r>
      <w:r>
        <w:t xml:space="preserve">.1.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могут не совпадать с границами территориальных зон </w:t>
      </w:r>
      <w:r>
        <w:t>и отображаться на отдельной карте, являющейся приложением к карте градостроительного зонирования. В отношении таких территорий заключается один или несколько договоров о комплексном развитии территории.</w:t>
      </w:r>
    </w:p>
    <w:p w:rsidR="00781AE1" w:rsidRDefault="008D7515">
      <w:pPr>
        <w:pStyle w:val="ConsPlusNormal0"/>
        <w:jc w:val="both"/>
      </w:pPr>
      <w:r>
        <w:t xml:space="preserve">(часть 5.1 введена Федеральным </w:t>
      </w:r>
      <w:hyperlink r:id="rId101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 в ред. Федеральных законов от 02.08.2019 </w:t>
      </w:r>
      <w:hyperlink r:id="rId101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30.12.2020 </w:t>
      </w:r>
      <w:hyperlink r:id="rId101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26.12.2024 </w:t>
      </w:r>
      <w:hyperlink r:id="rId101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486-ФЗ</w:t>
        </w:r>
      </w:hyperlink>
      <w:r>
        <w:t>)</w:t>
      </w:r>
    </w:p>
    <w:p w:rsidR="00781AE1" w:rsidRDefault="008D7515">
      <w:pPr>
        <w:pStyle w:val="ConsPlusNormal0"/>
        <w:spacing w:before="200"/>
        <w:ind w:firstLine="540"/>
        <w:jc w:val="both"/>
      </w:pPr>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w:t>
      </w:r>
      <w:r>
        <w:t xml:space="preserve">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w:t>
      </w:r>
      <w:r>
        <w:t>зования и застройки в качестве территории, в отношении которой допускается осуществление деятельности по ее комплексному развитию.</w:t>
      </w:r>
    </w:p>
    <w:p w:rsidR="00781AE1" w:rsidRDefault="008D7515">
      <w:pPr>
        <w:pStyle w:val="ConsPlusNormal0"/>
        <w:jc w:val="both"/>
      </w:pPr>
      <w:r>
        <w:t xml:space="preserve">(часть 5.2 введена Федеральным </w:t>
      </w:r>
      <w:hyperlink r:id="rId101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законом</w:t>
        </w:r>
      </w:hyperlink>
      <w:r>
        <w:t xml:space="preserve"> от 30.12</w:t>
      </w:r>
      <w:r>
        <w:t>.2020 N 494-ФЗ)</w:t>
      </w:r>
    </w:p>
    <w:p w:rsidR="00781AE1" w:rsidRDefault="008D7515">
      <w:pPr>
        <w:pStyle w:val="ConsPlusNormal0"/>
        <w:spacing w:before="200"/>
        <w:ind w:firstLine="540"/>
        <w:jc w:val="both"/>
      </w:pPr>
      <w:bookmarkStart w:id="121" w:name="P1629"/>
      <w:bookmarkEnd w:id="121"/>
      <w:r>
        <w:t xml:space="preserve">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w:t>
      </w:r>
      <w:r>
        <w:t>с границами территориальных зон и отображаться на отдельной карте, являющейся приложением к карте градостроительного зонирования.</w:t>
      </w:r>
    </w:p>
    <w:p w:rsidR="00781AE1" w:rsidRDefault="008D7515">
      <w:pPr>
        <w:pStyle w:val="ConsPlusNormal0"/>
        <w:jc w:val="both"/>
      </w:pPr>
      <w:r>
        <w:t xml:space="preserve">(часть 5.3 введена Федеральным </w:t>
      </w:r>
      <w:hyperlink r:id="rId101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законом</w:t>
        </w:r>
      </w:hyperlink>
      <w:r>
        <w:t xml:space="preserve"> от 29.12.2022 N 612-ФЗ; в ред. Федерального </w:t>
      </w:r>
      <w:hyperlink r:id="rId101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26.12.2024 N 486-ФЗ)</w:t>
      </w:r>
    </w:p>
    <w:p w:rsidR="00781AE1" w:rsidRDefault="008D7515">
      <w:pPr>
        <w:pStyle w:val="ConsPlusNormal0"/>
        <w:spacing w:before="20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w:t>
      </w:r>
      <w:r>
        <w:t>щей территориальной зоны, указываются:</w:t>
      </w:r>
    </w:p>
    <w:p w:rsidR="00781AE1" w:rsidRDefault="008D7515">
      <w:pPr>
        <w:pStyle w:val="ConsPlusNormal0"/>
        <w:spacing w:before="200"/>
        <w:ind w:firstLine="540"/>
        <w:jc w:val="both"/>
      </w:pPr>
      <w:r>
        <w:t>1) виды разрешенного использования земельных участков и объектов капитального строительства;</w:t>
      </w:r>
    </w:p>
    <w:p w:rsidR="00781AE1" w:rsidRDefault="008D7515">
      <w:pPr>
        <w:pStyle w:val="ConsPlusNormal0"/>
        <w:spacing w:before="200"/>
        <w:ind w:firstLine="540"/>
        <w:jc w:val="both"/>
      </w:pPr>
      <w:r>
        <w:t xml:space="preserve">2) </w:t>
      </w:r>
      <w:hyperlink w:anchor="P1916"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r>
          <w:rPr>
            <w:color w:val="0000FF"/>
          </w:rPr>
          <w:t>предельные</w:t>
        </w:r>
      </w:hyperlink>
      <w:r>
        <w:t xml:space="preserve"> (минимальные и (или) максимал</w:t>
      </w:r>
      <w:r>
        <w:t>ьные) размеры земельных участков и предельные параметры разрешенного строительства, реконструкции объектов капитального строительства;</w:t>
      </w:r>
    </w:p>
    <w:p w:rsidR="00781AE1" w:rsidRDefault="008D7515">
      <w:pPr>
        <w:pStyle w:val="ConsPlusNormal0"/>
        <w:spacing w:before="200"/>
        <w:ind w:firstLine="540"/>
        <w:jc w:val="both"/>
      </w:pPr>
      <w:r>
        <w:t>2.1) требования к архитектурно-градостроительному облику объектов капитального строительства;</w:t>
      </w:r>
    </w:p>
    <w:p w:rsidR="00781AE1" w:rsidRDefault="008D7515">
      <w:pPr>
        <w:pStyle w:val="ConsPlusNormal0"/>
        <w:jc w:val="both"/>
      </w:pPr>
      <w:r>
        <w:t xml:space="preserve">(п. 2.1 введен Федеральным </w:t>
      </w:r>
      <w:hyperlink r:id="rId101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законом</w:t>
        </w:r>
      </w:hyperlink>
      <w:r>
        <w:t xml:space="preserve"> от 29.12.2022 N 612-ФЗ)</w:t>
      </w:r>
    </w:p>
    <w:p w:rsidR="00781AE1" w:rsidRDefault="008D7515">
      <w:pPr>
        <w:pStyle w:val="ConsPlusNormal0"/>
        <w:spacing w:before="20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1018" w:tooltip="&quot;Земельный кодекс Российской Федерации&quot; от 25.10.2001 N 136-ФЗ (ред. от 20.03.2025) (с изм. и доп., вступ. в силу с 27.06.2025) {КонсультантПлюс}">
        <w:r>
          <w:rPr>
            <w:color w:val="0000FF"/>
          </w:rPr>
          <w:t>законодательств</w:t>
        </w:r>
        <w:r>
          <w:rPr>
            <w:color w:val="0000FF"/>
          </w:rPr>
          <w:t>ом</w:t>
        </w:r>
      </w:hyperlink>
      <w:r>
        <w:t xml:space="preserve"> Российской Федерации;</w:t>
      </w:r>
    </w:p>
    <w:p w:rsidR="00781AE1" w:rsidRDefault="008D7515">
      <w:pPr>
        <w:pStyle w:val="ConsPlusNormal0"/>
        <w:spacing w:before="20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w:t>
      </w:r>
      <w:r>
        <w:t>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781AE1" w:rsidRDefault="008D7515" w:rsidP="00672002">
      <w:pPr>
        <w:pStyle w:val="ConsPlusNormal0"/>
        <w:jc w:val="both"/>
      </w:pPr>
      <w:r>
        <w:t xml:space="preserve">(п. 4 введен Федеральным </w:t>
      </w:r>
      <w:hyperlink r:id="rId101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 в ред. Федерального </w:t>
      </w:r>
      <w:hyperlink r:id="rId10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закона</w:t>
        </w:r>
      </w:hyperlink>
      <w:r>
        <w:t xml:space="preserve"> от 30.12.2020 N 494-ФЗ)</w:t>
      </w:r>
    </w:p>
    <w:p w:rsidR="00781AE1" w:rsidRDefault="008D7515">
      <w:pPr>
        <w:pStyle w:val="ConsPlusNormal0"/>
        <w:spacing w:before="260"/>
        <w:ind w:firstLine="540"/>
        <w:jc w:val="both"/>
      </w:pPr>
      <w:bookmarkStart w:id="122" w:name="P1641"/>
      <w:bookmarkEnd w:id="122"/>
      <w:r>
        <w:lastRenderedPageBreak/>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w:t>
      </w:r>
      <w:r>
        <w:t>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w:t>
      </w:r>
      <w:r>
        <w:t xml:space="preserve">ных зон. Формы графического и текстового описания местоположения границ территориальных зон, </w:t>
      </w:r>
      <w:hyperlink r:id="rId1021"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
        <w:r>
          <w:rPr>
            <w:color w:val="0000FF"/>
          </w:rPr>
          <w:t>требования</w:t>
        </w:r>
      </w:hyperlink>
      <w:r>
        <w:t xml:space="preserve"> к точности определения координат характерных точек </w:t>
      </w:r>
      <w:r>
        <w:t>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r>
        <w:t xml:space="preserve">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w:t>
      </w:r>
      <w:r>
        <w:t>ственном реестре недвижимости.</w:t>
      </w:r>
    </w:p>
    <w:p w:rsidR="00781AE1" w:rsidRDefault="008D7515">
      <w:pPr>
        <w:pStyle w:val="ConsPlusNormal0"/>
        <w:jc w:val="both"/>
      </w:pPr>
      <w:r>
        <w:t xml:space="preserve">(часть 6.1 введена Федеральным </w:t>
      </w:r>
      <w:hyperlink r:id="rId102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31.12.2017 N 507-ФЗ; в ред. Федерального </w:t>
      </w:r>
      <w:hyperlink r:id="rId102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 xml:space="preserve">6.2. </w:t>
      </w:r>
      <w:hyperlink r:id="rId1024" w:tooltip="Постановление Правительства РФ от 29.05.2023 N 857 &quo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quot; {Консульт">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w:t>
      </w:r>
      <w:r>
        <w:t>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781AE1" w:rsidRDefault="008D7515">
      <w:pPr>
        <w:pStyle w:val="ConsPlusNormal0"/>
        <w:jc w:val="both"/>
      </w:pPr>
      <w:r>
        <w:t xml:space="preserve">(часть 6.2 введена Федеральным </w:t>
      </w:r>
      <w:hyperlink r:id="rId102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законом</w:t>
        </w:r>
      </w:hyperlink>
      <w:r>
        <w:t xml:space="preserve"> от 29.12.2022 N 612-ФЗ)</w:t>
      </w:r>
    </w:p>
    <w:p w:rsidR="00781AE1" w:rsidRDefault="008D7515">
      <w:pPr>
        <w:pStyle w:val="ConsPlusNormal0"/>
        <w:spacing w:before="200"/>
        <w:ind w:firstLine="540"/>
        <w:jc w:val="both"/>
      </w:pPr>
      <w:r>
        <w:t>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w:t>
      </w:r>
      <w:r>
        <w:t>льных участков и (или) расположенных на них объектов недвижимости и осуществления экономической и иной деятельности, установленным в границах зон с особыми условиями использования территорий.</w:t>
      </w:r>
    </w:p>
    <w:p w:rsidR="00781AE1" w:rsidRDefault="008D7515">
      <w:pPr>
        <w:pStyle w:val="ConsPlusNormal0"/>
        <w:jc w:val="both"/>
      </w:pPr>
      <w:r>
        <w:t xml:space="preserve">(часть 7 введена Федеральным </w:t>
      </w:r>
      <w:hyperlink r:id="rId1026"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
        <w:r>
          <w:rPr>
            <w:color w:val="0000FF"/>
          </w:rPr>
          <w:t>законом</w:t>
        </w:r>
      </w:hyperlink>
      <w:r>
        <w:t xml:space="preserve"> от 01.07.2017 N 135-ФЗ; в ред. Федеральных законов от 13.06.2023 </w:t>
      </w:r>
      <w:hyperlink r:id="rId102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26.12.2024 </w:t>
      </w:r>
      <w:hyperlink r:id="rId102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N 485-ФЗ</w:t>
        </w:r>
      </w:hyperlink>
      <w:r>
        <w:t>)</w:t>
      </w:r>
    </w:p>
    <w:p w:rsidR="00781AE1" w:rsidRDefault="008D7515">
      <w:pPr>
        <w:pStyle w:val="ConsPlusNormal0"/>
        <w:spacing w:before="20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w:t>
      </w:r>
      <w:r>
        <w:t>ными в границах зон с особыми условиями использования территорий, не может превышать шесть месяцев.</w:t>
      </w:r>
    </w:p>
    <w:p w:rsidR="00781AE1" w:rsidRDefault="008D7515" w:rsidP="00672002">
      <w:pPr>
        <w:pStyle w:val="ConsPlusNormal0"/>
        <w:jc w:val="both"/>
      </w:pPr>
      <w:r>
        <w:t xml:space="preserve">(часть 8 введена Федеральным </w:t>
      </w:r>
      <w:hyperlink r:id="rId1029"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
        <w:r>
          <w:rPr>
            <w:color w:val="0000FF"/>
          </w:rPr>
          <w:t>законом</w:t>
        </w:r>
      </w:hyperlink>
      <w:r>
        <w:t xml:space="preserve"> от 01.07.2017 N 1</w:t>
      </w:r>
      <w:r>
        <w:t xml:space="preserve">35-ФЗ; в ред. Федерального </w:t>
      </w:r>
      <w:hyperlink r:id="rId103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закона</w:t>
        </w:r>
      </w:hyperlink>
      <w:r>
        <w:t xml:space="preserve"> от 26.12.2024 N 485-ФЗ)</w:t>
      </w:r>
    </w:p>
    <w:p w:rsidR="00781AE1" w:rsidRDefault="008D7515">
      <w:pPr>
        <w:pStyle w:val="ConsPlusTitle0"/>
        <w:spacing w:before="260"/>
        <w:ind w:firstLine="540"/>
        <w:jc w:val="both"/>
        <w:outlineLvl w:val="1"/>
      </w:pPr>
      <w:bookmarkStart w:id="123" w:name="P1652"/>
      <w:bookmarkEnd w:id="123"/>
      <w:r>
        <w:t>Статья 31. Порядок подготовки проекта правил землепольз</w:t>
      </w:r>
      <w:r>
        <w:t>ования и застройки</w:t>
      </w:r>
    </w:p>
    <w:p w:rsidR="00781AE1" w:rsidRDefault="00781AE1">
      <w:pPr>
        <w:pStyle w:val="ConsPlusNormal0"/>
        <w:ind w:firstLine="540"/>
        <w:jc w:val="both"/>
      </w:pPr>
    </w:p>
    <w:p w:rsidR="00781AE1" w:rsidRDefault="008D7515">
      <w:pPr>
        <w:pStyle w:val="ConsPlusNormal0"/>
        <w:ind w:firstLine="540"/>
        <w:jc w:val="both"/>
      </w:pPr>
      <w: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w:t>
      </w:r>
      <w:r>
        <w:t>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781AE1" w:rsidRDefault="008D7515">
      <w:pPr>
        <w:pStyle w:val="ConsPlusNormal0"/>
        <w:jc w:val="both"/>
      </w:pPr>
      <w:r>
        <w:t xml:space="preserve">(в ред. Федерального </w:t>
      </w:r>
      <w:hyperlink r:id="rId103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1.1. В случае, если в с</w:t>
      </w:r>
      <w:r>
        <w:t xml:space="preserve">оответствии со </w:t>
      </w:r>
      <w:hyperlink w:anchor="P1498" w:tooltip="Статья 28.1. Единый документ территориального планирования и градостроительного зонирования поселения, муниципального округа, городского округа">
        <w:r>
          <w:rPr>
            <w:color w:val="0000FF"/>
          </w:rPr>
          <w:t>статьей 28.1</w:t>
        </w:r>
      </w:hyperlink>
      <w:r>
        <w:t xml:space="preserve"> настоящего Кодекса утвержден единый документ, в том</w:t>
      </w:r>
      <w:r>
        <w:t xml:space="preserve">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w:t>
      </w:r>
      <w:r>
        <w:t xml:space="preserve">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w:t>
      </w:r>
      <w:r>
        <w:t>х пунктов, их частям, подлежат признанию утратившими силу.</w:t>
      </w:r>
    </w:p>
    <w:p w:rsidR="00781AE1" w:rsidRDefault="008D7515">
      <w:pPr>
        <w:pStyle w:val="ConsPlusNormal0"/>
        <w:jc w:val="both"/>
      </w:pPr>
      <w:r>
        <w:t xml:space="preserve">(часть 1.1 в ред. Федерального </w:t>
      </w:r>
      <w:hyperlink r:id="rId1032"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
        <w:r>
          <w:rPr>
            <w:color w:val="0000FF"/>
          </w:rPr>
          <w:t>закона</w:t>
        </w:r>
      </w:hyperlink>
      <w:r>
        <w:t xml:space="preserve"> от 10.07.2023 N 305-ФЗ)</w:t>
      </w:r>
    </w:p>
    <w:p w:rsidR="00781AE1" w:rsidRDefault="008D7515">
      <w:pPr>
        <w:pStyle w:val="ConsPlusNormal0"/>
        <w:spacing w:before="200"/>
        <w:ind w:firstLine="540"/>
        <w:jc w:val="both"/>
      </w:pPr>
      <w:r>
        <w:t>2. Применительно к межселенным те</w:t>
      </w:r>
      <w:r>
        <w:t>рриториям подготовка проекта правил землепользования и застройки может осуществляться в случае планирования застройки таких территорий.</w:t>
      </w:r>
    </w:p>
    <w:p w:rsidR="00781AE1" w:rsidRDefault="008D7515">
      <w:pPr>
        <w:pStyle w:val="ConsPlusNormal0"/>
        <w:spacing w:before="200"/>
        <w:ind w:firstLine="540"/>
        <w:jc w:val="both"/>
      </w:pPr>
      <w:r>
        <w:t>3. Подготовка проекта правил землепользования и застройки осуществляется с учетом положений о территориальном планирован</w:t>
      </w:r>
      <w:r>
        <w:t xml:space="preserve">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w:t>
      </w:r>
      <w:r>
        <w:lastRenderedPageBreak/>
        <w:t>сведений, документов, материалов, содержащихся в государственных информационных системах обесп</w:t>
      </w:r>
      <w:r>
        <w:t>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w:t>
      </w:r>
      <w:r>
        <w:t xml:space="preserve">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rsidR="00781AE1" w:rsidRDefault="008D7515">
      <w:pPr>
        <w:pStyle w:val="ConsPlusNormal0"/>
        <w:jc w:val="both"/>
      </w:pPr>
      <w:r>
        <w:t xml:space="preserve">(в ред. Федеральных законов от 01.07.2017 </w:t>
      </w:r>
      <w:hyperlink r:id="rId1033"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
        <w:r>
          <w:rPr>
            <w:color w:val="0000FF"/>
          </w:rPr>
          <w:t>N 135-ФЗ</w:t>
        </w:r>
      </w:hyperlink>
      <w:r>
        <w:t xml:space="preserve">, от 29.12.2017 </w:t>
      </w:r>
      <w:hyperlink r:id="rId1034"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455-ФЗ</w:t>
        </w:r>
      </w:hyperlink>
      <w:r>
        <w:t xml:space="preserve">, от 03.08.2018 </w:t>
      </w:r>
      <w:hyperlink r:id="rId103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26.12.2024 </w:t>
      </w:r>
      <w:hyperlink r:id="rId103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N 485-ФЗ</w:t>
        </w:r>
      </w:hyperlink>
      <w:r>
        <w:t>)</w:t>
      </w:r>
    </w:p>
    <w:p w:rsidR="00781AE1" w:rsidRDefault="008D7515">
      <w:pPr>
        <w:pStyle w:val="ConsPlusNormal0"/>
        <w:spacing w:before="200"/>
        <w:ind w:firstLine="540"/>
        <w:jc w:val="both"/>
      </w:pPr>
      <w:bookmarkStart w:id="124" w:name="P1661"/>
      <w:bookmarkEnd w:id="124"/>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w:t>
      </w:r>
      <w:r>
        <w:t>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781AE1" w:rsidRDefault="008D7515">
      <w:pPr>
        <w:pStyle w:val="ConsPlusNormal0"/>
        <w:jc w:val="both"/>
      </w:pPr>
      <w:r>
        <w:t>(часть 3.1 введе</w:t>
      </w:r>
      <w:r>
        <w:t xml:space="preserve">на Федеральным </w:t>
      </w:r>
      <w:hyperlink r:id="rId103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 в ред. Федерального </w:t>
      </w:r>
      <w:hyperlink r:id="rId103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w:t>
      </w:r>
      <w:r>
        <w:t>ального плана поселения, генерального плана муниципального округа, генерального плана городского округа.</w:t>
      </w:r>
    </w:p>
    <w:p w:rsidR="00781AE1" w:rsidRDefault="008D7515">
      <w:pPr>
        <w:pStyle w:val="ConsPlusNormal0"/>
        <w:jc w:val="both"/>
      </w:pPr>
      <w:r>
        <w:t xml:space="preserve">(часть 4 в ред. Федерального </w:t>
      </w:r>
      <w:hyperlink r:id="rId103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5. Решение о подготовке проекта правил землепользования и застройк</w:t>
      </w:r>
      <w:r>
        <w:t xml:space="preserve">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w:t>
      </w:r>
      <w:r>
        <w:t>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w:t>
      </w:r>
      <w:r>
        <w:t>емлепользования и застройки, иных положений, касающихся организации указанных работ.</w:t>
      </w:r>
    </w:p>
    <w:p w:rsidR="00781AE1" w:rsidRDefault="008D7515">
      <w:pPr>
        <w:pStyle w:val="ConsPlusNormal0"/>
        <w:jc w:val="both"/>
      </w:pPr>
      <w:r>
        <w:t xml:space="preserve">(в ред. Федерального </w:t>
      </w:r>
      <w:hyperlink r:id="rId104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6. Одновременно с принятием решения о подготовке проекта правил землепользования и застройки г</w:t>
      </w:r>
      <w:r>
        <w:t>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w:t>
      </w:r>
      <w:r>
        <w:t>ении.</w:t>
      </w:r>
    </w:p>
    <w:p w:rsidR="00781AE1" w:rsidRDefault="008D7515">
      <w:pPr>
        <w:pStyle w:val="ConsPlusNormal0"/>
        <w:jc w:val="both"/>
      </w:pPr>
      <w:r>
        <w:t xml:space="preserve">(в ред. Федерального </w:t>
      </w:r>
      <w:hyperlink r:id="rId1041"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29.12.2017 N 455-ФЗ)</w:t>
      </w:r>
    </w:p>
    <w:p w:rsidR="00781AE1" w:rsidRDefault="008D7515">
      <w:pPr>
        <w:pStyle w:val="ConsPlusNormal0"/>
        <w:spacing w:before="200"/>
        <w:ind w:firstLine="540"/>
        <w:jc w:val="both"/>
      </w:pPr>
      <w:bookmarkStart w:id="125" w:name="P1669"/>
      <w:bookmarkEnd w:id="125"/>
      <w:r>
        <w:t xml:space="preserve">7. Глава местной администрации не позднее чем по истечении десяти дней с даты принятия решения о подготовке проекта правил землепользования и застройки </w:t>
      </w:r>
      <w:r>
        <w:t>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w:t>
      </w:r>
      <w:r>
        <w:t>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781AE1" w:rsidRDefault="008D7515">
      <w:pPr>
        <w:pStyle w:val="ConsPlusNormal0"/>
        <w:jc w:val="both"/>
      </w:pPr>
      <w:r>
        <w:t xml:space="preserve">(в ред. Федерального </w:t>
      </w:r>
      <w:hyperlink r:id="rId1042"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закона</w:t>
        </w:r>
      </w:hyperlink>
      <w:r>
        <w:t xml:space="preserve"> от 31.12.2005 N 210-ФЗ)</w:t>
      </w:r>
    </w:p>
    <w:p w:rsidR="00781AE1" w:rsidRDefault="008D7515">
      <w:pPr>
        <w:pStyle w:val="ConsPlusNormal0"/>
        <w:spacing w:before="200"/>
        <w:ind w:firstLine="540"/>
        <w:jc w:val="both"/>
      </w:pPr>
      <w:r>
        <w:t>7.1. В случае приведения правил земле</w:t>
      </w:r>
      <w:r>
        <w:t>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w:t>
      </w:r>
      <w:r>
        <w:t>равила землепользования и застройки не требуется.</w:t>
      </w:r>
    </w:p>
    <w:p w:rsidR="00781AE1" w:rsidRDefault="008D7515">
      <w:pPr>
        <w:pStyle w:val="ConsPlusNormal0"/>
        <w:jc w:val="both"/>
      </w:pPr>
      <w:r>
        <w:t xml:space="preserve">(часть 7.1 введена Федеральным </w:t>
      </w:r>
      <w:hyperlink r:id="rId1043"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
        <w:r>
          <w:rPr>
            <w:color w:val="0000FF"/>
          </w:rPr>
          <w:t>законом</w:t>
        </w:r>
      </w:hyperlink>
      <w:r>
        <w:t xml:space="preserve"> от 01.07.2017 N 135-ФЗ; в ред. Федерального </w:t>
      </w:r>
      <w:hyperlink r:id="rId104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закона</w:t>
        </w:r>
      </w:hyperlink>
      <w:r>
        <w:t xml:space="preserve"> от 26.12.2024 N 485-ФЗ)</w:t>
      </w:r>
    </w:p>
    <w:p w:rsidR="00781AE1" w:rsidRDefault="008D7515">
      <w:pPr>
        <w:pStyle w:val="ConsPlusNormal0"/>
        <w:spacing w:before="200"/>
        <w:ind w:firstLine="540"/>
        <w:jc w:val="both"/>
      </w:pPr>
      <w:r>
        <w:t xml:space="preserve">8. В указанном в </w:t>
      </w:r>
      <w:hyperlink w:anchor="P1669" w:tooltip="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
        <w:r>
          <w:rPr>
            <w:color w:val="0000FF"/>
          </w:rPr>
          <w:t>части 7</w:t>
        </w:r>
      </w:hyperlink>
      <w:r>
        <w:t xml:space="preserve"> настоящей статьи сообщении о принятии решения о подготовке проекта правил землепо</w:t>
      </w:r>
      <w:r>
        <w:t>льзования и застройки указываются:</w:t>
      </w:r>
    </w:p>
    <w:p w:rsidR="00781AE1" w:rsidRDefault="008D7515">
      <w:pPr>
        <w:pStyle w:val="ConsPlusNormal0"/>
        <w:spacing w:before="200"/>
        <w:ind w:firstLine="540"/>
        <w:jc w:val="both"/>
      </w:pPr>
      <w:r>
        <w:t>1) состав и порядок деятельности комиссии;</w:t>
      </w:r>
    </w:p>
    <w:p w:rsidR="00781AE1" w:rsidRDefault="008D7515">
      <w:pPr>
        <w:pStyle w:val="ConsPlusNormal0"/>
        <w:spacing w:before="200"/>
        <w:ind w:firstLine="540"/>
        <w:jc w:val="both"/>
      </w:pPr>
      <w: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w:t>
      </w:r>
      <w:r>
        <w:t xml:space="preserve">о к </w:t>
      </w:r>
      <w:r>
        <w:lastRenderedPageBreak/>
        <w:t>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781AE1" w:rsidRDefault="008D7515">
      <w:pPr>
        <w:pStyle w:val="ConsPlusNormal0"/>
        <w:jc w:val="both"/>
      </w:pPr>
      <w:r>
        <w:t>(в ред. Федер</w:t>
      </w:r>
      <w:r>
        <w:t xml:space="preserve">ального </w:t>
      </w:r>
      <w:hyperlink r:id="rId104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3) порядок и сроки проведения работ по подготовке проекта правил землепользования и застройки;</w:t>
      </w:r>
    </w:p>
    <w:p w:rsidR="00781AE1" w:rsidRDefault="008D7515">
      <w:pPr>
        <w:pStyle w:val="ConsPlusNormal0"/>
        <w:spacing w:before="200"/>
        <w:ind w:firstLine="540"/>
        <w:jc w:val="both"/>
      </w:pPr>
      <w:r>
        <w:t>4) порядок направления в комиссию предложений заинтересованных лиц по подготовке проекта правил з</w:t>
      </w:r>
      <w:r>
        <w:t>емлепользования и застройки;</w:t>
      </w:r>
    </w:p>
    <w:p w:rsidR="00781AE1" w:rsidRDefault="008D7515">
      <w:pPr>
        <w:pStyle w:val="ConsPlusNormal0"/>
        <w:spacing w:before="200"/>
        <w:ind w:firstLine="540"/>
        <w:jc w:val="both"/>
      </w:pPr>
      <w:r>
        <w:t>5) иные вопросы организации работ.</w:t>
      </w:r>
    </w:p>
    <w:p w:rsidR="00781AE1" w:rsidRDefault="008D7515">
      <w:pPr>
        <w:pStyle w:val="ConsPlusNormal0"/>
        <w:spacing w:before="200"/>
        <w:ind w:firstLine="540"/>
        <w:jc w:val="both"/>
      </w:pPr>
      <w: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w:t>
      </w:r>
      <w:r>
        <w:t>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w:t>
      </w:r>
      <w:r>
        <w:t xml:space="preserve"> области охраны объектов культурного наследия, в соответствии с Федеральным </w:t>
      </w:r>
      <w:hyperlink r:id="rId1046"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w:t>
      </w:r>
      <w:r>
        <w:t>едерации".</w:t>
      </w:r>
    </w:p>
    <w:p w:rsidR="00781AE1" w:rsidRDefault="008D7515">
      <w:pPr>
        <w:pStyle w:val="ConsPlusNormal0"/>
        <w:jc w:val="both"/>
      </w:pPr>
      <w:r>
        <w:t xml:space="preserve">(часть 8.1 введена Федеральным </w:t>
      </w:r>
      <w:hyperlink r:id="rId1047"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color w:val="0000FF"/>
          </w:rPr>
          <w:t>законом</w:t>
        </w:r>
      </w:hyperlink>
      <w:r>
        <w:t xml:space="preserve"> от 12.11.2012 N 179-ФЗ; в ред. Федерального </w:t>
      </w:r>
      <w:hyperlink r:id="rId104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 xml:space="preserve">8.2 - 8.3. Утратили силу. - Федеральный </w:t>
      </w:r>
      <w:hyperlink r:id="rId104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31.07.2020 N 264-ФЗ.</w:t>
      </w:r>
    </w:p>
    <w:p w:rsidR="00781AE1" w:rsidRDefault="008D7515">
      <w:pPr>
        <w:pStyle w:val="ConsPlusNormal0"/>
        <w:spacing w:before="200"/>
        <w:ind w:firstLine="540"/>
        <w:jc w:val="both"/>
      </w:pPr>
      <w:r>
        <w:t>8.4. В случае, если в границах</w:t>
      </w:r>
      <w:r>
        <w:t xml:space="preserve">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w:t>
      </w:r>
      <w:r>
        <w:t>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w:t>
      </w:r>
      <w:r>
        <w:t xml:space="preserve">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050" w:tooltip="Федеральный закон от 14.03.1995 N 33-ФЗ (ред. от 08.08.2024) &quot;Об особо охраняемых природных территориях&quot; (с изм. и доп., вступ. в силу с 01.03.2025) {КонсультантПлюс}">
        <w:r>
          <w:rPr>
            <w:color w:val="0000FF"/>
          </w:rPr>
          <w:t>законодательством</w:t>
        </w:r>
      </w:hyperlink>
      <w:r>
        <w:t xml:space="preserve"> Российской Федерации об особо охраняемых природны</w:t>
      </w:r>
      <w:r>
        <w:t xml:space="preserve">х территориях и положением об особо охраняемой природной территории. Согласование осуществляется в </w:t>
      </w:r>
      <w:hyperlink r:id="rId1051" w:tooltip="Постановление Правительства РФ от 09.06.2021 N 883 &quot;Об утверждении Правил согласования проекта правил землепользования и застройки, подготовленного применительно к территории населенного пункта, полностью расположенного в границах особо охраняемой природной те">
        <w:r>
          <w:rPr>
            <w:color w:val="0000FF"/>
          </w:rPr>
          <w:t>порядке</w:t>
        </w:r>
      </w:hyperlink>
      <w:r>
        <w:t>, установленном Правительством Российской Федерац</w:t>
      </w:r>
      <w:r>
        <w:t>ии.</w:t>
      </w:r>
    </w:p>
    <w:p w:rsidR="00781AE1" w:rsidRDefault="008D7515">
      <w:pPr>
        <w:pStyle w:val="ConsPlusNormal0"/>
        <w:jc w:val="both"/>
      </w:pPr>
      <w:r>
        <w:t xml:space="preserve">(часть 8.4 введена Федеральным </w:t>
      </w:r>
      <w:hyperlink r:id="rId105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законом</w:t>
        </w:r>
      </w:hyperlink>
      <w:r>
        <w:t xml:space="preserve"> от 30.12.2020 N 505-ФЗ; в ред. Федерального </w:t>
      </w:r>
      <w:hyperlink r:id="rId105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w:t>
      </w:r>
      <w:r>
        <w:t>32-ФЗ)</w:t>
      </w:r>
    </w:p>
    <w:p w:rsidR="00781AE1" w:rsidRDefault="008D7515">
      <w:pPr>
        <w:pStyle w:val="ConsPlusNormal0"/>
        <w:spacing w:before="200"/>
        <w:ind w:firstLine="540"/>
        <w:jc w:val="both"/>
      </w:pPr>
      <w:bookmarkStart w:id="126" w:name="P1685"/>
      <w:bookmarkEnd w:id="126"/>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w:t>
      </w:r>
      <w:r>
        <w:t>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w:t>
      </w:r>
      <w:r>
        <w:t>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w:t>
      </w:r>
      <w:r>
        <w:t>оссийской Федерации.</w:t>
      </w:r>
    </w:p>
    <w:p w:rsidR="00781AE1" w:rsidRDefault="008D7515">
      <w:pPr>
        <w:pStyle w:val="ConsPlusNormal0"/>
        <w:jc w:val="both"/>
      </w:pPr>
      <w:r>
        <w:t xml:space="preserve">(в ред. Федеральных законов от 31.12.2017 </w:t>
      </w:r>
      <w:hyperlink r:id="rId105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507-ФЗ</w:t>
        </w:r>
      </w:hyperlink>
      <w:r>
        <w:t xml:space="preserve">, от 03.08.2018 </w:t>
      </w:r>
      <w:hyperlink r:id="rId105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19.12.2022 </w:t>
      </w:r>
      <w:hyperlink r:id="rId105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N 541-ФЗ</w:t>
        </w:r>
      </w:hyperlink>
      <w:r>
        <w:t xml:space="preserve">, от 13.06.2023 </w:t>
      </w:r>
      <w:hyperlink r:id="rId105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 xml:space="preserve">10. По результатам указанной в </w:t>
      </w:r>
      <w:hyperlink w:anchor="P1685"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w:t>
      </w:r>
      <w:r>
        <w:t xml:space="preserve">и в случае обнаружения его несоответствия требованиям и документам, указанным в </w:t>
      </w:r>
      <w:hyperlink w:anchor="P1685"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
        <w:r>
          <w:rPr>
            <w:color w:val="0000FF"/>
          </w:rPr>
          <w:t>части 9</w:t>
        </w:r>
      </w:hyperlink>
      <w:r>
        <w:t xml:space="preserve"> настоящей статьи, в комиссию на доработку.</w:t>
      </w:r>
    </w:p>
    <w:p w:rsidR="00781AE1" w:rsidRDefault="008D7515">
      <w:pPr>
        <w:pStyle w:val="ConsPlusNormal0"/>
        <w:spacing w:before="200"/>
        <w:ind w:firstLine="540"/>
        <w:jc w:val="both"/>
      </w:pPr>
      <w:r>
        <w:t>11. Глава муниципального образования при получении от органа местного самоуправления пр</w:t>
      </w:r>
      <w:r>
        <w:t>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781AE1" w:rsidRDefault="008D7515" w:rsidP="00672002">
      <w:pPr>
        <w:pStyle w:val="ConsPlusNormal0"/>
        <w:jc w:val="both"/>
      </w:pPr>
      <w:r>
        <w:t xml:space="preserve">(в ред. Федерального </w:t>
      </w:r>
      <w:hyperlink r:id="rId1058"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29.12.2017 N 455-ФЗ)</w:t>
      </w:r>
    </w:p>
    <w:p w:rsidR="00781AE1" w:rsidRDefault="008D7515">
      <w:pPr>
        <w:pStyle w:val="ConsPlusNormal0"/>
        <w:spacing w:before="260"/>
        <w:ind w:firstLine="540"/>
        <w:jc w:val="both"/>
      </w:pPr>
      <w:r>
        <w:lastRenderedPageBreak/>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w:t>
      </w:r>
      <w:r>
        <w:t xml:space="preserve">в соответствии со </w:t>
      </w:r>
      <w:hyperlink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r>
          <w:rPr>
            <w:color w:val="0000FF"/>
          </w:rPr>
          <w:t>статьями 5.1</w:t>
        </w:r>
      </w:hyperlink>
      <w:r>
        <w:t xml:space="preserve"> и </w:t>
      </w:r>
      <w:hyperlink w:anchor="P1475"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color w:val="0000FF"/>
          </w:rPr>
          <w:t>28</w:t>
        </w:r>
      </w:hyperlink>
      <w:r>
        <w:t xml:space="preserve"> настоящег</w:t>
      </w:r>
      <w:r>
        <w:t xml:space="preserve">о Кодекса и с </w:t>
      </w:r>
      <w:hyperlink w:anchor="P1696" w:tooltip="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r>
          <w:rPr>
            <w:color w:val="0000FF"/>
          </w:rPr>
          <w:t>частями 13</w:t>
        </w:r>
      </w:hyperlink>
      <w:r>
        <w:t xml:space="preserve"> и </w:t>
      </w:r>
      <w:hyperlink w:anchor="P1698" w:tooltip="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w:r>
          <w:rPr>
            <w:color w:val="0000FF"/>
          </w:rPr>
          <w:t>14</w:t>
        </w:r>
      </w:hyperlink>
      <w:r>
        <w:t xml:space="preserve"> настоящей статьи.</w:t>
      </w:r>
    </w:p>
    <w:p w:rsidR="00781AE1" w:rsidRDefault="008D7515">
      <w:pPr>
        <w:pStyle w:val="ConsPlusNormal0"/>
        <w:jc w:val="both"/>
      </w:pPr>
      <w:r>
        <w:t xml:space="preserve">(в ред. Федерального </w:t>
      </w:r>
      <w:hyperlink r:id="rId1059"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29.12.2017 N 455-ФЗ)</w:t>
      </w:r>
    </w:p>
    <w:p w:rsidR="00781AE1" w:rsidRDefault="008D7515">
      <w:pPr>
        <w:pStyle w:val="ConsPlusNormal0"/>
        <w:spacing w:before="200"/>
        <w:ind w:firstLine="540"/>
        <w:jc w:val="both"/>
      </w:pPr>
      <w:r>
        <w:t>12.1. Случаи подготовки проектов правил землепользования и застройки, проектов, предусматривающих внесение и</w:t>
      </w:r>
      <w:r>
        <w:t>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781AE1" w:rsidRDefault="008D7515">
      <w:pPr>
        <w:pStyle w:val="ConsPlusNormal0"/>
        <w:jc w:val="both"/>
      </w:pPr>
      <w:r>
        <w:t xml:space="preserve">(часть 12.1 введена Федеральным </w:t>
      </w:r>
      <w:hyperlink r:id="rId1060"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законом</w:t>
        </w:r>
      </w:hyperlink>
      <w:r>
        <w:t xml:space="preserve"> от 26.12.2024 N 494-ФЗ)</w:t>
      </w:r>
    </w:p>
    <w:p w:rsidR="00781AE1" w:rsidRDefault="008D7515">
      <w:pPr>
        <w:pStyle w:val="ConsPlusNormal0"/>
        <w:spacing w:before="200"/>
        <w:ind w:firstLine="540"/>
        <w:jc w:val="both"/>
      </w:pPr>
      <w:bookmarkStart w:id="127" w:name="P1696"/>
      <w:bookmarkEnd w:id="127"/>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781AE1" w:rsidRDefault="008D7515">
      <w:pPr>
        <w:pStyle w:val="ConsPlusNormal0"/>
        <w:jc w:val="both"/>
      </w:pPr>
      <w:r>
        <w:t xml:space="preserve">(в ред. Федеральных законов от 29.12.2017 </w:t>
      </w:r>
      <w:hyperlink r:id="rId1061"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455-ФЗ</w:t>
        </w:r>
      </w:hyperlink>
      <w:r>
        <w:t xml:space="preserve">, от 02.08.2019 </w:t>
      </w:r>
      <w:hyperlink r:id="rId106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29.12.2022 </w:t>
      </w:r>
      <w:hyperlink r:id="rId106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N 612-ФЗ</w:t>
        </w:r>
      </w:hyperlink>
      <w:r>
        <w:t>)</w:t>
      </w:r>
    </w:p>
    <w:p w:rsidR="00781AE1" w:rsidRDefault="008D7515">
      <w:pPr>
        <w:pStyle w:val="ConsPlusNormal0"/>
        <w:spacing w:before="200"/>
        <w:ind w:firstLine="540"/>
        <w:jc w:val="both"/>
      </w:pPr>
      <w:bookmarkStart w:id="128" w:name="P1698"/>
      <w:bookmarkEnd w:id="128"/>
      <w:r>
        <w:t>14. В случае подготовки изменений в правила землепо</w:t>
      </w:r>
      <w:r>
        <w:t>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целях комплексного развития территории обществ</w:t>
      </w:r>
      <w:r>
        <w:t>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w:t>
      </w:r>
      <w:r>
        <w:t>ию.</w:t>
      </w:r>
    </w:p>
    <w:p w:rsidR="00781AE1" w:rsidRDefault="008D7515">
      <w:pPr>
        <w:pStyle w:val="ConsPlusNormal0"/>
        <w:jc w:val="both"/>
      </w:pPr>
      <w:r>
        <w:t xml:space="preserve">(в ред. Федеральных законов от 20.03.2011 </w:t>
      </w:r>
      <w:hyperlink r:id="rId10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29.12.2017 </w:t>
      </w:r>
      <w:hyperlink r:id="rId1065"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455-ФЗ</w:t>
        </w:r>
      </w:hyperlink>
      <w:r>
        <w:t xml:space="preserve">, от 30.12.2020 </w:t>
      </w:r>
      <w:hyperlink r:id="rId106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29.12.2022 </w:t>
      </w:r>
      <w:hyperlink r:id="rId106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N 612-ФЗ</w:t>
        </w:r>
      </w:hyperlink>
      <w:r>
        <w:t xml:space="preserve">, от 26.12.2024 </w:t>
      </w:r>
      <w:hyperlink r:id="rId106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486-ФЗ</w:t>
        </w:r>
      </w:hyperlink>
      <w:r>
        <w:t>)</w:t>
      </w:r>
    </w:p>
    <w:p w:rsidR="00781AE1" w:rsidRDefault="008D7515">
      <w:pPr>
        <w:pStyle w:val="ConsPlusNormal0"/>
        <w:spacing w:before="200"/>
        <w:ind w:firstLine="540"/>
        <w:jc w:val="both"/>
      </w:pPr>
      <w:bookmarkStart w:id="129" w:name="P1700"/>
      <w:bookmarkEnd w:id="129"/>
      <w:r>
        <w:t>15. После завершен</w:t>
      </w:r>
      <w:r>
        <w:t>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w:t>
      </w:r>
      <w:r>
        <w:t xml:space="preserve">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w:t>
      </w:r>
      <w:r>
        <w:t>убличных слушаний, за исключением случаев, если их проведение в соответствии с настоящим Кодексом не требуется.</w:t>
      </w:r>
    </w:p>
    <w:p w:rsidR="00781AE1" w:rsidRDefault="008D7515">
      <w:pPr>
        <w:pStyle w:val="ConsPlusNormal0"/>
        <w:jc w:val="both"/>
      </w:pPr>
      <w:r>
        <w:t xml:space="preserve">(часть 15 в ред. Федерального </w:t>
      </w:r>
      <w:hyperlink r:id="rId1069"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29.12.2017 N 455-ФЗ)</w:t>
      </w:r>
    </w:p>
    <w:p w:rsidR="00781AE1" w:rsidRDefault="008D7515">
      <w:pPr>
        <w:pStyle w:val="ConsPlusNormal0"/>
        <w:spacing w:before="20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700" w:tooltip="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w:t>
      </w:r>
      <w:r>
        <w:t xml:space="preserve">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w:t>
      </w:r>
      <w:r>
        <w:t>работку с указанием даты его повторного представления.</w:t>
      </w:r>
    </w:p>
    <w:p w:rsidR="00781AE1" w:rsidRDefault="008D7515">
      <w:pPr>
        <w:pStyle w:val="ConsPlusNormal0"/>
        <w:jc w:val="both"/>
      </w:pPr>
      <w:r>
        <w:t xml:space="preserve">(в ред. Федерального </w:t>
      </w:r>
      <w:hyperlink r:id="rId107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31.07.2020 N 264-ФЗ)</w:t>
      </w:r>
    </w:p>
    <w:p w:rsidR="00781AE1" w:rsidRDefault="008D7515">
      <w:pPr>
        <w:pStyle w:val="ConsPlusNormal0"/>
        <w:spacing w:before="200"/>
        <w:ind w:firstLine="540"/>
        <w:jc w:val="both"/>
      </w:pPr>
      <w:r>
        <w:t>17. Требования к составу и порядку деятельности комиссии устанавливаются в соответствии с настоящим Кодексом законами субъек</w:t>
      </w:r>
      <w:r>
        <w:t>тов Российской Федерации, нормативными правовыми актами органов местного самоуправления.</w:t>
      </w:r>
    </w:p>
    <w:p w:rsidR="00781AE1" w:rsidRDefault="008D7515" w:rsidP="00672002">
      <w:pPr>
        <w:pStyle w:val="ConsPlusNormal0"/>
        <w:jc w:val="both"/>
      </w:pPr>
      <w:r>
        <w:t xml:space="preserve">(в ред. Федерального </w:t>
      </w:r>
      <w:hyperlink r:id="rId107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Title0"/>
        <w:spacing w:before="260"/>
        <w:ind w:firstLine="540"/>
        <w:jc w:val="both"/>
        <w:outlineLvl w:val="1"/>
      </w:pPr>
      <w:bookmarkStart w:id="130" w:name="P1711"/>
      <w:bookmarkEnd w:id="130"/>
      <w:r>
        <w:t>Статья 32. Порядок утверждения правил землепользования и застройки</w:t>
      </w:r>
    </w:p>
    <w:p w:rsidR="00781AE1" w:rsidRDefault="00781AE1">
      <w:pPr>
        <w:pStyle w:val="ConsPlusNormal0"/>
        <w:ind w:firstLine="540"/>
        <w:jc w:val="both"/>
      </w:pPr>
    </w:p>
    <w:p w:rsidR="00781AE1" w:rsidRDefault="008D7515">
      <w:pPr>
        <w:pStyle w:val="ConsPlusNormal0"/>
        <w:ind w:firstLine="540"/>
        <w:jc w:val="both"/>
      </w:pPr>
      <w:r>
        <w:t>1. Правила землепользования и застройки утверждаются представительным органом местного самоуправления или, если это предусмотрено настоящим Кодексом или законодательством субъекта Российской Федерации о градостроительной деятельности, местной администрацие</w:t>
      </w:r>
      <w:r>
        <w:t xml:space="preserve">й, за исключением случаев, предусмотренных </w:t>
      </w:r>
      <w:hyperlink w:anchor="P5101"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color w:val="0000FF"/>
          </w:rPr>
          <w:t xml:space="preserve">статьей </w:t>
        </w:r>
        <w:r>
          <w:rPr>
            <w:color w:val="0000FF"/>
          </w:rPr>
          <w:t>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w:t>
      </w:r>
      <w:r>
        <w:t>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w:t>
      </w:r>
      <w:r>
        <w:t xml:space="preserve">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w:t>
      </w:r>
      <w:r>
        <w:lastRenderedPageBreak/>
        <w:t>исполнительной власти, уполномоченным Правите</w:t>
      </w:r>
      <w:r>
        <w:t>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w:t>
      </w:r>
      <w:r>
        <w:t xml:space="preserve">оответствии с Федеральным </w:t>
      </w:r>
      <w:hyperlink r:id="rId1072"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w:t>
      </w:r>
      <w:r>
        <w:t>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w:t>
      </w:r>
      <w:r>
        <w:t>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rsidR="00781AE1" w:rsidRDefault="008D7515">
      <w:pPr>
        <w:pStyle w:val="ConsPlusNormal0"/>
        <w:jc w:val="both"/>
      </w:pPr>
      <w:r>
        <w:t xml:space="preserve">(в ред. Федеральных законов от 12.11.2012 </w:t>
      </w:r>
      <w:hyperlink r:id="rId1073"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color w:val="0000FF"/>
          </w:rPr>
          <w:t>N 179-ФЗ</w:t>
        </w:r>
      </w:hyperlink>
      <w:r>
        <w:t xml:space="preserve">, от 14.10.2014 </w:t>
      </w:r>
      <w:hyperlink r:id="rId1074"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N 307-ФЗ</w:t>
        </w:r>
      </w:hyperlink>
      <w:r>
        <w:t xml:space="preserve">, от 01.07.2017 </w:t>
      </w:r>
      <w:hyperlink r:id="rId1075"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
        <w:r>
          <w:rPr>
            <w:color w:val="0000FF"/>
          </w:rPr>
          <w:t>N 135-ФЗ</w:t>
        </w:r>
      </w:hyperlink>
      <w:r>
        <w:t xml:space="preserve">, от 29.12.2017 </w:t>
      </w:r>
      <w:hyperlink r:id="rId1076"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455-ФЗ</w:t>
        </w:r>
      </w:hyperlink>
      <w:r>
        <w:t xml:space="preserve">, от 31.07.2020 </w:t>
      </w:r>
      <w:hyperlink r:id="rId107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264-ФЗ</w:t>
        </w:r>
      </w:hyperlink>
      <w:r>
        <w:t xml:space="preserve">, от 30.12.2020 </w:t>
      </w:r>
      <w:hyperlink r:id="rId1078"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505-ФЗ</w:t>
        </w:r>
      </w:hyperlink>
      <w:r>
        <w:t xml:space="preserve">, от 08.08.2024 </w:t>
      </w:r>
      <w:hyperlink r:id="rId107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 xml:space="preserve">, от 26.12.2024 </w:t>
      </w:r>
      <w:hyperlink r:id="rId108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N 485-ФЗ</w:t>
        </w:r>
      </w:hyperlink>
      <w:r>
        <w:t>)</w:t>
      </w:r>
    </w:p>
    <w:p w:rsidR="00781AE1" w:rsidRDefault="008D7515">
      <w:pPr>
        <w:pStyle w:val="ConsPlusNormal0"/>
        <w:spacing w:before="20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w:t>
      </w:r>
      <w:r>
        <w:t>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w:t>
      </w:r>
      <w:r>
        <w:t>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781AE1" w:rsidRDefault="008D7515">
      <w:pPr>
        <w:pStyle w:val="ConsPlusNormal0"/>
        <w:jc w:val="both"/>
      </w:pPr>
      <w:r>
        <w:t>(в ред. Федеральных закон</w:t>
      </w:r>
      <w:r>
        <w:t xml:space="preserve">ов от 29.12.2017 </w:t>
      </w:r>
      <w:hyperlink r:id="rId1081"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455-ФЗ</w:t>
        </w:r>
      </w:hyperlink>
      <w:r>
        <w:t xml:space="preserve">, от 31.07.2020 </w:t>
      </w:r>
      <w:hyperlink r:id="rId108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264-ФЗ</w:t>
        </w:r>
      </w:hyperlink>
      <w:r>
        <w:t>)</w:t>
      </w:r>
    </w:p>
    <w:p w:rsidR="00781AE1" w:rsidRDefault="008D7515">
      <w:pPr>
        <w:pStyle w:val="ConsPlusNormal0"/>
        <w:spacing w:before="20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w:t>
      </w:r>
      <w:r>
        <w:t>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w:t>
      </w:r>
      <w:r>
        <w:t>о округа (при наличии официального сайта городского округа) в сети "Интернет".</w:t>
      </w:r>
    </w:p>
    <w:p w:rsidR="00781AE1" w:rsidRDefault="008D7515">
      <w:pPr>
        <w:pStyle w:val="ConsPlusNormal0"/>
        <w:jc w:val="both"/>
      </w:pPr>
      <w:r>
        <w:t xml:space="preserve">(в ред. Федеральных законов от 31.12.2005 </w:t>
      </w:r>
      <w:hyperlink r:id="rId1083"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N 210-ФЗ</w:t>
        </w:r>
      </w:hyperlink>
      <w:r>
        <w:t xml:space="preserve">, от 13.06.2023 </w:t>
      </w:r>
      <w:hyperlink r:id="rId10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3.1. Утвержденные правила землепользования и застройки подлежат размещению в федерал</w:t>
      </w:r>
      <w:r>
        <w:t>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781AE1" w:rsidRDefault="008D7515">
      <w:pPr>
        <w:pStyle w:val="ConsPlusNormal0"/>
        <w:jc w:val="both"/>
      </w:pPr>
      <w:r>
        <w:t xml:space="preserve">(часть 3.1 введена Федеральным </w:t>
      </w:r>
      <w:hyperlink r:id="rId1085"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
        <w:r>
          <w:rPr>
            <w:color w:val="0000FF"/>
          </w:rPr>
          <w:t>законом</w:t>
        </w:r>
      </w:hyperlink>
      <w:r>
        <w:t xml:space="preserve"> от 01.07.2017 N 135-ФЗ; в ред. Федерального </w:t>
      </w:r>
      <w:hyperlink r:id="rId108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31.07.2020 N 264-ФЗ)</w:t>
      </w:r>
    </w:p>
    <w:p w:rsidR="00781AE1" w:rsidRDefault="008D7515">
      <w:pPr>
        <w:pStyle w:val="ConsPlusNormal0"/>
        <w:spacing w:before="200"/>
        <w:ind w:firstLine="540"/>
        <w:jc w:val="both"/>
      </w:pPr>
      <w:r>
        <w:t>4. Физические и юридические лица вправе оспорить решение об утверждении правил землепользования и застройки в судебном п</w:t>
      </w:r>
      <w:r>
        <w:t>орядке.</w:t>
      </w:r>
    </w:p>
    <w:p w:rsidR="00781AE1" w:rsidRDefault="008D7515">
      <w:pPr>
        <w:pStyle w:val="ConsPlusNormal0"/>
        <w:spacing w:before="20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w:t>
      </w:r>
      <w:r>
        <w:t xml:space="preserve">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w:t>
      </w:r>
      <w:r>
        <w:t>Российской Федерации, утвержденным до утверждения правил землепользования и застройки.</w:t>
      </w:r>
    </w:p>
    <w:p w:rsidR="00781AE1" w:rsidRDefault="008D7515" w:rsidP="00672002">
      <w:pPr>
        <w:pStyle w:val="ConsPlusNormal0"/>
        <w:jc w:val="both"/>
      </w:pPr>
      <w:r>
        <w:t xml:space="preserve">(в ред. Федерального </w:t>
      </w:r>
      <w:hyperlink r:id="rId108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31.12.2017 N 507-ФЗ)</w:t>
      </w:r>
    </w:p>
    <w:p w:rsidR="00781AE1" w:rsidRDefault="008D7515">
      <w:pPr>
        <w:pStyle w:val="ConsPlusNormal0"/>
        <w:spacing w:before="26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w:t>
      </w:r>
      <w:r>
        <w:t>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w:t>
      </w:r>
      <w:r>
        <w:t>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781AE1" w:rsidRDefault="008D7515" w:rsidP="00672002">
      <w:pPr>
        <w:pStyle w:val="ConsPlusNormal0"/>
        <w:jc w:val="both"/>
      </w:pPr>
      <w:r>
        <w:t xml:space="preserve">(часть 6 введена Федеральным </w:t>
      </w:r>
      <w:hyperlink r:id="rId108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законом</w:t>
        </w:r>
      </w:hyperlink>
      <w:r>
        <w:t xml:space="preserve"> от 29.07.2017 N 280-ФЗ)</w:t>
      </w:r>
    </w:p>
    <w:p w:rsidR="00781AE1" w:rsidRDefault="008D7515">
      <w:pPr>
        <w:pStyle w:val="ConsPlusTitle0"/>
        <w:spacing w:before="260"/>
        <w:ind w:firstLine="540"/>
        <w:jc w:val="both"/>
        <w:outlineLvl w:val="1"/>
      </w:pPr>
      <w:r>
        <w:t>Статья 33. Порядок внесения изменений в правила землепользования и застройки</w:t>
      </w:r>
    </w:p>
    <w:p w:rsidR="00781AE1" w:rsidRDefault="00781AE1">
      <w:pPr>
        <w:pStyle w:val="ConsPlusNormal0"/>
        <w:ind w:firstLine="540"/>
        <w:jc w:val="both"/>
      </w:pPr>
    </w:p>
    <w:p w:rsidR="00781AE1" w:rsidRDefault="008D7515">
      <w:pPr>
        <w:pStyle w:val="ConsPlusNormal0"/>
        <w:ind w:firstLine="540"/>
        <w:jc w:val="both"/>
      </w:pPr>
      <w:r>
        <w:lastRenderedPageBreak/>
        <w:t xml:space="preserve">1. Внесение изменений в правила землепользования и застройки осуществляется в порядке, предусмотренном </w:t>
      </w:r>
      <w:hyperlink w:anchor="P1652" w:tooltip="Статья 31. Порядок подготовки проекта правил землепользования и застройки">
        <w:r>
          <w:rPr>
            <w:color w:val="0000FF"/>
          </w:rPr>
          <w:t>статьями 31</w:t>
        </w:r>
      </w:hyperlink>
      <w:r>
        <w:t xml:space="preserve"> и </w:t>
      </w:r>
      <w:hyperlink w:anchor="P1711" w:tooltip="Статья 32. Порядок утверждения правил землепользования и застройки">
        <w:r>
          <w:rPr>
            <w:color w:val="0000FF"/>
          </w:rPr>
          <w:t>32</w:t>
        </w:r>
      </w:hyperlink>
      <w:r>
        <w:t xml:space="preserve"> настоящего Кодекса, с учетом особенностей, установленных настоящей статьей.</w:t>
      </w:r>
    </w:p>
    <w:p w:rsidR="00781AE1" w:rsidRDefault="008D7515">
      <w:pPr>
        <w:pStyle w:val="ConsPlusNormal0"/>
        <w:jc w:val="both"/>
      </w:pPr>
      <w:r>
        <w:t xml:space="preserve">(в ред. Федерального </w:t>
      </w:r>
      <w:hyperlink r:id="rId108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w:t>
      </w:r>
      <w:r>
        <w:t>.08.2018 N 342-ФЗ)</w:t>
      </w:r>
    </w:p>
    <w:p w:rsidR="00781AE1" w:rsidRDefault="008D7515">
      <w:pPr>
        <w:pStyle w:val="ConsPlusNormal0"/>
        <w:spacing w:before="20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781AE1" w:rsidRDefault="008D7515">
      <w:pPr>
        <w:pStyle w:val="ConsPlusNormal0"/>
        <w:spacing w:before="200"/>
        <w:ind w:firstLine="540"/>
        <w:jc w:val="both"/>
      </w:pPr>
      <w:r>
        <w:t>1) несоответствие правил землепользования и застройки генеральному плану поселения, генеральному п</w:t>
      </w:r>
      <w:r>
        <w:t>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81AE1" w:rsidRDefault="008D7515">
      <w:pPr>
        <w:pStyle w:val="ConsPlusNormal0"/>
        <w:jc w:val="both"/>
      </w:pPr>
      <w:r>
        <w:t xml:space="preserve">(в ред. Федерального </w:t>
      </w:r>
      <w:hyperlink r:id="rId10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 xml:space="preserve">1.1) утратил силу с 31 декабря 2024 года. - Федеральный </w:t>
      </w:r>
      <w:hyperlink r:id="rId109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закон</w:t>
        </w:r>
      </w:hyperlink>
      <w:r>
        <w:t xml:space="preserve"> от 26.12.2024 N</w:t>
      </w:r>
      <w:r>
        <w:t xml:space="preserve"> 485-ФЗ;</w:t>
      </w:r>
    </w:p>
    <w:p w:rsidR="00781AE1" w:rsidRDefault="008D7515">
      <w:pPr>
        <w:pStyle w:val="ConsPlusNormal0"/>
        <w:spacing w:before="200"/>
        <w:ind w:firstLine="540"/>
        <w:jc w:val="both"/>
      </w:pPr>
      <w:r>
        <w:t>2) поступление предложений об изменении границ территориальных зон, изменении градостроительных регламентов;</w:t>
      </w:r>
    </w:p>
    <w:p w:rsidR="00781AE1" w:rsidRDefault="008D7515">
      <w:pPr>
        <w:pStyle w:val="ConsPlusNormal0"/>
        <w:spacing w:before="200"/>
        <w:ind w:firstLine="540"/>
        <w:jc w:val="both"/>
      </w:pPr>
      <w:bookmarkStart w:id="131" w:name="P1740"/>
      <w:bookmarkEnd w:id="131"/>
      <w:r>
        <w:t>3) несоответствие сведений о местоположении границ зон с особыми условиями использования территорий, территорий объектов культурного насле</w:t>
      </w:r>
      <w:r>
        <w:t>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81AE1" w:rsidRDefault="008D7515">
      <w:pPr>
        <w:pStyle w:val="ConsPlusNormal0"/>
        <w:jc w:val="both"/>
      </w:pPr>
      <w:r>
        <w:t xml:space="preserve">(п. 3 введен Федеральным </w:t>
      </w:r>
      <w:hyperlink r:id="rId109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w:t>
      </w:r>
      <w:r>
        <w:t>от 03.08.2018 N 342-ФЗ)</w:t>
      </w:r>
    </w:p>
    <w:p w:rsidR="00781AE1" w:rsidRDefault="008D7515">
      <w:pPr>
        <w:pStyle w:val="ConsPlusNormal0"/>
        <w:spacing w:before="200"/>
        <w:ind w:firstLine="540"/>
        <w:jc w:val="both"/>
      </w:pPr>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w:t>
      </w:r>
      <w:r>
        <w:t>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w:t>
      </w:r>
      <w:r>
        <w:t>ти сведений о границах населенных пунктов;</w:t>
      </w:r>
    </w:p>
    <w:p w:rsidR="00781AE1" w:rsidRDefault="008D7515">
      <w:pPr>
        <w:pStyle w:val="ConsPlusNormal0"/>
        <w:jc w:val="both"/>
      </w:pPr>
      <w:r>
        <w:t xml:space="preserve">(п. 3.1 введен Федеральным </w:t>
      </w:r>
      <w:hyperlink r:id="rId109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04.08.2023 N 438-ФЗ)</w:t>
      </w:r>
    </w:p>
    <w:p w:rsidR="00781AE1" w:rsidRDefault="008D7515">
      <w:pPr>
        <w:pStyle w:val="ConsPlusNormal0"/>
        <w:spacing w:before="200"/>
        <w:ind w:firstLine="540"/>
        <w:jc w:val="both"/>
      </w:pPr>
      <w:r>
        <w:t>4) несоответствие установленных градостроительным регламентом ограничений использования земельных участков и</w:t>
      </w:r>
      <w:r>
        <w:t xml:space="preserve">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w:t>
      </w:r>
      <w:r>
        <w:t>ом реестре недвижимости ограничениям использования объектов недвижимости в пределах таких зон, территорий;</w:t>
      </w:r>
    </w:p>
    <w:p w:rsidR="00781AE1" w:rsidRDefault="008D7515">
      <w:pPr>
        <w:pStyle w:val="ConsPlusNormal0"/>
        <w:jc w:val="both"/>
      </w:pPr>
      <w:r>
        <w:t xml:space="preserve">(п. 4 введен Федеральным </w:t>
      </w:r>
      <w:hyperlink r:id="rId109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bookmarkStart w:id="132" w:name="P1746"/>
      <w:bookmarkEnd w:id="132"/>
      <w:r>
        <w:t>5) установление, изменение, прекращение сущест</w:t>
      </w:r>
      <w:r>
        <w:t>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81AE1" w:rsidRDefault="008D7515">
      <w:pPr>
        <w:pStyle w:val="ConsPlusNormal0"/>
        <w:jc w:val="both"/>
      </w:pPr>
      <w:r>
        <w:t>(п. 5 вв</w:t>
      </w:r>
      <w:r>
        <w:t xml:space="preserve">еден Федеральным </w:t>
      </w:r>
      <w:hyperlink r:id="rId109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r>
        <w:t xml:space="preserve">6) принятие решения о комплексном развитии территории или заключение в соответствии со </w:t>
      </w:r>
      <w:hyperlink w:anchor="P5436" w:tooltip="Статья 70. Комплексное развитие территории по инициативе правообладателей">
        <w:r>
          <w:rPr>
            <w:color w:val="0000FF"/>
          </w:rPr>
          <w:t>статьей 70</w:t>
        </w:r>
      </w:hyperlink>
      <w:r>
        <w:t xml:space="preserve"> настоящего Кодекса договора о комплексном развитии территории;</w:t>
      </w:r>
    </w:p>
    <w:p w:rsidR="00781AE1" w:rsidRDefault="008D7515">
      <w:pPr>
        <w:pStyle w:val="ConsPlusNormal0"/>
        <w:jc w:val="both"/>
      </w:pPr>
      <w:r>
        <w:t xml:space="preserve">(п. 6 введен Федеральным </w:t>
      </w:r>
      <w:hyperlink r:id="rId109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законом</w:t>
        </w:r>
      </w:hyperlink>
      <w:r>
        <w:t xml:space="preserve"> от 30.12.2020 N 494-ФЗ; в ред. Федерал</w:t>
      </w:r>
      <w:r>
        <w:t xml:space="preserve">ьного </w:t>
      </w:r>
      <w:hyperlink r:id="rId109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26.12.2024 N 486-ФЗ)</w:t>
      </w:r>
    </w:p>
    <w:p w:rsidR="00781AE1" w:rsidRDefault="008D7515">
      <w:pPr>
        <w:pStyle w:val="ConsPlusNormal0"/>
        <w:spacing w:before="200"/>
        <w:ind w:firstLine="540"/>
        <w:jc w:val="both"/>
      </w:pPr>
      <w:r>
        <w:t xml:space="preserve">7) обнаружение мест </w:t>
      </w:r>
      <w:proofErr w:type="gramStart"/>
      <w:r>
        <w:t>захоронений</w:t>
      </w:r>
      <w:proofErr w:type="gramEnd"/>
      <w:r>
        <w:t xml:space="preserve"> погибших при защите Отечества, расположенных в границах муниципальных образований.</w:t>
      </w:r>
    </w:p>
    <w:p w:rsidR="00781AE1" w:rsidRDefault="008D7515">
      <w:pPr>
        <w:pStyle w:val="ConsPlusNormal0"/>
        <w:jc w:val="both"/>
      </w:pPr>
      <w:r>
        <w:t xml:space="preserve">(п. 7 введен Федеральным </w:t>
      </w:r>
      <w:hyperlink r:id="rId1098" w:tooltip="Федеральный закон от 30.04.2021 N 119-ФЗ (ред. от 21.12.2021) &quot;О внесении изменений в отдельные законодательные акты Российской Федерации&quot; {КонсультантПлюс}">
        <w:r>
          <w:rPr>
            <w:color w:val="0000FF"/>
          </w:rPr>
          <w:t>зако</w:t>
        </w:r>
        <w:r>
          <w:rPr>
            <w:color w:val="0000FF"/>
          </w:rPr>
          <w:t>ном</w:t>
        </w:r>
      </w:hyperlink>
      <w:r>
        <w:t xml:space="preserve"> от 30.04.2021 N 119-ФЗ)</w:t>
      </w:r>
    </w:p>
    <w:p w:rsidR="00781AE1" w:rsidRDefault="008D7515">
      <w:pPr>
        <w:pStyle w:val="ConsPlusNormal0"/>
        <w:spacing w:before="200"/>
        <w:ind w:firstLine="540"/>
        <w:jc w:val="both"/>
      </w:pPr>
      <w: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w:t>
      </w:r>
      <w:r>
        <w:t>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781AE1" w:rsidRDefault="008D7515">
      <w:pPr>
        <w:pStyle w:val="ConsPlusNormal0"/>
        <w:jc w:val="both"/>
      </w:pPr>
      <w:r>
        <w:t xml:space="preserve">(п. 8 введен Федеральным </w:t>
      </w:r>
      <w:hyperlink r:id="rId109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04.08.202</w:t>
      </w:r>
      <w:r>
        <w:t>3 N 438-ФЗ)</w:t>
      </w:r>
    </w:p>
    <w:p w:rsidR="00781AE1" w:rsidRDefault="008D7515">
      <w:pPr>
        <w:pStyle w:val="ConsPlusNormal0"/>
        <w:spacing w:before="200"/>
        <w:ind w:firstLine="540"/>
        <w:jc w:val="both"/>
      </w:pPr>
      <w:r>
        <w:lastRenderedPageBreak/>
        <w:t>3. Предложения о внесении изменений в правила землепользования и застройки в комиссию направляются:</w:t>
      </w:r>
    </w:p>
    <w:p w:rsidR="00781AE1" w:rsidRDefault="008D7515">
      <w:pPr>
        <w:pStyle w:val="ConsPlusNormal0"/>
        <w:spacing w:before="20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w:t>
      </w:r>
      <w:r>
        <w:t>змещению объектов капитального строительства федерального значения;</w:t>
      </w:r>
    </w:p>
    <w:p w:rsidR="00781AE1" w:rsidRDefault="008D7515">
      <w:pPr>
        <w:pStyle w:val="ConsPlusNormal0"/>
        <w:spacing w:before="200"/>
        <w:ind w:firstLine="540"/>
        <w:jc w:val="both"/>
      </w:pPr>
      <w: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w:t>
      </w:r>
      <w:r>
        <w:t>троительства регионального значения;</w:t>
      </w:r>
    </w:p>
    <w:p w:rsidR="00781AE1" w:rsidRDefault="008D7515">
      <w:pPr>
        <w:pStyle w:val="ConsPlusNormal0"/>
        <w:jc w:val="both"/>
      </w:pPr>
      <w:r>
        <w:t xml:space="preserve">(в ред. Федерального </w:t>
      </w:r>
      <w:hyperlink r:id="rId110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3) органами местного самоуправления муниципального района в случа</w:t>
      </w:r>
      <w:r>
        <w:t>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81AE1" w:rsidRDefault="008D7515">
      <w:pPr>
        <w:pStyle w:val="ConsPlusNormal0"/>
        <w:spacing w:before="200"/>
        <w:ind w:firstLine="540"/>
        <w:jc w:val="both"/>
      </w:pPr>
      <w:r>
        <w:t xml:space="preserve">4) органами местного самоуправления в случаях, если необходимо совершенствовать порядок регулирования </w:t>
      </w:r>
      <w:r>
        <w:t>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781AE1" w:rsidRDefault="008D7515">
      <w:pPr>
        <w:pStyle w:val="ConsPlusNormal0"/>
        <w:jc w:val="both"/>
      </w:pPr>
      <w:r>
        <w:t xml:space="preserve">(в ред. Федерального </w:t>
      </w:r>
      <w:hyperlink r:id="rId110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4.1) органами местно</w:t>
      </w:r>
      <w:r>
        <w:t xml:space="preserve">го самоуправления в случаях обнаружения мест </w:t>
      </w:r>
      <w:proofErr w:type="gramStart"/>
      <w:r>
        <w:t>захоронений</w:t>
      </w:r>
      <w:proofErr w:type="gramEnd"/>
      <w:r>
        <w:t xml:space="preserve"> погибших при защите Отечества, расположенных в границах муниципальных образований;</w:t>
      </w:r>
    </w:p>
    <w:p w:rsidR="00781AE1" w:rsidRDefault="008D7515">
      <w:pPr>
        <w:pStyle w:val="ConsPlusNormal0"/>
        <w:jc w:val="both"/>
      </w:pPr>
      <w:r>
        <w:t xml:space="preserve">(п. 4.1 введен Федеральным </w:t>
      </w:r>
      <w:hyperlink r:id="rId1102" w:tooltip="Федеральный закон от 30.04.2021 N 119-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30.04.2021 N 119-ФЗ)</w:t>
      </w:r>
    </w:p>
    <w:p w:rsidR="00781AE1" w:rsidRDefault="008D7515">
      <w:pPr>
        <w:pStyle w:val="ConsPlusNormal0"/>
        <w:spacing w:before="200"/>
        <w:ind w:firstLine="540"/>
        <w:jc w:val="both"/>
      </w:pPr>
      <w:r>
        <w:t>5) физическими или юридическими лицами в инициативном поряд</w:t>
      </w:r>
      <w:r>
        <w:t>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w:t>
      </w:r>
      <w:r>
        <w:t>апитального строительства, не реализуются права и законные интересы граждан и их объединений;</w:t>
      </w:r>
    </w:p>
    <w:p w:rsidR="00781AE1" w:rsidRDefault="008D7515">
      <w:pPr>
        <w:pStyle w:val="ConsPlusNormal0"/>
        <w:spacing w:before="200"/>
        <w:ind w:firstLine="540"/>
        <w:jc w:val="both"/>
      </w:pPr>
      <w: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w:t>
      </w:r>
      <w:r>
        <w:t>ством Российской Федерации;</w:t>
      </w:r>
    </w:p>
    <w:p w:rsidR="00781AE1" w:rsidRDefault="008D7515">
      <w:pPr>
        <w:pStyle w:val="ConsPlusNormal0"/>
        <w:jc w:val="both"/>
      </w:pPr>
      <w:r>
        <w:t xml:space="preserve">(п. 6 в ред. Федерального </w:t>
      </w:r>
      <w:hyperlink r:id="rId110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25.12.2023 N 627-ФЗ)</w:t>
      </w:r>
    </w:p>
    <w:p w:rsidR="00781AE1" w:rsidRDefault="008D7515">
      <w:pPr>
        <w:pStyle w:val="ConsPlusNormal0"/>
        <w:spacing w:before="200"/>
        <w:ind w:firstLine="540"/>
        <w:jc w:val="both"/>
      </w:pPr>
      <w:r>
        <w:t>7) высшим исполнительным органом субъекта Российской Федерации, органом местного самоуправления, оператором комплексного развития территории, лицо</w:t>
      </w:r>
      <w:r>
        <w:t>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w:t>
      </w:r>
      <w:r>
        <w:t xml:space="preserve"> развития территории по инициативе правообладателей;</w:t>
      </w:r>
    </w:p>
    <w:p w:rsidR="00781AE1" w:rsidRDefault="008D7515">
      <w:pPr>
        <w:pStyle w:val="ConsPlusNormal0"/>
        <w:jc w:val="both"/>
      </w:pPr>
      <w:r>
        <w:t xml:space="preserve">(п. 7 в ред. Федерального </w:t>
      </w:r>
      <w:hyperlink r:id="rId110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25.12.2023 N 627-ФЗ)</w:t>
      </w:r>
    </w:p>
    <w:p w:rsidR="00781AE1" w:rsidRDefault="008D7515">
      <w:pPr>
        <w:pStyle w:val="ConsPlusNormal0"/>
        <w:spacing w:before="200"/>
        <w:ind w:firstLine="540"/>
        <w:jc w:val="both"/>
      </w:pPr>
      <w:bookmarkStart w:id="133" w:name="P1768"/>
      <w:bookmarkEnd w:id="133"/>
      <w:r>
        <w:t xml:space="preserve">3.1. В случае, если правилами землепользования и застройки не обеспечена в соответствии с </w:t>
      </w:r>
      <w:hyperlink w:anchor="P1661"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
        <w:r>
          <w:rPr>
            <w:color w:val="0000FF"/>
          </w:rPr>
          <w:t>частью 3.1 статьи 31</w:t>
        </w:r>
      </w:hyperlink>
      <w: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w:t>
      </w:r>
      <w:r>
        <w:t>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w:t>
      </w:r>
      <w:r>
        <w:t xml:space="preserve">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781AE1" w:rsidRDefault="008D7515">
      <w:pPr>
        <w:pStyle w:val="ConsPlusNormal0"/>
        <w:jc w:val="both"/>
      </w:pPr>
      <w:r>
        <w:t>(часть 3.1 введена Федеральным</w:t>
      </w:r>
      <w:r>
        <w:t xml:space="preserve"> </w:t>
      </w:r>
      <w:hyperlink r:id="rId110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 в ред. Федеральных законов от 13.06.2023 </w:t>
      </w:r>
      <w:hyperlink r:id="rId11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08.08.2024 </w:t>
      </w:r>
      <w:hyperlink r:id="rId110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134" w:name="P1770"/>
      <w:bookmarkEnd w:id="134"/>
      <w:r>
        <w:t xml:space="preserve">3.2. В случае, предусмотренном </w:t>
      </w:r>
      <w:hyperlink w:anchor="P1768"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
        <w:r>
          <w:rPr>
            <w:color w:val="0000FF"/>
          </w:rPr>
          <w:t>частью 3.1</w:t>
        </w:r>
      </w:hyperlink>
      <w: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w:t>
      </w:r>
      <w:r>
        <w:t xml:space="preserve">о в </w:t>
      </w:r>
      <w:hyperlink w:anchor="P1768"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
        <w:r>
          <w:rPr>
            <w:color w:val="0000FF"/>
          </w:rPr>
          <w:t>части 3.1</w:t>
        </w:r>
      </w:hyperlink>
      <w:r>
        <w:t xml:space="preserve"> настоящей статьи требования.</w:t>
      </w:r>
    </w:p>
    <w:p w:rsidR="00781AE1" w:rsidRDefault="008D7515">
      <w:pPr>
        <w:pStyle w:val="ConsPlusNormal0"/>
        <w:jc w:val="both"/>
      </w:pPr>
      <w:r>
        <w:t xml:space="preserve">(часть 3.2 введена Федеральным </w:t>
      </w:r>
      <w:hyperlink r:id="rId110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 в ред. Феде</w:t>
      </w:r>
      <w:r>
        <w:t xml:space="preserve">рального </w:t>
      </w:r>
      <w:hyperlink r:id="rId110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w:t>
      </w:r>
      <w:r>
        <w:lastRenderedPageBreak/>
        <w:t>13.06.2023 N 240-ФЗ)</w:t>
      </w:r>
    </w:p>
    <w:p w:rsidR="00781AE1" w:rsidRDefault="008D7515">
      <w:pPr>
        <w:pStyle w:val="ConsPlusNormal0"/>
        <w:spacing w:before="200"/>
        <w:ind w:firstLine="540"/>
        <w:jc w:val="both"/>
      </w:pPr>
      <w:bookmarkStart w:id="135" w:name="P1772"/>
      <w:bookmarkEnd w:id="135"/>
      <w:r>
        <w:t xml:space="preserve">3.3. В целях внесения изменений в правила землепользования и застройки в случаях, предусмотренных </w:t>
      </w:r>
      <w:hyperlink w:anchor="P174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r>
          <w:rPr>
            <w:color w:val="0000FF"/>
          </w:rPr>
          <w:t>пунктами 3</w:t>
        </w:r>
      </w:hyperlink>
      <w:r>
        <w:t xml:space="preserve"> - </w:t>
      </w:r>
      <w:hyperlink w:anchor="P174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r>
          <w:rPr>
            <w:color w:val="0000FF"/>
          </w:rPr>
          <w:t>5 ча</w:t>
        </w:r>
        <w:r>
          <w:rPr>
            <w:color w:val="0000FF"/>
          </w:rPr>
          <w:t>сти 2</w:t>
        </w:r>
      </w:hyperlink>
      <w:r>
        <w:t xml:space="preserve"> и </w:t>
      </w:r>
      <w:hyperlink w:anchor="P1768"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w:t>
      </w:r>
      <w:r>
        <w:t xml:space="preserve">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w:t>
      </w:r>
      <w:r>
        <w:t>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w:t>
      </w:r>
      <w:r>
        <w:t xml:space="preserve">есении изменений в правила землепользования и застройки и подготовка предусмотренного </w:t>
      </w:r>
      <w:hyperlink w:anchor="P1778" w:tooltip="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
        <w:r>
          <w:rPr>
            <w:color w:val="0000FF"/>
          </w:rPr>
          <w:t>частью 4</w:t>
        </w:r>
      </w:hyperlink>
      <w:r>
        <w:t xml:space="preserve"> настоящей статьи заключения комиссии не требуются.</w:t>
      </w:r>
    </w:p>
    <w:p w:rsidR="00781AE1" w:rsidRDefault="008D7515">
      <w:pPr>
        <w:pStyle w:val="ConsPlusNormal0"/>
        <w:jc w:val="both"/>
      </w:pPr>
      <w:r>
        <w:t xml:space="preserve">(часть 3.3 введена Федеральным </w:t>
      </w:r>
      <w:hyperlink r:id="rId111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 в ред. Федеральных законов от 29.12.2017 </w:t>
      </w:r>
      <w:hyperlink r:id="rId1111"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455-ФЗ</w:t>
        </w:r>
      </w:hyperlink>
      <w:r>
        <w:t xml:space="preserve">, от 03.08.2018 </w:t>
      </w:r>
      <w:hyperlink r:id="rId111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w:t>
        </w:r>
        <w:r>
          <w:rPr>
            <w:color w:val="0000FF"/>
          </w:rPr>
          <w:t>З</w:t>
        </w:r>
      </w:hyperlink>
      <w:r>
        <w:t xml:space="preserve">, от 02.08.2019 </w:t>
      </w:r>
      <w:hyperlink r:id="rId111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30.12.2020 </w:t>
      </w:r>
      <w:hyperlink r:id="rId111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25.12.2023 </w:t>
      </w:r>
      <w:hyperlink r:id="rId111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627-ФЗ</w:t>
        </w:r>
      </w:hyperlink>
      <w:r>
        <w:t>)</w:t>
      </w:r>
    </w:p>
    <w:p w:rsidR="00781AE1" w:rsidRDefault="008D7515">
      <w:pPr>
        <w:pStyle w:val="ConsPlusNormal0"/>
        <w:spacing w:before="200"/>
        <w:ind w:firstLine="540"/>
        <w:jc w:val="both"/>
      </w:pPr>
      <w:bookmarkStart w:id="136" w:name="P1774"/>
      <w:bookmarkEnd w:id="136"/>
      <w:r>
        <w:t>3.4. В случае внесения изменений в правила землепольз</w:t>
      </w:r>
      <w:r>
        <w:t>ования и застройки в целях комплексного развития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781AE1" w:rsidRDefault="008D7515">
      <w:pPr>
        <w:pStyle w:val="ConsPlusNormal0"/>
        <w:jc w:val="both"/>
      </w:pPr>
      <w:r>
        <w:t xml:space="preserve">(часть 3.4 введена Федеральным </w:t>
      </w:r>
      <w:hyperlink r:id="rId111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законом</w:t>
        </w:r>
      </w:hyperlink>
      <w:r>
        <w:t xml:space="preserve"> от 30.12.2020 N 494-ФЗ; в ред. Федерального </w:t>
      </w:r>
      <w:hyperlink r:id="rId111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26.12.2024 N 486-ФЗ)</w:t>
      </w:r>
    </w:p>
    <w:p w:rsidR="00781AE1" w:rsidRDefault="008D7515">
      <w:pPr>
        <w:pStyle w:val="ConsPlusNormal0"/>
        <w:spacing w:before="200"/>
        <w:ind w:firstLine="540"/>
        <w:jc w:val="both"/>
      </w:pPr>
      <w:r>
        <w:t>3.5. Внесение изменений в правила землепользования и застройки в связи с обнару</w:t>
      </w:r>
      <w:r>
        <w:t xml:space="preserve">жением мест </w:t>
      </w:r>
      <w:proofErr w:type="gramStart"/>
      <w:r>
        <w:t>захоронений</w:t>
      </w:r>
      <w:proofErr w:type="gramEnd"/>
      <w:r>
        <w:t xml:space="preserve">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r>
        <w:t>.</w:t>
      </w:r>
    </w:p>
    <w:p w:rsidR="00781AE1" w:rsidRDefault="008D7515">
      <w:pPr>
        <w:pStyle w:val="ConsPlusNormal0"/>
        <w:jc w:val="both"/>
      </w:pPr>
      <w:r>
        <w:t xml:space="preserve">(часть 3.5 введена Федеральным </w:t>
      </w:r>
      <w:hyperlink r:id="rId1118" w:tooltip="Федеральный закон от 30.04.2021 N 119-ФЗ (ред. от 21.12.2021) &quot;О внесении изменений в отдельные законодательные акты Российской Федерации&quot; {КонсультантПлюс}">
        <w:r>
          <w:rPr>
            <w:color w:val="0000FF"/>
          </w:rPr>
          <w:t>зако</w:t>
        </w:r>
        <w:r>
          <w:rPr>
            <w:color w:val="0000FF"/>
          </w:rPr>
          <w:t>ном</w:t>
        </w:r>
      </w:hyperlink>
      <w:r>
        <w:t xml:space="preserve"> от 30.04.2021 N 119-ФЗ)</w:t>
      </w:r>
    </w:p>
    <w:p w:rsidR="00781AE1" w:rsidRDefault="008D7515">
      <w:pPr>
        <w:pStyle w:val="ConsPlusNormal0"/>
        <w:spacing w:before="200"/>
        <w:ind w:firstLine="540"/>
        <w:jc w:val="both"/>
      </w:pPr>
      <w:bookmarkStart w:id="137" w:name="P1778"/>
      <w:bookmarkEnd w:id="137"/>
      <w: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w:t>
      </w:r>
      <w:r>
        <w:t>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781AE1" w:rsidRDefault="008D7515">
      <w:pPr>
        <w:pStyle w:val="ConsPlusNormal0"/>
        <w:jc w:val="both"/>
      </w:pPr>
      <w:r>
        <w:t xml:space="preserve">(в ред. Федерального </w:t>
      </w:r>
      <w:hyperlink r:id="rId111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w:t>
      </w:r>
      <w:r>
        <w:t xml:space="preserve"> 29.12.2020 N 468-ФЗ)</w:t>
      </w:r>
    </w:p>
    <w:p w:rsidR="00781AE1" w:rsidRDefault="008D7515">
      <w:pPr>
        <w:pStyle w:val="ConsPlusNormal0"/>
        <w:spacing w:before="200"/>
        <w:ind w:firstLine="540"/>
        <w:jc w:val="both"/>
      </w:pPr>
      <w:r>
        <w:t xml:space="preserve">4.1. Утратил силу с 31 декабря 2024 года. - Федеральный </w:t>
      </w:r>
      <w:hyperlink r:id="rId112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закон</w:t>
        </w:r>
      </w:hyperlink>
      <w:r>
        <w:t xml:space="preserve"> от 26.12.2024 N 485-ФЗ.</w:t>
      </w:r>
    </w:p>
    <w:p w:rsidR="00781AE1" w:rsidRDefault="008D7515">
      <w:pPr>
        <w:pStyle w:val="ConsPlusNormal0"/>
        <w:spacing w:before="200"/>
        <w:ind w:firstLine="540"/>
        <w:jc w:val="both"/>
      </w:pPr>
      <w:r>
        <w:t>5. Глава местной администрации с учетом рекоме</w:t>
      </w:r>
      <w:r>
        <w:t>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w:t>
      </w:r>
      <w:r>
        <w:t>ин отклонения и направляет копию такого решения заявителям.</w:t>
      </w:r>
    </w:p>
    <w:p w:rsidR="00781AE1" w:rsidRDefault="008D7515">
      <w:pPr>
        <w:pStyle w:val="ConsPlusNormal0"/>
        <w:jc w:val="both"/>
      </w:pPr>
      <w:r>
        <w:t xml:space="preserve">(в ред. Федерального </w:t>
      </w:r>
      <w:hyperlink r:id="rId112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29.12.2020 N 468-ФЗ)</w:t>
      </w:r>
    </w:p>
    <w:p w:rsidR="00781AE1" w:rsidRDefault="008D7515">
      <w:pPr>
        <w:pStyle w:val="ConsPlusNormal0"/>
        <w:spacing w:before="200"/>
        <w:ind w:firstLine="540"/>
        <w:jc w:val="both"/>
      </w:pPr>
      <w:r>
        <w:t>5.1. В случае, если утверждение изменений в правила землепользования и застройки осуществляется представительным органо</w:t>
      </w:r>
      <w:r>
        <w:t>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w:t>
      </w:r>
      <w:r>
        <w:t>го за ближайшим заседанием.</w:t>
      </w:r>
    </w:p>
    <w:p w:rsidR="00781AE1" w:rsidRDefault="008D7515">
      <w:pPr>
        <w:pStyle w:val="ConsPlusNormal0"/>
        <w:jc w:val="both"/>
      </w:pPr>
      <w:r>
        <w:t xml:space="preserve">(часть 5.1 введена Федеральным </w:t>
      </w:r>
      <w:hyperlink r:id="rId112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29.12.2020 N 468-ФЗ)</w:t>
      </w:r>
    </w:p>
    <w:p w:rsidR="00781AE1" w:rsidRDefault="008D7515">
      <w:pPr>
        <w:pStyle w:val="ConsPlusNormal0"/>
        <w:spacing w:before="200"/>
        <w:ind w:firstLine="540"/>
        <w:jc w:val="both"/>
      </w:pPr>
      <w:r>
        <w:t xml:space="preserve">6. Утратил силу с 31 декабря 2024 года. - Федеральный </w:t>
      </w:r>
      <w:hyperlink r:id="rId112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закон</w:t>
        </w:r>
      </w:hyperlink>
      <w:r>
        <w:t xml:space="preserve"> от 26.12.2024 N 485-ФЗ.</w:t>
      </w:r>
    </w:p>
    <w:p w:rsidR="00781AE1" w:rsidRDefault="008D7515">
      <w:pPr>
        <w:pStyle w:val="ConsPlusNormal0"/>
        <w:spacing w:before="200"/>
        <w:ind w:firstLine="540"/>
        <w:jc w:val="both"/>
      </w:pPr>
      <w: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w:t>
      </w:r>
      <w:r>
        <w:t xml:space="preserve">стного самоуправления, указанных в </w:t>
      </w:r>
      <w:hyperlink w:anchor="P451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w:t>
      </w:r>
      <w:r>
        <w:t xml:space="preserve">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w:t>
      </w:r>
      <w:r>
        <w:t xml:space="preserve">твуют вид разрешенного использования и параметры такой постройки, до </w:t>
      </w:r>
      <w:r>
        <w:lastRenderedPageBreak/>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w:t>
      </w:r>
      <w:r>
        <w:t xml:space="preserve">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51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w:r>
          <w:rPr>
            <w:color w:val="0000FF"/>
          </w:rPr>
          <w:t>части 2 статьи 55.32</w:t>
        </w:r>
      </w:hyperlink>
      <w:r>
        <w:t xml:space="preserve"> настоящего Кодекса и от которых поступило данное уведом</w:t>
      </w:r>
      <w:r>
        <w:t>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w:t>
      </w:r>
      <w:r>
        <w:t>новленными требованиями.</w:t>
      </w:r>
    </w:p>
    <w:p w:rsidR="00781AE1" w:rsidRDefault="008D7515">
      <w:pPr>
        <w:pStyle w:val="ConsPlusNormal0"/>
        <w:jc w:val="both"/>
      </w:pPr>
      <w:r>
        <w:t xml:space="preserve">(часть 7 введена Федеральным </w:t>
      </w:r>
      <w:hyperlink r:id="rId11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8D7515">
      <w:pPr>
        <w:pStyle w:val="ConsPlusNormal0"/>
        <w:spacing w:before="200"/>
        <w:ind w:firstLine="540"/>
        <w:jc w:val="both"/>
      </w:pPr>
      <w:bookmarkStart w:id="138" w:name="P1788"/>
      <w:bookmarkEnd w:id="138"/>
      <w:r>
        <w:t xml:space="preserve">8. В случаях, предусмотренных </w:t>
      </w:r>
      <w:hyperlink w:anchor="P174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r>
          <w:rPr>
            <w:color w:val="0000FF"/>
          </w:rPr>
          <w:t>пунктами 3</w:t>
        </w:r>
      </w:hyperlink>
      <w:r>
        <w:t xml:space="preserve"> -</w:t>
      </w:r>
      <w:r>
        <w:t xml:space="preserve"> </w:t>
      </w:r>
      <w:hyperlink w:anchor="P174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w:t>
      </w:r>
      <w:r>
        <w:t>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w:t>
      </w:r>
      <w:r>
        <w:t>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w:t>
      </w:r>
      <w:r>
        <w:t>ия, установления ограничений использования земельных участков и объектов капитального строительства в границах таких зон, территорий.</w:t>
      </w:r>
    </w:p>
    <w:p w:rsidR="00781AE1" w:rsidRDefault="008D7515">
      <w:pPr>
        <w:pStyle w:val="ConsPlusNormal0"/>
        <w:jc w:val="both"/>
      </w:pPr>
      <w:r>
        <w:t xml:space="preserve">(часть 8 введена Федеральным </w:t>
      </w:r>
      <w:hyperlink r:id="rId11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 в ред. Федераль</w:t>
      </w:r>
      <w:r>
        <w:t xml:space="preserve">ных законов от 02.08.2019 </w:t>
      </w:r>
      <w:hyperlink r:id="rId112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04.08.2023 </w:t>
      </w:r>
      <w:hyperlink r:id="rId112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438-ФЗ</w:t>
        </w:r>
      </w:hyperlink>
      <w:r>
        <w:t>)</w:t>
      </w:r>
    </w:p>
    <w:p w:rsidR="00781AE1" w:rsidRDefault="008D7515">
      <w:pPr>
        <w:pStyle w:val="ConsPlusNormal0"/>
        <w:spacing w:before="200"/>
        <w:ind w:firstLine="540"/>
        <w:jc w:val="both"/>
      </w:pPr>
      <w:bookmarkStart w:id="139" w:name="P1790"/>
      <w:bookmarkEnd w:id="139"/>
      <w:r>
        <w:t xml:space="preserve">9. В случае поступления требования, предусмотренного </w:t>
      </w:r>
      <w:hyperlink w:anchor="P1788"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w:t>
      </w:r>
      <w:r>
        <w:t xml:space="preserve">ного наследия либо со дня выявления предусмотренных </w:t>
      </w:r>
      <w:hyperlink w:anchor="P174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r>
          <w:rPr>
            <w:color w:val="0000FF"/>
          </w:rPr>
          <w:t>пунктами 3</w:t>
        </w:r>
      </w:hyperlink>
      <w:r>
        <w:t xml:space="preserve"> - </w:t>
      </w:r>
      <w:hyperlink w:anchor="P174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w:t>
      </w:r>
      <w:r>
        <w:t>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w:t>
      </w:r>
      <w:r>
        <w:t xml:space="preserve">ванием, предусмотренным </w:t>
      </w:r>
      <w:hyperlink w:anchor="P1788"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r>
          <w:rPr>
            <w:color w:val="0000FF"/>
          </w:rPr>
          <w:t>частью 8</w:t>
        </w:r>
      </w:hyperlink>
      <w:r>
        <w:t xml:space="preserve"> настоящей статьи, не требуется.</w:t>
      </w:r>
    </w:p>
    <w:p w:rsidR="00781AE1" w:rsidRDefault="008D7515">
      <w:pPr>
        <w:pStyle w:val="ConsPlusNormal0"/>
        <w:jc w:val="both"/>
      </w:pPr>
      <w:r>
        <w:t xml:space="preserve">(часть 9 введена Федеральным </w:t>
      </w:r>
      <w:hyperlink r:id="rId112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 в ред. Федерального </w:t>
      </w:r>
      <w:hyperlink r:id="rId112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02.08.2019 N 283-ФЗ)</w:t>
      </w:r>
    </w:p>
    <w:p w:rsidR="00781AE1" w:rsidRDefault="008D7515">
      <w:pPr>
        <w:pStyle w:val="ConsPlusNormal0"/>
        <w:spacing w:before="200"/>
        <w:ind w:firstLine="540"/>
        <w:jc w:val="both"/>
      </w:pPr>
      <w:r>
        <w:t xml:space="preserve">10. Срок уточнения правил землепользования и застройки в соответствии с </w:t>
      </w:r>
      <w:hyperlink w:anchor="P1790"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w:t>
      </w:r>
      <w:r>
        <w:t xml:space="preserve">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788"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w:t>
      </w:r>
      <w:r>
        <w:t xml:space="preserve">я предусмотренных </w:t>
      </w:r>
      <w:hyperlink w:anchor="P174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r>
          <w:rPr>
            <w:color w:val="0000FF"/>
          </w:rPr>
          <w:t>пунктами 3</w:t>
        </w:r>
      </w:hyperlink>
      <w:r>
        <w:t xml:space="preserve"> - </w:t>
      </w:r>
      <w:hyperlink w:anchor="P174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r>
          <w:rPr>
            <w:color w:val="0000FF"/>
          </w:rPr>
          <w:t>5 части 2</w:t>
        </w:r>
      </w:hyperlink>
      <w:r>
        <w:t xml:space="preserve"> настоящей статьи оснований для внесения изменений в правила землепользования и застройки.</w:t>
      </w:r>
    </w:p>
    <w:p w:rsidR="00781AE1" w:rsidRDefault="008D7515">
      <w:pPr>
        <w:pStyle w:val="ConsPlusNormal0"/>
        <w:jc w:val="both"/>
      </w:pPr>
      <w:r>
        <w:t xml:space="preserve">(часть 10 введена Федеральным </w:t>
      </w:r>
      <w:hyperlink r:id="rId113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 в ред. Федерального </w:t>
      </w:r>
      <w:hyperlink r:id="rId113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02.08.2019 N 283-ФЗ)</w:t>
      </w:r>
    </w:p>
    <w:p w:rsidR="00781AE1" w:rsidRDefault="008D7515">
      <w:pPr>
        <w:pStyle w:val="ConsPlusNormal0"/>
        <w:spacing w:before="200"/>
        <w:ind w:firstLine="540"/>
        <w:jc w:val="both"/>
      </w:pPr>
      <w:r>
        <w:t>11. В случае изменения описания местоположения границ территориальной зоны (территориальных зон) в связи с устранением пе</w:t>
      </w:r>
      <w:r>
        <w:t xml:space="preserve">ресечения указанных границ с границами земельных участков орган местного самоуправления обеспечивает в порядке, установленном </w:t>
      </w:r>
      <w:hyperlink w:anchor="P1770" w:tooltip="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w:r>
          <w:rPr>
            <w:color w:val="0000FF"/>
          </w:rPr>
          <w:t>частями 3.2</w:t>
        </w:r>
      </w:hyperlink>
      <w:r>
        <w:t xml:space="preserve"> и </w:t>
      </w:r>
      <w:hyperlink w:anchor="P1772" w:tooltip="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
        <w:r>
          <w:rPr>
            <w:color w:val="0000FF"/>
          </w:rPr>
          <w:t>3.3</w:t>
        </w:r>
      </w:hyperlink>
      <w:r>
        <w:t xml:space="preserve"> настоящей статьи, внесение изменений</w:t>
      </w:r>
      <w:r>
        <w:t xml:space="preserve">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781AE1" w:rsidRDefault="008D7515" w:rsidP="00672002">
      <w:pPr>
        <w:pStyle w:val="ConsPlusNormal0"/>
        <w:jc w:val="both"/>
      </w:pPr>
      <w:r>
        <w:t xml:space="preserve">(часть 11 введена Федеральным </w:t>
      </w:r>
      <w:hyperlink r:id="rId113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04.08.2023 N 4</w:t>
      </w:r>
      <w:r>
        <w:t>38-ФЗ)</w:t>
      </w:r>
    </w:p>
    <w:p w:rsidR="00781AE1" w:rsidRDefault="008D7515">
      <w:pPr>
        <w:pStyle w:val="ConsPlusTitle0"/>
        <w:spacing w:before="260"/>
        <w:ind w:firstLine="540"/>
        <w:jc w:val="both"/>
        <w:outlineLvl w:val="1"/>
      </w:pPr>
      <w:r>
        <w:t>Статья 34. Порядок установления территориальных зон</w:t>
      </w:r>
    </w:p>
    <w:p w:rsidR="00781AE1" w:rsidRDefault="00781AE1">
      <w:pPr>
        <w:pStyle w:val="ConsPlusNormal0"/>
        <w:ind w:firstLine="540"/>
        <w:jc w:val="both"/>
      </w:pPr>
    </w:p>
    <w:p w:rsidR="00781AE1" w:rsidRDefault="008D7515">
      <w:pPr>
        <w:pStyle w:val="ConsPlusNormal0"/>
        <w:ind w:firstLine="540"/>
        <w:jc w:val="both"/>
      </w:pPr>
      <w:r>
        <w:t>1. При подготовке правил землепользования и застройки границы территориальных зон устанавливаются с учетом:</w:t>
      </w:r>
    </w:p>
    <w:p w:rsidR="00781AE1" w:rsidRDefault="008D7515">
      <w:pPr>
        <w:pStyle w:val="ConsPlusNormal0"/>
        <w:spacing w:before="20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81AE1" w:rsidRDefault="008D7515">
      <w:pPr>
        <w:pStyle w:val="ConsPlusNormal0"/>
        <w:spacing w:before="200"/>
        <w:ind w:firstLine="540"/>
        <w:jc w:val="both"/>
      </w:pPr>
      <w:r>
        <w:lastRenderedPageBreak/>
        <w:t>2) фун</w:t>
      </w:r>
      <w:r>
        <w:t xml:space="preserve">кциональных зон и параметров их планируемого развития, определенных генеральным планом поселения (за исключением случая, установленного </w:t>
      </w:r>
      <w:hyperlink w:anchor="P1029"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w:t>
      </w:r>
      <w:r>
        <w:t>ального планирования муниципального района;</w:t>
      </w:r>
    </w:p>
    <w:p w:rsidR="00781AE1" w:rsidRDefault="008D7515">
      <w:pPr>
        <w:pStyle w:val="ConsPlusNormal0"/>
        <w:jc w:val="both"/>
      </w:pPr>
      <w:r>
        <w:t xml:space="preserve">(в ред. Федеральных законов от 20.03.2011 </w:t>
      </w:r>
      <w:hyperlink r:id="rId113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13.06.2023 </w:t>
      </w:r>
      <w:hyperlink r:id="rId113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3) определенных наст</w:t>
      </w:r>
      <w:r>
        <w:t>оящим Кодексом территориальных зон;</w:t>
      </w:r>
    </w:p>
    <w:p w:rsidR="00781AE1" w:rsidRDefault="008D7515">
      <w:pPr>
        <w:pStyle w:val="ConsPlusNormal0"/>
        <w:spacing w:before="200"/>
        <w:ind w:firstLine="540"/>
        <w:jc w:val="both"/>
      </w:pPr>
      <w:r>
        <w:t>4) сложившейся планировки территории и существующего землепользования;</w:t>
      </w:r>
    </w:p>
    <w:p w:rsidR="00781AE1" w:rsidRDefault="008D7515">
      <w:pPr>
        <w:pStyle w:val="ConsPlusNormal0"/>
        <w:spacing w:before="200"/>
        <w:ind w:firstLine="540"/>
        <w:jc w:val="both"/>
      </w:pPr>
      <w:r>
        <w:t>5) планируемых изменений границ земель различных категорий;</w:t>
      </w:r>
    </w:p>
    <w:p w:rsidR="00781AE1" w:rsidRDefault="008D7515">
      <w:pPr>
        <w:pStyle w:val="ConsPlusNormal0"/>
        <w:jc w:val="both"/>
      </w:pPr>
      <w:r>
        <w:t xml:space="preserve">(в ред. Федерального </w:t>
      </w:r>
      <w:hyperlink r:id="rId113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781AE1" w:rsidRDefault="008D7515">
      <w:pPr>
        <w:pStyle w:val="ConsPlusNormal0"/>
        <w:spacing w:before="200"/>
        <w:ind w:firstLine="540"/>
        <w:jc w:val="both"/>
      </w:pPr>
      <w:r>
        <w:t>7) исто</w:t>
      </w:r>
      <w:r>
        <w:t>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781AE1" w:rsidRDefault="008D7515">
      <w:pPr>
        <w:pStyle w:val="ConsPlusNormal0"/>
        <w:jc w:val="both"/>
      </w:pPr>
      <w:r>
        <w:t xml:space="preserve">(п. 7 введен Федеральным </w:t>
      </w:r>
      <w:hyperlink r:id="rId1136"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color w:val="0000FF"/>
          </w:rPr>
          <w:t>законом</w:t>
        </w:r>
      </w:hyperlink>
      <w:r>
        <w:t xml:space="preserve"> от 12.11.2012 N 179-ФЗ)</w:t>
      </w:r>
    </w:p>
    <w:p w:rsidR="00781AE1" w:rsidRDefault="008D7515">
      <w:pPr>
        <w:pStyle w:val="ConsPlusNormal0"/>
        <w:spacing w:before="200"/>
        <w:ind w:firstLine="540"/>
        <w:jc w:val="both"/>
      </w:pPr>
      <w:r>
        <w:t>2. Границы территориальных зон могут устанавливаться по:</w:t>
      </w:r>
    </w:p>
    <w:p w:rsidR="00781AE1" w:rsidRDefault="008D7515">
      <w:pPr>
        <w:pStyle w:val="ConsPlusNormal0"/>
        <w:spacing w:before="200"/>
        <w:ind w:firstLine="540"/>
        <w:jc w:val="both"/>
      </w:pPr>
      <w:r>
        <w:t>1) линиям магистралей, улиц, проездов, разделяющим транспортные потоки противоположных направлений;</w:t>
      </w:r>
    </w:p>
    <w:p w:rsidR="00781AE1" w:rsidRDefault="008D7515">
      <w:pPr>
        <w:pStyle w:val="ConsPlusNormal0"/>
        <w:spacing w:before="200"/>
        <w:ind w:firstLine="540"/>
        <w:jc w:val="both"/>
      </w:pPr>
      <w:r>
        <w:t>2) красным линиям;</w:t>
      </w:r>
    </w:p>
    <w:p w:rsidR="00781AE1" w:rsidRDefault="008D7515">
      <w:pPr>
        <w:pStyle w:val="ConsPlusNormal0"/>
        <w:spacing w:before="200"/>
        <w:ind w:firstLine="540"/>
        <w:jc w:val="both"/>
      </w:pPr>
      <w:r>
        <w:t>3) границам земельных уч</w:t>
      </w:r>
      <w:r>
        <w:t>астков;</w:t>
      </w:r>
    </w:p>
    <w:p w:rsidR="00781AE1" w:rsidRDefault="008D7515">
      <w:pPr>
        <w:pStyle w:val="ConsPlusNormal0"/>
        <w:spacing w:before="200"/>
        <w:ind w:firstLine="540"/>
        <w:jc w:val="both"/>
      </w:pPr>
      <w:r>
        <w:t>4) границам населенных пунктов в пределах муниципальных образований;</w:t>
      </w:r>
    </w:p>
    <w:p w:rsidR="00781AE1" w:rsidRDefault="008D7515">
      <w:pPr>
        <w:pStyle w:val="ConsPlusNormal0"/>
        <w:spacing w:before="20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781AE1" w:rsidRDefault="008D7515">
      <w:pPr>
        <w:pStyle w:val="ConsPlusNormal0"/>
        <w:jc w:val="both"/>
      </w:pPr>
      <w:r>
        <w:t xml:space="preserve">(в ред. Федерального </w:t>
      </w:r>
      <w:hyperlink r:id="rId113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14.07.2022 N 350-ФЗ)</w:t>
      </w:r>
    </w:p>
    <w:p w:rsidR="00781AE1" w:rsidRDefault="008D7515">
      <w:pPr>
        <w:pStyle w:val="ConsPlusNormal0"/>
        <w:spacing w:before="200"/>
        <w:ind w:firstLine="540"/>
        <w:jc w:val="both"/>
      </w:pPr>
      <w:r>
        <w:t>6) естественным границам природных объектов;</w:t>
      </w:r>
    </w:p>
    <w:p w:rsidR="00781AE1" w:rsidRDefault="008D7515">
      <w:pPr>
        <w:pStyle w:val="ConsPlusNormal0"/>
        <w:spacing w:before="200"/>
        <w:ind w:firstLine="540"/>
        <w:jc w:val="both"/>
      </w:pPr>
      <w:r>
        <w:t>7) иным границам.</w:t>
      </w:r>
    </w:p>
    <w:p w:rsidR="00781AE1" w:rsidRDefault="008D7515">
      <w:pPr>
        <w:pStyle w:val="ConsPlusNormal0"/>
        <w:spacing w:before="200"/>
        <w:ind w:firstLine="540"/>
        <w:jc w:val="both"/>
      </w:pPr>
      <w:r>
        <w:t>3. Границы территориальных зон не могут пересекать границы муниципальных образований, населенных пунктов, земельных участков (за исключени</w:t>
      </w:r>
      <w:r>
        <w:t xml:space="preserve">ем земельного участка, границы которого могут пересекать границы территориальных зон в случаях, предусмотренных Земельным </w:t>
      </w:r>
      <w:hyperlink r:id="rId1138" w:tooltip="&quot;Земельный кодекс Российской Федерации&quot; от 25.10.2001 N 136-ФЗ (ред. от 20.03.2025) (с изм. и доп., вступ. в силу с 27.06.2025) {КонсультантПлюс}">
        <w:r>
          <w:rPr>
            <w:color w:val="0000FF"/>
          </w:rPr>
          <w:t>кодексом</w:t>
        </w:r>
      </w:hyperlink>
      <w: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w:t>
      </w:r>
      <w:r>
        <w:t>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w:t>
      </w:r>
      <w:r>
        <w:t>льством Российской Федерации.</w:t>
      </w:r>
    </w:p>
    <w:p w:rsidR="00781AE1" w:rsidRDefault="008D7515">
      <w:pPr>
        <w:pStyle w:val="ConsPlusNormal0"/>
        <w:jc w:val="both"/>
      </w:pPr>
      <w:r>
        <w:t xml:space="preserve">(часть 3 в ред. Федерального </w:t>
      </w:r>
      <w:hyperlink r:id="rId113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438-ФЗ)</w:t>
      </w:r>
    </w:p>
    <w:p w:rsidR="00781AE1" w:rsidRDefault="00781AE1">
      <w:pPr>
        <w:pStyle w:val="ConsPlusNormal0"/>
        <w:ind w:firstLine="540"/>
        <w:jc w:val="both"/>
      </w:pPr>
    </w:p>
    <w:p w:rsidR="00781AE1" w:rsidRDefault="008D7515">
      <w:pPr>
        <w:pStyle w:val="ConsPlusTitle0"/>
        <w:ind w:firstLine="540"/>
        <w:jc w:val="both"/>
        <w:outlineLvl w:val="1"/>
      </w:pPr>
      <w:r>
        <w:t>Статья 35. Виды и состав территориальных зон</w:t>
      </w:r>
    </w:p>
    <w:p w:rsidR="00781AE1" w:rsidRDefault="00781AE1">
      <w:pPr>
        <w:pStyle w:val="ConsPlusNormal0"/>
        <w:ind w:firstLine="540"/>
        <w:jc w:val="both"/>
      </w:pPr>
    </w:p>
    <w:p w:rsidR="00781AE1" w:rsidRDefault="008D7515">
      <w:pPr>
        <w:pStyle w:val="ConsPlusNormal0"/>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w:t>
      </w:r>
      <w:r>
        <w:t>ых территорий, зоны специального назначения, зоны размещения военных объектов и иные виды территориальных зон.</w:t>
      </w:r>
    </w:p>
    <w:p w:rsidR="00781AE1" w:rsidRDefault="008D7515">
      <w:pPr>
        <w:pStyle w:val="ConsPlusNormal0"/>
        <w:spacing w:before="200"/>
        <w:ind w:firstLine="540"/>
        <w:jc w:val="both"/>
      </w:pPr>
      <w:r>
        <w:t>2. В состав жилых зон могут включаться:</w:t>
      </w:r>
    </w:p>
    <w:p w:rsidR="00781AE1" w:rsidRDefault="008D7515">
      <w:pPr>
        <w:pStyle w:val="ConsPlusNormal0"/>
        <w:spacing w:before="200"/>
        <w:ind w:firstLine="540"/>
        <w:jc w:val="both"/>
      </w:pPr>
      <w:r>
        <w:t>1) зоны застройки индивидуальными жилыми домами;</w:t>
      </w:r>
    </w:p>
    <w:p w:rsidR="00781AE1" w:rsidRDefault="008D7515">
      <w:pPr>
        <w:pStyle w:val="ConsPlusNormal0"/>
        <w:spacing w:before="200"/>
        <w:ind w:firstLine="540"/>
        <w:jc w:val="both"/>
      </w:pPr>
      <w:r>
        <w:t>2) зоны застройки индивидуальными жилыми домами и домами</w:t>
      </w:r>
      <w:r>
        <w:t xml:space="preserve"> блокированной застройки;</w:t>
      </w:r>
    </w:p>
    <w:p w:rsidR="00781AE1" w:rsidRDefault="008D7515">
      <w:pPr>
        <w:pStyle w:val="ConsPlusNormal0"/>
        <w:jc w:val="both"/>
      </w:pPr>
      <w:r>
        <w:t xml:space="preserve">(в ред. Федеральных законов от 03.08.2018 </w:t>
      </w:r>
      <w:hyperlink r:id="rId11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30.12.2021 </w:t>
      </w:r>
      <w:hyperlink r:id="rId1141"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N 476-ФЗ</w:t>
        </w:r>
      </w:hyperlink>
      <w:r>
        <w:t>)</w:t>
      </w:r>
    </w:p>
    <w:p w:rsidR="00781AE1" w:rsidRDefault="008D7515">
      <w:pPr>
        <w:pStyle w:val="ConsPlusNormal0"/>
        <w:spacing w:before="200"/>
        <w:ind w:firstLine="540"/>
        <w:jc w:val="both"/>
      </w:pPr>
      <w:r>
        <w:lastRenderedPageBreak/>
        <w:t xml:space="preserve">3) зоны застройки </w:t>
      </w:r>
      <w:proofErr w:type="spellStart"/>
      <w:r>
        <w:t>среднеэтажными</w:t>
      </w:r>
      <w:proofErr w:type="spellEnd"/>
      <w:r>
        <w:t xml:space="preserve"> многоквартирными домами;</w:t>
      </w:r>
    </w:p>
    <w:p w:rsidR="00781AE1" w:rsidRDefault="008D7515">
      <w:pPr>
        <w:pStyle w:val="ConsPlusNormal0"/>
        <w:jc w:val="both"/>
      </w:pPr>
      <w:r>
        <w:t xml:space="preserve">(в ред. Федеральных законов от 03.08.2018 </w:t>
      </w:r>
      <w:hyperlink r:id="rId114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30.12.2021 </w:t>
      </w:r>
      <w:hyperlink r:id="rId1143"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N 476-ФЗ</w:t>
        </w:r>
      </w:hyperlink>
      <w:r>
        <w:t>)</w:t>
      </w:r>
    </w:p>
    <w:p w:rsidR="00781AE1" w:rsidRDefault="008D7515">
      <w:pPr>
        <w:pStyle w:val="ConsPlusNormal0"/>
        <w:spacing w:before="200"/>
        <w:ind w:firstLine="540"/>
        <w:jc w:val="both"/>
      </w:pPr>
      <w:r>
        <w:t>4) зоны застройки многоэтажными многоквартирными домами;</w:t>
      </w:r>
    </w:p>
    <w:p w:rsidR="00781AE1" w:rsidRDefault="008D7515">
      <w:pPr>
        <w:pStyle w:val="ConsPlusNormal0"/>
        <w:jc w:val="both"/>
      </w:pPr>
      <w:r>
        <w:t xml:space="preserve">(в ред. Федерального </w:t>
      </w:r>
      <w:hyperlink r:id="rId11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5) зоны жилой застройки иных видов.</w:t>
      </w:r>
    </w:p>
    <w:p w:rsidR="00781AE1" w:rsidRDefault="008D7515">
      <w:pPr>
        <w:pStyle w:val="ConsPlusNormal0"/>
        <w:spacing w:before="200"/>
        <w:ind w:firstLine="540"/>
        <w:jc w:val="both"/>
      </w:pPr>
      <w:r>
        <w:t>3. В жилых зонах допускается размещение отдельно стоящих, встроенных или пристроенных объектов социального и комм</w:t>
      </w:r>
      <w:r>
        <w:t xml:space="preserve">унально-бытового назначения, объектов здравоохранения, объектов дошкольного, начального общего и среднего общего образования, культовых зданий, </w:t>
      </w:r>
      <w:hyperlink r:id="rId1145" w:tooltip="Приказ Минстроя России от 05.10.2023 N 718/пр (ред. от 27.12.2024) &quot;Об утверждении СП 113.13330.2023 &quot;СНиП 21-02-99* Стоянки автомобилей&quot; (вместе с &quot;СП 113.13330.2023. Свод правил. Стоянки автомобилей СНиП 21-02-99*&quot;) {КонсультантПлюс}">
        <w:r>
          <w:rPr>
            <w:color w:val="0000FF"/>
          </w:rPr>
          <w:t>стоянок</w:t>
        </w:r>
      </w:hyperlink>
      <w:r>
        <w:t xml:space="preserve"> автомобильного транспорт</w:t>
      </w:r>
      <w:r>
        <w:t>а, гаражей, объектов, необходимых для функционирования таких объектов и обеспечения жизнедеятельности человека (в том числе зданий пожарных депо) и не оказывающих негативного воздействия на окружающую среду. В состав жилых зон могут включаться также террит</w:t>
      </w:r>
      <w:r>
        <w:t>ории, предназначенные для ведения садоводства.</w:t>
      </w:r>
    </w:p>
    <w:p w:rsidR="00781AE1" w:rsidRDefault="008D7515">
      <w:pPr>
        <w:pStyle w:val="ConsPlusNormal0"/>
        <w:jc w:val="both"/>
      </w:pPr>
      <w:r>
        <w:t xml:space="preserve">(в ред. Федеральных законов от 02.07.2013 </w:t>
      </w:r>
      <w:hyperlink r:id="rId114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 xml:space="preserve">, от 29.07.2017 </w:t>
      </w:r>
      <w:hyperlink r:id="rId1147"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t xml:space="preserve">, от 26.12.2024 </w:t>
      </w:r>
      <w:hyperlink r:id="rId114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486-ФЗ</w:t>
        </w:r>
      </w:hyperlink>
      <w:r>
        <w:t>)</w:t>
      </w:r>
    </w:p>
    <w:p w:rsidR="00781AE1" w:rsidRDefault="008D7515">
      <w:pPr>
        <w:pStyle w:val="ConsPlusNormal0"/>
        <w:spacing w:before="200"/>
        <w:ind w:firstLine="540"/>
        <w:jc w:val="both"/>
      </w:pPr>
      <w:r>
        <w:t>4. В состав общественно-деловых зон могут включаться:</w:t>
      </w:r>
    </w:p>
    <w:p w:rsidR="00781AE1" w:rsidRDefault="008D7515">
      <w:pPr>
        <w:pStyle w:val="ConsPlusNormal0"/>
        <w:spacing w:before="200"/>
        <w:ind w:firstLine="540"/>
        <w:jc w:val="both"/>
      </w:pPr>
      <w:r>
        <w:t>1) зоны делового, общественного и коммерческого назначения;</w:t>
      </w:r>
    </w:p>
    <w:p w:rsidR="00781AE1" w:rsidRDefault="008D7515">
      <w:pPr>
        <w:pStyle w:val="ConsPlusNormal0"/>
        <w:spacing w:before="200"/>
        <w:ind w:firstLine="540"/>
        <w:jc w:val="both"/>
      </w:pPr>
      <w:r>
        <w:t>2) зоны размещения объектов социального и коммунально-</w:t>
      </w:r>
      <w:r>
        <w:t>бытового назначения;</w:t>
      </w:r>
    </w:p>
    <w:p w:rsidR="00781AE1" w:rsidRDefault="008D7515">
      <w:pPr>
        <w:pStyle w:val="ConsPlusNormal0"/>
        <w:spacing w:before="200"/>
        <w:ind w:firstLine="540"/>
        <w:jc w:val="both"/>
      </w:pPr>
      <w:r>
        <w:t>3) зоны обслуживания объектов, необходимых для осуществления производственной и предпринимательской деятельности;</w:t>
      </w:r>
    </w:p>
    <w:p w:rsidR="00781AE1" w:rsidRDefault="008D7515">
      <w:pPr>
        <w:pStyle w:val="ConsPlusNormal0"/>
        <w:spacing w:before="200"/>
        <w:ind w:firstLine="540"/>
        <w:jc w:val="both"/>
      </w:pPr>
      <w:r>
        <w:t>4) общественно-деловые зоны иных видов.</w:t>
      </w:r>
    </w:p>
    <w:p w:rsidR="00781AE1" w:rsidRDefault="008D7515">
      <w:pPr>
        <w:pStyle w:val="ConsPlusNormal0"/>
        <w:spacing w:before="200"/>
        <w:ind w:firstLine="540"/>
        <w:jc w:val="both"/>
      </w:pPr>
      <w:r>
        <w:t>5. Общественно-деловые зоны предназначены для размещения объектов здравоохранения</w:t>
      </w:r>
      <w:r>
        <w:t>,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w:t>
      </w:r>
      <w:r>
        <w:t>, стоянок автомобильного транспорта, объектов делового, финансового назначения, объектов, необходимых для функционирования таких объектов и обеспечения жизнедеятельности человека (в том числе зданий пожарных депо).</w:t>
      </w:r>
    </w:p>
    <w:p w:rsidR="00781AE1" w:rsidRDefault="008D7515">
      <w:pPr>
        <w:pStyle w:val="ConsPlusNormal0"/>
        <w:jc w:val="both"/>
      </w:pPr>
      <w:r>
        <w:t>(в ред. Федеральных законов от 02.07.2013</w:t>
      </w:r>
      <w:r>
        <w:t xml:space="preserve"> </w:t>
      </w:r>
      <w:hyperlink r:id="rId114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 xml:space="preserve">, от 26.12.2024 </w:t>
      </w:r>
      <w:hyperlink r:id="rId115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486-ФЗ</w:t>
        </w:r>
      </w:hyperlink>
      <w:r>
        <w:t>)</w:t>
      </w:r>
    </w:p>
    <w:p w:rsidR="00781AE1" w:rsidRDefault="008D7515">
      <w:pPr>
        <w:pStyle w:val="ConsPlusNormal0"/>
        <w:spacing w:before="20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781AE1" w:rsidRDefault="008D7515">
      <w:pPr>
        <w:pStyle w:val="ConsPlusNormal0"/>
        <w:jc w:val="both"/>
      </w:pPr>
      <w:r>
        <w:t>(в ред. Федеральных за</w:t>
      </w:r>
      <w:r>
        <w:t xml:space="preserve">конов от 03.08.2018 </w:t>
      </w:r>
      <w:hyperlink r:id="rId115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30.12.2021 </w:t>
      </w:r>
      <w:hyperlink r:id="rId1152"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N 476-ФЗ</w:t>
        </w:r>
      </w:hyperlink>
      <w:r>
        <w:t>)</w:t>
      </w:r>
    </w:p>
    <w:p w:rsidR="00781AE1" w:rsidRDefault="008D7515">
      <w:pPr>
        <w:pStyle w:val="ConsPlusNormal0"/>
        <w:spacing w:before="200"/>
        <w:ind w:firstLine="540"/>
        <w:jc w:val="both"/>
      </w:pPr>
      <w:r>
        <w:t>7. В состав производственных зон, зон инженерной и транспортной инфраструктур могут включаться:</w:t>
      </w:r>
    </w:p>
    <w:p w:rsidR="00781AE1" w:rsidRDefault="008D7515">
      <w:pPr>
        <w:pStyle w:val="ConsPlusNormal0"/>
        <w:spacing w:before="200"/>
        <w:ind w:firstLine="540"/>
        <w:jc w:val="both"/>
      </w:pPr>
      <w:r>
        <w:t>1) коммунальные зо</w:t>
      </w:r>
      <w:r>
        <w:t>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781AE1" w:rsidRDefault="008D7515">
      <w:pPr>
        <w:pStyle w:val="ConsPlusNormal0"/>
        <w:spacing w:before="200"/>
        <w:ind w:firstLine="540"/>
        <w:jc w:val="both"/>
      </w:pPr>
      <w:r>
        <w:t>2) производственные зоны - зоны размещения производственных объектов с различными нормативами воздействия на о</w:t>
      </w:r>
      <w:r>
        <w:t>кружающую среду;</w:t>
      </w:r>
    </w:p>
    <w:p w:rsidR="00781AE1" w:rsidRDefault="008D7515">
      <w:pPr>
        <w:pStyle w:val="ConsPlusNormal0"/>
        <w:spacing w:before="200"/>
        <w:ind w:firstLine="540"/>
        <w:jc w:val="both"/>
      </w:pPr>
      <w:r>
        <w:t>3) иные виды производственной, инженерной и транспортной инфраструктур.</w:t>
      </w:r>
    </w:p>
    <w:p w:rsidR="00781AE1" w:rsidRDefault="008D7515">
      <w:pPr>
        <w:pStyle w:val="ConsPlusNormal0"/>
        <w:spacing w:before="20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w:t>
      </w:r>
      <w:r>
        <w:t>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объектов, необходимых для функционирования таких объектов и обеспечения жизнедеятель</w:t>
      </w:r>
      <w:r>
        <w:t>ности человека (в том числе зданий пожарных депо), а также для установления санитарно-защитных зон таких объектов в соответствии с требованиями технических регламентов.</w:t>
      </w:r>
    </w:p>
    <w:p w:rsidR="00781AE1" w:rsidRDefault="008D7515">
      <w:pPr>
        <w:pStyle w:val="ConsPlusNormal0"/>
        <w:jc w:val="both"/>
      </w:pPr>
      <w:r>
        <w:t xml:space="preserve">(в ред. Федерального </w:t>
      </w:r>
      <w:hyperlink r:id="rId115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26.12.2024 N 486-ФЗ)</w:t>
      </w:r>
    </w:p>
    <w:p w:rsidR="00781AE1" w:rsidRDefault="008D7515">
      <w:pPr>
        <w:pStyle w:val="ConsPlusNormal0"/>
        <w:spacing w:before="200"/>
        <w:ind w:firstLine="540"/>
        <w:jc w:val="both"/>
      </w:pPr>
      <w:r>
        <w:t>9. В соста</w:t>
      </w:r>
      <w:r>
        <w:t>в зон сельскохозяйственного использования могут включаться:</w:t>
      </w:r>
    </w:p>
    <w:p w:rsidR="00781AE1" w:rsidRDefault="008D7515">
      <w:pPr>
        <w:pStyle w:val="ConsPlusNormal0"/>
        <w:spacing w:before="200"/>
        <w:ind w:firstLine="540"/>
        <w:jc w:val="both"/>
      </w:pPr>
      <w:r>
        <w:lastRenderedPageBreak/>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781AE1" w:rsidRDefault="008D7515">
      <w:pPr>
        <w:pStyle w:val="ConsPlusNormal0"/>
        <w:spacing w:before="200"/>
        <w:ind w:firstLine="540"/>
        <w:jc w:val="both"/>
      </w:pPr>
      <w:r>
        <w:t>2) зоны, занятые объектами сельскохозяйственно</w:t>
      </w:r>
      <w:r>
        <w:t>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781AE1" w:rsidRDefault="008D7515">
      <w:pPr>
        <w:pStyle w:val="ConsPlusNormal0"/>
        <w:jc w:val="both"/>
      </w:pPr>
      <w:r>
        <w:t xml:space="preserve">(в ред. Федерального </w:t>
      </w:r>
      <w:hyperlink r:id="rId1154"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217-ФЗ)</w:t>
      </w:r>
    </w:p>
    <w:p w:rsidR="00781AE1" w:rsidRDefault="008D7515">
      <w:pPr>
        <w:pStyle w:val="ConsPlusNormal0"/>
        <w:spacing w:before="20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w:t>
      </w:r>
      <w:r>
        <w:t>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781AE1" w:rsidRDefault="008D7515">
      <w:pPr>
        <w:pStyle w:val="ConsPlusNormal0"/>
        <w:jc w:val="both"/>
      </w:pPr>
      <w:r>
        <w:t xml:space="preserve">(в ред. Федеральных законов от 18.12.2006 </w:t>
      </w:r>
      <w:hyperlink r:id="rId115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232-ФЗ</w:t>
        </w:r>
      </w:hyperlink>
      <w:r>
        <w:t xml:space="preserve">, от 29.07.2017 </w:t>
      </w:r>
      <w:hyperlink r:id="rId1156"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t>)</w:t>
      </w:r>
    </w:p>
    <w:p w:rsidR="00781AE1" w:rsidRDefault="008D7515">
      <w:pPr>
        <w:pStyle w:val="ConsPlusNormal0"/>
        <w:spacing w:before="20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w:t>
      </w:r>
      <w:r>
        <w:t>акже в границах иных территорий, используемых и предназначенных для отдыха, туризма, занятий физической культурой и спортом.</w:t>
      </w:r>
    </w:p>
    <w:p w:rsidR="00781AE1" w:rsidRDefault="008D7515">
      <w:pPr>
        <w:pStyle w:val="ConsPlusNormal0"/>
        <w:jc w:val="both"/>
      </w:pPr>
      <w:r>
        <w:t xml:space="preserve">(в ред. Федерального </w:t>
      </w:r>
      <w:hyperlink r:id="rId1157"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
        <w:r>
          <w:rPr>
            <w:color w:val="0000FF"/>
          </w:rPr>
          <w:t>закона</w:t>
        </w:r>
      </w:hyperlink>
      <w:r>
        <w:t xml:space="preserve"> о</w:t>
      </w:r>
      <w:r>
        <w:t>т 19.07.2011 N 246-ФЗ)</w:t>
      </w:r>
    </w:p>
    <w:p w:rsidR="00781AE1" w:rsidRDefault="008D7515">
      <w:pPr>
        <w:pStyle w:val="ConsPlusNormal0"/>
        <w:spacing w:before="20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w:t>
      </w:r>
      <w:r>
        <w:t>креационное, оздоровительное и иное особо ценное значение.</w:t>
      </w:r>
    </w:p>
    <w:p w:rsidR="00781AE1" w:rsidRDefault="008D7515">
      <w:pPr>
        <w:pStyle w:val="ConsPlusNormal0"/>
        <w:spacing w:before="20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w:t>
      </w:r>
      <w:r>
        <w:t>бъектами, размещение которых может быть обеспечено только путем выделения указанных зон и недопустимо в других территориальных зонах.</w:t>
      </w:r>
    </w:p>
    <w:p w:rsidR="00781AE1" w:rsidRDefault="008D7515">
      <w:pPr>
        <w:pStyle w:val="ConsPlusNormal0"/>
        <w:jc w:val="both"/>
      </w:pPr>
      <w:r>
        <w:t xml:space="preserve">(в ред. Федерального </w:t>
      </w:r>
      <w:hyperlink r:id="rId115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закона</w:t>
        </w:r>
      </w:hyperlink>
      <w:r>
        <w:t xml:space="preserve"> от 29.12.2014 N 458-ФЗ)</w:t>
      </w:r>
    </w:p>
    <w:p w:rsidR="00781AE1" w:rsidRDefault="008D7515">
      <w:pPr>
        <w:pStyle w:val="ConsPlusNormal0"/>
        <w:spacing w:before="20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781AE1" w:rsidRDefault="008D7515">
      <w:pPr>
        <w:pStyle w:val="ConsPlusNormal0"/>
        <w:spacing w:before="200"/>
        <w:ind w:firstLine="540"/>
        <w:jc w:val="both"/>
      </w:pPr>
      <w:r>
        <w:t>15. Помимо предусмотренных настоящей статьей, органом местного самоуправления могут устанавливаться ины</w:t>
      </w:r>
      <w:r>
        <w:t>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781AE1" w:rsidRDefault="00781AE1">
      <w:pPr>
        <w:pStyle w:val="ConsPlusNormal0"/>
        <w:ind w:firstLine="540"/>
        <w:jc w:val="both"/>
      </w:pPr>
    </w:p>
    <w:p w:rsidR="00781AE1" w:rsidRDefault="008D7515">
      <w:pPr>
        <w:pStyle w:val="ConsPlusTitle0"/>
        <w:ind w:firstLine="540"/>
        <w:jc w:val="both"/>
        <w:outlineLvl w:val="1"/>
      </w:pPr>
      <w:r>
        <w:t>Статья 36. Градостроительный регламент</w:t>
      </w:r>
    </w:p>
    <w:p w:rsidR="00781AE1" w:rsidRDefault="00781AE1">
      <w:pPr>
        <w:pStyle w:val="ConsPlusNormal0"/>
        <w:ind w:firstLine="540"/>
        <w:jc w:val="both"/>
      </w:pPr>
    </w:p>
    <w:p w:rsidR="00781AE1" w:rsidRDefault="008D7515">
      <w:pPr>
        <w:pStyle w:val="ConsPlusNormal0"/>
        <w:ind w:firstLine="540"/>
        <w:jc w:val="both"/>
      </w:pPr>
      <w:r>
        <w:t xml:space="preserve">1. Градостроительным регламентом определяется правовой режим </w:t>
      </w:r>
      <w:r>
        <w:t>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81AE1" w:rsidRDefault="008D7515">
      <w:pPr>
        <w:pStyle w:val="ConsPlusNormal0"/>
        <w:spacing w:before="200"/>
        <w:ind w:firstLine="540"/>
        <w:jc w:val="both"/>
      </w:pPr>
      <w:r>
        <w:t>2. Градостроительные регламенты устанавливаются с учетом:</w:t>
      </w:r>
    </w:p>
    <w:p w:rsidR="00781AE1" w:rsidRDefault="008D7515">
      <w:pPr>
        <w:pStyle w:val="ConsPlusNormal0"/>
        <w:spacing w:before="200"/>
        <w:ind w:firstLine="540"/>
        <w:jc w:val="both"/>
      </w:pPr>
      <w:r>
        <w:t>1)</w:t>
      </w:r>
      <w:r>
        <w:t xml:space="preserve"> фактического использования земельных участков и объектов капитального строительства в границах территориальной зоны;</w:t>
      </w:r>
    </w:p>
    <w:p w:rsidR="00781AE1" w:rsidRDefault="008D7515">
      <w:pPr>
        <w:pStyle w:val="ConsPlusNormal0"/>
        <w:spacing w:before="20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81AE1" w:rsidRDefault="008D7515">
      <w:pPr>
        <w:pStyle w:val="ConsPlusNormal0"/>
        <w:spacing w:before="200"/>
        <w:ind w:firstLine="540"/>
        <w:jc w:val="both"/>
      </w:pPr>
      <w:r>
        <w:t>3) функциональных зон и характеристик их планируемого развития, определенных</w:t>
      </w:r>
      <w:r>
        <w:t xml:space="preserve"> документами территориального планирования муниципальных образований;</w:t>
      </w:r>
    </w:p>
    <w:p w:rsidR="00781AE1" w:rsidRDefault="008D7515">
      <w:pPr>
        <w:pStyle w:val="ConsPlusNormal0"/>
        <w:spacing w:before="200"/>
        <w:ind w:firstLine="540"/>
        <w:jc w:val="both"/>
      </w:pPr>
      <w:r>
        <w:t>4) видов территориальных зон;</w:t>
      </w:r>
    </w:p>
    <w:p w:rsidR="00781AE1" w:rsidRDefault="008D7515">
      <w:pPr>
        <w:pStyle w:val="ConsPlusNormal0"/>
        <w:spacing w:before="20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781AE1" w:rsidRDefault="008D7515">
      <w:pPr>
        <w:pStyle w:val="ConsPlusNormal0"/>
        <w:spacing w:before="200"/>
        <w:ind w:firstLine="540"/>
        <w:jc w:val="both"/>
      </w:pPr>
      <w:r>
        <w:t>3. Действие градостроительного р</w:t>
      </w:r>
      <w:r>
        <w:t xml:space="preserve">егламента распространяется в равной мере на все земельные </w:t>
      </w:r>
      <w:r>
        <w:lastRenderedPageBreak/>
        <w:t>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81AE1" w:rsidRDefault="008D7515">
      <w:pPr>
        <w:pStyle w:val="ConsPlusNormal0"/>
        <w:spacing w:before="200"/>
        <w:ind w:firstLine="540"/>
        <w:jc w:val="both"/>
      </w:pPr>
      <w:bookmarkStart w:id="140" w:name="P1877"/>
      <w:bookmarkEnd w:id="140"/>
      <w:r>
        <w:t>4. Действие градостроительного регламента не</w:t>
      </w:r>
      <w:r>
        <w:t xml:space="preserve"> распространяется на земельные участки:</w:t>
      </w:r>
    </w:p>
    <w:p w:rsidR="00781AE1" w:rsidRDefault="008D7515">
      <w:pPr>
        <w:pStyle w:val="ConsPlusNormal0"/>
        <w:spacing w:before="20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w:t>
      </w:r>
      <w:r>
        <w:t>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w:t>
      </w:r>
      <w:r>
        <w:t>сийской Федерации об охране объектов культурного наследия;</w:t>
      </w:r>
    </w:p>
    <w:p w:rsidR="00781AE1" w:rsidRDefault="008D7515">
      <w:pPr>
        <w:pStyle w:val="ConsPlusNormal0"/>
        <w:jc w:val="both"/>
      </w:pPr>
      <w:r>
        <w:t xml:space="preserve">(в ред. Федерального </w:t>
      </w:r>
      <w:hyperlink r:id="rId115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
        <w:r>
          <w:rPr>
            <w:color w:val="0000FF"/>
          </w:rPr>
          <w:t>закона</w:t>
        </w:r>
      </w:hyperlink>
      <w:r>
        <w:t xml:space="preserve"> от 22.10.2014 N 315-ФЗ)</w:t>
      </w:r>
    </w:p>
    <w:p w:rsidR="00781AE1" w:rsidRDefault="008D7515">
      <w:pPr>
        <w:pStyle w:val="ConsPlusNormal0"/>
        <w:spacing w:before="200"/>
        <w:ind w:firstLine="540"/>
        <w:jc w:val="both"/>
      </w:pPr>
      <w:r>
        <w:t>2) в границах территорий общего пользован</w:t>
      </w:r>
      <w:r>
        <w:t>ия;</w:t>
      </w:r>
    </w:p>
    <w:p w:rsidR="00781AE1" w:rsidRDefault="008D7515">
      <w:pPr>
        <w:pStyle w:val="ConsPlusNormal0"/>
        <w:spacing w:before="200"/>
        <w:ind w:firstLine="540"/>
        <w:jc w:val="both"/>
      </w:pPr>
      <w:r>
        <w:t>3) предназначенные для размещения линейных объектов и (или) занятые линейными объектами;</w:t>
      </w:r>
    </w:p>
    <w:p w:rsidR="00781AE1" w:rsidRDefault="008D7515">
      <w:pPr>
        <w:pStyle w:val="ConsPlusNormal0"/>
        <w:jc w:val="both"/>
      </w:pPr>
      <w:r>
        <w:t xml:space="preserve">(п. 3 в ред. Федерального </w:t>
      </w:r>
      <w:hyperlink r:id="rId11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закона</w:t>
        </w:r>
      </w:hyperlink>
      <w:r>
        <w:t xml:space="preserve"> от 20.03.2011 N 41-ФЗ)</w:t>
      </w:r>
    </w:p>
    <w:p w:rsidR="00781AE1" w:rsidRDefault="008D7515">
      <w:pPr>
        <w:pStyle w:val="ConsPlusNormal0"/>
        <w:spacing w:before="200"/>
        <w:ind w:firstLine="540"/>
        <w:jc w:val="both"/>
      </w:pPr>
      <w:r>
        <w:t>4) предоставлен</w:t>
      </w:r>
      <w:r>
        <w:t>ные для добычи полезных ископаемых.</w:t>
      </w:r>
    </w:p>
    <w:p w:rsidR="00781AE1" w:rsidRDefault="008D7515">
      <w:pPr>
        <w:pStyle w:val="ConsPlusNormal0"/>
        <w:jc w:val="both"/>
      </w:pPr>
      <w:r>
        <w:t xml:space="preserve">(п. 4 введен Федеральным </w:t>
      </w:r>
      <w:hyperlink r:id="rId1161"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законом</w:t>
        </w:r>
      </w:hyperlink>
      <w:r>
        <w:t xml:space="preserve"> от</w:t>
      </w:r>
      <w:r>
        <w:t xml:space="preserve"> 31.12.2005 N 210-ФЗ)</w:t>
      </w:r>
    </w:p>
    <w:p w:rsidR="00781AE1" w:rsidRDefault="008D7515">
      <w:pPr>
        <w:pStyle w:val="ConsPlusNormal0"/>
        <w:spacing w:before="200"/>
        <w:ind w:firstLine="540"/>
        <w:jc w:val="both"/>
      </w:pPr>
      <w: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781AE1" w:rsidRDefault="008D7515">
      <w:pPr>
        <w:pStyle w:val="ConsPlusNormal0"/>
        <w:jc w:val="both"/>
      </w:pPr>
      <w:r>
        <w:t xml:space="preserve">(в ред. Федерального </w:t>
      </w:r>
      <w:hyperlink r:id="rId116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закона</w:t>
        </w:r>
      </w:hyperlink>
      <w:r>
        <w:t xml:space="preserve"> от 04.08.2023 N 469-ФЗ)</w:t>
      </w:r>
    </w:p>
    <w:p w:rsidR="00781AE1" w:rsidRDefault="008D7515">
      <w:pPr>
        <w:pStyle w:val="ConsPlusNormal0"/>
        <w:spacing w:before="200"/>
        <w:ind w:firstLine="540"/>
        <w:jc w:val="both"/>
      </w:pPr>
      <w:bookmarkStart w:id="141" w:name="P1887"/>
      <w:bookmarkEnd w:id="141"/>
      <w:r>
        <w:t>6. Градостроительные регламенты не устанавливаются для земель лесного фонда, земель, покрытых поверхн</w:t>
      </w:r>
      <w:r>
        <w:t>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w:t>
      </w:r>
      <w:r>
        <w:t>ития.</w:t>
      </w:r>
    </w:p>
    <w:p w:rsidR="00781AE1" w:rsidRDefault="008D7515">
      <w:pPr>
        <w:pStyle w:val="ConsPlusNormal0"/>
        <w:jc w:val="both"/>
      </w:pPr>
      <w:r>
        <w:t xml:space="preserve">(в ред. Федеральных законов от 22.07.2005 </w:t>
      </w:r>
      <w:hyperlink r:id="rId1163"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color w:val="0000FF"/>
          </w:rPr>
          <w:t>N 117-ФЗ</w:t>
        </w:r>
      </w:hyperlink>
      <w:r>
        <w:t xml:space="preserve">, от 31.12.2005 </w:t>
      </w:r>
      <w:hyperlink r:id="rId1164"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N 210-ФЗ</w:t>
        </w:r>
      </w:hyperlink>
      <w:r>
        <w:t xml:space="preserve">, от 03.06.2006 </w:t>
      </w:r>
      <w:hyperlink r:id="rId1165" w:tooltip="Федеральный закон от 03.06.2006 N 73-ФЗ (ред. от 25.12.2023) &quot;О введении в действие Водного кодекса Российской Федерации&quot; {КонсультантПлюс}">
        <w:r>
          <w:rPr>
            <w:color w:val="0000FF"/>
          </w:rPr>
          <w:t>N 73-ФЗ</w:t>
        </w:r>
      </w:hyperlink>
      <w:r>
        <w:t xml:space="preserve">, от 14.07.2008 </w:t>
      </w:r>
      <w:hyperlink r:id="rId1166"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color w:val="0000FF"/>
          </w:rPr>
          <w:t>N 118-ФЗ</w:t>
        </w:r>
      </w:hyperlink>
      <w:r>
        <w:t xml:space="preserve">, от 31.12.2014 </w:t>
      </w:r>
      <w:hyperlink r:id="rId1167" w:tooltip="Федеральный закон от 31.12.2014 N 519-ФЗ (ред. от 20.03.2025)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Pr>
            <w:color w:val="0000FF"/>
          </w:rPr>
          <w:t>N 519-ФЗ</w:t>
        </w:r>
      </w:hyperlink>
      <w:r>
        <w:t xml:space="preserve">, от 14.07.2022 </w:t>
      </w:r>
      <w:hyperlink r:id="rId1168"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N 271-ФЗ</w:t>
        </w:r>
      </w:hyperlink>
      <w:r>
        <w:t xml:space="preserve">, от 04.08.2023 </w:t>
      </w:r>
      <w:hyperlink r:id="rId1169"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N 469-ФЗ</w:t>
        </w:r>
      </w:hyperlink>
      <w:r>
        <w:t>)</w:t>
      </w:r>
    </w:p>
    <w:p w:rsidR="00781AE1" w:rsidRDefault="008D7515">
      <w:pPr>
        <w:pStyle w:val="ConsPlusNormal0"/>
        <w:spacing w:before="200"/>
        <w:ind w:firstLine="540"/>
        <w:jc w:val="both"/>
      </w:pPr>
      <w:bookmarkStart w:id="142" w:name="P1889"/>
      <w:bookmarkEnd w:id="142"/>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w:t>
      </w:r>
      <w:r>
        <w:t xml:space="preserve">,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w:t>
      </w:r>
      <w:r>
        <w:t>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781AE1" w:rsidRDefault="008D7515" w:rsidP="00672002">
      <w:pPr>
        <w:pStyle w:val="ConsPlusNormal0"/>
        <w:jc w:val="both"/>
      </w:pPr>
      <w:r>
        <w:t xml:space="preserve">(часть 6.1 введена Федеральным </w:t>
      </w:r>
      <w:hyperlink r:id="rId117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законом</w:t>
        </w:r>
      </w:hyperlink>
      <w:r>
        <w:t xml:space="preserve"> от 29.07.2017 N 280-ФЗ)</w:t>
      </w:r>
    </w:p>
    <w:p w:rsidR="00781AE1" w:rsidRDefault="008D7515">
      <w:pPr>
        <w:pStyle w:val="ConsPlusNormal0"/>
        <w:spacing w:before="260"/>
        <w:ind w:firstLine="540"/>
        <w:jc w:val="both"/>
      </w:pPr>
      <w:bookmarkStart w:id="143" w:name="P1893"/>
      <w:bookmarkEnd w:id="143"/>
      <w: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w:t>
      </w:r>
      <w:r>
        <w:t>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w:t>
      </w:r>
      <w:r>
        <w:t xml:space="preserve">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171" w:tooltip="&quot;Лесной кодекс Российской Федерации&quot; от 04.12.2006 N 200-ФЗ (ред. от 26.12.2024) (с изм. и доп., вступ. в силу с 01.01.2025) {КонсультантПлюс}">
        <w:r>
          <w:rPr>
            <w:color w:val="0000FF"/>
          </w:rPr>
          <w:t>регламентом</w:t>
        </w:r>
      </w:hyperlink>
      <w:r>
        <w:t>, положением об особо охраняемой приро</w:t>
      </w:r>
      <w:r>
        <w:t xml:space="preserve">дной территории в соответствии с лесным </w:t>
      </w:r>
      <w:hyperlink r:id="rId1172" w:tooltip="&quot;Лесной кодекс Российской Федерации&quot; от 04.12.2006 N 200-ФЗ (ред. от 26.12.2024) (с изм. и доп., вступ. в силу с 01.01.2025) {КонсультантПлюс}">
        <w:r>
          <w:rPr>
            <w:color w:val="0000FF"/>
          </w:rPr>
          <w:t>законодательством</w:t>
        </w:r>
      </w:hyperlink>
      <w:r>
        <w:t xml:space="preserve">, </w:t>
      </w:r>
      <w:hyperlink r:id="rId1173" w:tooltip="Федеральный закон от 14.03.1995 N 33-ФЗ (ред. от 08.08.2024) &quot;Об особо охраняемых природных территориях&quot; (с изм. и доп., вступ. в силу с 01.03.2025) {КонсультантПлюс}">
        <w:r>
          <w:rPr>
            <w:color w:val="0000FF"/>
          </w:rPr>
          <w:t>законодательством</w:t>
        </w:r>
      </w:hyperlink>
      <w:r>
        <w:t xml:space="preserve"> об особо охраняемых природных территориях.</w:t>
      </w:r>
    </w:p>
    <w:p w:rsidR="00781AE1" w:rsidRDefault="008D7515">
      <w:pPr>
        <w:pStyle w:val="ConsPlusNormal0"/>
        <w:jc w:val="both"/>
      </w:pPr>
      <w:r>
        <w:t xml:space="preserve">(в ред. Федеральных законов от 30.10.2007 </w:t>
      </w:r>
      <w:hyperlink r:id="rId1174"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
        <w:r>
          <w:rPr>
            <w:color w:val="0000FF"/>
          </w:rPr>
          <w:t>N 240-ФЗ</w:t>
        </w:r>
      </w:hyperlink>
      <w:r>
        <w:t>, от 03.08.2</w:t>
      </w:r>
      <w:r>
        <w:t xml:space="preserve">018 </w:t>
      </w:r>
      <w:hyperlink r:id="rId117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30.12.2020 </w:t>
      </w:r>
      <w:hyperlink r:id="rId1176"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505-ФЗ</w:t>
        </w:r>
      </w:hyperlink>
      <w:r>
        <w:t xml:space="preserve">, от 04.08.2023 </w:t>
      </w:r>
      <w:hyperlink r:id="rId1177"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color w:val="0000FF"/>
          </w:rPr>
          <w:t>N 448-ФЗ</w:t>
        </w:r>
      </w:hyperlink>
      <w:r>
        <w:t xml:space="preserve">, от 08.08.2024 </w:t>
      </w:r>
      <w:hyperlink r:id="rId117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144" w:name="P1895"/>
      <w:bookmarkEnd w:id="144"/>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w:t>
      </w:r>
      <w:r>
        <w:t xml:space="preserve">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w:t>
      </w:r>
      <w:r>
        <w:t>а опасно для жизни или здоровья человека, для окружающей среды, объектов культурного наследия.</w:t>
      </w:r>
    </w:p>
    <w:p w:rsidR="00781AE1" w:rsidRDefault="008D7515">
      <w:pPr>
        <w:pStyle w:val="ConsPlusNormal0"/>
        <w:spacing w:before="200"/>
        <w:ind w:firstLine="540"/>
        <w:jc w:val="both"/>
      </w:pPr>
      <w:r>
        <w:lastRenderedPageBreak/>
        <w:t xml:space="preserve">9. Реконструкция указанных в </w:t>
      </w:r>
      <w:hyperlink w:anchor="P1895"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
        <w:r>
          <w:rPr>
            <w:color w:val="0000FF"/>
          </w:rPr>
          <w:t>части 8</w:t>
        </w:r>
      </w:hyperlink>
      <w:r>
        <w:t xml:space="preserve"> настоящей статьи объектов капитального строительства может осуществляться только путем</w:t>
      </w:r>
      <w:r>
        <w:t xml:space="preserve">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w:t>
      </w:r>
      <w:r>
        <w:t>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81AE1" w:rsidRDefault="008D7515">
      <w:pPr>
        <w:pStyle w:val="ConsPlusNormal0"/>
        <w:spacing w:before="200"/>
        <w:ind w:firstLine="540"/>
        <w:jc w:val="both"/>
      </w:pPr>
      <w:r>
        <w:t>10. В случае, если использов</w:t>
      </w:r>
      <w:r>
        <w:t xml:space="preserve">ание указанных в </w:t>
      </w:r>
      <w:hyperlink w:anchor="P1895"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w:t>
      </w:r>
      <w:r>
        <w:t>вии с федеральными законами может быть наложен запрет на использование таких земельных участков и объектов.</w:t>
      </w:r>
    </w:p>
    <w:p w:rsidR="00781AE1" w:rsidRDefault="00781AE1">
      <w:pPr>
        <w:pStyle w:val="ConsPlusNormal0"/>
        <w:ind w:firstLine="540"/>
        <w:jc w:val="both"/>
      </w:pPr>
    </w:p>
    <w:p w:rsidR="00781AE1" w:rsidRDefault="008D7515">
      <w:pPr>
        <w:pStyle w:val="ConsPlusTitle0"/>
        <w:ind w:firstLine="540"/>
        <w:jc w:val="both"/>
        <w:outlineLvl w:val="1"/>
      </w:pPr>
      <w:r>
        <w:t>Статья 37. Виды разрешенного использования земельных участков и объектов капитального строительства</w:t>
      </w:r>
    </w:p>
    <w:p w:rsidR="00781AE1" w:rsidRDefault="00781AE1">
      <w:pPr>
        <w:pStyle w:val="ConsPlusNormal0"/>
        <w:ind w:firstLine="540"/>
        <w:jc w:val="both"/>
      </w:pPr>
    </w:p>
    <w:p w:rsidR="00781AE1" w:rsidRDefault="008D7515">
      <w:pPr>
        <w:pStyle w:val="ConsPlusNormal0"/>
        <w:ind w:firstLine="540"/>
        <w:jc w:val="both"/>
      </w:pPr>
      <w:r>
        <w:t>1. Разрешенное использование земельных участков и объектов капитального строительства может быть следующих видов:</w:t>
      </w:r>
    </w:p>
    <w:p w:rsidR="00781AE1" w:rsidRDefault="008D7515">
      <w:pPr>
        <w:pStyle w:val="ConsPlusNormal0"/>
        <w:spacing w:before="200"/>
        <w:ind w:firstLine="540"/>
        <w:jc w:val="both"/>
      </w:pPr>
      <w:r>
        <w:t>1) основные виды разрешенного использования;</w:t>
      </w:r>
    </w:p>
    <w:p w:rsidR="00781AE1" w:rsidRDefault="008D7515">
      <w:pPr>
        <w:pStyle w:val="ConsPlusNormal0"/>
        <w:spacing w:before="200"/>
        <w:ind w:firstLine="540"/>
        <w:jc w:val="both"/>
      </w:pPr>
      <w:r>
        <w:t>2) условно разрешенные виды использования;</w:t>
      </w:r>
    </w:p>
    <w:p w:rsidR="00781AE1" w:rsidRDefault="008D7515">
      <w:pPr>
        <w:pStyle w:val="ConsPlusNormal0"/>
        <w:spacing w:before="200"/>
        <w:ind w:firstLine="540"/>
        <w:jc w:val="both"/>
      </w:pPr>
      <w:r>
        <w:t>3) вспомогательные виды разрешенного использования, до</w:t>
      </w:r>
      <w:r>
        <w:t>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81AE1" w:rsidRDefault="008D7515">
      <w:pPr>
        <w:pStyle w:val="ConsPlusNormal0"/>
        <w:spacing w:before="200"/>
        <w:ind w:firstLine="540"/>
        <w:jc w:val="both"/>
      </w:pPr>
      <w:r>
        <w:t>2. Применительно к каждой территориальной зоне устанавливаются виды разрешенного</w:t>
      </w:r>
      <w:r>
        <w:t xml:space="preserve"> использования земельных участков и объектов капитального строительства.</w:t>
      </w:r>
    </w:p>
    <w:p w:rsidR="00781AE1" w:rsidRDefault="008D7515">
      <w:pPr>
        <w:pStyle w:val="ConsPlusNormal0"/>
        <w:spacing w:before="20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w:t>
      </w:r>
      <w:r>
        <w:t xml:space="preserve"> в отношении которой устанавливается градостроительный регламент.</w:t>
      </w:r>
    </w:p>
    <w:p w:rsidR="00781AE1" w:rsidRDefault="008D7515">
      <w:pPr>
        <w:pStyle w:val="ConsPlusNormal0"/>
        <w:jc w:val="both"/>
      </w:pPr>
      <w:r>
        <w:t xml:space="preserve">(часть 2.1 введена Федеральным </w:t>
      </w:r>
      <w:hyperlink r:id="rId117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w:t>
      </w:r>
    </w:p>
    <w:p w:rsidR="00781AE1" w:rsidRDefault="008D7515">
      <w:pPr>
        <w:pStyle w:val="ConsPlusNormal0"/>
        <w:spacing w:before="200"/>
        <w:ind w:firstLine="540"/>
        <w:jc w:val="both"/>
      </w:pPr>
      <w:r>
        <w:t>3. Изменение одного вида разрешенного использования земельных участков и объектов капитального строительства на другой вид та</w:t>
      </w:r>
      <w:r>
        <w:t>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81AE1" w:rsidRDefault="008D7515">
      <w:pPr>
        <w:pStyle w:val="ConsPlusNormal0"/>
        <w:spacing w:before="200"/>
        <w:ind w:firstLine="540"/>
        <w:jc w:val="both"/>
      </w:pPr>
      <w:r>
        <w:t>4. Основные и вспомогательные виды разрешенного использования земельных участков и объектов капитального строительст</w:t>
      </w:r>
      <w:r>
        <w:t>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w:t>
      </w:r>
      <w:r>
        <w:t>, выбираются самостоятельно без дополнительных разрешений и согласования.</w:t>
      </w:r>
    </w:p>
    <w:p w:rsidR="00781AE1" w:rsidRDefault="008D7515">
      <w:pPr>
        <w:pStyle w:val="ConsPlusNormal0"/>
        <w:spacing w:before="20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w:t>
      </w:r>
      <w:r>
        <w:t>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81AE1" w:rsidRDefault="008D7515">
      <w:pPr>
        <w:pStyle w:val="ConsPlusNormal0"/>
        <w:jc w:val="both"/>
      </w:pPr>
      <w:r>
        <w:t xml:space="preserve">(часть 4.1 введена Федеральным </w:t>
      </w:r>
      <w:hyperlink r:id="rId118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законом</w:t>
        </w:r>
      </w:hyperlink>
      <w:r>
        <w:t xml:space="preserve"> от 30.12.2020 N 494-ФЗ)</w:t>
      </w:r>
    </w:p>
    <w:p w:rsidR="00781AE1" w:rsidRDefault="008D7515">
      <w:pPr>
        <w:pStyle w:val="ConsPlusNormal0"/>
        <w:spacing w:before="20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w:t>
      </w:r>
      <w:r>
        <w:t>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81AE1" w:rsidRDefault="008D7515">
      <w:pPr>
        <w:pStyle w:val="ConsPlusNormal0"/>
        <w:spacing w:before="200"/>
        <w:ind w:firstLine="540"/>
        <w:jc w:val="both"/>
      </w:pPr>
      <w:r>
        <w:t>6. Предоставление разрешения на условно разрешенный вид использования земельного участка и</w:t>
      </w:r>
      <w:r>
        <w:t xml:space="preserve">ли объекта капитального строительства осуществляется в порядке, предусмотренном </w:t>
      </w:r>
      <w:hyperlink w:anchor="P1934"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color w:val="0000FF"/>
          </w:rPr>
          <w:t>статьей 39</w:t>
        </w:r>
      </w:hyperlink>
      <w:r>
        <w:t xml:space="preserve"> настоящего Кодекса.</w:t>
      </w:r>
    </w:p>
    <w:p w:rsidR="00781AE1" w:rsidRDefault="008D7515">
      <w:pPr>
        <w:pStyle w:val="ConsPlusNormal0"/>
        <w:spacing w:before="200"/>
        <w:ind w:firstLine="540"/>
        <w:jc w:val="both"/>
      </w:pPr>
      <w: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w:t>
      </w:r>
      <w:r>
        <w:lastRenderedPageBreak/>
        <w:t>либо об отказе в предоставлении</w:t>
      </w:r>
      <w:r>
        <w:t xml:space="preserve"> такого разрешения.</w:t>
      </w:r>
    </w:p>
    <w:p w:rsidR="00781AE1" w:rsidRDefault="00781AE1">
      <w:pPr>
        <w:pStyle w:val="ConsPlusNormal0"/>
        <w:ind w:firstLine="540"/>
        <w:jc w:val="both"/>
      </w:pPr>
    </w:p>
    <w:p w:rsidR="00781AE1" w:rsidRDefault="008D7515">
      <w:pPr>
        <w:pStyle w:val="ConsPlusTitle0"/>
        <w:ind w:firstLine="540"/>
        <w:jc w:val="both"/>
        <w:outlineLvl w:val="1"/>
      </w:pPr>
      <w:bookmarkStart w:id="145" w:name="P1916"/>
      <w:bookmarkEnd w:id="145"/>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81AE1" w:rsidRDefault="00781AE1">
      <w:pPr>
        <w:pStyle w:val="ConsPlusNormal0"/>
        <w:ind w:firstLine="540"/>
        <w:jc w:val="both"/>
      </w:pPr>
    </w:p>
    <w:p w:rsidR="00781AE1" w:rsidRDefault="008D7515">
      <w:pPr>
        <w:pStyle w:val="ConsPlusNormal0"/>
        <w:ind w:firstLine="540"/>
        <w:jc w:val="both"/>
      </w:pPr>
      <w:bookmarkStart w:id="146" w:name="P1918"/>
      <w:bookmarkEnd w:id="146"/>
      <w:r>
        <w:t xml:space="preserve">1. Предельные (минимальные и (или) максимальные) </w:t>
      </w:r>
      <w:r>
        <w:t>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81AE1" w:rsidRDefault="008D7515">
      <w:pPr>
        <w:pStyle w:val="ConsPlusNormal0"/>
        <w:jc w:val="both"/>
      </w:pPr>
      <w:r>
        <w:t xml:space="preserve">(в ред. Федерального </w:t>
      </w:r>
      <w:hyperlink r:id="rId118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закона</w:t>
        </w:r>
      </w:hyperlink>
      <w:r>
        <w:t xml:space="preserve"> от 03.07.2016 N 373-ФЗ)</w:t>
      </w:r>
    </w:p>
    <w:p w:rsidR="00781AE1" w:rsidRDefault="008D7515">
      <w:pPr>
        <w:pStyle w:val="ConsPlusNormal0"/>
        <w:spacing w:before="200"/>
        <w:ind w:firstLine="540"/>
        <w:jc w:val="both"/>
      </w:pPr>
      <w:r>
        <w:t>1) предельные (минимальные и (или) максимальные) размеры земельных участков, в том числе их площадь;</w:t>
      </w:r>
    </w:p>
    <w:p w:rsidR="00781AE1" w:rsidRDefault="008D7515">
      <w:pPr>
        <w:pStyle w:val="ConsPlusNormal0"/>
        <w:spacing w:before="200"/>
        <w:ind w:firstLine="540"/>
        <w:jc w:val="both"/>
      </w:pPr>
      <w:bookmarkStart w:id="147" w:name="P1921"/>
      <w:bookmarkEnd w:id="147"/>
      <w:r>
        <w:t>2) минимальные отступы от границ земельных участков в целях определения мест допустимого размещения зданий, строе</w:t>
      </w:r>
      <w:r>
        <w:t>ний, сооружений, за пределами которых запрещено строительство зданий, строений, сооружений;</w:t>
      </w:r>
    </w:p>
    <w:p w:rsidR="00781AE1" w:rsidRDefault="008D7515">
      <w:pPr>
        <w:pStyle w:val="ConsPlusNormal0"/>
        <w:spacing w:before="200"/>
        <w:ind w:firstLine="540"/>
        <w:jc w:val="both"/>
      </w:pPr>
      <w:r>
        <w:t>3) предельное количество этажей или предельную высоту зданий, строений, сооружений;</w:t>
      </w:r>
    </w:p>
    <w:p w:rsidR="00781AE1" w:rsidRDefault="008D7515">
      <w:pPr>
        <w:pStyle w:val="ConsPlusNormal0"/>
        <w:spacing w:before="200"/>
        <w:ind w:firstLine="540"/>
        <w:jc w:val="both"/>
      </w:pPr>
      <w:bookmarkStart w:id="148" w:name="P1923"/>
      <w:bookmarkEnd w:id="148"/>
      <w:r>
        <w:t>4) максимальный процент застройки в границах земельного участка, определяемый ка</w:t>
      </w:r>
      <w:r>
        <w:t>к отношение суммарной площади земельного участка, которая может быть застроена, ко всей площади земельного участка;</w:t>
      </w:r>
    </w:p>
    <w:p w:rsidR="00781AE1" w:rsidRDefault="008D7515">
      <w:pPr>
        <w:pStyle w:val="ConsPlusNormal0"/>
        <w:spacing w:before="200"/>
        <w:ind w:firstLine="540"/>
        <w:jc w:val="both"/>
      </w:pPr>
      <w:r>
        <w:t xml:space="preserve">5) утратил силу. - Федеральный </w:t>
      </w:r>
      <w:hyperlink r:id="rId118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w:t>
        </w:r>
      </w:hyperlink>
      <w:r>
        <w:t xml:space="preserve"> от</w:t>
      </w:r>
      <w:r>
        <w:t xml:space="preserve"> 03.07.2016 N 373-ФЗ.</w:t>
      </w:r>
    </w:p>
    <w:p w:rsidR="00781AE1" w:rsidRDefault="008D7515">
      <w:pPr>
        <w:pStyle w:val="ConsPlusNormal0"/>
        <w:spacing w:before="20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921"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color w:val="0000FF"/>
          </w:rPr>
          <w:t>пунктами 2</w:t>
        </w:r>
      </w:hyperlink>
      <w:r>
        <w:t xml:space="preserve"> - </w:t>
      </w:r>
      <w:hyperlink w:anchor="P1923"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color w:val="0000FF"/>
          </w:rPr>
          <w:t>4 части 1</w:t>
        </w:r>
      </w:hyperlink>
      <w:r>
        <w:t xml:space="preserve"> настоящей статьи предельные параметр</w:t>
      </w:r>
      <w:r>
        <w:t>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w:t>
      </w:r>
      <w:r>
        <w:t xml:space="preserve"> участков, предельные параметры разрешенного строительства, реконструкции объектов капитального строительства не подлежат установлению.</w:t>
      </w:r>
    </w:p>
    <w:p w:rsidR="00781AE1" w:rsidRDefault="008D7515">
      <w:pPr>
        <w:pStyle w:val="ConsPlusNormal0"/>
        <w:jc w:val="both"/>
      </w:pPr>
      <w:r>
        <w:t xml:space="preserve">(часть 1.1 введена Федеральным </w:t>
      </w:r>
      <w:hyperlink r:id="rId118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w:t>
      </w:r>
    </w:p>
    <w:p w:rsidR="00781AE1" w:rsidRDefault="008D7515">
      <w:pPr>
        <w:pStyle w:val="ConsPlusNormal0"/>
        <w:spacing w:before="200"/>
        <w:ind w:firstLine="540"/>
        <w:jc w:val="both"/>
      </w:pPr>
      <w:r>
        <w:t xml:space="preserve">1.2. Наряду с указанными в </w:t>
      </w:r>
      <w:hyperlink w:anchor="P1921"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color w:val="0000FF"/>
          </w:rPr>
          <w:t>пунктах 2</w:t>
        </w:r>
      </w:hyperlink>
      <w:r>
        <w:t xml:space="preserve"> - </w:t>
      </w:r>
      <w:hyperlink w:anchor="P1923"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w:t>
      </w:r>
      <w:r>
        <w:t>ого строительства, реконструкции объектов капитального строительства.</w:t>
      </w:r>
    </w:p>
    <w:p w:rsidR="00781AE1" w:rsidRDefault="008D7515">
      <w:pPr>
        <w:pStyle w:val="ConsPlusNormal0"/>
        <w:jc w:val="both"/>
      </w:pPr>
      <w:r>
        <w:t xml:space="preserve">(часть 1.2 введена Федеральным </w:t>
      </w:r>
      <w:hyperlink r:id="rId118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w:t>
      </w:r>
    </w:p>
    <w:p w:rsidR="00781AE1" w:rsidRDefault="008D7515">
      <w:pPr>
        <w:pStyle w:val="ConsPlusNormal0"/>
        <w:spacing w:before="200"/>
        <w:ind w:firstLine="540"/>
        <w:jc w:val="both"/>
      </w:pPr>
      <w:r>
        <w:t xml:space="preserve">2. Применительно к каждой территориальной зоне устанавливаются указанные в </w:t>
      </w:r>
      <w:hyperlink w:anchor="P1918"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r>
          <w:rPr>
            <w:color w:val="0000FF"/>
          </w:rPr>
          <w:t>части 1</w:t>
        </w:r>
      </w:hyperlink>
      <w:r>
        <w:t xml:space="preserve"> настоящей статьи размеры и параметры, их сочетания.</w:t>
      </w:r>
    </w:p>
    <w:p w:rsidR="00781AE1" w:rsidRDefault="008D7515">
      <w:pPr>
        <w:pStyle w:val="ConsPlusNormal0"/>
        <w:spacing w:before="20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w:t>
      </w:r>
      <w:r>
        <w:t>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w:t>
      </w:r>
      <w:r>
        <w:t>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w:t>
      </w:r>
      <w:r>
        <w:t>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781AE1" w:rsidRDefault="008D7515">
      <w:pPr>
        <w:pStyle w:val="ConsPlusNormal0"/>
        <w:jc w:val="both"/>
      </w:pPr>
      <w:r>
        <w:t xml:space="preserve">(часть 2.1 введена Федеральным </w:t>
      </w:r>
      <w:hyperlink r:id="rId1185"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
        <w:r>
          <w:rPr>
            <w:color w:val="0000FF"/>
          </w:rPr>
          <w:t>законом</w:t>
        </w:r>
      </w:hyperlink>
      <w:r>
        <w:t xml:space="preserve"> от 30.12.2015 N 459-ФЗ)</w:t>
      </w:r>
    </w:p>
    <w:p w:rsidR="00781AE1" w:rsidRDefault="008D7515">
      <w:pPr>
        <w:pStyle w:val="ConsPlusNormal0"/>
        <w:spacing w:before="200"/>
        <w:ind w:firstLine="540"/>
        <w:jc w:val="both"/>
      </w:pPr>
      <w:r>
        <w:t xml:space="preserve">3. В пределах территориальных зон могут устанавливаться </w:t>
      </w:r>
      <w:proofErr w:type="spellStart"/>
      <w:r>
        <w:t>подзоны</w:t>
      </w:r>
      <w:proofErr w:type="spellEnd"/>
      <w:r>
        <w:t xml:space="preserve"> с одинаковыми видами разрешенного использования земельны</w:t>
      </w:r>
      <w:r>
        <w:t xml:space="preserve">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w:t>
      </w:r>
      <w:r>
        <w:lastRenderedPageBreak/>
        <w:t>строительства и сочета</w:t>
      </w:r>
      <w:r>
        <w:t>ниями таких размеров и параметров.</w:t>
      </w:r>
    </w:p>
    <w:p w:rsidR="00781AE1" w:rsidRDefault="00781AE1">
      <w:pPr>
        <w:pStyle w:val="ConsPlusNormal0"/>
        <w:ind w:firstLine="540"/>
        <w:jc w:val="both"/>
      </w:pPr>
    </w:p>
    <w:p w:rsidR="00781AE1" w:rsidRDefault="008D7515">
      <w:pPr>
        <w:pStyle w:val="ConsPlusTitle0"/>
        <w:ind w:firstLine="540"/>
        <w:jc w:val="both"/>
        <w:outlineLvl w:val="1"/>
      </w:pPr>
      <w:bookmarkStart w:id="149" w:name="P1934"/>
      <w:bookmarkEnd w:id="149"/>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781AE1" w:rsidRDefault="00781AE1">
      <w:pPr>
        <w:pStyle w:val="ConsPlusNormal0"/>
        <w:ind w:firstLine="540"/>
        <w:jc w:val="both"/>
      </w:pPr>
    </w:p>
    <w:p w:rsidR="00781AE1" w:rsidRDefault="008D7515">
      <w:pPr>
        <w:pStyle w:val="ConsPlusNormal0"/>
        <w:ind w:firstLine="540"/>
        <w:jc w:val="both"/>
      </w:pPr>
      <w:r>
        <w:t>1. Физическое или юридическое лицо, заинтересованное в предоставлении разре</w:t>
      </w:r>
      <w:r>
        <w:t>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w:t>
      </w:r>
      <w:r>
        <w:t xml:space="preserve">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186" w:tooltip="Федеральный закон от 06.04.2011 N 63-ФЗ (ред. от 28.12.2024) &quot;Об электронной подписи&quot; {КонсультантПлюс}">
        <w:r>
          <w:rPr>
            <w:color w:val="0000FF"/>
          </w:rPr>
          <w:t>закона</w:t>
        </w:r>
      </w:hyperlink>
      <w:r>
        <w:t xml:space="preserve"> от 6 апреля 2011 года N 63-ФЗ "Об электронной подписи" (далее - электронный документ, подпи</w:t>
      </w:r>
      <w:r>
        <w:t>санный электронной подписью).</w:t>
      </w:r>
    </w:p>
    <w:p w:rsidR="00781AE1" w:rsidRDefault="008D7515">
      <w:pPr>
        <w:pStyle w:val="ConsPlusNormal0"/>
        <w:jc w:val="both"/>
      </w:pPr>
      <w:r>
        <w:t xml:space="preserve">(в ред. Федерального </w:t>
      </w:r>
      <w:hyperlink r:id="rId118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27.12.2019 N 472-ФЗ)</w:t>
      </w:r>
    </w:p>
    <w:p w:rsidR="00781AE1" w:rsidRDefault="008D7515">
      <w:pPr>
        <w:pStyle w:val="ConsPlusNormal0"/>
        <w:spacing w:before="200"/>
        <w:ind w:firstLine="540"/>
        <w:jc w:val="both"/>
      </w:pPr>
      <w: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w:t>
      </w:r>
      <w:r>
        <w:t xml:space="preserve">х слушаниях, проводимых в порядке, установленном </w:t>
      </w:r>
      <w:hyperlink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r>
          <w:rPr>
            <w:color w:val="0000FF"/>
          </w:rPr>
          <w:t>статьей 5.1</w:t>
        </w:r>
      </w:hyperlink>
      <w:r>
        <w:t xml:space="preserve"> настоящего Кодекса, с учетом положений настоящей статьи.</w:t>
      </w:r>
    </w:p>
    <w:p w:rsidR="00781AE1" w:rsidRDefault="008D7515">
      <w:pPr>
        <w:pStyle w:val="ConsPlusNormal0"/>
        <w:jc w:val="both"/>
      </w:pPr>
      <w:r>
        <w:t xml:space="preserve">(часть 2 в ред. Федерального </w:t>
      </w:r>
      <w:hyperlink r:id="rId1188"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29.12.2017 N 455</w:t>
      </w:r>
      <w:r>
        <w:t>-ФЗ)</w:t>
      </w:r>
    </w:p>
    <w:p w:rsidR="00781AE1" w:rsidRDefault="008D7515">
      <w:pPr>
        <w:pStyle w:val="ConsPlusNormal0"/>
        <w:spacing w:before="200"/>
        <w:ind w:firstLine="540"/>
        <w:jc w:val="both"/>
      </w:pPr>
      <w:bookmarkStart w:id="150" w:name="P1940"/>
      <w:bookmarkEnd w:id="150"/>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w:t>
      </w:r>
      <w:r>
        <w:t>ателей земельных участков и объектов капитального строительства, подверженных риску такого негативного воздействия.</w:t>
      </w:r>
    </w:p>
    <w:p w:rsidR="00781AE1" w:rsidRDefault="008D7515">
      <w:pPr>
        <w:pStyle w:val="ConsPlusNormal0"/>
        <w:jc w:val="both"/>
      </w:pPr>
      <w:r>
        <w:t xml:space="preserve">(в ред. Федерального </w:t>
      </w:r>
      <w:hyperlink r:id="rId1189"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29.12.2017 N 455-ФЗ)</w:t>
      </w:r>
    </w:p>
    <w:p w:rsidR="00781AE1" w:rsidRDefault="008D7515">
      <w:pPr>
        <w:pStyle w:val="ConsPlusNormal0"/>
        <w:spacing w:before="200"/>
        <w:ind w:firstLine="540"/>
        <w:jc w:val="both"/>
      </w:pPr>
      <w:r>
        <w:t>4. Организатор общественных обсуждений или</w:t>
      </w:r>
      <w:r>
        <w:t xml:space="preserve">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w:t>
      </w:r>
      <w:r>
        <w:t>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w:t>
      </w:r>
      <w:r>
        <w:t>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w:t>
      </w:r>
      <w:r>
        <w:t>тересованного лица о предоставлении разрешения на условно разрешенный вид использования.</w:t>
      </w:r>
    </w:p>
    <w:p w:rsidR="00781AE1" w:rsidRDefault="008D7515">
      <w:pPr>
        <w:pStyle w:val="ConsPlusNormal0"/>
        <w:jc w:val="both"/>
      </w:pPr>
      <w:r>
        <w:t xml:space="preserve">(в ред. Федеральных законов от 29.12.2017 </w:t>
      </w:r>
      <w:hyperlink r:id="rId1190"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455-ФЗ</w:t>
        </w:r>
      </w:hyperlink>
      <w:r>
        <w:t xml:space="preserve">, от 27.12.2019 </w:t>
      </w:r>
      <w:hyperlink r:id="rId119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472-ФЗ</w:t>
        </w:r>
      </w:hyperlink>
      <w:r>
        <w:t>)</w:t>
      </w:r>
    </w:p>
    <w:p w:rsidR="00781AE1" w:rsidRDefault="008D7515">
      <w:pPr>
        <w:pStyle w:val="ConsPlusNormal0"/>
        <w:spacing w:before="200"/>
        <w:ind w:firstLine="540"/>
        <w:jc w:val="both"/>
      </w:pPr>
      <w:r>
        <w:t>5 - 6. Утратили силу</w:t>
      </w:r>
      <w:r>
        <w:t xml:space="preserve">. - Федеральный </w:t>
      </w:r>
      <w:hyperlink r:id="rId1192"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29.12.2017 N 455-ФЗ.</w:t>
      </w:r>
    </w:p>
    <w:p w:rsidR="00781AE1" w:rsidRDefault="008D7515">
      <w:pPr>
        <w:pStyle w:val="ConsPlusNormal0"/>
        <w:spacing w:before="20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w:t>
      </w:r>
      <w:r>
        <w:t>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781AE1" w:rsidRDefault="008D7515">
      <w:pPr>
        <w:pStyle w:val="ConsPlusNormal0"/>
        <w:jc w:val="both"/>
      </w:pPr>
      <w:r>
        <w:t>(часть 7 в ред. Фед</w:t>
      </w:r>
      <w:r>
        <w:t xml:space="preserve">ерального </w:t>
      </w:r>
      <w:hyperlink r:id="rId1193"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29.12.2017 N 455-ФЗ)</w:t>
      </w:r>
    </w:p>
    <w:p w:rsidR="00781AE1" w:rsidRDefault="008D7515">
      <w:pPr>
        <w:pStyle w:val="ConsPlusNormal0"/>
        <w:spacing w:before="200"/>
        <w:ind w:firstLine="540"/>
        <w:jc w:val="both"/>
      </w:pPr>
      <w:bookmarkStart w:id="151" w:name="P1947"/>
      <w:bookmarkEnd w:id="151"/>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w:t>
      </w:r>
      <w:r>
        <w:t>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781AE1" w:rsidRDefault="008D7515">
      <w:pPr>
        <w:pStyle w:val="ConsPlusNormal0"/>
        <w:jc w:val="both"/>
      </w:pPr>
      <w:r>
        <w:t xml:space="preserve">(в </w:t>
      </w:r>
      <w:r>
        <w:t xml:space="preserve">ред. Федерального </w:t>
      </w:r>
      <w:hyperlink r:id="rId1194"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29.12.2017 N 455-ФЗ)</w:t>
      </w:r>
    </w:p>
    <w:p w:rsidR="00781AE1" w:rsidRDefault="008D7515">
      <w:pPr>
        <w:pStyle w:val="ConsPlusNormal0"/>
        <w:spacing w:before="200"/>
        <w:ind w:firstLine="540"/>
        <w:jc w:val="both"/>
      </w:pPr>
      <w:r>
        <w:t xml:space="preserve">9. На основании указанных в </w:t>
      </w:r>
      <w:hyperlink w:anchor="P1947"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w:t>
      </w:r>
      <w:r>
        <w:t>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w:t>
      </w:r>
      <w:r>
        <w:t>ия (при наличии официального сайта муниципального образования) в сети "Интернет".</w:t>
      </w:r>
    </w:p>
    <w:p w:rsidR="00781AE1" w:rsidRDefault="008D7515">
      <w:pPr>
        <w:pStyle w:val="ConsPlusNormal0"/>
        <w:jc w:val="both"/>
      </w:pPr>
      <w:r>
        <w:lastRenderedPageBreak/>
        <w:t xml:space="preserve">(в ред. Федерального </w:t>
      </w:r>
      <w:hyperlink r:id="rId1195"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закона</w:t>
        </w:r>
      </w:hyperlink>
      <w:r>
        <w:t xml:space="preserve"> от </w:t>
      </w:r>
      <w:r>
        <w:t>31.12.2005 N 210-ФЗ)</w:t>
      </w:r>
    </w:p>
    <w:p w:rsidR="00781AE1" w:rsidRDefault="008D7515">
      <w:pPr>
        <w:pStyle w:val="ConsPlusNormal0"/>
        <w:spacing w:before="20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w:t>
      </w:r>
      <w:r>
        <w:t>сованное в предоставлении такого разрешения.</w:t>
      </w:r>
    </w:p>
    <w:p w:rsidR="00781AE1" w:rsidRDefault="008D7515">
      <w:pPr>
        <w:pStyle w:val="ConsPlusNormal0"/>
        <w:jc w:val="both"/>
      </w:pPr>
      <w:r>
        <w:t xml:space="preserve">(в ред. Федерального </w:t>
      </w:r>
      <w:hyperlink r:id="rId1196"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29.12.2017 N 455-ФЗ)</w:t>
      </w:r>
    </w:p>
    <w:p w:rsidR="00781AE1" w:rsidRDefault="008D7515">
      <w:pPr>
        <w:pStyle w:val="ConsPlusNormal0"/>
        <w:spacing w:before="200"/>
        <w:ind w:firstLine="540"/>
        <w:jc w:val="both"/>
      </w:pPr>
      <w:r>
        <w:t>11. В случае, если условно разрешенный вид использования земельного участка или объекта капитального строительств</w:t>
      </w:r>
      <w:r>
        <w:t>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w:t>
      </w:r>
      <w:r>
        <w:t xml:space="preserve">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81AE1" w:rsidRDefault="008D7515">
      <w:pPr>
        <w:pStyle w:val="ConsPlusNormal0"/>
        <w:jc w:val="both"/>
      </w:pPr>
      <w:r>
        <w:t xml:space="preserve">(в ред. Федерального </w:t>
      </w:r>
      <w:hyperlink r:id="rId1197"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29.12.2017 N 455-ФЗ)</w:t>
      </w:r>
    </w:p>
    <w:p w:rsidR="00781AE1" w:rsidRDefault="008D7515">
      <w:pPr>
        <w:pStyle w:val="ConsPlusNormal0"/>
        <w:spacing w:before="200"/>
        <w:ind w:firstLine="540"/>
        <w:jc w:val="both"/>
      </w:pPr>
      <w:r>
        <w:t>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w:t>
      </w:r>
      <w:r>
        <w:t xml:space="preserve">ственного учреждения или органа местного самоуправления, указанных в </w:t>
      </w:r>
      <w:hyperlink w:anchor="P451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w:t>
      </w:r>
      <w:r>
        <w:t>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w:t>
      </w:r>
      <w:r>
        <w:t xml:space="preserve">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51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w:r>
          <w:rPr>
            <w:color w:val="0000FF"/>
          </w:rPr>
          <w:t>части 2 статьи 55.32</w:t>
        </w:r>
      </w:hyperlink>
      <w:r>
        <w:t xml:space="preserve"> настоящего Кодекса и от которых поступило дан</w:t>
      </w:r>
      <w:r>
        <w:t>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w:t>
      </w:r>
      <w:r>
        <w:t>вие с установленными требованиями.</w:t>
      </w:r>
    </w:p>
    <w:p w:rsidR="00781AE1" w:rsidRDefault="008D7515">
      <w:pPr>
        <w:pStyle w:val="ConsPlusNormal0"/>
        <w:jc w:val="both"/>
      </w:pPr>
      <w:r>
        <w:t xml:space="preserve">(часть 11.1 введена Федеральным </w:t>
      </w:r>
      <w:hyperlink r:id="rId119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8D7515">
      <w:pPr>
        <w:pStyle w:val="ConsPlusNormal0"/>
        <w:spacing w:before="200"/>
        <w:ind w:firstLine="540"/>
        <w:jc w:val="both"/>
      </w:pPr>
      <w:r>
        <w:t>12. Физическое или юридическое лицо вправе оспорить в судебном поря</w:t>
      </w:r>
      <w:r>
        <w:t>дке решение о предоставлении разрешения на условно разрешенный вид использования или об отказе в предоставлении такого разрешения.</w:t>
      </w:r>
    </w:p>
    <w:p w:rsidR="00781AE1" w:rsidRDefault="00781AE1">
      <w:pPr>
        <w:pStyle w:val="ConsPlusNormal0"/>
        <w:ind w:firstLine="540"/>
        <w:jc w:val="both"/>
      </w:pPr>
    </w:p>
    <w:p w:rsidR="00781AE1" w:rsidRDefault="008D7515">
      <w:pPr>
        <w:pStyle w:val="ConsPlusTitle0"/>
        <w:ind w:firstLine="540"/>
        <w:jc w:val="both"/>
        <w:outlineLvl w:val="1"/>
      </w:pPr>
      <w:bookmarkStart w:id="152" w:name="P1959"/>
      <w:bookmarkEnd w:id="152"/>
      <w:r>
        <w:t>Статья 40. Отклонение от предельных параметров разрешенного строительства, реконструкции объектов капитального строительства</w:t>
      </w:r>
    </w:p>
    <w:p w:rsidR="00781AE1" w:rsidRDefault="00781AE1">
      <w:pPr>
        <w:pStyle w:val="ConsPlusNormal0"/>
        <w:ind w:firstLine="540"/>
        <w:jc w:val="both"/>
      </w:pPr>
    </w:p>
    <w:p w:rsidR="00781AE1" w:rsidRDefault="008D7515">
      <w:pPr>
        <w:pStyle w:val="ConsPlusNormal0"/>
        <w:ind w:firstLine="540"/>
        <w:jc w:val="both"/>
      </w:pPr>
      <w: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t>иные характеристики</w:t>
      </w:r>
      <w:proofErr w:type="gramEnd"/>
      <w:r>
        <w:t xml:space="preserve"> которых неблагоприятны для застройки, впр</w:t>
      </w:r>
      <w:r>
        <w:t>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81AE1" w:rsidRDefault="008D7515">
      <w:pPr>
        <w:pStyle w:val="ConsPlusNormal0"/>
        <w:spacing w:before="200"/>
        <w:ind w:firstLine="540"/>
        <w:jc w:val="both"/>
      </w:pPr>
      <w:bookmarkStart w:id="153" w:name="P1962"/>
      <w:bookmarkEnd w:id="153"/>
      <w:r>
        <w:t>1.1. Правообладатели земельных участков вправе обратиться за разрешениями на отклонение от предельных парам</w:t>
      </w:r>
      <w:r>
        <w:t>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w:t>
      </w:r>
      <w:r>
        <w:t xml:space="preserve"> строительства, установленных градостроительным регламентом для конкретной территориальной зоны, не более чем на десять процентов.</w:t>
      </w:r>
    </w:p>
    <w:p w:rsidR="00781AE1" w:rsidRDefault="008D7515">
      <w:pPr>
        <w:pStyle w:val="ConsPlusNormal0"/>
        <w:jc w:val="both"/>
      </w:pPr>
      <w:r>
        <w:t xml:space="preserve">(часть 1.1 введена Федеральным </w:t>
      </w:r>
      <w:hyperlink r:id="rId119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02.08.2019 N 283-ФЗ)</w:t>
      </w:r>
    </w:p>
    <w:p w:rsidR="00781AE1" w:rsidRDefault="008D7515">
      <w:pPr>
        <w:pStyle w:val="ConsPlusNormal0"/>
        <w:spacing w:before="200"/>
        <w:ind w:firstLine="540"/>
        <w:jc w:val="both"/>
      </w:pPr>
      <w:r>
        <w:t>2. Отклонение от предельных параметро</w:t>
      </w:r>
      <w:r>
        <w:t>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w:t>
      </w:r>
      <w:r>
        <w:t>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w:t>
      </w:r>
      <w:r>
        <w:t xml:space="preserve"> регионального значения не допускается.</w:t>
      </w:r>
    </w:p>
    <w:p w:rsidR="00781AE1" w:rsidRDefault="008D7515">
      <w:pPr>
        <w:pStyle w:val="ConsPlusNormal0"/>
        <w:jc w:val="both"/>
      </w:pPr>
      <w:r>
        <w:t xml:space="preserve">(в ред. Федерального </w:t>
      </w:r>
      <w:hyperlink r:id="rId1200"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
        <w:r>
          <w:rPr>
            <w:color w:val="0000FF"/>
          </w:rPr>
          <w:t>закона</w:t>
        </w:r>
      </w:hyperlink>
      <w:r>
        <w:t xml:space="preserve"> от 30.12.2015 N 459-ФЗ)</w:t>
      </w:r>
    </w:p>
    <w:p w:rsidR="00781AE1" w:rsidRDefault="008D7515">
      <w:pPr>
        <w:pStyle w:val="ConsPlusNormal0"/>
        <w:spacing w:before="200"/>
        <w:ind w:firstLine="540"/>
        <w:jc w:val="both"/>
      </w:pPr>
      <w:r>
        <w:lastRenderedPageBreak/>
        <w:t xml:space="preserve">3. Заинтересованное в получении разрешения на отклонение от </w:t>
      </w:r>
      <w:r>
        <w:t>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w:t>
      </w:r>
      <w:r>
        <w:t>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781AE1" w:rsidRDefault="008D7515">
      <w:pPr>
        <w:pStyle w:val="ConsPlusNormal0"/>
        <w:jc w:val="both"/>
      </w:pPr>
      <w:r>
        <w:t xml:space="preserve">(в ред. Федерального </w:t>
      </w:r>
      <w:hyperlink r:id="rId120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27.12.2019 N 472-ФЗ)</w:t>
      </w:r>
    </w:p>
    <w:p w:rsidR="00781AE1" w:rsidRDefault="008D7515">
      <w:pPr>
        <w:pStyle w:val="ConsPlusNormal0"/>
        <w:spacing w:before="200"/>
        <w:ind w:firstLine="540"/>
        <w:jc w:val="both"/>
      </w:pPr>
      <w:r>
        <w:t xml:space="preserve">4. Проект решения </w:t>
      </w:r>
      <w:r>
        <w:t>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w:t>
      </w:r>
      <w:r>
        <w:t xml:space="preserve">ния и подлежит рассмотрению на общественных обсуждениях или публичных слушаниях, проводимых в порядке, установленном </w:t>
      </w:r>
      <w:hyperlink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r>
          <w:rPr>
            <w:color w:val="0000FF"/>
          </w:rPr>
          <w:t>статьей 5.1</w:t>
        </w:r>
      </w:hyperlink>
      <w:r>
        <w:t xml:space="preserve"> настоящего Кодекса, с учетом положений </w:t>
      </w:r>
      <w:hyperlink w:anchor="P1934"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color w:val="0000FF"/>
          </w:rPr>
          <w:t>статьи 39</w:t>
        </w:r>
      </w:hyperlink>
      <w:r>
        <w:t xml:space="preserve"> настоящего Кодекса, за исключением случая, указанного в </w:t>
      </w:r>
      <w:hyperlink w:anchor="P1962" w:tooltip="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w:t>
      </w:r>
      <w:r>
        <w:t>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81AE1" w:rsidRDefault="008D7515">
      <w:pPr>
        <w:pStyle w:val="ConsPlusNormal0"/>
        <w:jc w:val="both"/>
      </w:pPr>
      <w:r>
        <w:t xml:space="preserve">(в ред. Федеральных законов от 29.12.2017 </w:t>
      </w:r>
      <w:hyperlink r:id="rId1202"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455-ФЗ</w:t>
        </w:r>
      </w:hyperlink>
      <w:r>
        <w:t>, от 02.08.20</w:t>
      </w:r>
      <w:r>
        <w:t xml:space="preserve">19 </w:t>
      </w:r>
      <w:hyperlink r:id="rId120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29.12.2020 </w:t>
      </w:r>
      <w:hyperlink r:id="rId1204"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468-ФЗ</w:t>
        </w:r>
      </w:hyperlink>
      <w:r>
        <w:t>)</w:t>
      </w:r>
    </w:p>
    <w:p w:rsidR="00781AE1" w:rsidRDefault="008D7515">
      <w:pPr>
        <w:pStyle w:val="ConsPlusNormal0"/>
        <w:spacing w:before="200"/>
        <w:ind w:firstLine="540"/>
        <w:jc w:val="both"/>
      </w:pPr>
      <w:bookmarkStart w:id="154" w:name="P1970"/>
      <w:bookmarkEnd w:id="154"/>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w:t>
      </w:r>
      <w:r>
        <w:t>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w:t>
      </w:r>
      <w:r>
        <w:t>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781AE1" w:rsidRDefault="008D7515">
      <w:pPr>
        <w:pStyle w:val="ConsPlusNormal0"/>
        <w:jc w:val="both"/>
      </w:pPr>
      <w:r>
        <w:t xml:space="preserve">(в ред. Федеральных законов от 29.12.2017 </w:t>
      </w:r>
      <w:hyperlink r:id="rId1205"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455-ФЗ</w:t>
        </w:r>
      </w:hyperlink>
      <w:r>
        <w:t xml:space="preserve">, от 29.12.2020 </w:t>
      </w:r>
      <w:hyperlink r:id="rId120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468-ФЗ</w:t>
        </w:r>
      </w:hyperlink>
      <w:r>
        <w:t>)</w:t>
      </w:r>
    </w:p>
    <w:p w:rsidR="00781AE1" w:rsidRDefault="008D7515">
      <w:pPr>
        <w:pStyle w:val="ConsPlusNormal0"/>
        <w:spacing w:before="200"/>
        <w:ind w:firstLine="540"/>
        <w:jc w:val="both"/>
      </w:pPr>
      <w:r>
        <w:t xml:space="preserve">6. Глава местной администрации в течение семи дней со дня поступления указанных в </w:t>
      </w:r>
      <w:hyperlink w:anchor="P1970"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r>
          <w:rPr>
            <w:color w:val="0000FF"/>
          </w:rPr>
          <w:t>части 5</w:t>
        </w:r>
      </w:hyperlink>
      <w:r>
        <w:t xml:space="preserve"> настоящей статьи рекомендаций принимает решение о предоставлении разрешения на отклонение от пред</w:t>
      </w:r>
      <w:r>
        <w:t>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81AE1" w:rsidRDefault="008D7515">
      <w:pPr>
        <w:pStyle w:val="ConsPlusNormal0"/>
        <w:spacing w:before="200"/>
        <w:ind w:firstLine="540"/>
        <w:jc w:val="both"/>
      </w:pPr>
      <w:r>
        <w:t>6.1. Со дня поступления в орган местного самоуправления уведомления о выя</w:t>
      </w:r>
      <w:r>
        <w:t xml:space="preserve">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1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w:r>
          <w:rPr>
            <w:color w:val="0000FF"/>
          </w:rPr>
          <w:t>части 2 статьи 55.32</w:t>
        </w:r>
      </w:hyperlink>
      <w:r>
        <w:t xml:space="preserve"> настоящего Кодекса, не </w:t>
      </w:r>
      <w:r>
        <w:t xml:space="preserve">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w:t>
      </w:r>
      <w:r>
        <w:t>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w:t>
      </w:r>
      <w:r>
        <w:t xml:space="preserve">н местного самоуправления, которые указаны в </w:t>
      </w:r>
      <w:hyperlink w:anchor="P451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w:t>
      </w:r>
      <w: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81AE1" w:rsidRDefault="008D7515">
      <w:pPr>
        <w:pStyle w:val="ConsPlusNormal0"/>
        <w:jc w:val="both"/>
      </w:pPr>
      <w:r>
        <w:t xml:space="preserve">(часть 6.1 введена Федеральным </w:t>
      </w:r>
      <w:hyperlink r:id="rId12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8D7515">
      <w:pPr>
        <w:pStyle w:val="ConsPlusNormal0"/>
        <w:spacing w:before="20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w:t>
      </w:r>
      <w:r>
        <w:t>кого разрешения.</w:t>
      </w:r>
    </w:p>
    <w:p w:rsidR="00781AE1" w:rsidRDefault="008D7515">
      <w:pPr>
        <w:pStyle w:val="ConsPlusNormal0"/>
        <w:spacing w:before="20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w:t>
      </w:r>
      <w:r>
        <w:t>движимости, установленным в границах зон с особыми условиями использования территорий.</w:t>
      </w:r>
    </w:p>
    <w:p w:rsidR="00781AE1" w:rsidRDefault="008D7515">
      <w:pPr>
        <w:pStyle w:val="ConsPlusNormal0"/>
        <w:jc w:val="both"/>
      </w:pPr>
      <w:r>
        <w:t xml:space="preserve">(часть 8 введена Федеральным </w:t>
      </w:r>
      <w:hyperlink r:id="rId1208"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
        <w:r>
          <w:rPr>
            <w:color w:val="0000FF"/>
          </w:rPr>
          <w:t>законом</w:t>
        </w:r>
      </w:hyperlink>
      <w:r>
        <w:t xml:space="preserve"> от 01.07.2017 N 135-ФЗ; в ред.</w:t>
      </w:r>
      <w:r>
        <w:t xml:space="preserve"> Федерального </w:t>
      </w:r>
      <w:hyperlink r:id="rId1209"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закона</w:t>
        </w:r>
      </w:hyperlink>
      <w:r>
        <w:t xml:space="preserve"> от 26.12.2024 N 485-ФЗ)</w:t>
      </w:r>
    </w:p>
    <w:p w:rsidR="00781AE1" w:rsidRDefault="00781AE1">
      <w:pPr>
        <w:pStyle w:val="ConsPlusNormal0"/>
        <w:ind w:firstLine="540"/>
        <w:jc w:val="both"/>
      </w:pPr>
    </w:p>
    <w:p w:rsidR="00781AE1" w:rsidRDefault="008D7515">
      <w:pPr>
        <w:pStyle w:val="ConsPlusTitle0"/>
        <w:ind w:firstLine="540"/>
        <w:jc w:val="both"/>
        <w:outlineLvl w:val="1"/>
      </w:pPr>
      <w:bookmarkStart w:id="155" w:name="P1979"/>
      <w:bookmarkEnd w:id="155"/>
      <w:r>
        <w:t>Статья 40.1. Архитектурно-градостроительный облик объекта капитального строительства</w:t>
      </w:r>
    </w:p>
    <w:p w:rsidR="00781AE1" w:rsidRDefault="00781AE1">
      <w:pPr>
        <w:pStyle w:val="ConsPlusNormal0"/>
        <w:ind w:firstLine="540"/>
        <w:jc w:val="both"/>
      </w:pPr>
    </w:p>
    <w:p w:rsidR="00781AE1" w:rsidRDefault="008D7515">
      <w:pPr>
        <w:pStyle w:val="ConsPlusNormal0"/>
        <w:ind w:firstLine="540"/>
        <w:jc w:val="both"/>
      </w:pPr>
      <w:r>
        <w:lastRenderedPageBreak/>
        <w:t xml:space="preserve">(введена Федеральным </w:t>
      </w:r>
      <w:hyperlink r:id="rId121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законом</w:t>
        </w:r>
      </w:hyperlink>
      <w:r>
        <w:t xml:space="preserve"> от 29.12.2022 N 612-ФЗ)</w:t>
      </w:r>
    </w:p>
    <w:p w:rsidR="00781AE1" w:rsidRDefault="00781AE1">
      <w:pPr>
        <w:pStyle w:val="ConsPlusNormal0"/>
        <w:ind w:firstLine="540"/>
        <w:jc w:val="both"/>
      </w:pPr>
    </w:p>
    <w:p w:rsidR="00781AE1" w:rsidRDefault="008D7515">
      <w:pPr>
        <w:pStyle w:val="ConsPlusNormal0"/>
        <w:ind w:firstLine="540"/>
        <w:jc w:val="both"/>
      </w:pPr>
      <w:r>
        <w:t xml:space="preserve">1. Архитектурно-градостроительный облик объекта капитального строительства подлежит согласованию с уполномоченным органом </w:t>
      </w:r>
      <w:r>
        <w:t xml:space="preserve">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629" w:tooltip="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
        <w:r>
          <w:rPr>
            <w:color w:val="0000FF"/>
          </w:rPr>
          <w:t>частью 5.3 статьи 30</w:t>
        </w:r>
      </w:hyperlink>
      <w:r>
        <w:t xml:space="preserve"> настоящего Кодекса, за исключением случаев, предусмотренных </w:t>
      </w:r>
      <w:hyperlink w:anchor="P1984" w:tooltip="2. Согласование архитектурно-градостроительного облика объекта капитального строительства не требуется в отношении:">
        <w:r>
          <w:rPr>
            <w:color w:val="0000FF"/>
          </w:rPr>
          <w:t>частью 2</w:t>
        </w:r>
      </w:hyperlink>
      <w:r>
        <w:t xml:space="preserve"> настоящей статьи.</w:t>
      </w:r>
    </w:p>
    <w:p w:rsidR="00781AE1" w:rsidRDefault="008D7515">
      <w:pPr>
        <w:pStyle w:val="ConsPlusNormal0"/>
        <w:spacing w:before="200"/>
        <w:ind w:firstLine="540"/>
        <w:jc w:val="both"/>
      </w:pPr>
      <w:bookmarkStart w:id="156" w:name="P1984"/>
      <w:bookmarkEnd w:id="156"/>
      <w:r>
        <w:t>2. Согласование архитектурно-градостроительного облика объекта капитального строительства не требуется в отношении:</w:t>
      </w:r>
    </w:p>
    <w:p w:rsidR="00781AE1" w:rsidRDefault="008D7515">
      <w:pPr>
        <w:pStyle w:val="ConsPlusNormal0"/>
        <w:spacing w:before="200"/>
        <w:ind w:firstLine="540"/>
        <w:jc w:val="both"/>
      </w:pPr>
      <w:r>
        <w:t>1) объектов капитального строительства, расположенных на земельных участках, действие градостроительног</w:t>
      </w:r>
      <w:r>
        <w:t>о регламента на которые не распространяется;</w:t>
      </w:r>
    </w:p>
    <w:p w:rsidR="00781AE1" w:rsidRDefault="008D7515">
      <w:pPr>
        <w:pStyle w:val="ConsPlusNormal0"/>
        <w:spacing w:before="200"/>
        <w:ind w:firstLine="540"/>
        <w:jc w:val="both"/>
      </w:pPr>
      <w:r>
        <w:t>2) объектов, для строительства или реконструкции которых не требуется получение разрешения на строительство;</w:t>
      </w:r>
    </w:p>
    <w:p w:rsidR="00781AE1" w:rsidRDefault="008D7515">
      <w:pPr>
        <w:pStyle w:val="ConsPlusNormal0"/>
        <w:spacing w:before="200"/>
        <w:ind w:firstLine="540"/>
        <w:jc w:val="both"/>
      </w:pPr>
      <w:r>
        <w:t>3) объектов, расположенных на земельных участках, находящихся в пользовании учреждений, исполняющих на</w:t>
      </w:r>
      <w:r>
        <w:t>казание;</w:t>
      </w:r>
    </w:p>
    <w:p w:rsidR="00781AE1" w:rsidRDefault="008D7515">
      <w:pPr>
        <w:pStyle w:val="ConsPlusNormal0"/>
        <w:spacing w:before="20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781AE1" w:rsidRDefault="008D7515">
      <w:pPr>
        <w:pStyle w:val="ConsPlusNormal0"/>
        <w:spacing w:before="200"/>
        <w:ind w:firstLine="540"/>
        <w:jc w:val="both"/>
      </w:pPr>
      <w:r>
        <w:t>5) иных объектов, определенных Правительс</w:t>
      </w:r>
      <w:r>
        <w:t>твом Российской Федерации, нормативными правовыми актами органов государственной власти субъектов Российской Федерации.</w:t>
      </w:r>
    </w:p>
    <w:p w:rsidR="00781AE1" w:rsidRDefault="008D7515">
      <w:pPr>
        <w:pStyle w:val="ConsPlusNormal0"/>
        <w:spacing w:before="200"/>
        <w:ind w:firstLine="540"/>
        <w:jc w:val="both"/>
      </w:pPr>
      <w:r>
        <w:t xml:space="preserve">3. Срок выдачи согласования архитектурно-градостроительного облика объекта капитального строительства не может превышать десять рабочих </w:t>
      </w:r>
      <w:r>
        <w:t>дней.</w:t>
      </w:r>
    </w:p>
    <w:p w:rsidR="00781AE1" w:rsidRDefault="008D7515">
      <w:pPr>
        <w:pStyle w:val="ConsPlusNormal0"/>
        <w:spacing w:before="200"/>
        <w:ind w:firstLine="540"/>
        <w:jc w:val="both"/>
      </w:pPr>
      <w: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w:t>
      </w:r>
      <w:r>
        <w:t>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w:t>
      </w:r>
      <w:r>
        <w:t>роительном регламенте.</w:t>
      </w:r>
    </w:p>
    <w:p w:rsidR="00781AE1" w:rsidRDefault="008D7515">
      <w:pPr>
        <w:pStyle w:val="ConsPlusNormal0"/>
        <w:spacing w:before="200"/>
        <w:ind w:firstLine="540"/>
        <w:jc w:val="both"/>
      </w:pPr>
      <w:r>
        <w:t xml:space="preserve">5. </w:t>
      </w:r>
      <w:hyperlink r:id="rId1211" w:tooltip="Постановление Правительства РФ от 29.05.2023 N 857 &quo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quot; {Консульт">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w:t>
      </w:r>
      <w:r>
        <w:t>ссийской Федерации, если иное не предусмотрено настоящим Кодексом.</w:t>
      </w:r>
    </w:p>
    <w:p w:rsidR="00781AE1" w:rsidRDefault="00781AE1">
      <w:pPr>
        <w:pStyle w:val="ConsPlusNormal0"/>
        <w:ind w:firstLine="540"/>
        <w:jc w:val="both"/>
      </w:pPr>
    </w:p>
    <w:p w:rsidR="00781AE1" w:rsidRDefault="008D7515" w:rsidP="00672002">
      <w:pPr>
        <w:pStyle w:val="ConsPlusTitle0"/>
        <w:jc w:val="center"/>
        <w:outlineLvl w:val="0"/>
      </w:pPr>
      <w:r>
        <w:t>Глава 5. ПЛАНИРОВКА ТЕРРИТОРИИ</w:t>
      </w:r>
    </w:p>
    <w:p w:rsidR="00781AE1" w:rsidRDefault="008D7515">
      <w:pPr>
        <w:pStyle w:val="ConsPlusTitle0"/>
        <w:spacing w:before="260"/>
        <w:ind w:firstLine="540"/>
        <w:jc w:val="both"/>
        <w:outlineLvl w:val="1"/>
      </w:pPr>
      <w:r>
        <w:t>С</w:t>
      </w:r>
      <w:r>
        <w:t>татья 41. Назначение, виды документации по планировке территории</w:t>
      </w:r>
    </w:p>
    <w:p w:rsidR="00781AE1" w:rsidRDefault="00781AE1">
      <w:pPr>
        <w:pStyle w:val="ConsPlusNormal0"/>
        <w:ind w:firstLine="540"/>
        <w:jc w:val="both"/>
      </w:pPr>
    </w:p>
    <w:p w:rsidR="00781AE1" w:rsidRDefault="008D7515">
      <w:pPr>
        <w:pStyle w:val="ConsPlusNormal0"/>
        <w:ind w:firstLine="540"/>
        <w:jc w:val="both"/>
      </w:pPr>
      <w:r>
        <w:t xml:space="preserve">(в ред. Федерального </w:t>
      </w:r>
      <w:hyperlink r:id="rId121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закона</w:t>
        </w:r>
      </w:hyperlink>
      <w:r>
        <w:t xml:space="preserve"> от 03.07.2016 N 373-ФЗ)</w:t>
      </w:r>
    </w:p>
    <w:p w:rsidR="00781AE1" w:rsidRDefault="00781AE1">
      <w:pPr>
        <w:pStyle w:val="ConsPlusNormal0"/>
        <w:jc w:val="both"/>
      </w:pPr>
    </w:p>
    <w:p w:rsidR="00781AE1" w:rsidRDefault="008D7515">
      <w:pPr>
        <w:pStyle w:val="ConsPlusNormal0"/>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w:t>
      </w:r>
      <w:r>
        <w:t>змещения объектов капитального строительства.</w:t>
      </w:r>
    </w:p>
    <w:p w:rsidR="00781AE1" w:rsidRDefault="008D7515">
      <w:pPr>
        <w:pStyle w:val="ConsPlusNormal0"/>
        <w:spacing w:before="200"/>
        <w:ind w:firstLine="540"/>
        <w:jc w:val="both"/>
      </w:pPr>
      <w:r>
        <w:t xml:space="preserve">2. Утратил силу. - Федеральный </w:t>
      </w:r>
      <w:hyperlink r:id="rId121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781AE1" w:rsidRDefault="008D7515">
      <w:pPr>
        <w:pStyle w:val="ConsPlusNormal0"/>
        <w:spacing w:before="200"/>
        <w:ind w:firstLine="540"/>
        <w:jc w:val="both"/>
      </w:pPr>
      <w:r>
        <w:t xml:space="preserve">3. Подготовка документации по планировке территории в целях размещения </w:t>
      </w:r>
      <w:r>
        <w:t>объекта капитального строительства является обязательной в следующих случаях:</w:t>
      </w:r>
    </w:p>
    <w:p w:rsidR="00781AE1" w:rsidRDefault="008D7515">
      <w:pPr>
        <w:pStyle w:val="ConsPlusNormal0"/>
        <w:spacing w:before="20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w:t>
      </w:r>
      <w:r>
        <w:t>ого значения;</w:t>
      </w:r>
    </w:p>
    <w:p w:rsidR="00781AE1" w:rsidRDefault="008D7515">
      <w:pPr>
        <w:pStyle w:val="ConsPlusNormal0"/>
        <w:spacing w:before="200"/>
        <w:ind w:firstLine="540"/>
        <w:jc w:val="both"/>
      </w:pPr>
      <w:r>
        <w:t>2) необходимы установление, изменение или отмена красных линий;</w:t>
      </w:r>
    </w:p>
    <w:p w:rsidR="00781AE1" w:rsidRDefault="008D7515">
      <w:pPr>
        <w:pStyle w:val="ConsPlusNormal0"/>
        <w:spacing w:before="200"/>
        <w:ind w:firstLine="540"/>
        <w:jc w:val="both"/>
      </w:pPr>
      <w:r>
        <w:t xml:space="preserve">3) необходимо образование земельных участков в случае, если в соответствии с земельным </w:t>
      </w:r>
      <w:r>
        <w:lastRenderedPageBreak/>
        <w:t>законодательством образование земельных участков осуществляется только в соответствии с про</w:t>
      </w:r>
      <w:r>
        <w:t>ектом межевания территории;</w:t>
      </w:r>
    </w:p>
    <w:p w:rsidR="00781AE1" w:rsidRDefault="008D7515">
      <w:pPr>
        <w:pStyle w:val="ConsPlusNormal0"/>
        <w:spacing w:before="20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w:t>
      </w:r>
      <w:r>
        <w:t>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w:t>
      </w:r>
      <w:r>
        <w:t>униципальной собственности, и установление сервитутов);</w:t>
      </w:r>
    </w:p>
    <w:p w:rsidR="00781AE1" w:rsidRDefault="008D7515">
      <w:pPr>
        <w:pStyle w:val="ConsPlusNormal0"/>
        <w:spacing w:before="200"/>
        <w:ind w:firstLine="540"/>
        <w:jc w:val="both"/>
      </w:pPr>
      <w: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w:t>
      </w:r>
      <w:r>
        <w:t>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w:t>
      </w:r>
      <w:r>
        <w:t xml:space="preserve">ии могут быть установлены иные </w:t>
      </w:r>
      <w:hyperlink r:id="rId1214"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w:t>
      </w:r>
      <w:r>
        <w:t>рритории;</w:t>
      </w:r>
    </w:p>
    <w:p w:rsidR="00781AE1" w:rsidRDefault="008D7515">
      <w:pPr>
        <w:pStyle w:val="ConsPlusNormal0"/>
        <w:spacing w:before="20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w:t>
      </w:r>
      <w:r>
        <w:t xml:space="preserve"> земель лесного фонда;</w:t>
      </w:r>
    </w:p>
    <w:p w:rsidR="00781AE1" w:rsidRDefault="008D7515">
      <w:pPr>
        <w:pStyle w:val="ConsPlusNormal0"/>
        <w:jc w:val="both"/>
      </w:pPr>
      <w:r>
        <w:t xml:space="preserve">(п. 6 введен Федеральным </w:t>
      </w:r>
      <w:hyperlink r:id="rId121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r>
        <w:t>7) планируется осуществление комплексного развития территории;</w:t>
      </w:r>
    </w:p>
    <w:p w:rsidR="00781AE1" w:rsidRDefault="008D7515">
      <w:pPr>
        <w:pStyle w:val="ConsPlusNormal0"/>
        <w:jc w:val="both"/>
      </w:pPr>
      <w:r>
        <w:t xml:space="preserve">(п. 7 введен Федеральным </w:t>
      </w:r>
      <w:hyperlink r:id="rId121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законом</w:t>
        </w:r>
      </w:hyperlink>
      <w:r>
        <w:t xml:space="preserve"> от 30.12.2020 N 494-ФЗ)</w:t>
      </w:r>
    </w:p>
    <w:p w:rsidR="00781AE1" w:rsidRDefault="008D7515">
      <w:pPr>
        <w:pStyle w:val="ConsPlusNormal0"/>
        <w:spacing w:before="200"/>
        <w:ind w:firstLine="540"/>
        <w:jc w:val="both"/>
      </w:pPr>
      <w: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w:t>
      </w:r>
      <w:r>
        <w:t xml:space="preserve">ответствии с Федеральным </w:t>
      </w:r>
      <w:hyperlink r:id="rId121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w:t>
      </w:r>
      <w:r>
        <w:t xml:space="preserve"> изменений в некоторые законодательные акты Российской Федерации".</w:t>
      </w:r>
    </w:p>
    <w:p w:rsidR="00781AE1" w:rsidRDefault="008D7515">
      <w:pPr>
        <w:pStyle w:val="ConsPlusNormal0"/>
        <w:jc w:val="both"/>
      </w:pPr>
      <w:r>
        <w:t xml:space="preserve">(п. 8 введен Федеральным </w:t>
      </w:r>
      <w:hyperlink r:id="rId1218"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781AE1" w:rsidRDefault="008D7515">
      <w:pPr>
        <w:pStyle w:val="ConsPlusNormal0"/>
        <w:spacing w:before="200"/>
        <w:ind w:firstLine="540"/>
        <w:jc w:val="both"/>
      </w:pPr>
      <w:r>
        <w:t>4. Видами документации по планировке территории являются:</w:t>
      </w:r>
    </w:p>
    <w:p w:rsidR="00781AE1" w:rsidRDefault="008D7515">
      <w:pPr>
        <w:pStyle w:val="ConsPlusNormal0"/>
        <w:spacing w:before="200"/>
        <w:ind w:firstLine="540"/>
        <w:jc w:val="both"/>
      </w:pPr>
      <w:r>
        <w:t>1) проект планировки территории;</w:t>
      </w:r>
    </w:p>
    <w:p w:rsidR="00781AE1" w:rsidRDefault="008D7515">
      <w:pPr>
        <w:pStyle w:val="ConsPlusNormal0"/>
        <w:spacing w:before="200"/>
        <w:ind w:firstLine="540"/>
        <w:jc w:val="both"/>
      </w:pPr>
      <w:r>
        <w:t>2) проект межевания территории.</w:t>
      </w:r>
    </w:p>
    <w:p w:rsidR="00781AE1" w:rsidRDefault="008D7515">
      <w:pPr>
        <w:pStyle w:val="ConsPlusNormal0"/>
        <w:spacing w:before="200"/>
        <w:ind w:firstLine="540"/>
        <w:jc w:val="both"/>
      </w:pPr>
      <w:bookmarkStart w:id="157" w:name="P2019"/>
      <w:bookmarkEnd w:id="157"/>
      <w:r>
        <w:t>5. Применит</w:t>
      </w:r>
      <w:r>
        <w:t xml:space="preserve">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w:t>
      </w:r>
      <w:r>
        <w:t xml:space="preserve">подготовка проекта межевания территории без подготовки проекта планировки территории в целях, предусмотренных </w:t>
      </w:r>
      <w:hyperlink w:anchor="P2110" w:tooltip="2. Подготовка проекта межевания территории осуществляется для:">
        <w:r>
          <w:rPr>
            <w:color w:val="0000FF"/>
          </w:rPr>
          <w:t>частью 2 статьи 43</w:t>
        </w:r>
      </w:hyperlink>
      <w:r>
        <w:t xml:space="preserve"> настоящего Кодекса.</w:t>
      </w:r>
    </w:p>
    <w:p w:rsidR="00781AE1" w:rsidRDefault="008D7515">
      <w:pPr>
        <w:pStyle w:val="ConsPlusNormal0"/>
        <w:jc w:val="both"/>
      </w:pPr>
      <w:r>
        <w:t>(в ред. Фед</w:t>
      </w:r>
      <w:r>
        <w:t xml:space="preserve">еральных законов от 30.12.2020 </w:t>
      </w:r>
      <w:hyperlink r:id="rId12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14.07.2022 </w:t>
      </w:r>
      <w:hyperlink r:id="rId122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w:r>
          <w:rPr>
            <w:color w:val="0000FF"/>
          </w:rPr>
          <w:t>N 312-ФЗ</w:t>
        </w:r>
      </w:hyperlink>
      <w:r>
        <w:t>)</w:t>
      </w:r>
    </w:p>
    <w:p w:rsidR="00781AE1" w:rsidRDefault="008D7515">
      <w:pPr>
        <w:pStyle w:val="ConsPlusNormal0"/>
        <w:spacing w:before="200"/>
        <w:ind w:firstLine="540"/>
        <w:jc w:val="both"/>
      </w:pPr>
      <w:r>
        <w:t xml:space="preserve">6. Проект </w:t>
      </w:r>
      <w:r>
        <w:t xml:space="preserve">планировки территории является основой для подготовки проекта межевания территории, за исключением случаев, предусмотренных </w:t>
      </w:r>
      <w:hyperlink w:anchor="P2019" w:tooltip="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
        <w:r>
          <w:rPr>
            <w:color w:val="0000FF"/>
          </w:rPr>
          <w:t>частью 5</w:t>
        </w:r>
      </w:hyperlink>
      <w:r>
        <w:t xml:space="preserve"> настоящей статьи. Подготовка проекта межевания территории осуществляется в составе пр</w:t>
      </w:r>
      <w:r>
        <w:t>оекта планировки территории или в виде отдельного документа.</w:t>
      </w:r>
    </w:p>
    <w:p w:rsidR="00781AE1" w:rsidRDefault="008D7515">
      <w:pPr>
        <w:pStyle w:val="ConsPlusNormal0"/>
        <w:spacing w:before="20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221"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законом</w:t>
        </w:r>
      </w:hyperlink>
      <w:r>
        <w:t xml:space="preserve"> от 2</w:t>
      </w:r>
      <w:r>
        <w:t>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81AE1" w:rsidRDefault="008D7515" w:rsidP="00672002">
      <w:pPr>
        <w:pStyle w:val="ConsPlusNormal0"/>
        <w:jc w:val="both"/>
      </w:pPr>
      <w:r>
        <w:t xml:space="preserve">(часть 7 введена Федеральным </w:t>
      </w:r>
      <w:hyperlink r:id="rId122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w:r>
          <w:rPr>
            <w:color w:val="0000FF"/>
          </w:rPr>
          <w:t>законом</w:t>
        </w:r>
      </w:hyperlink>
      <w:r>
        <w:t xml:space="preserve"> от 14.07.2022 N 312-ФЗ)</w:t>
      </w:r>
    </w:p>
    <w:p w:rsidR="00781AE1" w:rsidRDefault="008D7515">
      <w:pPr>
        <w:pStyle w:val="ConsPlusTitle0"/>
        <w:spacing w:before="260"/>
        <w:ind w:firstLine="540"/>
        <w:jc w:val="both"/>
        <w:outlineLvl w:val="1"/>
      </w:pPr>
      <w:r>
        <w:t>Статья 41.1. Общие требования к документации по планировке территории</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122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w:t>
      </w:r>
    </w:p>
    <w:p w:rsidR="00781AE1" w:rsidRDefault="00781AE1">
      <w:pPr>
        <w:pStyle w:val="ConsPlusNormal0"/>
        <w:jc w:val="both"/>
      </w:pPr>
    </w:p>
    <w:p w:rsidR="00781AE1" w:rsidRDefault="008D7515">
      <w:pPr>
        <w:pStyle w:val="ConsPlusNormal0"/>
        <w:ind w:firstLine="540"/>
        <w:jc w:val="both"/>
      </w:pPr>
      <w:r>
        <w:t xml:space="preserve">1. Подготовка документации по планировке территории осуществляется в отношении выделяемых </w:t>
      </w:r>
      <w:r>
        <w:lastRenderedPageBreak/>
        <w:t>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w:t>
      </w:r>
      <w:r>
        <w:t>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w:t>
      </w:r>
      <w:r>
        <w:t>азвития территории.</w:t>
      </w:r>
    </w:p>
    <w:p w:rsidR="00781AE1" w:rsidRDefault="008D7515">
      <w:pPr>
        <w:pStyle w:val="ConsPlusNormal0"/>
        <w:jc w:val="both"/>
      </w:pPr>
      <w:r>
        <w:t xml:space="preserve">(в ред. Федеральных законов от 02.08.2019 </w:t>
      </w:r>
      <w:hyperlink r:id="rId122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30.12.2020 </w:t>
      </w:r>
      <w:hyperlink r:id="rId122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13.06.2023 </w:t>
      </w:r>
      <w:hyperlink r:id="rId122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2. При подготовке документации по планировке территории до установления границ зон с особыми условиями использования терр</w:t>
      </w:r>
      <w:r>
        <w:t>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781AE1" w:rsidRDefault="008D7515">
      <w:pPr>
        <w:pStyle w:val="ConsPlusNormal0"/>
        <w:spacing w:before="200"/>
        <w:ind w:firstLine="540"/>
        <w:jc w:val="both"/>
      </w:pPr>
      <w:r>
        <w:t>3. Подготовка графической части документации по планировке территории осуще</w:t>
      </w:r>
      <w:r>
        <w:t>ствляется:</w:t>
      </w:r>
    </w:p>
    <w:p w:rsidR="00781AE1" w:rsidRDefault="008D7515">
      <w:pPr>
        <w:pStyle w:val="ConsPlusNormal0"/>
        <w:spacing w:before="200"/>
        <w:ind w:firstLine="540"/>
        <w:jc w:val="both"/>
      </w:pPr>
      <w:r>
        <w:t>1) в соответствии с системой координат, используемой для ведения Единого государственного реестра недвижимости;</w:t>
      </w:r>
    </w:p>
    <w:p w:rsidR="00781AE1" w:rsidRDefault="008D7515">
      <w:pPr>
        <w:pStyle w:val="ConsPlusNormal0"/>
        <w:spacing w:before="200"/>
        <w:ind w:firstLine="540"/>
        <w:jc w:val="both"/>
      </w:pPr>
      <w:r>
        <w:t xml:space="preserve">2) с использованием цифровых топографических карт, цифровых топографических планов, </w:t>
      </w:r>
      <w:hyperlink r:id="rId1227" w:tooltip="Приказ Минстроя России от 25.04.2017 N 739/пр (ред. от 21.09.2023) &quot;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quot; (Зарегистрир">
        <w:r>
          <w:rPr>
            <w:color w:val="0000FF"/>
          </w:rPr>
          <w:t>требования</w:t>
        </w:r>
      </w:hyperlink>
      <w:r>
        <w:t xml:space="preserve"> к которым устанавливаются уполномоченным федеральным органом исполнительной власти.</w:t>
      </w:r>
    </w:p>
    <w:p w:rsidR="00781AE1" w:rsidRDefault="008D7515">
      <w:pPr>
        <w:pStyle w:val="ConsPlusNormal0"/>
        <w:spacing w:before="200"/>
        <w:ind w:firstLine="540"/>
        <w:jc w:val="both"/>
      </w:pPr>
      <w:r>
        <w:t xml:space="preserve">4. </w:t>
      </w:r>
      <w:hyperlink r:id="rId1228" w:tooltip="Постановление Правительства РФ от 12.05.2017 N 564 (ред. от 28.11.2023) &quo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quot; {КонсультантПлюс}">
        <w:r>
          <w:rPr>
            <w:color w:val="0000FF"/>
          </w:rPr>
          <w:t>Состав и содержа</w:t>
        </w:r>
        <w:r>
          <w:rPr>
            <w:color w:val="0000FF"/>
          </w:rPr>
          <w:t>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781AE1" w:rsidRDefault="008D7515">
      <w:pPr>
        <w:pStyle w:val="ConsPlusNormal0"/>
        <w:jc w:val="both"/>
      </w:pPr>
      <w:r>
        <w:t xml:space="preserve">(часть 4 введена Федеральным </w:t>
      </w:r>
      <w:hyperlink r:id="rId122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02.08.2019 N 283-ФЗ)</w:t>
      </w:r>
    </w:p>
    <w:p w:rsidR="00781AE1" w:rsidRDefault="008D7515">
      <w:pPr>
        <w:pStyle w:val="ConsPlusTitle0"/>
        <w:spacing w:before="260"/>
        <w:ind w:firstLine="540"/>
        <w:jc w:val="both"/>
        <w:outlineLvl w:val="1"/>
      </w:pPr>
      <w:r>
        <w:t>Статья 41.2. Инженерные изыскания для подготовки документации по планировке территории</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123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w:t>
      </w:r>
    </w:p>
    <w:p w:rsidR="00781AE1" w:rsidRDefault="00781AE1">
      <w:pPr>
        <w:pStyle w:val="ConsPlusNormal0"/>
        <w:jc w:val="both"/>
      </w:pPr>
    </w:p>
    <w:p w:rsidR="00781AE1" w:rsidRDefault="008D7515">
      <w:pPr>
        <w:pStyle w:val="ConsPlusNormal0"/>
        <w:ind w:firstLine="540"/>
        <w:jc w:val="both"/>
      </w:pPr>
      <w:r>
        <w:t>1. Подготовка документации по планировке территории осуществляется в соответствии с материалами и результатами инженерных из</w:t>
      </w:r>
      <w:r>
        <w:t xml:space="preserve">ысканий в случаях, предусмотренных в соответствии с </w:t>
      </w:r>
      <w:hyperlink w:anchor="P2047" w:tooltip="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
        <w:r>
          <w:rPr>
            <w:color w:val="0000FF"/>
          </w:rPr>
          <w:t>частью 2</w:t>
        </w:r>
      </w:hyperlink>
      <w:r>
        <w:t xml:space="preserve"> настоящей статьи.</w:t>
      </w:r>
    </w:p>
    <w:p w:rsidR="00781AE1" w:rsidRDefault="008D7515">
      <w:pPr>
        <w:pStyle w:val="ConsPlusNormal0"/>
        <w:spacing w:before="200"/>
        <w:ind w:firstLine="540"/>
        <w:jc w:val="both"/>
      </w:pPr>
      <w:bookmarkStart w:id="158" w:name="P2047"/>
      <w:bookmarkEnd w:id="158"/>
      <w:r>
        <w:t xml:space="preserve">2. </w:t>
      </w:r>
      <w:hyperlink r:id="rId1231"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
        <w:r>
          <w:rPr>
            <w:color w:val="0000FF"/>
          </w:rPr>
          <w:t>Виды</w:t>
        </w:r>
      </w:hyperlink>
      <w:r>
        <w:t xml:space="preserve"> инженерных изысканий, необходи</w:t>
      </w:r>
      <w:r>
        <w:t xml:space="preserve">мых для подготовки документации по планировке территории, </w:t>
      </w:r>
      <w:hyperlink r:id="rId1232"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
        <w:r>
          <w:rPr>
            <w:color w:val="0000FF"/>
          </w:rPr>
          <w:t>порядок</w:t>
        </w:r>
      </w:hyperlink>
      <w:r>
        <w:t xml:space="preserve"> их выполнения, а также случаи, при которых требуется их выполнение, устанавливаются федер</w:t>
      </w:r>
      <w:r>
        <w:t>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81AE1" w:rsidRDefault="008D7515">
      <w:pPr>
        <w:pStyle w:val="ConsPlusNormal0"/>
        <w:jc w:val="both"/>
      </w:pPr>
      <w:r>
        <w:t xml:space="preserve">(в ред. Федерального </w:t>
      </w:r>
      <w:hyperlink r:id="rId1233"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закона</w:t>
        </w:r>
      </w:hyperlink>
      <w:r>
        <w:t xml:space="preserve"> от 19.10.2023 N 503-ФЗ)</w:t>
      </w:r>
    </w:p>
    <w:p w:rsidR="00781AE1" w:rsidRDefault="008D7515">
      <w:pPr>
        <w:pStyle w:val="ConsPlusNormal0"/>
        <w:spacing w:before="200"/>
        <w:ind w:firstLine="540"/>
        <w:jc w:val="both"/>
      </w:pPr>
      <w:r>
        <w:t xml:space="preserve">3. </w:t>
      </w:r>
      <w:hyperlink r:id="rId1234"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w:t>
      </w:r>
      <w:r>
        <w:t xml:space="preserve">сийской Федерации, Едином государственном фонде данных о состоянии окружающей среды, ее загрязнении, а также </w:t>
      </w:r>
      <w:hyperlink r:id="rId1235"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w:r>
          <w:rPr>
            <w:color w:val="0000FF"/>
          </w:rPr>
          <w:t>форма</w:t>
        </w:r>
      </w:hyperlink>
      <w:r>
        <w:t xml:space="preserve"> и </w:t>
      </w:r>
      <w:hyperlink r:id="rId1236"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w:r>
          <w:rPr>
            <w:color w:val="0000FF"/>
          </w:rPr>
          <w:t>порядок</w:t>
        </w:r>
      </w:hyperlink>
      <w:r>
        <w:t xml:space="preserve"> их представления устанавливаются Правите</w:t>
      </w:r>
      <w:r>
        <w:t>льством Российской Федерации.</w:t>
      </w:r>
    </w:p>
    <w:p w:rsidR="00781AE1" w:rsidRDefault="008D7515">
      <w:pPr>
        <w:pStyle w:val="ConsPlusNormal0"/>
        <w:jc w:val="both"/>
      </w:pPr>
      <w:r>
        <w:t xml:space="preserve">(в ред. Федеральных законов от 03.08.2018 </w:t>
      </w:r>
      <w:hyperlink r:id="rId123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19.12.2022 </w:t>
      </w:r>
      <w:hyperlink r:id="rId123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N 541-ФЗ</w:t>
        </w:r>
      </w:hyperlink>
      <w:r>
        <w:t>)</w:t>
      </w:r>
    </w:p>
    <w:p w:rsidR="00781AE1" w:rsidRDefault="008D7515">
      <w:pPr>
        <w:pStyle w:val="ConsPlusNormal0"/>
        <w:spacing w:before="200"/>
        <w:ind w:firstLine="540"/>
        <w:jc w:val="both"/>
      </w:pPr>
      <w:r>
        <w:t>4. Инженерные изыскания для подготовки документации по планировке территории выполняются в целях получения:</w:t>
      </w:r>
    </w:p>
    <w:p w:rsidR="00781AE1" w:rsidRDefault="008D7515">
      <w:pPr>
        <w:pStyle w:val="ConsPlusNormal0"/>
        <w:spacing w:before="200"/>
        <w:ind w:firstLine="540"/>
        <w:jc w:val="both"/>
      </w:pPr>
      <w:r>
        <w:t>1) материалов о природных условиях террито</w:t>
      </w:r>
      <w:r>
        <w:t>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781AE1" w:rsidRDefault="008D7515">
      <w:pPr>
        <w:pStyle w:val="ConsPlusNormal0"/>
        <w:spacing w:before="200"/>
        <w:ind w:firstLine="540"/>
        <w:jc w:val="both"/>
      </w:pPr>
      <w:r>
        <w:t>2) материалов, необхо</w:t>
      </w:r>
      <w:r>
        <w:t>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781AE1" w:rsidRDefault="008D7515">
      <w:pPr>
        <w:pStyle w:val="ConsPlusNormal0"/>
        <w:spacing w:before="200"/>
        <w:ind w:firstLine="540"/>
        <w:jc w:val="both"/>
      </w:pPr>
      <w:r>
        <w:t>3) материалов, необходимых для обоснования проведения мероприятий по организации пове</w:t>
      </w:r>
      <w:r>
        <w:t>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781AE1" w:rsidRDefault="008D7515">
      <w:pPr>
        <w:pStyle w:val="ConsPlusNormal0"/>
        <w:spacing w:before="200"/>
        <w:ind w:firstLine="540"/>
        <w:jc w:val="both"/>
      </w:pPr>
      <w:r>
        <w:t>5. Состав и объем инженерных изысканий для подготовки документации по планировке</w:t>
      </w:r>
      <w:r>
        <w:t xml:space="preserve"> территории, </w:t>
      </w:r>
      <w:r>
        <w:lastRenderedPageBreak/>
        <w:t>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w:t>
      </w:r>
      <w:r>
        <w:t>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w:t>
      </w:r>
      <w:r>
        <w:t>рологических и климатических условий территории, степени изученности указанных условий.</w:t>
      </w:r>
    </w:p>
    <w:p w:rsidR="00781AE1" w:rsidRDefault="008D7515" w:rsidP="00672002">
      <w:pPr>
        <w:pStyle w:val="ConsPlusNormal0"/>
        <w:spacing w:before="20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w:t>
      </w:r>
      <w:r>
        <w:t>ктов капитального строительства, размещаемых в соответствии с указанной документацией.</w:t>
      </w:r>
    </w:p>
    <w:p w:rsidR="00781AE1" w:rsidRDefault="008D7515">
      <w:pPr>
        <w:pStyle w:val="ConsPlusTitle0"/>
        <w:spacing w:before="260"/>
        <w:ind w:firstLine="540"/>
        <w:jc w:val="both"/>
        <w:outlineLvl w:val="1"/>
      </w:pPr>
      <w:r>
        <w:t>Статья 42. Проект планировки территории</w:t>
      </w:r>
    </w:p>
    <w:p w:rsidR="00781AE1" w:rsidRDefault="00781AE1">
      <w:pPr>
        <w:pStyle w:val="ConsPlusNormal0"/>
        <w:ind w:firstLine="540"/>
        <w:jc w:val="both"/>
      </w:pPr>
    </w:p>
    <w:p w:rsidR="00781AE1" w:rsidRDefault="008D7515">
      <w:pPr>
        <w:pStyle w:val="ConsPlusNormal0"/>
        <w:ind w:firstLine="540"/>
        <w:jc w:val="both"/>
      </w:pPr>
      <w:r>
        <w:t xml:space="preserve">(в ред. Федерального </w:t>
      </w:r>
      <w:hyperlink r:id="rId123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закона</w:t>
        </w:r>
      </w:hyperlink>
      <w:r>
        <w:t xml:space="preserve"> от 03.07.2016 N 373-ФЗ)</w:t>
      </w:r>
    </w:p>
    <w:p w:rsidR="00781AE1" w:rsidRDefault="00781AE1">
      <w:pPr>
        <w:pStyle w:val="ConsPlusNormal0"/>
        <w:jc w:val="both"/>
      </w:pPr>
    </w:p>
    <w:p w:rsidR="00781AE1" w:rsidRDefault="008D7515">
      <w:pPr>
        <w:pStyle w:val="ConsPlusNormal0"/>
        <w:ind w:firstLine="540"/>
        <w:jc w:val="both"/>
      </w:pPr>
      <w:r>
        <w:t>1. Подготовка проектов планировки территории осуществляется для выделения элементов планировочной структуры, установления гра</w:t>
      </w:r>
      <w:r>
        <w:t>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781AE1" w:rsidRDefault="008D7515" w:rsidP="00672002">
      <w:pPr>
        <w:pStyle w:val="ConsPlusNormal0"/>
        <w:spacing w:before="200"/>
        <w:ind w:firstLine="540"/>
        <w:jc w:val="both"/>
      </w:pPr>
      <w:r>
        <w:t>2. Проект планировки территории состоит из основной части, которая подлежит</w:t>
      </w:r>
      <w:r>
        <w:t xml:space="preserve"> утверждению, и материалов по ее обоснованию.</w:t>
      </w:r>
    </w:p>
    <w:p w:rsidR="00781AE1" w:rsidRDefault="008D7515">
      <w:pPr>
        <w:pStyle w:val="ConsPlusNormal0"/>
        <w:spacing w:before="260"/>
        <w:ind w:firstLine="540"/>
        <w:jc w:val="both"/>
      </w:pPr>
      <w:r>
        <w:t>3. Основная часть проекта планировки территории включает в себя:</w:t>
      </w:r>
    </w:p>
    <w:p w:rsidR="00781AE1" w:rsidRDefault="008D7515">
      <w:pPr>
        <w:pStyle w:val="ConsPlusNormal0"/>
        <w:spacing w:before="200"/>
        <w:ind w:firstLine="540"/>
        <w:jc w:val="both"/>
      </w:pPr>
      <w:r>
        <w:t>1) чертеж или чертежи планировки территории, на которых отображаются:</w:t>
      </w:r>
    </w:p>
    <w:p w:rsidR="00781AE1" w:rsidRDefault="008D7515">
      <w:pPr>
        <w:pStyle w:val="ConsPlusNormal0"/>
        <w:spacing w:before="200"/>
        <w:ind w:firstLine="540"/>
        <w:jc w:val="both"/>
      </w:pPr>
      <w:r>
        <w:t>а) красные линии (в случае их установления, изменения);</w:t>
      </w:r>
    </w:p>
    <w:p w:rsidR="00781AE1" w:rsidRDefault="008D7515">
      <w:pPr>
        <w:pStyle w:val="ConsPlusNormal0"/>
        <w:jc w:val="both"/>
      </w:pPr>
      <w:r>
        <w:t xml:space="preserve">(в ред. Федеральных законов от 02.08.2019 </w:t>
      </w:r>
      <w:hyperlink r:id="rId124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26.12.2024 </w:t>
      </w:r>
      <w:hyperlink r:id="rId124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486-ФЗ</w:t>
        </w:r>
      </w:hyperlink>
      <w:r>
        <w:t>)</w:t>
      </w:r>
    </w:p>
    <w:p w:rsidR="00781AE1" w:rsidRDefault="008D7515">
      <w:pPr>
        <w:pStyle w:val="ConsPlusNormal0"/>
        <w:spacing w:before="200"/>
        <w:ind w:firstLine="540"/>
        <w:jc w:val="both"/>
      </w:pPr>
      <w:r>
        <w:t>б) границы существующих (при наличии) и планируемых элементов планировочно</w:t>
      </w:r>
      <w:r>
        <w:t>й структуры (в случае выделения одного или нескольких элементов планировочной структуры, изменения одного или нескольких существующих элементов планировочной структуры);</w:t>
      </w:r>
    </w:p>
    <w:p w:rsidR="00781AE1" w:rsidRDefault="008D7515">
      <w:pPr>
        <w:pStyle w:val="ConsPlusNormal0"/>
        <w:jc w:val="both"/>
      </w:pPr>
      <w:r>
        <w:t>(</w:t>
      </w:r>
      <w:proofErr w:type="spellStart"/>
      <w:r>
        <w:t>пп</w:t>
      </w:r>
      <w:proofErr w:type="spellEnd"/>
      <w:r>
        <w:t xml:space="preserve">. "б" в ред. Федерального </w:t>
      </w:r>
      <w:hyperlink r:id="rId124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26.12.2024 N 486-ФЗ)</w:t>
      </w:r>
    </w:p>
    <w:p w:rsidR="00781AE1" w:rsidRDefault="008D7515">
      <w:pPr>
        <w:pStyle w:val="ConsPlusNormal0"/>
        <w:spacing w:before="200"/>
        <w:ind w:firstLine="540"/>
        <w:jc w:val="both"/>
      </w:pPr>
      <w:r>
        <w:t>в) границы зон планируемого размещения объектов капитального строительства;</w:t>
      </w:r>
    </w:p>
    <w:p w:rsidR="00781AE1" w:rsidRDefault="008D7515">
      <w:pPr>
        <w:pStyle w:val="ConsPlusNormal0"/>
        <w:spacing w:before="20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w:t>
      </w:r>
      <w:r>
        <w:t>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w:t>
      </w:r>
      <w:r>
        <w:t>ти человека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w:t>
      </w:r>
      <w:r>
        <w:t xml:space="preserve">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w:t>
      </w:r>
      <w:r>
        <w:t xml:space="preserve">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228"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
        <w:r>
          <w:rPr>
            <w:color w:val="0000FF"/>
          </w:rPr>
          <w:t>частью 12.7 статьи</w:t>
        </w:r>
        <w:r>
          <w:rPr>
            <w:color w:val="0000FF"/>
          </w:rPr>
          <w:t xml:space="preserve">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w:t>
      </w:r>
      <w:r>
        <w:t>нспортной, социальной инфраструктур и фактических показателей территориальной доступности таких объектов для населения;</w:t>
      </w:r>
    </w:p>
    <w:p w:rsidR="00781AE1" w:rsidRDefault="008D7515">
      <w:pPr>
        <w:pStyle w:val="ConsPlusNormal0"/>
        <w:jc w:val="both"/>
      </w:pPr>
      <w:r>
        <w:t xml:space="preserve">(в ред. Федерального </w:t>
      </w:r>
      <w:hyperlink r:id="rId124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26.12.2024 N 486-ФЗ)</w:t>
      </w:r>
    </w:p>
    <w:p w:rsidR="00781AE1" w:rsidRDefault="008D7515">
      <w:pPr>
        <w:pStyle w:val="ConsPlusNormal0"/>
        <w:spacing w:before="200"/>
        <w:ind w:firstLine="540"/>
        <w:jc w:val="both"/>
      </w:pPr>
      <w:r>
        <w:t>3) положения об очередности планируемого развития территори</w:t>
      </w:r>
      <w:r>
        <w:t>и, содержащие этапы и максимальные сроки осуществления:</w:t>
      </w:r>
    </w:p>
    <w:p w:rsidR="00781AE1" w:rsidRDefault="008D7515">
      <w:pPr>
        <w:pStyle w:val="ConsPlusNormal0"/>
        <w:spacing w:before="200"/>
        <w:ind w:firstLine="540"/>
        <w:jc w:val="both"/>
      </w:pPr>
      <w:r>
        <w:t xml:space="preserve">а)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w:t>
      </w:r>
      <w:r>
        <w:lastRenderedPageBreak/>
        <w:t>функц</w:t>
      </w:r>
      <w:r>
        <w:t>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p>
    <w:p w:rsidR="00781AE1" w:rsidRDefault="008D7515">
      <w:pPr>
        <w:pStyle w:val="ConsPlusNormal0"/>
        <w:spacing w:before="200"/>
        <w:ind w:firstLine="540"/>
        <w:jc w:val="both"/>
      </w:pPr>
      <w:r>
        <w:t xml:space="preserve">б) сноса объектов капитального строительства (в случае необходимости сноса </w:t>
      </w:r>
      <w:r>
        <w:t>объектов капитального строительства, их частей для строительства, реконструкции других объектов капитального строительства).</w:t>
      </w:r>
    </w:p>
    <w:p w:rsidR="00781AE1" w:rsidRDefault="008D7515">
      <w:pPr>
        <w:pStyle w:val="ConsPlusNormal0"/>
        <w:jc w:val="both"/>
      </w:pPr>
      <w:r>
        <w:t xml:space="preserve">(п. 3 в ред. Федерального </w:t>
      </w:r>
      <w:hyperlink r:id="rId124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26.12.2024 N 486-ФЗ)</w:t>
      </w:r>
    </w:p>
    <w:p w:rsidR="00781AE1" w:rsidRDefault="008D7515">
      <w:pPr>
        <w:pStyle w:val="ConsPlusNormal0"/>
        <w:spacing w:before="200"/>
        <w:ind w:firstLine="540"/>
        <w:jc w:val="both"/>
      </w:pPr>
      <w:r>
        <w:t>4. Материалы по обоснованию проекта планировки те</w:t>
      </w:r>
      <w:r>
        <w:t>рритории содержат:</w:t>
      </w:r>
    </w:p>
    <w:p w:rsidR="00781AE1" w:rsidRDefault="008D7515">
      <w:pPr>
        <w:pStyle w:val="ConsPlusNormal0"/>
        <w:spacing w:before="200"/>
        <w:ind w:firstLine="540"/>
        <w:jc w:val="both"/>
      </w:pPr>
      <w: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781AE1" w:rsidRDefault="008D7515">
      <w:pPr>
        <w:pStyle w:val="ConsPlusNormal0"/>
        <w:jc w:val="both"/>
      </w:pPr>
      <w:r>
        <w:t xml:space="preserve">(в ред. Федерального </w:t>
      </w:r>
      <w:hyperlink r:id="rId124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w:t>
      </w:r>
      <w:r>
        <w:t>кументации по планировке территории требуется в соответствии с настоящим Кодексом;</w:t>
      </w:r>
    </w:p>
    <w:p w:rsidR="00781AE1" w:rsidRDefault="008D7515">
      <w:pPr>
        <w:pStyle w:val="ConsPlusNormal0"/>
        <w:spacing w:before="200"/>
        <w:ind w:firstLine="540"/>
        <w:jc w:val="both"/>
      </w:pPr>
      <w:r>
        <w:t>3) обоснование определения границ зон планируемого размещения объектов капитального строительства;</w:t>
      </w:r>
    </w:p>
    <w:p w:rsidR="00781AE1" w:rsidRDefault="008D7515">
      <w:pPr>
        <w:pStyle w:val="ConsPlusNormal0"/>
        <w:spacing w:before="200"/>
        <w:ind w:firstLine="540"/>
        <w:jc w:val="both"/>
      </w:pPr>
      <w:r>
        <w:t>4) схему организации движения транспорта (включая транспорт общего пользов</w:t>
      </w:r>
      <w:r>
        <w:t>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781AE1" w:rsidRDefault="008D7515">
      <w:pPr>
        <w:pStyle w:val="ConsPlusNormal0"/>
        <w:spacing w:before="200"/>
        <w:ind w:firstLine="540"/>
        <w:jc w:val="both"/>
      </w:pPr>
      <w:r>
        <w:t>5) схему границ территорий объек</w:t>
      </w:r>
      <w:r>
        <w:t>тов культурного наследия;</w:t>
      </w:r>
    </w:p>
    <w:p w:rsidR="00781AE1" w:rsidRDefault="008D7515">
      <w:pPr>
        <w:pStyle w:val="ConsPlusNormal0"/>
        <w:spacing w:before="200"/>
        <w:ind w:firstLine="540"/>
        <w:jc w:val="both"/>
      </w:pPr>
      <w:r>
        <w:t>6) схему границ зон с особыми условиями использования территории;</w:t>
      </w:r>
    </w:p>
    <w:p w:rsidR="00781AE1" w:rsidRDefault="008D7515">
      <w:pPr>
        <w:pStyle w:val="ConsPlusNormal0"/>
        <w:spacing w:before="20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w:t>
      </w:r>
      <w:r>
        <w:t>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w:t>
      </w:r>
      <w:r>
        <w:t>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781AE1" w:rsidRDefault="008D7515">
      <w:pPr>
        <w:pStyle w:val="ConsPlusNormal0"/>
        <w:jc w:val="both"/>
      </w:pPr>
      <w:r>
        <w:t>(в ред. Федерально</w:t>
      </w:r>
      <w:r>
        <w:t xml:space="preserve">го </w:t>
      </w:r>
      <w:hyperlink r:id="rId124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закона</w:t>
        </w:r>
      </w:hyperlink>
      <w:r>
        <w:t xml:space="preserve"> от 30.12.2020 N 494-ФЗ)</w:t>
      </w:r>
    </w:p>
    <w:p w:rsidR="00781AE1" w:rsidRDefault="008D7515">
      <w:pPr>
        <w:pStyle w:val="ConsPlusNormal0"/>
        <w:spacing w:before="20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w:t>
      </w:r>
      <w:r>
        <w:t>у, объектов незавершенного строительства, а также проходы к водным объектам общего пользования и их береговым полосам;</w:t>
      </w:r>
    </w:p>
    <w:p w:rsidR="00781AE1" w:rsidRDefault="008D7515">
      <w:pPr>
        <w:pStyle w:val="ConsPlusNormal0"/>
        <w:spacing w:before="20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w:t>
      </w:r>
      <w:r>
        <w:t>в отношении элементов планировочной структуры, расположенных в жилых или общественно-деловых зонах);</w:t>
      </w:r>
    </w:p>
    <w:p w:rsidR="00781AE1" w:rsidRDefault="008D7515">
      <w:pPr>
        <w:pStyle w:val="ConsPlusNormal0"/>
        <w:spacing w:before="20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w:t>
      </w:r>
      <w:r>
        <w:t>и и по гражданской обороне;</w:t>
      </w:r>
    </w:p>
    <w:p w:rsidR="00781AE1" w:rsidRDefault="008D7515">
      <w:pPr>
        <w:pStyle w:val="ConsPlusNormal0"/>
        <w:spacing w:before="200"/>
        <w:ind w:firstLine="540"/>
        <w:jc w:val="both"/>
      </w:pPr>
      <w:r>
        <w:t>11) перечень мероприятий по охране окружающей среды;</w:t>
      </w:r>
    </w:p>
    <w:p w:rsidR="00781AE1" w:rsidRDefault="008D7515">
      <w:pPr>
        <w:pStyle w:val="ConsPlusNormal0"/>
        <w:spacing w:before="200"/>
        <w:ind w:firstLine="540"/>
        <w:jc w:val="both"/>
      </w:pPr>
      <w:r>
        <w:t>12) обоснование очередности планируемого развития территории;</w:t>
      </w:r>
    </w:p>
    <w:p w:rsidR="00781AE1" w:rsidRDefault="008D7515">
      <w:pPr>
        <w:pStyle w:val="ConsPlusNormal0"/>
        <w:spacing w:before="200"/>
        <w:ind w:firstLine="540"/>
        <w:jc w:val="both"/>
      </w:pPr>
      <w:r>
        <w:t>13) схему вертикальной планировки территории, инженерной подготовки и инженерной защиты территории, подготовленну</w:t>
      </w:r>
      <w:r>
        <w:t xml:space="preserve">ю в </w:t>
      </w:r>
      <w:hyperlink r:id="rId1247" w:tooltip="Приказ Минстроя России от 25.04.2017 N 740/пр (ред. от 21.09.2023)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248" w:tooltip="Приказ Минстроя России от 25.04.2017 N 740/пр (ред. от 21.09.2023)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781AE1" w:rsidRDefault="008D7515">
      <w:pPr>
        <w:pStyle w:val="ConsPlusNormal0"/>
        <w:spacing w:before="200"/>
        <w:ind w:firstLine="540"/>
        <w:jc w:val="both"/>
      </w:pPr>
      <w:r>
        <w:t>14) иные материалы для обоснования положений по планировке территории.</w:t>
      </w:r>
    </w:p>
    <w:p w:rsidR="00781AE1" w:rsidRDefault="008D7515">
      <w:pPr>
        <w:pStyle w:val="ConsPlusNormal0"/>
        <w:spacing w:before="200"/>
        <w:ind w:firstLine="540"/>
        <w:jc w:val="both"/>
      </w:pPr>
      <w:r>
        <w:lastRenderedPageBreak/>
        <w:t xml:space="preserve">5. Утратил силу. - Федеральный </w:t>
      </w:r>
      <w:hyperlink r:id="rId124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02.08.2019 N 283-ФЗ.</w:t>
      </w:r>
    </w:p>
    <w:p w:rsidR="00781AE1" w:rsidRDefault="008D7515">
      <w:pPr>
        <w:pStyle w:val="ConsPlusNormal0"/>
        <w:spacing w:before="20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250"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color w:val="0000FF"/>
          </w:rPr>
          <w:t>закона</w:t>
        </w:r>
      </w:hyperlink>
      <w:r>
        <w:t xml:space="preserve"> "О</w:t>
      </w:r>
      <w:r>
        <w:t>б организации дорожного движения в Российской Федерации и о внесении изменений в отдельные законодательные акты Российской Федерации".</w:t>
      </w:r>
    </w:p>
    <w:p w:rsidR="00781AE1" w:rsidRDefault="008D7515" w:rsidP="00672002">
      <w:pPr>
        <w:pStyle w:val="ConsPlusNormal0"/>
        <w:jc w:val="both"/>
      </w:pPr>
      <w:r>
        <w:t xml:space="preserve">(часть 6 введена Федеральным </w:t>
      </w:r>
      <w:hyperlink r:id="rId1251"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color w:val="0000FF"/>
          </w:rPr>
          <w:t>законом</w:t>
        </w:r>
      </w:hyperlink>
      <w:r>
        <w:t xml:space="preserve"> от 29.12.2017 N 443-ФЗ)</w:t>
      </w:r>
    </w:p>
    <w:p w:rsidR="00781AE1" w:rsidRDefault="008D7515">
      <w:pPr>
        <w:pStyle w:val="ConsPlusTitle0"/>
        <w:spacing w:before="260"/>
        <w:ind w:firstLine="540"/>
        <w:jc w:val="both"/>
        <w:outlineLvl w:val="1"/>
      </w:pPr>
      <w:r>
        <w:t>Статья 43. Проект межевания территории</w:t>
      </w:r>
    </w:p>
    <w:p w:rsidR="00781AE1" w:rsidRDefault="00781AE1">
      <w:pPr>
        <w:pStyle w:val="ConsPlusNormal0"/>
        <w:ind w:firstLine="540"/>
        <w:jc w:val="both"/>
      </w:pPr>
    </w:p>
    <w:p w:rsidR="00781AE1" w:rsidRDefault="008D7515">
      <w:pPr>
        <w:pStyle w:val="ConsPlusNormal0"/>
        <w:ind w:firstLine="540"/>
        <w:jc w:val="both"/>
      </w:pPr>
      <w:r>
        <w:t xml:space="preserve">(в ред. Федерального </w:t>
      </w:r>
      <w:hyperlink r:id="rId125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закона</w:t>
        </w:r>
      </w:hyperlink>
      <w:r>
        <w:t xml:space="preserve"> от 03.07.2016 N 373-ФЗ)</w:t>
      </w:r>
    </w:p>
    <w:p w:rsidR="00781AE1" w:rsidRDefault="00781AE1">
      <w:pPr>
        <w:pStyle w:val="ConsPlusNormal0"/>
        <w:jc w:val="both"/>
      </w:pPr>
    </w:p>
    <w:p w:rsidR="00781AE1" w:rsidRDefault="008D7515">
      <w:pPr>
        <w:pStyle w:val="ConsPlusNormal0"/>
        <w:ind w:firstLine="540"/>
        <w:jc w:val="both"/>
      </w:pPr>
      <w:r>
        <w:t>1. Подготовка проекта межевания территории осуществляется применительно к территории, расположенной в границах одного или нес</w:t>
      </w:r>
      <w:r>
        <w:t>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w:t>
      </w:r>
      <w:r>
        <w:t>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781AE1" w:rsidRDefault="008D7515">
      <w:pPr>
        <w:pStyle w:val="ConsPlusNormal0"/>
        <w:jc w:val="both"/>
      </w:pPr>
      <w:r>
        <w:t xml:space="preserve">(в ред. Федеральных законов от 02.08.2019 </w:t>
      </w:r>
      <w:hyperlink r:id="rId125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30.12.2020 </w:t>
      </w:r>
      <w:hyperlink r:id="rId125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13.06.2023 </w:t>
      </w:r>
      <w:hyperlink r:id="rId125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bookmarkStart w:id="159" w:name="P2110"/>
      <w:bookmarkEnd w:id="159"/>
      <w:r>
        <w:t xml:space="preserve">2. Подготовка проекта межевания территории </w:t>
      </w:r>
      <w:proofErr w:type="gramStart"/>
      <w:r>
        <w:t>осуществляется</w:t>
      </w:r>
      <w:proofErr w:type="gramEnd"/>
      <w:r>
        <w:t xml:space="preserve"> для:</w:t>
      </w:r>
    </w:p>
    <w:p w:rsidR="00781AE1" w:rsidRDefault="008D7515">
      <w:pPr>
        <w:pStyle w:val="ConsPlusNormal0"/>
        <w:spacing w:before="200"/>
        <w:ind w:firstLine="540"/>
        <w:jc w:val="both"/>
      </w:pPr>
      <w:r>
        <w:t xml:space="preserve">1) определения местоположения </w:t>
      </w:r>
      <w:proofErr w:type="gramStart"/>
      <w:r>
        <w:t>границ</w:t>
      </w:r>
      <w:proofErr w:type="gramEnd"/>
      <w:r>
        <w:t xml:space="preserve"> образуемых и изменяемых зе</w:t>
      </w:r>
      <w:r>
        <w:t>мельных участков;</w:t>
      </w:r>
    </w:p>
    <w:p w:rsidR="00781AE1" w:rsidRDefault="008D7515">
      <w:pPr>
        <w:pStyle w:val="ConsPlusNormal0"/>
        <w:spacing w:before="200"/>
        <w:ind w:firstLine="540"/>
        <w:jc w:val="both"/>
      </w:pPr>
      <w:bookmarkStart w:id="160" w:name="P2112"/>
      <w:bookmarkEnd w:id="160"/>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w:t>
      </w:r>
      <w:r>
        <w:t>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w:t>
      </w:r>
      <w:r>
        <w:t>раниц территории общего пользования.</w:t>
      </w:r>
    </w:p>
    <w:p w:rsidR="00781AE1" w:rsidRDefault="008D7515">
      <w:pPr>
        <w:pStyle w:val="ConsPlusNormal0"/>
        <w:jc w:val="both"/>
      </w:pPr>
      <w:r>
        <w:t xml:space="preserve">(в ред. Федерального </w:t>
      </w:r>
      <w:hyperlink r:id="rId125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закона</w:t>
        </w:r>
      </w:hyperlink>
      <w:r>
        <w:t xml:space="preserve"> от 30.12.2020 N 494-ФЗ)</w:t>
      </w:r>
    </w:p>
    <w:p w:rsidR="00781AE1" w:rsidRDefault="008D7515">
      <w:pPr>
        <w:pStyle w:val="ConsPlusNormal0"/>
        <w:spacing w:before="200"/>
        <w:ind w:firstLine="540"/>
        <w:jc w:val="both"/>
      </w:pPr>
      <w:r>
        <w:t>3. Проект межевания территории состоит из основной части, которая подлежит утверждению, и</w:t>
      </w:r>
      <w:r>
        <w:t xml:space="preserve"> материалов по обоснованию этого проекта.</w:t>
      </w:r>
    </w:p>
    <w:p w:rsidR="00781AE1" w:rsidRDefault="008D7515">
      <w:pPr>
        <w:pStyle w:val="ConsPlusNormal0"/>
        <w:spacing w:before="200"/>
        <w:ind w:firstLine="540"/>
        <w:jc w:val="both"/>
      </w:pPr>
      <w:r>
        <w:t>4. Основная часть проекта межевания территории включает в себя текстовую часть и чертежи межевания территории.</w:t>
      </w:r>
    </w:p>
    <w:p w:rsidR="00781AE1" w:rsidRDefault="008D7515">
      <w:pPr>
        <w:pStyle w:val="ConsPlusNormal0"/>
        <w:spacing w:before="200"/>
        <w:ind w:firstLine="540"/>
        <w:jc w:val="both"/>
      </w:pPr>
      <w:r>
        <w:t>5. Текстовая часть проекта межевания территории включает в себя:</w:t>
      </w:r>
    </w:p>
    <w:p w:rsidR="00781AE1" w:rsidRDefault="008D7515">
      <w:pPr>
        <w:pStyle w:val="ConsPlusNormal0"/>
        <w:spacing w:before="200"/>
        <w:ind w:firstLine="540"/>
        <w:jc w:val="both"/>
      </w:pPr>
      <w:r>
        <w:t>1) перечень и сведения о площади образ</w:t>
      </w:r>
      <w:r>
        <w:t>уемых земельных участков, в том числе возможные способы их образования;</w:t>
      </w:r>
    </w:p>
    <w:p w:rsidR="00781AE1" w:rsidRDefault="008D7515">
      <w:pPr>
        <w:pStyle w:val="ConsPlusNormal0"/>
        <w:spacing w:before="20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w:t>
      </w:r>
      <w:r>
        <w:t>х предполагаются резервирование и (или) изъятие для государственных или муниципальных нужд;</w:t>
      </w:r>
    </w:p>
    <w:p w:rsidR="00781AE1" w:rsidRDefault="008D7515">
      <w:pPr>
        <w:pStyle w:val="ConsPlusNormal0"/>
        <w:spacing w:before="20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781AE1" w:rsidRDefault="008D7515">
      <w:pPr>
        <w:pStyle w:val="ConsPlusNormal0"/>
        <w:spacing w:before="200"/>
        <w:ind w:firstLine="540"/>
        <w:jc w:val="both"/>
      </w:pPr>
      <w:r>
        <w:t>4) це</w:t>
      </w:r>
      <w:r>
        <w:t>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w:t>
      </w:r>
      <w:r>
        <w:t xml:space="preserve">ежевания территории осуществляется в целях определения местоположения </w:t>
      </w:r>
      <w:proofErr w:type="gramStart"/>
      <w:r>
        <w:t>границ</w:t>
      </w:r>
      <w:proofErr w:type="gramEnd"/>
      <w:r>
        <w:t xml:space="preserve"> образуемых и (или) изменяемых лесных участков);</w:t>
      </w:r>
    </w:p>
    <w:p w:rsidR="00781AE1" w:rsidRDefault="008D7515">
      <w:pPr>
        <w:pStyle w:val="ConsPlusNormal0"/>
        <w:jc w:val="both"/>
      </w:pPr>
      <w:r>
        <w:t xml:space="preserve">(п. 4 введен Федеральным </w:t>
      </w:r>
      <w:hyperlink r:id="rId125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r>
        <w:t>5) сведения о границах терри</w:t>
      </w:r>
      <w:r>
        <w:t xml:space="preserve">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w:t>
      </w:r>
      <w:r>
        <w:t xml:space="preserve">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w:t>
      </w:r>
      <w:r>
        <w:lastRenderedPageBreak/>
        <w:t>для территориальных зон.</w:t>
      </w:r>
    </w:p>
    <w:p w:rsidR="00781AE1" w:rsidRDefault="008D7515">
      <w:pPr>
        <w:pStyle w:val="ConsPlusNormal0"/>
        <w:jc w:val="both"/>
      </w:pPr>
      <w:r>
        <w:t xml:space="preserve">(п. 5 введен Федеральным </w:t>
      </w:r>
      <w:hyperlink r:id="rId125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r>
        <w:t>6. На чертежах межевания территории отображаются:</w:t>
      </w:r>
    </w:p>
    <w:p w:rsidR="00781AE1" w:rsidRDefault="008D7515">
      <w:pPr>
        <w:pStyle w:val="ConsPlusNormal0"/>
        <w:spacing w:before="20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w:t>
      </w:r>
      <w:r>
        <w:t>рии) и существующих элементов планировочной структуры;</w:t>
      </w:r>
    </w:p>
    <w:p w:rsidR="00781AE1" w:rsidRDefault="008D7515">
      <w:pPr>
        <w:pStyle w:val="ConsPlusNormal0"/>
        <w:spacing w:before="20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112"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
        <w:r>
          <w:rPr>
            <w:color w:val="0000FF"/>
          </w:rPr>
          <w:t>пунктом 2 части 2</w:t>
        </w:r>
      </w:hyperlink>
      <w:r>
        <w:t xml:space="preserve"> настоящей статьи;</w:t>
      </w:r>
    </w:p>
    <w:p w:rsidR="00781AE1" w:rsidRDefault="008D7515">
      <w:pPr>
        <w:pStyle w:val="ConsPlusNormal0"/>
        <w:spacing w:before="200"/>
        <w:ind w:firstLine="540"/>
        <w:jc w:val="both"/>
      </w:pPr>
      <w:r>
        <w:t>3) линии отступа от красных линий в целях определения мест допустимого размещения зданий, строений, сооружений;</w:t>
      </w:r>
    </w:p>
    <w:p w:rsidR="00781AE1" w:rsidRDefault="008D7515">
      <w:pPr>
        <w:pStyle w:val="ConsPlusNormal0"/>
        <w:spacing w:before="200"/>
        <w:ind w:firstLine="540"/>
        <w:jc w:val="both"/>
      </w:pPr>
      <w:r>
        <w:t xml:space="preserve">4) границы образуемых и (или) изменяемых земельных участков, условные номера образуемых земельных участков, </w:t>
      </w:r>
      <w:r>
        <w:t>в том числе в отношении которых предполагаются их резервирование и (или) изъятие для государственных или муниципальных нужд;</w:t>
      </w:r>
    </w:p>
    <w:p w:rsidR="00781AE1" w:rsidRDefault="008D7515">
      <w:pPr>
        <w:pStyle w:val="ConsPlusNormal0"/>
        <w:spacing w:before="200"/>
        <w:ind w:firstLine="540"/>
        <w:jc w:val="both"/>
      </w:pPr>
      <w:r>
        <w:t>5) границы публичных сервитутов.</w:t>
      </w:r>
    </w:p>
    <w:p w:rsidR="00781AE1" w:rsidRDefault="008D7515">
      <w:pPr>
        <w:pStyle w:val="ConsPlusNormal0"/>
        <w:jc w:val="both"/>
      </w:pPr>
      <w:r>
        <w:t xml:space="preserve">(в ред. Федерального </w:t>
      </w:r>
      <w:hyperlink r:id="rId125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w:t>
      </w:r>
      <w:r>
        <w:t>08.2018 N 341-ФЗ)</w:t>
      </w:r>
    </w:p>
    <w:p w:rsidR="00781AE1" w:rsidRDefault="008D7515">
      <w:pPr>
        <w:pStyle w:val="ConsPlusNormal0"/>
        <w:spacing w:before="200"/>
        <w:ind w:firstLine="540"/>
        <w:jc w:val="both"/>
      </w:pPr>
      <w:r>
        <w:t xml:space="preserve">6.1. При подготовке проекта межевания территории в целях определения местоположения </w:t>
      </w:r>
      <w:proofErr w:type="gramStart"/>
      <w:r>
        <w:t>границ</w:t>
      </w:r>
      <w:proofErr w:type="gramEnd"/>
      <w: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w:t>
      </w:r>
      <w:r>
        <w:t>лесотаксационных выделов, частей лесотаксационных выделов.</w:t>
      </w:r>
    </w:p>
    <w:p w:rsidR="00781AE1" w:rsidRDefault="008D7515">
      <w:pPr>
        <w:pStyle w:val="ConsPlusNormal0"/>
        <w:jc w:val="both"/>
      </w:pPr>
      <w:r>
        <w:t xml:space="preserve">(часть 6.1 введена Федеральным </w:t>
      </w:r>
      <w:hyperlink r:id="rId126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r>
        <w:t>7. Материалы по обоснованию проекта межевания территории включают в себя чертежи, на кот</w:t>
      </w:r>
      <w:r>
        <w:t>орых отображаются:</w:t>
      </w:r>
    </w:p>
    <w:p w:rsidR="00781AE1" w:rsidRDefault="008D7515">
      <w:pPr>
        <w:pStyle w:val="ConsPlusNormal0"/>
        <w:spacing w:before="200"/>
        <w:ind w:firstLine="540"/>
        <w:jc w:val="both"/>
      </w:pPr>
      <w:r>
        <w:t>1) границы существующих земельных участков;</w:t>
      </w:r>
    </w:p>
    <w:p w:rsidR="00781AE1" w:rsidRDefault="008D7515">
      <w:pPr>
        <w:pStyle w:val="ConsPlusNormal0"/>
        <w:spacing w:before="200"/>
        <w:ind w:firstLine="540"/>
        <w:jc w:val="both"/>
      </w:pPr>
      <w:r>
        <w:t>2) границы зон с особыми условиями использования территорий;</w:t>
      </w:r>
    </w:p>
    <w:p w:rsidR="00781AE1" w:rsidRDefault="008D7515">
      <w:pPr>
        <w:pStyle w:val="ConsPlusNormal0"/>
        <w:spacing w:before="200"/>
        <w:ind w:firstLine="540"/>
        <w:jc w:val="both"/>
      </w:pPr>
      <w:r>
        <w:t>3) местоположение существующих объектов капитального строительства;</w:t>
      </w:r>
    </w:p>
    <w:p w:rsidR="00781AE1" w:rsidRDefault="008D7515">
      <w:pPr>
        <w:pStyle w:val="ConsPlusNormal0"/>
        <w:spacing w:before="200"/>
        <w:ind w:firstLine="540"/>
        <w:jc w:val="both"/>
      </w:pPr>
      <w:r>
        <w:t>4) границы особо охраняемых природных территорий;</w:t>
      </w:r>
    </w:p>
    <w:p w:rsidR="00781AE1" w:rsidRDefault="008D7515">
      <w:pPr>
        <w:pStyle w:val="ConsPlusNormal0"/>
        <w:spacing w:before="200"/>
        <w:ind w:firstLine="540"/>
        <w:jc w:val="both"/>
      </w:pPr>
      <w:r>
        <w:t>5) границы тер</w:t>
      </w:r>
      <w:r>
        <w:t>риторий объектов культурного наследия;</w:t>
      </w:r>
    </w:p>
    <w:p w:rsidR="00781AE1" w:rsidRDefault="008D7515">
      <w:pPr>
        <w:pStyle w:val="ConsPlusNormal0"/>
        <w:spacing w:before="20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781AE1" w:rsidRDefault="008D7515">
      <w:pPr>
        <w:pStyle w:val="ConsPlusNormal0"/>
        <w:jc w:val="both"/>
      </w:pPr>
      <w:r>
        <w:t xml:space="preserve">(п. 6 введен Федеральным </w:t>
      </w:r>
      <w:hyperlink r:id="rId126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 в ред. Федерального </w:t>
      </w:r>
      <w:hyperlink r:id="rId126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Pr>
            <w:color w:val="0000FF"/>
          </w:rPr>
          <w:t>закона</w:t>
        </w:r>
      </w:hyperlink>
      <w:r>
        <w:t xml:space="preserve"> от 27.12.2018 N 538-ФЗ)</w:t>
      </w:r>
    </w:p>
    <w:p w:rsidR="00781AE1" w:rsidRDefault="008D7515">
      <w:pPr>
        <w:pStyle w:val="ConsPlusNormal0"/>
        <w:spacing w:before="200"/>
        <w:ind w:firstLine="540"/>
        <w:jc w:val="both"/>
      </w:pPr>
      <w:r>
        <w:t>8. Подготовка проектов межев</w:t>
      </w:r>
      <w:r>
        <w:t>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w:t>
      </w:r>
      <w:r>
        <w:t>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781AE1" w:rsidRDefault="008D7515">
      <w:pPr>
        <w:pStyle w:val="ConsPlusNormal0"/>
        <w:spacing w:before="200"/>
        <w:ind w:firstLine="540"/>
        <w:jc w:val="both"/>
      </w:pPr>
      <w:r>
        <w:t>9. При подготовке проекта межеван</w:t>
      </w:r>
      <w:r>
        <w:t xml:space="preserve">ия территории определение местоположения </w:t>
      </w:r>
      <w:proofErr w:type="gramStart"/>
      <w:r>
        <w:t>границ</w:t>
      </w:r>
      <w:proofErr w:type="gramEnd"/>
      <w: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w:t>
      </w:r>
      <w:r>
        <w:t>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781AE1" w:rsidRDefault="008D7515">
      <w:pPr>
        <w:pStyle w:val="ConsPlusNormal0"/>
        <w:spacing w:before="200"/>
        <w:ind w:firstLine="540"/>
        <w:jc w:val="both"/>
      </w:pPr>
      <w:r>
        <w:t>10. В случае, если разработка проекта межевания территории осуществляется применительн</w:t>
      </w:r>
      <w:r>
        <w:t xml:space="preserve">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w:t>
      </w:r>
      <w:r>
        <w:lastRenderedPageBreak/>
        <w:t>территории, срок действия которой не истек, местоположение грани</w:t>
      </w:r>
      <w:r>
        <w:t>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781AE1" w:rsidRDefault="008D7515">
      <w:pPr>
        <w:pStyle w:val="ConsPlusNormal0"/>
        <w:spacing w:before="200"/>
        <w:ind w:firstLine="540"/>
        <w:jc w:val="both"/>
      </w:pPr>
      <w:r>
        <w:t>11. В проекте межевания территории, подготовленном применительно к территории истори</w:t>
      </w:r>
      <w:r>
        <w:t>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781AE1" w:rsidRDefault="008D7515">
      <w:pPr>
        <w:pStyle w:val="ConsPlusNormal0"/>
        <w:spacing w:before="200"/>
        <w:ind w:firstLine="540"/>
        <w:jc w:val="both"/>
      </w:pPr>
      <w:bookmarkStart w:id="161" w:name="P2145"/>
      <w:bookmarkEnd w:id="161"/>
      <w:r>
        <w:t>12. В случае подготовки п</w:t>
      </w:r>
      <w:r>
        <w:t>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w:t>
      </w:r>
      <w:r>
        <w:t>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w:t>
      </w:r>
      <w:r>
        <w:t>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781AE1" w:rsidRDefault="008D7515">
      <w:pPr>
        <w:pStyle w:val="ConsPlusNormal0"/>
        <w:jc w:val="both"/>
      </w:pPr>
      <w:r>
        <w:t xml:space="preserve">(в ред. Федеральных законов от 29.12.2017 </w:t>
      </w:r>
      <w:hyperlink r:id="rId1263"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455-ФЗ</w:t>
        </w:r>
      </w:hyperlink>
      <w:r>
        <w:t>, от 30.1</w:t>
      </w:r>
      <w:r>
        <w:t xml:space="preserve">2.2020 </w:t>
      </w:r>
      <w:hyperlink r:id="rId126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w:t>
      </w:r>
    </w:p>
    <w:p w:rsidR="00781AE1" w:rsidRDefault="00781AE1">
      <w:pPr>
        <w:pStyle w:val="ConsPlusNormal0"/>
        <w:ind w:firstLine="540"/>
        <w:jc w:val="both"/>
      </w:pPr>
    </w:p>
    <w:p w:rsidR="00781AE1" w:rsidRDefault="008D7515" w:rsidP="00672002">
      <w:pPr>
        <w:pStyle w:val="ConsPlusTitle0"/>
        <w:ind w:firstLine="540"/>
        <w:jc w:val="both"/>
        <w:outlineLvl w:val="1"/>
      </w:pPr>
      <w:r>
        <w:t xml:space="preserve">Статья 44. Утратила силу с 1 июля 2017 года. - Федеральный </w:t>
      </w:r>
      <w:hyperlink r:id="rId126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w:t>
        </w:r>
      </w:hyperlink>
      <w:r>
        <w:t xml:space="preserve"> от 03.07.2016 N 373-ФЗ.</w:t>
      </w:r>
    </w:p>
    <w:p w:rsidR="00781AE1" w:rsidRDefault="008D7515">
      <w:pPr>
        <w:pStyle w:val="ConsPlusTitle0"/>
        <w:spacing w:before="260"/>
        <w:ind w:firstLine="540"/>
        <w:jc w:val="both"/>
        <w:outlineLvl w:val="1"/>
      </w:pPr>
      <w:r>
        <w:t>С</w:t>
      </w:r>
      <w:r>
        <w:t>татья 45. Подготовка и утверждение документации по пла</w:t>
      </w:r>
      <w:r>
        <w:t>нировке территории, порядок внесения в нее изменений и ее отмены</w:t>
      </w:r>
    </w:p>
    <w:p w:rsidR="00781AE1" w:rsidRDefault="008D7515">
      <w:pPr>
        <w:pStyle w:val="ConsPlusNormal0"/>
        <w:jc w:val="both"/>
      </w:pPr>
      <w:r>
        <w:t xml:space="preserve">(в ред. Федерального </w:t>
      </w:r>
      <w:hyperlink r:id="rId126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02.08.2019 N 283-ФЗ)</w:t>
      </w:r>
    </w:p>
    <w:p w:rsidR="00781AE1" w:rsidRDefault="00781AE1">
      <w:pPr>
        <w:pStyle w:val="ConsPlusNormal0"/>
        <w:ind w:firstLine="540"/>
        <w:jc w:val="both"/>
      </w:pPr>
    </w:p>
    <w:p w:rsidR="00781AE1" w:rsidRDefault="008D7515">
      <w:pPr>
        <w:pStyle w:val="ConsPlusNormal0"/>
        <w:ind w:firstLine="540"/>
        <w:jc w:val="both"/>
      </w:pPr>
      <w:r>
        <w:t>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w:t>
      </w:r>
      <w:r>
        <w:t xml:space="preserve">естного самоуправления, за исключением случаев, указанных в </w:t>
      </w:r>
      <w:hyperlink w:anchor="P2159" w:tooltip="1.1. Решения о подготовке документации по планировке территории принимаются самостоятельно:">
        <w:r>
          <w:rPr>
            <w:color w:val="0000FF"/>
          </w:rPr>
          <w:t>частях 1.1</w:t>
        </w:r>
      </w:hyperlink>
      <w:r>
        <w:t xml:space="preserve"> и </w:t>
      </w:r>
      <w:hyperlink w:anchor="P2243"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
        <w:r>
          <w:rPr>
            <w:color w:val="0000FF"/>
          </w:rPr>
          <w:t>12.12</w:t>
        </w:r>
      </w:hyperlink>
      <w:r>
        <w:t xml:space="preserve"> настоящей стат</w:t>
      </w:r>
      <w:r>
        <w:t>ьи.</w:t>
      </w:r>
    </w:p>
    <w:p w:rsidR="00781AE1" w:rsidRDefault="008D7515">
      <w:pPr>
        <w:pStyle w:val="ConsPlusNormal0"/>
        <w:jc w:val="both"/>
      </w:pPr>
      <w:r>
        <w:t xml:space="preserve">(в ред. Федеральных законов от 03.07.2016 </w:t>
      </w:r>
      <w:hyperlink r:id="rId126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02.08.2019 </w:t>
      </w:r>
      <w:hyperlink r:id="rId126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08.08.2024 </w:t>
      </w:r>
      <w:hyperlink r:id="rId126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162" w:name="P2159"/>
      <w:bookmarkEnd w:id="162"/>
      <w:r>
        <w:t>1.1. Решения о подготовке документации по планировке территории принимаются самостоятельно:</w:t>
      </w:r>
    </w:p>
    <w:p w:rsidR="00781AE1" w:rsidRDefault="008D7515">
      <w:pPr>
        <w:pStyle w:val="ConsPlusNormal0"/>
        <w:spacing w:before="200"/>
        <w:ind w:firstLine="540"/>
        <w:jc w:val="both"/>
      </w:pPr>
      <w:r>
        <w:t xml:space="preserve">1) лицами, с которыми заключены договоры о комплексном развитии территории, операторами </w:t>
      </w:r>
      <w:r>
        <w:t>комплексного развития территории;</w:t>
      </w:r>
    </w:p>
    <w:p w:rsidR="00781AE1" w:rsidRDefault="008D7515">
      <w:pPr>
        <w:pStyle w:val="ConsPlusNormal0"/>
        <w:jc w:val="both"/>
      </w:pPr>
      <w:r>
        <w:t xml:space="preserve">(в ред. Федеральных законов от 30.12.2020 </w:t>
      </w:r>
      <w:hyperlink r:id="rId127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25.12.2023 </w:t>
      </w:r>
      <w:hyperlink r:id="rId127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627-ФЗ</w:t>
        </w:r>
      </w:hyperlink>
      <w:r>
        <w:t>)</w:t>
      </w:r>
    </w:p>
    <w:p w:rsidR="00781AE1" w:rsidRDefault="008D7515">
      <w:pPr>
        <w:pStyle w:val="ConsPlusNormal0"/>
        <w:spacing w:before="200"/>
        <w:ind w:firstLine="540"/>
        <w:jc w:val="both"/>
      </w:pPr>
      <w:r>
        <w:t xml:space="preserve">2) утратил силу. - Федеральный </w:t>
      </w:r>
      <w:hyperlink r:id="rId127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781AE1" w:rsidRDefault="008D7515">
      <w:pPr>
        <w:pStyle w:val="ConsPlusNormal0"/>
        <w:spacing w:before="200"/>
        <w:ind w:firstLine="540"/>
        <w:jc w:val="both"/>
      </w:pPr>
      <w:bookmarkStart w:id="163" w:name="P2163"/>
      <w:bookmarkEnd w:id="163"/>
      <w: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w:t>
      </w:r>
      <w:r>
        <w:t xml:space="preserve">и (за исключением случая, указанного в </w:t>
      </w:r>
      <w:hyperlink w:anchor="P2243"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
        <w:r>
          <w:rPr>
            <w:color w:val="0000FF"/>
          </w:rPr>
          <w:t>части 12.12</w:t>
        </w:r>
      </w:hyperlink>
      <w:r>
        <w:t xml:space="preserve"> настоящей статьи);</w:t>
      </w:r>
    </w:p>
    <w:p w:rsidR="00781AE1" w:rsidRDefault="008D7515">
      <w:pPr>
        <w:pStyle w:val="ConsPlusNormal0"/>
        <w:jc w:val="both"/>
      </w:pPr>
      <w:r>
        <w:t xml:space="preserve">(в ред. Федерального </w:t>
      </w:r>
      <w:hyperlink r:id="rId127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02.08.2019 N 283-ФЗ)</w:t>
      </w:r>
    </w:p>
    <w:p w:rsidR="00781AE1" w:rsidRDefault="008D7515">
      <w:pPr>
        <w:pStyle w:val="ConsPlusNormal0"/>
        <w:spacing w:before="200"/>
        <w:ind w:firstLine="540"/>
        <w:jc w:val="both"/>
      </w:pPr>
      <w:bookmarkStart w:id="164" w:name="P2165"/>
      <w:bookmarkEnd w:id="164"/>
      <w: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w:t>
      </w:r>
      <w:r>
        <w:t xml:space="preserve">о значения, объектов местного значения (за исключением случая, указанного в </w:t>
      </w:r>
      <w:hyperlink w:anchor="P2243"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
        <w:r>
          <w:rPr>
            <w:color w:val="0000FF"/>
          </w:rPr>
          <w:t>части 12.12</w:t>
        </w:r>
      </w:hyperlink>
      <w:r>
        <w:t xml:space="preserve"> настоящей статьи);</w:t>
      </w:r>
    </w:p>
    <w:p w:rsidR="00781AE1" w:rsidRDefault="008D7515">
      <w:pPr>
        <w:pStyle w:val="ConsPlusNormal0"/>
        <w:jc w:val="both"/>
      </w:pPr>
      <w:r>
        <w:t xml:space="preserve">(в ред. Федерального </w:t>
      </w:r>
      <w:hyperlink r:id="rId127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02.08.2019 N 283-ФЗ)</w:t>
      </w:r>
    </w:p>
    <w:p w:rsidR="00781AE1" w:rsidRDefault="008D7515">
      <w:pPr>
        <w:pStyle w:val="ConsPlusNormal0"/>
        <w:spacing w:before="200"/>
        <w:ind w:firstLine="540"/>
        <w:jc w:val="both"/>
      </w:pPr>
      <w:r>
        <w:t>5) садоводческим или огороднически</w:t>
      </w:r>
      <w:r>
        <w:t>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781AE1" w:rsidRDefault="008D7515">
      <w:pPr>
        <w:pStyle w:val="ConsPlusNormal0"/>
        <w:jc w:val="both"/>
      </w:pPr>
      <w:r>
        <w:t xml:space="preserve">(п. 5 введен Федеральным </w:t>
      </w:r>
      <w:hyperlink r:id="rId1275"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законом</w:t>
        </w:r>
      </w:hyperlink>
      <w:r>
        <w:t xml:space="preserve"> от 29.07</w:t>
      </w:r>
      <w:r>
        <w:t>.2017 N 217-ФЗ)</w:t>
      </w:r>
    </w:p>
    <w:p w:rsidR="00781AE1" w:rsidRDefault="008D7515">
      <w:pPr>
        <w:pStyle w:val="ConsPlusNormal0"/>
        <w:jc w:val="both"/>
      </w:pPr>
      <w:r>
        <w:t xml:space="preserve">(часть 1.1 введена Федеральным </w:t>
      </w:r>
      <w:hyperlink r:id="rId127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w:t>
      </w:r>
    </w:p>
    <w:p w:rsidR="00781AE1" w:rsidRDefault="008D7515">
      <w:pPr>
        <w:pStyle w:val="ConsPlusNormal0"/>
        <w:spacing w:before="200"/>
        <w:ind w:firstLine="540"/>
        <w:jc w:val="both"/>
      </w:pPr>
      <w:r>
        <w:t xml:space="preserve">1.2. В случаях, предусмотренных </w:t>
      </w:r>
      <w:hyperlink w:anchor="P2159" w:tooltip="1.1. Решения о подготовке документации по планировке территории принимаются самостоятельно:">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w:t>
      </w:r>
      <w:r>
        <w:t>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781AE1" w:rsidRDefault="008D7515">
      <w:pPr>
        <w:pStyle w:val="ConsPlusNormal0"/>
        <w:jc w:val="both"/>
      </w:pPr>
      <w:r>
        <w:t xml:space="preserve">(часть 1.2 введена Федеральным </w:t>
      </w:r>
      <w:hyperlink r:id="rId127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w:t>
      </w:r>
    </w:p>
    <w:p w:rsidR="00781AE1" w:rsidRDefault="008D7515">
      <w:pPr>
        <w:pStyle w:val="ConsPlusNormal0"/>
        <w:spacing w:before="200"/>
        <w:ind w:firstLine="540"/>
        <w:jc w:val="both"/>
      </w:pPr>
      <w:bookmarkStart w:id="165" w:name="P2172"/>
      <w:bookmarkEnd w:id="165"/>
      <w:r>
        <w:lastRenderedPageBreak/>
        <w:t>2. Уполномоченные федеральные органы исполнительной власти принимают решение о подготовке документации по планировке территории</w:t>
      </w:r>
      <w:r>
        <w:t xml:space="preserve">, обеспечивают подготовку документации по планировке территории, за исключением случаев, указанных в </w:t>
      </w:r>
      <w:hyperlink w:anchor="P2159" w:tooltip="1.1. Решения о подготовке документации по планировке территории принимаются самостоятельно:">
        <w:r>
          <w:rPr>
            <w:color w:val="0000FF"/>
          </w:rPr>
          <w:t>части 1.1</w:t>
        </w:r>
      </w:hyperlink>
      <w:r>
        <w:t xml:space="preserve"> настоящей статьи, и </w:t>
      </w:r>
      <w:r>
        <w:t>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w:t>
      </w:r>
      <w:r>
        <w:t xml:space="preserve">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176"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
        <w:r>
          <w:rPr>
            <w:color w:val="0000FF"/>
          </w:rPr>
          <w:t>части 3.1</w:t>
        </w:r>
      </w:hyperlink>
      <w:r>
        <w:t xml:space="preserve"> настоящей статьи.</w:t>
      </w:r>
    </w:p>
    <w:p w:rsidR="00781AE1" w:rsidRDefault="008D7515">
      <w:pPr>
        <w:pStyle w:val="ConsPlusNormal0"/>
        <w:jc w:val="both"/>
      </w:pPr>
      <w:r>
        <w:t xml:space="preserve">(часть 2 </w:t>
      </w:r>
      <w:r>
        <w:t xml:space="preserve">в ред. Федерального </w:t>
      </w:r>
      <w:hyperlink r:id="rId127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закона</w:t>
        </w:r>
      </w:hyperlink>
      <w:r>
        <w:t xml:space="preserve"> от 03.07.2016 N 373-ФЗ)</w:t>
      </w:r>
    </w:p>
    <w:p w:rsidR="00781AE1" w:rsidRDefault="008D7515">
      <w:pPr>
        <w:pStyle w:val="ConsPlusNormal0"/>
        <w:spacing w:before="200"/>
        <w:ind w:firstLine="540"/>
        <w:jc w:val="both"/>
      </w:pPr>
      <w:bookmarkStart w:id="166" w:name="P2174"/>
      <w:bookmarkEnd w:id="166"/>
      <w:r>
        <w:t>3. Уполномоченные исполнительные органы субъекта Российской Федерации принимают решение о подготовке док</w:t>
      </w:r>
      <w:r>
        <w:t xml:space="preserve">ументации по планировке территории, обеспечивают подготовку документации по планировке территории, за исключением случаев, указанных в </w:t>
      </w:r>
      <w:hyperlink w:anchor="P2159" w:tooltip="1.1. Решения о подготовке документации по планировке территории принимаются самостоятельно:">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w:t>
      </w:r>
      <w:r>
        <w:t xml:space="preserve">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217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r>
          <w:rPr>
            <w:color w:val="0000FF"/>
          </w:rPr>
          <w:t>частях 2</w:t>
        </w:r>
      </w:hyperlink>
      <w:r>
        <w:t xml:space="preserve">, </w:t>
      </w:r>
      <w:hyperlink w:anchor="P2178"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
        <w:r>
          <w:rPr>
            <w:color w:val="0000FF"/>
          </w:rPr>
          <w:t>3.2</w:t>
        </w:r>
      </w:hyperlink>
      <w:r>
        <w:t xml:space="preserve"> и </w:t>
      </w:r>
      <w:hyperlink w:anchor="P2182"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
        <w:r>
          <w:rPr>
            <w:color w:val="0000FF"/>
          </w:rPr>
          <w:t>4.1</w:t>
        </w:r>
      </w:hyperlink>
      <w:r>
        <w:t xml:space="preserve"> настоящей статьи.</w:t>
      </w:r>
    </w:p>
    <w:p w:rsidR="00781AE1" w:rsidRDefault="008D7515">
      <w:pPr>
        <w:pStyle w:val="ConsPlusNormal0"/>
        <w:jc w:val="both"/>
      </w:pPr>
      <w:r>
        <w:t xml:space="preserve">(в ред. Федеральных законов от 03.07.2016 </w:t>
      </w:r>
      <w:hyperlink r:id="rId127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13.06.2023 </w:t>
      </w:r>
      <w:hyperlink r:id="rId12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08.08.2024 </w:t>
      </w:r>
      <w:hyperlink r:id="rId128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167" w:name="P2176"/>
      <w:bookmarkEnd w:id="167"/>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w:t>
      </w:r>
      <w:r>
        <w:t>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w:t>
      </w:r>
      <w:r>
        <w:t>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w:t>
      </w:r>
      <w:r>
        <w:t>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w:t>
      </w:r>
      <w:r>
        <w:t>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w:t>
      </w:r>
      <w:r>
        <w:t>ней со дня поступления им указанной документации.</w:t>
      </w:r>
    </w:p>
    <w:p w:rsidR="00781AE1" w:rsidRDefault="008D7515">
      <w:pPr>
        <w:pStyle w:val="ConsPlusNormal0"/>
        <w:jc w:val="both"/>
      </w:pPr>
      <w:r>
        <w:t xml:space="preserve">(часть 3.1 введена Федеральным </w:t>
      </w:r>
      <w:hyperlink r:id="rId128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 в ред. Федеральных законов от 29.12.2020 </w:t>
      </w:r>
      <w:hyperlink r:id="rId128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468-ФЗ</w:t>
        </w:r>
      </w:hyperlink>
      <w:r>
        <w:t xml:space="preserve">, от 29.12.2022 </w:t>
      </w:r>
      <w:hyperlink r:id="rId128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N 612-ФЗ</w:t>
        </w:r>
      </w:hyperlink>
      <w:r>
        <w:t xml:space="preserve">, от 08.08.2024 </w:t>
      </w:r>
      <w:hyperlink r:id="rId128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168" w:name="P2178"/>
      <w:bookmarkEnd w:id="168"/>
      <w:r>
        <w:t>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w:t>
      </w:r>
      <w:r>
        <w:t xml:space="preserve">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286" w:tooltip="Постановление Правительства РФ от 31.03.2017 N 403 (ред. от 28.11.202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781AE1" w:rsidRDefault="008D7515">
      <w:pPr>
        <w:pStyle w:val="ConsPlusNormal0"/>
        <w:jc w:val="both"/>
      </w:pPr>
      <w:r>
        <w:t xml:space="preserve">(часть 3.2 введена Федеральным </w:t>
      </w:r>
      <w:hyperlink r:id="rId128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 в ред. Федерального </w:t>
      </w:r>
      <w:hyperlink r:id="rId128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bookmarkStart w:id="169" w:name="P2180"/>
      <w:bookmarkEnd w:id="169"/>
      <w:r>
        <w:t>4. Уполномоченные органы местного са</w:t>
      </w:r>
      <w:r>
        <w:t xml:space="preserve">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59" w:tooltip="1.1. Решения о подготовке документации по планировке территории принимаются самостоятельно:">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w:t>
      </w:r>
      <w:r>
        <w:t xml:space="preserve">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17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r>
          <w:rPr>
            <w:color w:val="0000FF"/>
          </w:rPr>
          <w:t>частях 2</w:t>
        </w:r>
      </w:hyperlink>
      <w:r>
        <w:t xml:space="preserve"> - </w:t>
      </w:r>
      <w:hyperlink w:anchor="P2178"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
        <w:r>
          <w:rPr>
            <w:color w:val="0000FF"/>
          </w:rPr>
          <w:t>3.2</w:t>
        </w:r>
      </w:hyperlink>
      <w:r>
        <w:t xml:space="preserve">, </w:t>
      </w:r>
      <w:hyperlink w:anchor="P2182"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
        <w:r>
          <w:rPr>
            <w:color w:val="0000FF"/>
          </w:rPr>
          <w:t>4.1</w:t>
        </w:r>
      </w:hyperlink>
      <w:r>
        <w:t xml:space="preserve">, </w:t>
      </w:r>
      <w:hyperlink w:anchor="P2184"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
        <w:r>
          <w:rPr>
            <w:color w:val="0000FF"/>
          </w:rPr>
          <w:t>4.2</w:t>
        </w:r>
      </w:hyperlink>
      <w:r>
        <w:t xml:space="preserve"> настоящей статьи.</w:t>
      </w:r>
    </w:p>
    <w:p w:rsidR="00781AE1" w:rsidRDefault="008D7515">
      <w:pPr>
        <w:pStyle w:val="ConsPlusNormal0"/>
        <w:jc w:val="both"/>
      </w:pPr>
      <w:r>
        <w:t xml:space="preserve">(часть 4 в ред. Федерального </w:t>
      </w:r>
      <w:hyperlink r:id="rId128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закона</w:t>
        </w:r>
      </w:hyperlink>
      <w:r>
        <w:t xml:space="preserve"> от 03.07.2016 N 373-ФЗ)</w:t>
      </w:r>
    </w:p>
    <w:p w:rsidR="00781AE1" w:rsidRDefault="008D7515">
      <w:pPr>
        <w:pStyle w:val="ConsPlusNormal0"/>
        <w:spacing w:before="200"/>
        <w:ind w:firstLine="540"/>
        <w:jc w:val="both"/>
      </w:pPr>
      <w:bookmarkStart w:id="170" w:name="P2182"/>
      <w:bookmarkEnd w:id="170"/>
      <w:r>
        <w:t>4.1. Принятие решения о подготовке документации по планировке территории, обеспечение подготовки документации по планировке те</w:t>
      </w:r>
      <w:r>
        <w:t>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w:t>
      </w:r>
      <w:r>
        <w:t xml:space="preserve">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w:t>
      </w:r>
      <w:r>
        <w:lastRenderedPageBreak/>
        <w:t>районов, муниципальных округов, городских округов, имеющих общую границу, в гра</w:t>
      </w:r>
      <w:r>
        <w:t>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w:t>
      </w:r>
      <w:r>
        <w:t xml:space="preserve">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w:t>
      </w:r>
      <w:r>
        <w:t>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w:t>
      </w:r>
      <w:r>
        <w:t>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781AE1" w:rsidRDefault="008D7515">
      <w:pPr>
        <w:pStyle w:val="ConsPlusNormal0"/>
        <w:jc w:val="both"/>
      </w:pPr>
      <w:r>
        <w:t xml:space="preserve">(часть 4.1 в ред. Федерального </w:t>
      </w:r>
      <w:hyperlink r:id="rId12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bookmarkStart w:id="171" w:name="P2184"/>
      <w:bookmarkEnd w:id="171"/>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w:t>
      </w:r>
      <w:r>
        <w:t>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w:t>
      </w:r>
      <w:r>
        <w:t>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781AE1" w:rsidRDefault="008D7515">
      <w:pPr>
        <w:pStyle w:val="ConsPlusNormal0"/>
        <w:jc w:val="both"/>
      </w:pPr>
      <w:r>
        <w:t>(часть 4.2 введена Федеральны</w:t>
      </w:r>
      <w:r>
        <w:t xml:space="preserve">м </w:t>
      </w:r>
      <w:hyperlink r:id="rId129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 в ред. Федеральных законов от 26.07.2017 </w:t>
      </w:r>
      <w:hyperlink r:id="rId129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191-ФЗ</w:t>
        </w:r>
      </w:hyperlink>
      <w:r>
        <w:t xml:space="preserve">, от 13.06.2023 </w:t>
      </w:r>
      <w:hyperlink r:id="rId129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08.08.2024 </w:t>
      </w:r>
      <w:hyperlink r:id="rId129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5. Органы местного самоуправления поселения, органы местного самоуп</w:t>
      </w:r>
      <w:r>
        <w:t xml:space="preserve">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59" w:tooltip="1.1. Решения о подготовке документации по планировке территории принимаются самостоятельно:">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w:t>
      </w:r>
      <w:r>
        <w:t xml:space="preserve">руга, за исключением случаев, указанных в </w:t>
      </w:r>
      <w:hyperlink w:anchor="P217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r>
          <w:rPr>
            <w:color w:val="0000FF"/>
          </w:rPr>
          <w:t>частях 2</w:t>
        </w:r>
      </w:hyperlink>
      <w:r>
        <w:t xml:space="preserve"> - </w:t>
      </w:r>
      <w:hyperlink w:anchor="P2184"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
        <w:r>
          <w:rPr>
            <w:color w:val="0000FF"/>
          </w:rPr>
          <w:t>4.2</w:t>
        </w:r>
      </w:hyperlink>
      <w:r>
        <w:t xml:space="preserve">, </w:t>
      </w:r>
      <w:hyperlink w:anchor="P2190"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
        <w:r>
          <w:rPr>
            <w:color w:val="0000FF"/>
          </w:rPr>
          <w:t>5.2</w:t>
        </w:r>
      </w:hyperlink>
      <w:r>
        <w:t xml:space="preserve"> настоящей статьи, с учетом особенностей, указанных в </w:t>
      </w:r>
      <w:hyperlink w:anchor="P2188"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
        <w:r>
          <w:rPr>
            <w:color w:val="0000FF"/>
          </w:rPr>
          <w:t>части 5.1</w:t>
        </w:r>
      </w:hyperlink>
      <w:r>
        <w:t xml:space="preserve"> настоящей статьи.</w:t>
      </w:r>
    </w:p>
    <w:p w:rsidR="00781AE1" w:rsidRDefault="008D7515">
      <w:pPr>
        <w:pStyle w:val="ConsPlusNormal0"/>
        <w:jc w:val="both"/>
      </w:pPr>
      <w:r>
        <w:t xml:space="preserve">(в ред. Федеральных законов от 03.07.2016 </w:t>
      </w:r>
      <w:hyperlink r:id="rId129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13.06.2023 </w:t>
      </w:r>
      <w:hyperlink r:id="rId129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bookmarkStart w:id="172" w:name="P2188"/>
      <w:bookmarkEnd w:id="172"/>
      <w:r>
        <w:t>5.1. Принятие р</w:t>
      </w:r>
      <w:r>
        <w:t>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w:t>
      </w:r>
      <w:r>
        <w:t>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w:t>
      </w:r>
      <w:r>
        <w:t xml:space="preserve">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w:t>
      </w:r>
      <w:r>
        <w:t>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w:t>
      </w:r>
      <w:r>
        <w:t>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781AE1" w:rsidRDefault="008D7515">
      <w:pPr>
        <w:pStyle w:val="ConsPlusNormal0"/>
        <w:jc w:val="both"/>
      </w:pPr>
      <w:r>
        <w:t>(в ред. Федеральных законов от 03.07.2</w:t>
      </w:r>
      <w:r>
        <w:t xml:space="preserve">016 </w:t>
      </w:r>
      <w:hyperlink r:id="rId129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29.12.2020 </w:t>
      </w:r>
      <w:hyperlink r:id="rId129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468-ФЗ</w:t>
        </w:r>
      </w:hyperlink>
      <w:r>
        <w:t xml:space="preserve">, от 29.12.2022 </w:t>
      </w:r>
      <w:hyperlink r:id="rId129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N 612-ФЗ</w:t>
        </w:r>
      </w:hyperlink>
      <w:r>
        <w:t>)</w:t>
      </w:r>
    </w:p>
    <w:p w:rsidR="00781AE1" w:rsidRDefault="008D7515">
      <w:pPr>
        <w:pStyle w:val="ConsPlusNormal0"/>
        <w:spacing w:before="200"/>
        <w:ind w:firstLine="540"/>
        <w:jc w:val="both"/>
      </w:pPr>
      <w:bookmarkStart w:id="173" w:name="P2190"/>
      <w:bookmarkEnd w:id="173"/>
      <w: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w:t>
      </w:r>
      <w:r>
        <w:t xml:space="preserve">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300" w:tooltip="Постановление Правительства РФ от 31.03.2017 N 403 (ред. от 28.11.202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781AE1" w:rsidRDefault="008D7515">
      <w:pPr>
        <w:pStyle w:val="ConsPlusNormal0"/>
        <w:jc w:val="both"/>
      </w:pPr>
      <w:r>
        <w:t xml:space="preserve">(часть 5.2 введена Федеральным </w:t>
      </w:r>
      <w:hyperlink r:id="rId130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 в ред. Федерального </w:t>
      </w:r>
      <w:hyperlink r:id="rId130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26.07.2017 </w:t>
      </w:r>
      <w:r>
        <w:t>N 191-ФЗ)</w:t>
      </w:r>
    </w:p>
    <w:p w:rsidR="00781AE1" w:rsidRDefault="008D7515">
      <w:pPr>
        <w:pStyle w:val="ConsPlusNormal0"/>
        <w:spacing w:before="20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1029"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color w:val="0000FF"/>
          </w:rPr>
          <w:t>части 1 статьи 10</w:t>
        </w:r>
      </w:hyperlink>
      <w:r>
        <w:t xml:space="preserve"> настоящего Кодекса, </w:t>
      </w:r>
      <w:r>
        <w:lastRenderedPageBreak/>
        <w:t xml:space="preserve">документами территориального планирования двух и </w:t>
      </w:r>
      <w:r>
        <w:t xml:space="preserve">более субъектов Российской Федерации (при их наличии), объектов регионального значения в областях, указанных в </w:t>
      </w:r>
      <w:hyperlink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50" w:tooltip="1) планируемые для размещения объекты местного значения муниципального района, относящиеся к следующим областям:">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1191" w:tooltip="1) планируемые для размещения объекты местного значения, относящиеся к следующим областям:">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w:t>
      </w:r>
      <w:r>
        <w:t xml:space="preserve">льного планирования Российской Федерации в областях, указанных в </w:t>
      </w:r>
      <w:hyperlink w:anchor="P7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color w:val="0000FF"/>
          </w:rPr>
          <w:t>части</w:t>
        </w:r>
        <w:r>
          <w:rPr>
            <w:color w:val="0000FF"/>
          </w:rPr>
          <w:t xml:space="preserve">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color w:val="0000FF"/>
          </w:rPr>
          <w:t>части 3 статьи 14</w:t>
        </w:r>
      </w:hyperlink>
      <w:r>
        <w:t xml:space="preserve"> настоящего </w:t>
      </w:r>
      <w:r>
        <w:t xml:space="preserve">Кодекса, документами территориального планирования муниципального района в областях, указанных в </w:t>
      </w:r>
      <w:hyperlink w:anchor="P1050" w:tooltip="1) планируемые для размещения объекты местного значения муниципального района, относящиеся к следующим областям:">
        <w:r>
          <w:rPr>
            <w:color w:val="0000FF"/>
          </w:rPr>
          <w:t>пункте 1 част</w:t>
        </w:r>
        <w:r>
          <w:rPr>
            <w:color w:val="0000FF"/>
          </w:rPr>
          <w:t>и 3 статьи 19</w:t>
        </w:r>
      </w:hyperlink>
      <w: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anchor="P1191" w:tooltip="1) планируемые для размещения объекты местного значения, относящиеся к следующим областям:">
        <w:r>
          <w:rPr>
            <w:color w:val="0000FF"/>
          </w:rPr>
          <w:t>пункте 1 части 5 статьи 23</w:t>
        </w:r>
      </w:hyperlink>
      <w:r>
        <w:t xml:space="preserve"> настоящего Кодекса.</w:t>
      </w:r>
    </w:p>
    <w:p w:rsidR="00781AE1" w:rsidRDefault="008D7515">
      <w:pPr>
        <w:pStyle w:val="ConsPlusNormal0"/>
        <w:jc w:val="both"/>
      </w:pPr>
      <w:r>
        <w:t xml:space="preserve">(в ред. Федеральных законов от 03.07.2016 </w:t>
      </w:r>
      <w:hyperlink r:id="rId13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31.12.2017 </w:t>
      </w:r>
      <w:hyperlink r:id="rId130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507-ФЗ</w:t>
        </w:r>
      </w:hyperlink>
      <w:r>
        <w:t xml:space="preserve">, от 13.06.2023 </w:t>
      </w:r>
      <w:hyperlink r:id="rId13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w:t>
      </w:r>
      <w:r>
        <w:t xml:space="preserve">кой Федерации, орган местного самоуправления муниципального района, заинтересованное лицо, указанное в </w:t>
      </w:r>
      <w:hyperlink w:anchor="P2159" w:tooltip="1.1. Решения о подготовке документации по планировке территории принимаются самостоятельно:">
        <w:r>
          <w:rPr>
            <w:color w:val="0000FF"/>
          </w:rPr>
          <w:t>части 1.1</w:t>
        </w:r>
      </w:hyperlink>
      <w:r>
        <w:t xml:space="preserve"> настоящей статьи, </w:t>
      </w:r>
      <w:r>
        <w:t>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781AE1" w:rsidRDefault="008D7515">
      <w:pPr>
        <w:pStyle w:val="ConsPlusNormal0"/>
        <w:jc w:val="both"/>
      </w:pPr>
      <w:r>
        <w:t xml:space="preserve">(в ред. Федеральных законов от </w:t>
      </w:r>
      <w:r>
        <w:t xml:space="preserve">03.07.2016 </w:t>
      </w:r>
      <w:hyperlink r:id="rId130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13.06.2023 </w:t>
      </w:r>
      <w:hyperlink r:id="rId130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08.08.2024 </w:t>
      </w:r>
      <w:hyperlink r:id="rId130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8. Подготовка документации по планировке территории осуществляется уполномоченными органами испол</w:t>
      </w:r>
      <w:r>
        <w:t>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w:t>
      </w:r>
      <w:r>
        <w:t xml:space="preserve">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159" w:tooltip="1.1. Решения о подготовке документации по планировке территории принимаются самостоятельно:">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w:t>
      </w:r>
      <w:r>
        <w:t>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781AE1" w:rsidRDefault="008D7515">
      <w:pPr>
        <w:pStyle w:val="ConsPlusNormal0"/>
        <w:jc w:val="both"/>
      </w:pPr>
      <w:r>
        <w:t xml:space="preserve">(в ред. Федеральных законов от 28.12.2013 </w:t>
      </w:r>
      <w:hyperlink r:id="rId1309" w:tooltip="Федеральный закон от 28.12.2013 N 396-ФЗ (ред. от 20.03.2025) &quot;О внесении изменений в отдельные законодательные акты Российской Федерации&quot; {КонсультантПлюс}">
        <w:r>
          <w:rPr>
            <w:color w:val="0000FF"/>
          </w:rPr>
          <w:t>N 396-ФЗ</w:t>
        </w:r>
      </w:hyperlink>
      <w:r>
        <w:t xml:space="preserve">, от 03.07.2016 </w:t>
      </w:r>
      <w:hyperlink r:id="rId131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w:t>
      </w:r>
    </w:p>
    <w:p w:rsidR="00781AE1" w:rsidRDefault="008D7515">
      <w:pPr>
        <w:pStyle w:val="ConsPlusNormal0"/>
        <w:spacing w:before="200"/>
        <w:ind w:firstLine="540"/>
        <w:jc w:val="both"/>
      </w:pPr>
      <w:r>
        <w:t xml:space="preserve">8.1. </w:t>
      </w:r>
      <w:hyperlink r:id="rId1311" w:tooltip="Постановление Правительства РФ от 02.02.2024 N 112 &quo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
        <w:r>
          <w:rPr>
            <w:color w:val="0000FF"/>
          </w:rPr>
          <w:t>Порядок</w:t>
        </w:r>
      </w:hyperlink>
      <w:r>
        <w:t xml:space="preserve"> подготовки и утверждения проекта планировки территории в отношении территорий </w:t>
      </w:r>
      <w:r>
        <w:t>исторических поселений федерального и регионального значения устанавливается Правительством Российской Федерации.</w:t>
      </w:r>
    </w:p>
    <w:p w:rsidR="00781AE1" w:rsidRDefault="008D7515">
      <w:pPr>
        <w:pStyle w:val="ConsPlusNormal0"/>
        <w:jc w:val="both"/>
      </w:pPr>
      <w:r>
        <w:t xml:space="preserve">(часть 8.1 в ред. Федерального </w:t>
      </w:r>
      <w:hyperlink r:id="rId1312"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
        <w:r>
          <w:rPr>
            <w:color w:val="0000FF"/>
          </w:rPr>
          <w:t>закона</w:t>
        </w:r>
      </w:hyperlink>
      <w:r>
        <w:t xml:space="preserve"> от</w:t>
      </w:r>
      <w:r>
        <w:t xml:space="preserve"> 10.07.2023 N 305-ФЗ)</w:t>
      </w:r>
    </w:p>
    <w:p w:rsidR="00781AE1" w:rsidRDefault="008D7515">
      <w:pPr>
        <w:pStyle w:val="ConsPlusNormal0"/>
        <w:spacing w:before="200"/>
        <w:ind w:firstLine="540"/>
        <w:jc w:val="both"/>
      </w:pPr>
      <w:r>
        <w:t xml:space="preserve">8.2. Утратил силу. - Федеральный </w:t>
      </w:r>
      <w:hyperlink r:id="rId131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781AE1" w:rsidRDefault="008D7515">
      <w:pPr>
        <w:pStyle w:val="ConsPlusNormal0"/>
        <w:spacing w:before="200"/>
        <w:ind w:firstLine="540"/>
        <w:jc w:val="both"/>
      </w:pPr>
      <w:r>
        <w:t xml:space="preserve">9. Утратил силу. - Федеральный </w:t>
      </w:r>
      <w:hyperlink r:id="rId13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w:t>
        </w:r>
      </w:hyperlink>
      <w:r>
        <w:t xml:space="preserve"> от 03.07.2016 N 373-ФЗ.</w:t>
      </w:r>
    </w:p>
    <w:p w:rsidR="00781AE1" w:rsidRDefault="008D7515" w:rsidP="00672002">
      <w:pPr>
        <w:pStyle w:val="ConsPlusNormal0"/>
        <w:spacing w:before="200"/>
        <w:ind w:firstLine="540"/>
        <w:jc w:val="both"/>
      </w:pPr>
      <w:r>
        <w:t xml:space="preserve">9.1. Утратил силу с 1 сентября 2023 года. - Федеральный </w:t>
      </w:r>
      <w:hyperlink r:id="rId1315"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color w:val="0000FF"/>
          </w:rPr>
          <w:t>закон</w:t>
        </w:r>
      </w:hyperlink>
      <w:r>
        <w:t xml:space="preserve"> от 04.08.2023 N 448-ФЗ.</w:t>
      </w:r>
    </w:p>
    <w:p w:rsidR="00781AE1" w:rsidRDefault="008D7515">
      <w:pPr>
        <w:pStyle w:val="ConsPlusNormal0"/>
        <w:spacing w:before="260"/>
        <w:ind w:firstLine="540"/>
        <w:jc w:val="both"/>
      </w:pPr>
      <w:bookmarkStart w:id="174" w:name="P2205"/>
      <w:bookmarkEnd w:id="174"/>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w:t>
      </w:r>
      <w:r>
        <w:t>(за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w:t>
      </w:r>
      <w:r>
        <w:t>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w:t>
      </w:r>
      <w:r>
        <w:t xml:space="preserve">ованиями по обеспечению эффективности организации дорожного движения, указанными в </w:t>
      </w:r>
      <w:hyperlink r:id="rId1316"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color w:val="0000FF"/>
          </w:rPr>
          <w:t>части 1 статьи 11</w:t>
        </w:r>
      </w:hyperlink>
      <w:r>
        <w:t xml:space="preserve"> Федерального закона "Об организации дорожного движения</w:t>
      </w:r>
      <w:r>
        <w:t xml:space="preserve">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w:t>
      </w:r>
      <w:r>
        <w:t xml:space="preserve">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w:t>
      </w:r>
      <w:r>
        <w:t xml:space="preserve">если иное не предусмотрено </w:t>
      </w:r>
      <w:hyperlink w:anchor="P2209" w:tooltip="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
        <w:r>
          <w:rPr>
            <w:color w:val="0000FF"/>
          </w:rPr>
          <w:t>частью 10.2</w:t>
        </w:r>
      </w:hyperlink>
      <w:r>
        <w:t xml:space="preserve"> настоящей статьи.</w:t>
      </w:r>
    </w:p>
    <w:p w:rsidR="00781AE1" w:rsidRDefault="008D7515">
      <w:pPr>
        <w:pStyle w:val="ConsPlusNormal0"/>
        <w:jc w:val="both"/>
      </w:pPr>
      <w:r>
        <w:lastRenderedPageBreak/>
        <w:t xml:space="preserve">(в ред. Федеральных законов от 03.07.2016 </w:t>
      </w:r>
      <w:hyperlink r:id="rId131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29.12.2017 </w:t>
      </w:r>
      <w:hyperlink r:id="rId131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color w:val="0000FF"/>
          </w:rPr>
          <w:t>N 443-ФЗ</w:t>
        </w:r>
      </w:hyperlink>
      <w:r>
        <w:t xml:space="preserve">, от 03.08.2018 </w:t>
      </w:r>
      <w:hyperlink r:id="rId131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30.12.2020 </w:t>
      </w:r>
      <w:hyperlink r:id="rId13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w:t>
      </w:r>
    </w:p>
    <w:p w:rsidR="00781AE1" w:rsidRDefault="008D7515">
      <w:pPr>
        <w:pStyle w:val="ConsPlusNormal0"/>
        <w:spacing w:before="200"/>
        <w:ind w:firstLine="540"/>
        <w:jc w:val="both"/>
      </w:pPr>
      <w:r>
        <w:t xml:space="preserve">10.1. Лица, указанные в </w:t>
      </w:r>
      <w:hyperlink w:anchor="P2163"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r>
          <w:rPr>
            <w:color w:val="0000FF"/>
          </w:rPr>
          <w:t>пунктах 3</w:t>
        </w:r>
      </w:hyperlink>
      <w:r>
        <w:t xml:space="preserve"> и </w:t>
      </w:r>
      <w:hyperlink w:anchor="P2165"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w:t>
      </w:r>
      <w:r>
        <w:t xml:space="preserve">и в </w:t>
      </w:r>
      <w:hyperlink w:anchor="P220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w:t>
      </w:r>
      <w:r>
        <w:t xml:space="preserve">ого самоуправления, указанные в </w:t>
      </w:r>
      <w:hyperlink w:anchor="P217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r>
          <w:rPr>
            <w:color w:val="0000FF"/>
          </w:rPr>
          <w:t>частях 2</w:t>
        </w:r>
      </w:hyperlink>
      <w:r>
        <w:t xml:space="preserve"> - </w:t>
      </w:r>
      <w:hyperlink w:anchor="P2190"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
        <w:r>
          <w:rPr>
            <w:color w:val="0000FF"/>
          </w:rPr>
          <w:t>5.2</w:t>
        </w:r>
      </w:hyperlink>
      <w:r>
        <w:t xml:space="preserve"> настоящей статьи.</w:t>
      </w:r>
    </w:p>
    <w:p w:rsidR="00781AE1" w:rsidRDefault="008D7515">
      <w:pPr>
        <w:pStyle w:val="ConsPlusNormal0"/>
        <w:jc w:val="both"/>
      </w:pPr>
      <w:r>
        <w:t xml:space="preserve">(в ред. Федеральных законов от 03.07.2016 </w:t>
      </w:r>
      <w:hyperlink r:id="rId132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08.08.2024 </w:t>
      </w:r>
      <w:hyperlink r:id="rId132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175" w:name="P2209"/>
      <w:bookmarkEnd w:id="175"/>
      <w:r>
        <w:t>10.2. Подготовка доку</w:t>
      </w:r>
      <w:r>
        <w:t>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w:t>
      </w:r>
      <w:r>
        <w:t>смотрено таким решением.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w:t>
      </w:r>
      <w:r>
        <w:t xml:space="preserve">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w:t>
      </w:r>
      <w:r>
        <w:t>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w:t>
      </w:r>
      <w:r>
        <w:t>ния и застройки.</w:t>
      </w:r>
    </w:p>
    <w:p w:rsidR="00781AE1" w:rsidRDefault="008D7515">
      <w:pPr>
        <w:pStyle w:val="ConsPlusNormal0"/>
        <w:jc w:val="both"/>
      </w:pPr>
      <w:r>
        <w:t xml:space="preserve">(часть 10.2 введена Федеральным </w:t>
      </w:r>
      <w:hyperlink r:id="rId132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законом</w:t>
        </w:r>
      </w:hyperlink>
      <w:r>
        <w:t xml:space="preserve"> от 30.12.2020 N 494-ФЗ; в ред. Федеральных законов от 13.06.2023 </w:t>
      </w:r>
      <w:hyperlink r:id="rId132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25.12.2023 </w:t>
      </w:r>
      <w:hyperlink r:id="rId132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627-ФЗ</w:t>
        </w:r>
      </w:hyperlink>
      <w:r>
        <w:t xml:space="preserve">, от 26.12.2024 </w:t>
      </w:r>
      <w:hyperlink r:id="rId132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486-ФЗ</w:t>
        </w:r>
      </w:hyperlink>
      <w:r>
        <w:t>)</w:t>
      </w:r>
    </w:p>
    <w:p w:rsidR="00781AE1" w:rsidRDefault="008D7515">
      <w:pPr>
        <w:pStyle w:val="ConsPlusNormal0"/>
        <w:spacing w:before="20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w:t>
      </w:r>
      <w:r>
        <w:t>ерритории признается утратившей силу.</w:t>
      </w:r>
    </w:p>
    <w:p w:rsidR="00781AE1" w:rsidRDefault="008D7515">
      <w:pPr>
        <w:pStyle w:val="ConsPlusNormal0"/>
        <w:jc w:val="both"/>
      </w:pPr>
      <w:r>
        <w:t xml:space="preserve">(часть 10.3 введена Федеральным </w:t>
      </w:r>
      <w:hyperlink r:id="rId132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законом</w:t>
        </w:r>
      </w:hyperlink>
      <w:r>
        <w:t xml:space="preserve"> от 30.12.2020 N 494-ФЗ)</w:t>
      </w:r>
    </w:p>
    <w:p w:rsidR="00781AE1" w:rsidRDefault="008D7515">
      <w:pPr>
        <w:pStyle w:val="ConsPlusNormal0"/>
        <w:spacing w:before="200"/>
        <w:ind w:firstLine="540"/>
        <w:jc w:val="both"/>
      </w:pPr>
      <w:r>
        <w:t>11. В случае, если решение о подготовке документации по планировке территори</w:t>
      </w:r>
      <w:r>
        <w:t>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w:t>
      </w:r>
      <w:r>
        <w:t>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w:t>
      </w:r>
      <w:r>
        <w:t>рования муниципального района.</w:t>
      </w:r>
    </w:p>
    <w:p w:rsidR="00781AE1" w:rsidRDefault="008D7515">
      <w:pPr>
        <w:pStyle w:val="ConsPlusNormal0"/>
        <w:jc w:val="both"/>
      </w:pPr>
      <w:r>
        <w:t xml:space="preserve">(в ред. Федеральных законов от 20.03.2011 </w:t>
      </w:r>
      <w:hyperlink r:id="rId132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31.12.2017 </w:t>
      </w:r>
      <w:hyperlink r:id="rId132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507-ФЗ</w:t>
        </w:r>
      </w:hyperlink>
      <w:r>
        <w:t xml:space="preserve">, от 08.08.2024 </w:t>
      </w:r>
      <w:hyperlink r:id="rId133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17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r>
          <w:rPr>
            <w:color w:val="0000FF"/>
          </w:rPr>
          <w:t>частями 2</w:t>
        </w:r>
      </w:hyperlink>
      <w:r>
        <w:t xml:space="preserve"> и </w:t>
      </w:r>
      <w:hyperlink w:anchor="P2178"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
        <w:r>
          <w:rPr>
            <w:color w:val="0000FF"/>
          </w:rPr>
          <w:t>3.2</w:t>
        </w:r>
      </w:hyperlink>
      <w:r>
        <w:t xml:space="preserve"> настоящей статьи, на соответствие требованиям, указанным в </w:t>
      </w:r>
      <w:hyperlink w:anchor="P220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w:t>
      </w:r>
      <w:r>
        <w:t>документацию по планировке территории или принимают решение об отклонении такой документации и о направлении ее на доработку.</w:t>
      </w:r>
    </w:p>
    <w:p w:rsidR="00781AE1" w:rsidRDefault="008D7515">
      <w:pPr>
        <w:pStyle w:val="ConsPlusNormal0"/>
        <w:jc w:val="both"/>
      </w:pPr>
      <w:r>
        <w:t xml:space="preserve">(в ред. Федеральных законов от 20.03.2011 </w:t>
      </w:r>
      <w:hyperlink r:id="rId133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26.07.2017 </w:t>
      </w:r>
      <w:hyperlink r:id="rId133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191-ФЗ</w:t>
        </w:r>
      </w:hyperlink>
      <w:r>
        <w:t xml:space="preserve">, от 29.12.2020 </w:t>
      </w:r>
      <w:hyperlink r:id="rId133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468-ФЗ</w:t>
        </w:r>
      </w:hyperlink>
      <w:r>
        <w:t xml:space="preserve">, от 29.12.2022 </w:t>
      </w:r>
      <w:hyperlink r:id="rId133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N 612-ФЗ</w:t>
        </w:r>
      </w:hyperlink>
      <w:r>
        <w:t>)</w:t>
      </w:r>
    </w:p>
    <w:p w:rsidR="00781AE1" w:rsidRDefault="008D7515">
      <w:pPr>
        <w:pStyle w:val="ConsPlusNormal0"/>
        <w:spacing w:before="200"/>
        <w:ind w:firstLine="540"/>
        <w:jc w:val="both"/>
      </w:pPr>
      <w:r>
        <w:t xml:space="preserve">12.1. Уполномоченные исполнительные органы субъекта Российской Федерации в случаях, предусмотренных </w:t>
      </w:r>
      <w:hyperlink w:anchor="P2174" w:tooltip="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
        <w:r>
          <w:rPr>
            <w:color w:val="0000FF"/>
          </w:rPr>
          <w:t>частями 3</w:t>
        </w:r>
      </w:hyperlink>
      <w:r>
        <w:t xml:space="preserve">, </w:t>
      </w:r>
      <w:hyperlink w:anchor="P2176"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
        <w:r>
          <w:rPr>
            <w:color w:val="0000FF"/>
          </w:rPr>
          <w:t>3.1</w:t>
        </w:r>
      </w:hyperlink>
      <w:r>
        <w:t xml:space="preserve"> и </w:t>
      </w:r>
      <w:hyperlink w:anchor="P2184"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20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r>
          <w:rPr>
            <w:color w:val="0000FF"/>
          </w:rPr>
          <w:t>части 10</w:t>
        </w:r>
      </w:hyperlink>
      <w:r>
        <w:t xml:space="preserve"> настоящей статьи, в течение пятнадцати рабочих дней со дня поступления </w:t>
      </w:r>
      <w:r>
        <w:t xml:space="preserve">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180"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
        <w:r>
          <w:rPr>
            <w:color w:val="0000FF"/>
          </w:rPr>
          <w:t>частями 4</w:t>
        </w:r>
      </w:hyperlink>
      <w:r>
        <w:t xml:space="preserve"> и </w:t>
      </w:r>
      <w:hyperlink w:anchor="P2182"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20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r>
          <w:rPr>
            <w:color w:val="0000FF"/>
          </w:rPr>
          <w:t>части 10</w:t>
        </w:r>
      </w:hyperlink>
      <w:r>
        <w:t xml:space="preserve"> настоящей статьи, в течение пятнадцати рабочих дней со дня посту</w:t>
      </w:r>
      <w:r>
        <w:t xml:space="preserve">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случаях, предусмотренных </w:t>
      </w:r>
      <w:hyperlink w:anchor="P2251" w:tooltip="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
        <w:r>
          <w:rPr>
            <w:color w:val="0000FF"/>
          </w:rPr>
          <w:t>частью 13.2</w:t>
        </w:r>
      </w:hyperlink>
      <w:r>
        <w:t xml:space="preserve"> настоящей статьи и </w:t>
      </w:r>
      <w:hyperlink w:anchor="P2285"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781AE1" w:rsidRDefault="008D7515">
      <w:pPr>
        <w:pStyle w:val="ConsPlusNormal0"/>
        <w:jc w:val="both"/>
      </w:pPr>
      <w:r>
        <w:t xml:space="preserve">(в ред. Федеральных законов от 26.07.2017 </w:t>
      </w:r>
      <w:hyperlink r:id="rId133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191-ФЗ</w:t>
        </w:r>
      </w:hyperlink>
      <w:r>
        <w:t xml:space="preserve">, от 03.08.2018 </w:t>
      </w:r>
      <w:hyperlink r:id="rId133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N 341-ФЗ</w:t>
        </w:r>
      </w:hyperlink>
      <w:r>
        <w:t xml:space="preserve">, от 02.08.2019 </w:t>
      </w:r>
      <w:hyperlink r:id="rId133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29.12.2022 </w:t>
      </w:r>
      <w:hyperlink r:id="rId133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N 612-ФЗ</w:t>
        </w:r>
      </w:hyperlink>
      <w:r>
        <w:t xml:space="preserve">, от 08.08.2024 </w:t>
      </w:r>
      <w:hyperlink r:id="rId133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 xml:space="preserve">, от 26.12.2024 </w:t>
      </w:r>
      <w:hyperlink r:id="rId1340"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 494-ФЗ</w:t>
        </w:r>
      </w:hyperlink>
      <w:r>
        <w:t>)</w:t>
      </w:r>
    </w:p>
    <w:p w:rsidR="00781AE1" w:rsidRDefault="008D7515">
      <w:pPr>
        <w:pStyle w:val="ConsPlusNormal0"/>
        <w:spacing w:before="200"/>
        <w:ind w:firstLine="540"/>
        <w:jc w:val="both"/>
      </w:pPr>
      <w:r>
        <w:lastRenderedPageBreak/>
        <w:t xml:space="preserve">12.2. Утратил силу. - Федеральный </w:t>
      </w:r>
      <w:hyperlink r:id="rId134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w:t>
        </w:r>
      </w:hyperlink>
      <w:r>
        <w:t xml:space="preserve"> от 03.07.2016 N 373-ФЗ.</w:t>
      </w:r>
    </w:p>
    <w:p w:rsidR="00781AE1" w:rsidRDefault="008D7515">
      <w:pPr>
        <w:pStyle w:val="ConsPlusNormal0"/>
        <w:spacing w:before="200"/>
        <w:ind w:firstLine="540"/>
        <w:jc w:val="both"/>
      </w:pPr>
      <w: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w:t>
      </w:r>
      <w:r>
        <w:t>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w:t>
      </w:r>
      <w:r>
        <w:t xml:space="preserve">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w:t>
      </w:r>
      <w:r>
        <w:t>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w:t>
      </w:r>
      <w:r>
        <w:t xml:space="preserve">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342" w:tooltip="&quot;Лесной кодекс Российской Федерации&quot; от 04.12.2006 N 200-ФЗ (ред. от 26.12.2024) (с изм. и доп., вступ. в силу с 01.01.2025) {КонсультантПлюс}">
        <w:r>
          <w:rPr>
            <w:color w:val="0000FF"/>
          </w:rPr>
          <w:t>законодательства</w:t>
        </w:r>
      </w:hyperlink>
      <w:r>
        <w:t xml:space="preserve">, </w:t>
      </w:r>
      <w:hyperlink r:id="rId1343" w:tooltip="Федеральный закон от 14.03.1995 N 33-ФЗ (ред. от 08.08.2024) &quot;Об особо охраняемых природных территориях&quot; (с изм. и доп., вступ. в силу с 01.03.2025) {КонсультантПлюс}">
        <w:r>
          <w:rPr>
            <w:color w:val="0000FF"/>
          </w:rPr>
          <w:t>законодательства</w:t>
        </w:r>
      </w:hyperlink>
      <w:r>
        <w:t xml:space="preserve"> об особо охраняемых природных территориях в границах земель </w:t>
      </w:r>
      <w:r>
        <w:t>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w:t>
      </w:r>
      <w:r>
        <w:t>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w:t>
      </w:r>
      <w:r>
        <w:t>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десять рабочих дней со дня ее поступления в о</w:t>
      </w:r>
      <w:r>
        <w:t>рган государственной власти или орган местного самоуправления, предусмотренные настоящей частью.</w:t>
      </w:r>
    </w:p>
    <w:p w:rsidR="00781AE1" w:rsidRDefault="008D7515">
      <w:pPr>
        <w:pStyle w:val="ConsPlusNormal0"/>
        <w:jc w:val="both"/>
      </w:pPr>
      <w:r>
        <w:t xml:space="preserve">(часть 12.3 введена Федеральным </w:t>
      </w:r>
      <w:hyperlink r:id="rId134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 в ред. Федеральных за</w:t>
      </w:r>
      <w:r>
        <w:t xml:space="preserve">конов от 03.08.2018 </w:t>
      </w:r>
      <w:hyperlink r:id="rId134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29.12.2020 </w:t>
      </w:r>
      <w:hyperlink r:id="rId134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468-ФЗ</w:t>
        </w:r>
      </w:hyperlink>
      <w:r>
        <w:t xml:space="preserve">, от 26.12.2024 </w:t>
      </w:r>
      <w:hyperlink r:id="rId1347"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 494-ФЗ</w:t>
        </w:r>
      </w:hyperlink>
      <w:r>
        <w:t>)</w:t>
      </w:r>
    </w:p>
    <w:p w:rsidR="00781AE1" w:rsidRDefault="008D7515">
      <w:pPr>
        <w:pStyle w:val="ConsPlusNormal0"/>
        <w:spacing w:before="200"/>
        <w:ind w:firstLine="540"/>
        <w:jc w:val="both"/>
      </w:pPr>
      <w:bookmarkStart w:id="176" w:name="P2222"/>
      <w:bookmarkEnd w:id="176"/>
      <w:r>
        <w:t>12.4. Проект планировки территории, предусматривающий размещение объектов федерального значения, объектов регионального значения и</w:t>
      </w:r>
      <w:r>
        <w:t>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w:t>
      </w:r>
      <w:r>
        <w:t xml:space="preserve">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264"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
        <w:r>
          <w:rPr>
            <w:color w:val="0000FF"/>
          </w:rPr>
          <w:t>частью 22</w:t>
        </w:r>
      </w:hyperlink>
      <w:r>
        <w:t xml:space="preserve"> настоящей статьи. Предметом согласования проекта планировки террит</w:t>
      </w:r>
      <w:r>
        <w:t>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w:t>
      </w:r>
      <w:r>
        <w:t>ктов местного значения.</w:t>
      </w:r>
    </w:p>
    <w:p w:rsidR="00781AE1" w:rsidRDefault="008D7515">
      <w:pPr>
        <w:pStyle w:val="ConsPlusNormal0"/>
        <w:jc w:val="both"/>
      </w:pPr>
      <w:r>
        <w:t xml:space="preserve">(часть 12.4 введена Федеральным </w:t>
      </w:r>
      <w:hyperlink r:id="rId134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31.12.2014 N 499-ФЗ; в ред. Федерального </w:t>
      </w:r>
      <w:hyperlink r:id="rId134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27.12.2019 N 472-ФЗ)</w:t>
      </w:r>
    </w:p>
    <w:p w:rsidR="00781AE1" w:rsidRDefault="008D7515">
      <w:pPr>
        <w:pStyle w:val="ConsPlusNormal0"/>
        <w:spacing w:before="200"/>
        <w:ind w:firstLine="540"/>
        <w:jc w:val="both"/>
      </w:pPr>
      <w:r>
        <w:t>12.5. В случае, если по истечении десяти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w:t>
      </w:r>
      <w:r>
        <w:t xml:space="preserve">астков для государственных или муниципальных нужд, проекта планировки территории, указанного в </w:t>
      </w:r>
      <w:hyperlink w:anchor="P220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w:t>
      </w:r>
      <w:r>
        <w:t xml:space="preserve"> согласованным.</w:t>
      </w:r>
    </w:p>
    <w:p w:rsidR="00781AE1" w:rsidRDefault="008D7515">
      <w:pPr>
        <w:pStyle w:val="ConsPlusNormal0"/>
        <w:jc w:val="both"/>
      </w:pPr>
      <w:r>
        <w:t xml:space="preserve">(часть 12.5 введена Федеральным </w:t>
      </w:r>
      <w:hyperlink r:id="rId135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31.12.2014 N 499-ФЗ; в ред. Федеральных законов от 29.12.2020 </w:t>
      </w:r>
      <w:hyperlink r:id="rId135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468-ФЗ</w:t>
        </w:r>
      </w:hyperlink>
      <w:r>
        <w:t xml:space="preserve">, от 26.12.2024 </w:t>
      </w:r>
      <w:hyperlink r:id="rId1352"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 494-ФЗ</w:t>
        </w:r>
      </w:hyperlink>
      <w:r>
        <w:t>)</w:t>
      </w:r>
    </w:p>
    <w:p w:rsidR="00781AE1" w:rsidRDefault="008D7515">
      <w:pPr>
        <w:pStyle w:val="ConsPlusNormal0"/>
        <w:spacing w:before="200"/>
        <w:ind w:firstLine="540"/>
        <w:jc w:val="both"/>
      </w:pPr>
      <w:r>
        <w:t>12.6. Проект планировки территории, предусматривающий размеще</w:t>
      </w:r>
      <w:r>
        <w:t>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w:t>
      </w:r>
      <w:r>
        <w:t>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w:t>
      </w:r>
      <w:r>
        <w:t>роекта планировки территории не принято решение об изъятии таких земельных участков для государственных или муниципальных нужд.</w:t>
      </w:r>
    </w:p>
    <w:p w:rsidR="00781AE1" w:rsidRDefault="008D7515">
      <w:pPr>
        <w:pStyle w:val="ConsPlusNormal0"/>
        <w:jc w:val="both"/>
      </w:pPr>
      <w:r>
        <w:t xml:space="preserve">(часть 12.6 введена Федеральным </w:t>
      </w:r>
      <w:hyperlink r:id="rId135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31.12.2014 N 499-ФЗ; в ред. Федерального </w:t>
      </w:r>
      <w:hyperlink r:id="rId135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02.08.2019 N 283-ФЗ)</w:t>
      </w:r>
    </w:p>
    <w:p w:rsidR="00781AE1" w:rsidRDefault="008D7515">
      <w:pPr>
        <w:pStyle w:val="ConsPlusNormal0"/>
        <w:spacing w:before="200"/>
        <w:ind w:firstLine="540"/>
        <w:jc w:val="both"/>
      </w:pPr>
      <w:bookmarkStart w:id="177" w:name="P2228"/>
      <w:bookmarkEnd w:id="177"/>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w:t>
      </w:r>
      <w:r>
        <w:lastRenderedPageBreak/>
        <w:t>района или в целя</w:t>
      </w:r>
      <w:r>
        <w:t>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w:t>
      </w:r>
      <w:r>
        <w:t xml:space="preserve">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264"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w:t>
      </w:r>
      <w:r>
        <w:t>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w:t>
      </w:r>
      <w:r>
        <w:t xml:space="preserve"> фактических показателей территориальной доступности указанных объектов для населения.</w:t>
      </w:r>
    </w:p>
    <w:p w:rsidR="00781AE1" w:rsidRDefault="008D7515">
      <w:pPr>
        <w:pStyle w:val="ConsPlusNormal0"/>
        <w:jc w:val="both"/>
      </w:pPr>
      <w:r>
        <w:t xml:space="preserve">(часть 12.7 введена Федеральным </w:t>
      </w:r>
      <w:hyperlink r:id="rId135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 в ре</w:t>
      </w:r>
      <w:r>
        <w:t xml:space="preserve">д. Федеральных законов от 27.12.2019 </w:t>
      </w:r>
      <w:hyperlink r:id="rId135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472-ФЗ</w:t>
        </w:r>
      </w:hyperlink>
      <w:r>
        <w:t xml:space="preserve">, от 13.06.2023 </w:t>
      </w:r>
      <w:hyperlink r:id="rId135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08.08.2024 </w:t>
      </w:r>
      <w:hyperlink r:id="rId135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178" w:name="P2230"/>
      <w:bookmarkEnd w:id="178"/>
      <w:r>
        <w:t>12.8. В т</w:t>
      </w:r>
      <w:r>
        <w:t xml:space="preserve">ечение десяти рабочих дней со дня получения указанной в </w:t>
      </w:r>
      <w:hyperlink w:anchor="P2228"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
        <w:r>
          <w:rPr>
            <w:color w:val="0000FF"/>
          </w:rPr>
          <w:t>части 12.7</w:t>
        </w:r>
      </w:hyperlink>
      <w: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w:t>
      </w:r>
      <w:r>
        <w:t>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781AE1" w:rsidRDefault="008D7515">
      <w:pPr>
        <w:pStyle w:val="ConsPlusNormal0"/>
        <w:jc w:val="both"/>
      </w:pPr>
      <w:r>
        <w:t xml:space="preserve">(в ред. Федеральных законов от 29.12.2020 </w:t>
      </w:r>
      <w:hyperlink r:id="rId135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468-ФЗ</w:t>
        </w:r>
      </w:hyperlink>
      <w:r>
        <w:t xml:space="preserve">, от 13.06.2023 </w:t>
      </w:r>
      <w:hyperlink r:id="rId136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26.12.2024 </w:t>
      </w:r>
      <w:hyperlink r:id="rId1361"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 494-ФЗ</w:t>
        </w:r>
      </w:hyperlink>
      <w:r>
        <w:t>)</w:t>
      </w:r>
    </w:p>
    <w:p w:rsidR="00781AE1" w:rsidRDefault="008D7515">
      <w:pPr>
        <w:pStyle w:val="ConsPlusNormal0"/>
        <w:spacing w:before="200"/>
        <w:ind w:firstLine="540"/>
        <w:jc w:val="both"/>
      </w:pPr>
      <w:r>
        <w:t>1) несоответств</w:t>
      </w:r>
      <w:r>
        <w:t xml:space="preserve">ие планируемого размещения объектов, указанных в </w:t>
      </w:r>
      <w:hyperlink w:anchor="P2228"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w:t>
      </w:r>
      <w:r>
        <w:t>ем линейных объектов);</w:t>
      </w:r>
    </w:p>
    <w:p w:rsidR="00781AE1" w:rsidRDefault="008D7515">
      <w:pPr>
        <w:pStyle w:val="ConsPlusNormal0"/>
        <w:spacing w:before="200"/>
        <w:ind w:firstLine="540"/>
        <w:jc w:val="both"/>
      </w:pPr>
      <w: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w:t>
      </w:r>
      <w:r>
        <w:t>планируемых объектов.</w:t>
      </w:r>
    </w:p>
    <w:p w:rsidR="00781AE1" w:rsidRDefault="008D7515">
      <w:pPr>
        <w:pStyle w:val="ConsPlusNormal0"/>
        <w:jc w:val="both"/>
      </w:pPr>
      <w:r>
        <w:t xml:space="preserve">(часть 12.8 введена Федеральным </w:t>
      </w:r>
      <w:hyperlink r:id="rId136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w:t>
      </w:r>
    </w:p>
    <w:p w:rsidR="00781AE1" w:rsidRDefault="008D7515">
      <w:pPr>
        <w:pStyle w:val="ConsPlusNormal0"/>
        <w:spacing w:before="200"/>
        <w:ind w:firstLine="540"/>
        <w:jc w:val="both"/>
      </w:pPr>
      <w:r>
        <w:t xml:space="preserve">12.9. В случае, если по истечении десяти рабочих дней с момента поступления главе поселения, главе муниципального округа или главе городского округа предусмотренной </w:t>
      </w:r>
      <w:hyperlink w:anchor="P2228"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
        <w:r>
          <w:rPr>
            <w:color w:val="0000FF"/>
          </w:rPr>
          <w:t>частью 12.7</w:t>
        </w:r>
      </w:hyperlink>
      <w:r>
        <w:t xml:space="preserve"> настоящей статьи документации по планиров</w:t>
      </w:r>
      <w:r>
        <w:t xml:space="preserve">ке территории такими главой поселения, главой муниципального округа или главой городского округа не направлен предусмотренный </w:t>
      </w:r>
      <w:hyperlink w:anchor="P2230" w:tooltip="12.8. В течение деся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
        <w:r>
          <w:rPr>
            <w:color w:val="0000FF"/>
          </w:rPr>
          <w:t>частью 12.8</w:t>
        </w:r>
      </w:hyperlink>
      <w:r>
        <w:t xml:space="preserve"> настоящей статьи отказ в согласовании документации по планировке территории в ор</w:t>
      </w:r>
      <w:r>
        <w:t>ган, уполномоченный на ее утверждение, документация по планировке территории считается согласованной.</w:t>
      </w:r>
    </w:p>
    <w:p w:rsidR="00781AE1" w:rsidRDefault="008D7515" w:rsidP="00672002">
      <w:pPr>
        <w:pStyle w:val="ConsPlusNormal0"/>
        <w:jc w:val="both"/>
      </w:pPr>
      <w:r>
        <w:t xml:space="preserve">(часть 12.9 введена Федеральным </w:t>
      </w:r>
      <w:hyperlink r:id="rId136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w:t>
      </w:r>
      <w:r>
        <w:t xml:space="preserve"> N 373-ФЗ; в ред. Федеральных законов от 29.12.2020 </w:t>
      </w:r>
      <w:hyperlink r:id="rId1364"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468-ФЗ</w:t>
        </w:r>
      </w:hyperlink>
      <w:r>
        <w:t xml:space="preserve">, от 13.06.2023 </w:t>
      </w:r>
      <w:hyperlink r:id="rId13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26.12.2024 </w:t>
      </w:r>
      <w:hyperlink r:id="rId1366"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 494-ФЗ</w:t>
        </w:r>
      </w:hyperlink>
      <w:r>
        <w:t>)</w:t>
      </w:r>
    </w:p>
    <w:p w:rsidR="00781AE1" w:rsidRDefault="008D7515">
      <w:pPr>
        <w:pStyle w:val="ConsPlusNormal0"/>
        <w:spacing w:before="26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w:t>
      </w:r>
      <w:r>
        <w:t xml:space="preserve">ния документации по планировке территории являются обеспечение </w:t>
      </w:r>
      <w:proofErr w:type="spellStart"/>
      <w:r>
        <w:t>неухудшения</w:t>
      </w:r>
      <w:proofErr w:type="spellEnd"/>
      <w: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w:t>
      </w:r>
      <w:r>
        <w:t>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781AE1" w:rsidRDefault="008D7515">
      <w:pPr>
        <w:pStyle w:val="ConsPlusNormal0"/>
        <w:jc w:val="both"/>
      </w:pPr>
      <w:r>
        <w:t xml:space="preserve">(часть 12.10 введена Федеральным </w:t>
      </w:r>
      <w:hyperlink r:id="rId136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r>
        <w:t xml:space="preserve">12.11. </w:t>
      </w:r>
      <w:hyperlink r:id="rId1368" w:tooltip="Постановление Правительства РФ от 02.02.2024 N 112 &quo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
        <w:r>
          <w:rPr>
            <w:color w:val="0000FF"/>
          </w:rPr>
          <w:t>Порядок</w:t>
        </w:r>
      </w:hyperlink>
      <w:r>
        <w:t xml:space="preserve"> разрешения разногласий между органами государственной власти, </w:t>
      </w:r>
      <w:r>
        <w:t>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781AE1" w:rsidRDefault="008D7515">
      <w:pPr>
        <w:pStyle w:val="ConsPlusNormal0"/>
        <w:jc w:val="both"/>
      </w:pPr>
      <w:r>
        <w:t xml:space="preserve">(часть 12.11 введена Федеральным </w:t>
      </w:r>
      <w:hyperlink r:id="rId136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bookmarkStart w:id="179" w:name="P2243"/>
      <w:bookmarkEnd w:id="179"/>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w:t>
      </w:r>
      <w:r>
        <w:t>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w:t>
      </w:r>
      <w:r>
        <w:t xml:space="preserve">вки территории (за исключением случаев, если для такой реконструкции существующих линейного объекта или </w:t>
      </w:r>
      <w:r>
        <w:lastRenderedPageBreak/>
        <w:t>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w:t>
      </w:r>
      <w:r>
        <w:t>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w:t>
      </w:r>
      <w:r>
        <w:t xml:space="preserve">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264"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w:t>
      </w:r>
      <w:r>
        <w:t>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десять рабочих дней со дня его поступ</w:t>
      </w:r>
      <w:r>
        <w:t>ления в указанные орган государственной власти или орган местного самоуправления. В случае, если по истечении этих десяти рабочих дней указанными органами не представлены в орган государственной власти или орган местного самоуправления, уполномоченные на у</w:t>
      </w:r>
      <w:r>
        <w:t>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w:t>
      </w:r>
      <w:r>
        <w:t>овки территории, данный проект планировки территории считается согласованным.</w:t>
      </w:r>
    </w:p>
    <w:p w:rsidR="00781AE1" w:rsidRDefault="008D7515">
      <w:pPr>
        <w:pStyle w:val="ConsPlusNormal0"/>
        <w:jc w:val="both"/>
      </w:pPr>
      <w:r>
        <w:t xml:space="preserve">(часть 12.12 введена Федеральным </w:t>
      </w:r>
      <w:hyperlink r:id="rId137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02.08.2019 N 283-ФЗ; в ред. Федеральных законов от 27.12.2019 </w:t>
      </w:r>
      <w:hyperlink r:id="rId137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472-ФЗ</w:t>
        </w:r>
      </w:hyperlink>
      <w:r>
        <w:t>, от 29.12.202</w:t>
      </w:r>
      <w:r>
        <w:t xml:space="preserve">0 </w:t>
      </w:r>
      <w:hyperlink r:id="rId137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468-ФЗ</w:t>
        </w:r>
      </w:hyperlink>
      <w:r>
        <w:t xml:space="preserve">, от 26.12.2024 </w:t>
      </w:r>
      <w:hyperlink r:id="rId1373"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 494-ФЗ</w:t>
        </w:r>
      </w:hyperlink>
      <w:r>
        <w:t>)</w:t>
      </w:r>
    </w:p>
    <w:p w:rsidR="00781AE1" w:rsidRDefault="008D7515">
      <w:pPr>
        <w:pStyle w:val="ConsPlusNormal0"/>
        <w:spacing w:before="200"/>
        <w:ind w:firstLine="540"/>
        <w:jc w:val="both"/>
      </w:pPr>
      <w: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269" w:tooltip="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
        <w:r>
          <w:rPr>
            <w:color w:val="0000FF"/>
          </w:rPr>
          <w:t>статьей 46</w:t>
        </w:r>
      </w:hyperlink>
      <w:r>
        <w:t xml:space="preserve"> настоящего Кодекса.</w:t>
      </w:r>
    </w:p>
    <w:p w:rsidR="00781AE1" w:rsidRDefault="008D7515" w:rsidP="00672002">
      <w:pPr>
        <w:pStyle w:val="ConsPlusNormal0"/>
        <w:jc w:val="both"/>
      </w:pPr>
      <w:r>
        <w:t xml:space="preserve">(в ред. Федеральных законов от 03.07.2016 </w:t>
      </w:r>
      <w:hyperlink r:id="rId137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13.06.2023 </w:t>
      </w:r>
      <w:hyperlink r:id="rId137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60"/>
        <w:ind w:firstLine="540"/>
        <w:jc w:val="both"/>
      </w:pPr>
      <w:r>
        <w:t>13.1. Проекты планировки территории и проекты межевания территории, решение об утверждении которых принимается в соответст</w:t>
      </w:r>
      <w:r>
        <w:t xml:space="preserve">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51" w:tooltip="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
        <w:r>
          <w:rPr>
            <w:color w:val="0000FF"/>
          </w:rPr>
          <w:t>частью 13.2</w:t>
        </w:r>
      </w:hyperlink>
      <w:r>
        <w:t xml:space="preserve"> настоящей статьи и </w:t>
      </w:r>
      <w:hyperlink w:anchor="P2285"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r>
          <w:rPr>
            <w:color w:val="0000FF"/>
          </w:rPr>
          <w:t>статьей 5.1</w:t>
        </w:r>
      </w:hyperlink>
      <w:r>
        <w:t xml:space="preserve"> настоящего Кодекса, и по правилам, предусмотренным </w:t>
      </w:r>
      <w:hyperlink w:anchor="P2299" w:tooltip="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
        <w:r>
          <w:rPr>
            <w:color w:val="0000FF"/>
          </w:rPr>
          <w:t>частями 11</w:t>
        </w:r>
      </w:hyperlink>
      <w:r>
        <w:t xml:space="preserve"> и </w:t>
      </w:r>
      <w:hyperlink w:anchor="P2301" w:tooltip="12. Утратил силу. - Федеральный закон от 02.08.2019 N 283-ФЗ.">
        <w:r>
          <w:rPr>
            <w:color w:val="0000FF"/>
          </w:rPr>
          <w:t>12 статьи 46</w:t>
        </w:r>
      </w:hyperlink>
      <w:r>
        <w:t xml:space="preserve"> настоящего Кодекса. Орган мес</w:t>
      </w:r>
      <w:r>
        <w:t>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w:t>
      </w:r>
      <w:r>
        <w:t xml:space="preserve"> по планировке территории или об отклонении такой документации и о направлении ее на доработку с учетом указанных протокола и заключения.</w:t>
      </w:r>
    </w:p>
    <w:p w:rsidR="00781AE1" w:rsidRDefault="008D7515">
      <w:pPr>
        <w:pStyle w:val="ConsPlusNormal0"/>
        <w:jc w:val="both"/>
      </w:pPr>
      <w:r>
        <w:t xml:space="preserve">(часть 13.1 введена Федеральным </w:t>
      </w:r>
      <w:hyperlink r:id="rId137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 в ред. Федерального </w:t>
      </w:r>
      <w:hyperlink r:id="rId1377"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494-ФЗ)</w:t>
      </w:r>
    </w:p>
    <w:p w:rsidR="00781AE1" w:rsidRDefault="008D7515">
      <w:pPr>
        <w:pStyle w:val="ConsPlusNormal0"/>
        <w:spacing w:before="200"/>
        <w:ind w:firstLine="540"/>
        <w:jc w:val="both"/>
      </w:pPr>
      <w:bookmarkStart w:id="180" w:name="P2251"/>
      <w:bookmarkEnd w:id="180"/>
      <w:r>
        <w:t>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w:t>
      </w:r>
      <w:r>
        <w:t>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781AE1" w:rsidRDefault="008D7515">
      <w:pPr>
        <w:pStyle w:val="ConsPlusNormal0"/>
        <w:jc w:val="both"/>
      </w:pPr>
      <w:r>
        <w:t xml:space="preserve">(часть 13.2 введена Федеральным </w:t>
      </w:r>
      <w:hyperlink r:id="rId1378"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законом</w:t>
        </w:r>
      </w:hyperlink>
      <w:r>
        <w:t xml:space="preserve"> от 26.12.2024 N 494-ФЗ)</w:t>
      </w:r>
    </w:p>
    <w:p w:rsidR="00781AE1" w:rsidRDefault="008D7515">
      <w:pPr>
        <w:pStyle w:val="ConsPlusNormal0"/>
        <w:spacing w:before="200"/>
        <w:ind w:firstLine="540"/>
        <w:jc w:val="both"/>
      </w:pPr>
      <w:r>
        <w:t>1</w:t>
      </w:r>
      <w:r>
        <w:t xml:space="preserve">4. Утратил силу. - Федеральный </w:t>
      </w:r>
      <w:hyperlink r:id="rId137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26.07.2017 N 191-ФЗ.</w:t>
      </w:r>
    </w:p>
    <w:p w:rsidR="00781AE1" w:rsidRDefault="008D7515">
      <w:pPr>
        <w:pStyle w:val="ConsPlusNormal0"/>
        <w:spacing w:before="200"/>
        <w:ind w:firstLine="540"/>
        <w:jc w:val="both"/>
      </w:pPr>
      <w:bookmarkStart w:id="181" w:name="P2254"/>
      <w:bookmarkEnd w:id="181"/>
      <w:r>
        <w:t>15. Документация по планировке территории, утверждаемая соответственно уполномоченными федеральными органами ис</w:t>
      </w:r>
      <w:r>
        <w:t>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w:t>
      </w:r>
      <w:r>
        <w:t>х осуществлялась подготовка такой документации, в течение семи дней со дня ее утверждения.</w:t>
      </w:r>
    </w:p>
    <w:p w:rsidR="00781AE1" w:rsidRDefault="008D7515">
      <w:pPr>
        <w:pStyle w:val="ConsPlusNormal0"/>
        <w:jc w:val="both"/>
      </w:pPr>
      <w:r>
        <w:t xml:space="preserve">(в ред. Федеральных законов от 20.03.2011 </w:t>
      </w:r>
      <w:hyperlink r:id="rId138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26.07.2017 </w:t>
      </w:r>
      <w:hyperlink r:id="rId138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191-ФЗ</w:t>
        </w:r>
      </w:hyperlink>
      <w:r>
        <w:t xml:space="preserve">, от 13.06.2023 </w:t>
      </w:r>
      <w:hyperlink r:id="rId13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08.08.2024 </w:t>
      </w:r>
      <w:hyperlink r:id="rId138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w:t>
        </w:r>
        <w:r>
          <w:rPr>
            <w:color w:val="0000FF"/>
          </w:rPr>
          <w:t>-ФЗ</w:t>
        </w:r>
      </w:hyperlink>
      <w:r>
        <w:t>)</w:t>
      </w:r>
    </w:p>
    <w:p w:rsidR="00781AE1" w:rsidRDefault="008D7515">
      <w:pPr>
        <w:pStyle w:val="ConsPlusNormal0"/>
        <w:spacing w:before="200"/>
        <w:ind w:firstLine="540"/>
        <w:jc w:val="both"/>
      </w:pPr>
      <w:r>
        <w:t xml:space="preserve">16. Уполномоченный орган местного самоуправления обеспечивает опубликование указанной в </w:t>
      </w:r>
      <w:hyperlink w:anchor="P2254" w:tooltip="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w:t>
      </w:r>
      <w:r>
        <w:t>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w:t>
      </w:r>
      <w:r>
        <w:t xml:space="preserve">о </w:t>
      </w:r>
      <w:r>
        <w:lastRenderedPageBreak/>
        <w:t>образования) в сети "Интернет".</w:t>
      </w:r>
    </w:p>
    <w:p w:rsidR="00781AE1" w:rsidRDefault="008D7515">
      <w:pPr>
        <w:pStyle w:val="ConsPlusNormal0"/>
        <w:jc w:val="both"/>
      </w:pPr>
      <w:r>
        <w:t xml:space="preserve">(в ред. Федеральных законов от 31.12.2005 </w:t>
      </w:r>
      <w:hyperlink r:id="rId1384"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N 210-ФЗ</w:t>
        </w:r>
      </w:hyperlink>
      <w:r>
        <w:t xml:space="preserve">, от 26.07.2017 </w:t>
      </w:r>
      <w:hyperlink r:id="rId138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191-ФЗ</w:t>
        </w:r>
      </w:hyperlink>
      <w:r>
        <w:t>)</w:t>
      </w:r>
    </w:p>
    <w:p w:rsidR="00781AE1" w:rsidRDefault="008D7515">
      <w:pPr>
        <w:pStyle w:val="ConsPlusNormal0"/>
        <w:spacing w:before="200"/>
        <w:ind w:firstLine="540"/>
        <w:jc w:val="both"/>
      </w:pPr>
      <w:r>
        <w:t>17. Органы государственной власти Российской Федерации, органы государ</w:t>
      </w:r>
      <w:r>
        <w:t>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781AE1" w:rsidRDefault="008D7515">
      <w:pPr>
        <w:pStyle w:val="ConsPlusNormal0"/>
        <w:spacing w:before="200"/>
        <w:ind w:firstLine="540"/>
        <w:jc w:val="both"/>
      </w:pPr>
      <w:r>
        <w:t xml:space="preserve">18. </w:t>
      </w:r>
      <w:hyperlink r:id="rId1386" w:tooltip="Постановление Правительства РФ от 02.02.2024 N 112 &quo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
        <w:r>
          <w:rPr>
            <w:color w:val="0000FF"/>
          </w:rPr>
          <w:t>Порядок</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w:t>
      </w:r>
      <w:r>
        <w:t>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w:t>
      </w:r>
      <w:r>
        <w:t>ей такой документации не подлежащими применению устанавливаются Правительством Российской Федерации.</w:t>
      </w:r>
    </w:p>
    <w:p w:rsidR="00781AE1" w:rsidRDefault="008D7515">
      <w:pPr>
        <w:pStyle w:val="ConsPlusNormal0"/>
        <w:jc w:val="both"/>
      </w:pPr>
      <w:r>
        <w:t xml:space="preserve">(в ред. Федеральных законов от 10.07.2023 </w:t>
      </w:r>
      <w:hyperlink r:id="rId1387"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
        <w:r>
          <w:rPr>
            <w:color w:val="0000FF"/>
          </w:rPr>
          <w:t>N 305-ФЗ</w:t>
        </w:r>
      </w:hyperlink>
      <w:r>
        <w:t>, о</w:t>
      </w:r>
      <w:r>
        <w:t xml:space="preserve">т 08.08.2024 </w:t>
      </w:r>
      <w:hyperlink r:id="rId138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 xml:space="preserve">19 - 20. Утратили силу с 1 сентября 2023 года. - Федеральный </w:t>
      </w:r>
      <w:hyperlink r:id="rId1389"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
        <w:r>
          <w:rPr>
            <w:color w:val="0000FF"/>
          </w:rPr>
          <w:t>закон</w:t>
        </w:r>
      </w:hyperlink>
      <w:r>
        <w:t xml:space="preserve"> от 10.07.2023 N 305-ФЗ.</w:t>
      </w:r>
    </w:p>
    <w:p w:rsidR="00781AE1" w:rsidRDefault="008D7515">
      <w:pPr>
        <w:pStyle w:val="ConsPlusNormal0"/>
        <w:spacing w:before="20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w:t>
      </w:r>
      <w:r>
        <w:t>ование документации по планировке территории осуществляется применительно к утверждаемым частям.</w:t>
      </w:r>
    </w:p>
    <w:p w:rsidR="00781AE1" w:rsidRDefault="008D7515">
      <w:pPr>
        <w:pStyle w:val="ConsPlusNormal0"/>
        <w:jc w:val="both"/>
      </w:pPr>
      <w:r>
        <w:t xml:space="preserve">(часть 21 введена Федеральным </w:t>
      </w:r>
      <w:hyperlink r:id="rId139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w:t>
      </w:r>
      <w:r>
        <w:t>ФЗ)</w:t>
      </w:r>
    </w:p>
    <w:p w:rsidR="00781AE1" w:rsidRDefault="008D7515">
      <w:pPr>
        <w:pStyle w:val="ConsPlusNormal0"/>
        <w:spacing w:before="200"/>
        <w:ind w:firstLine="540"/>
        <w:jc w:val="both"/>
      </w:pPr>
      <w:bookmarkStart w:id="182" w:name="P2264"/>
      <w:bookmarkEnd w:id="182"/>
      <w:r>
        <w:t>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w:t>
      </w:r>
      <w:r>
        <w:t>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w:t>
      </w:r>
      <w:r>
        <w:t xml:space="preserve"> соответствии с </w:t>
      </w:r>
      <w:hyperlink w:anchor="P2228"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
        <w:r>
          <w:rPr>
            <w:color w:val="0000FF"/>
          </w:rPr>
          <w:t>частями 12.7</w:t>
        </w:r>
      </w:hyperlink>
      <w:r>
        <w:t xml:space="preserve"> и </w:t>
      </w:r>
      <w:hyperlink w:anchor="P2243"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w:t>
      </w:r>
      <w:r>
        <w:t xml:space="preserve">же на согласование в соответствии с </w:t>
      </w:r>
      <w:hyperlink w:anchor="P2222" w:tooltip="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w:t>
      </w:r>
      <w:r>
        <w:t>ятия земельных участков и (или) расположенных на них объектов недвижимого имущества для государственных или муниципальных нужд.</w:t>
      </w:r>
    </w:p>
    <w:p w:rsidR="00781AE1" w:rsidRDefault="008D7515" w:rsidP="00672002">
      <w:pPr>
        <w:pStyle w:val="ConsPlusNormal0"/>
        <w:jc w:val="both"/>
      </w:pPr>
      <w:r>
        <w:t xml:space="preserve">(часть 22 введена Федеральным </w:t>
      </w:r>
      <w:hyperlink r:id="rId139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27.12.2019 N 472-ФЗ)</w:t>
      </w:r>
    </w:p>
    <w:p w:rsidR="00781AE1" w:rsidRDefault="008D7515">
      <w:pPr>
        <w:pStyle w:val="ConsPlusTitle0"/>
        <w:spacing w:before="260"/>
        <w:ind w:firstLine="540"/>
        <w:jc w:val="both"/>
        <w:outlineLvl w:val="1"/>
      </w:pPr>
      <w:bookmarkStart w:id="183" w:name="P2269"/>
      <w:bookmarkEnd w:id="183"/>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781AE1" w:rsidRDefault="008D7515">
      <w:pPr>
        <w:pStyle w:val="ConsPlusNormal0"/>
        <w:jc w:val="both"/>
      </w:pPr>
      <w:r>
        <w:t xml:space="preserve">(в ред. Федеральных законов от 03.07.2016 </w:t>
      </w:r>
      <w:hyperlink r:id="rId139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13.06.2023 </w:t>
      </w:r>
      <w:hyperlink r:id="rId139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781AE1">
      <w:pPr>
        <w:pStyle w:val="ConsPlusNormal0"/>
        <w:ind w:firstLine="540"/>
        <w:jc w:val="both"/>
      </w:pPr>
    </w:p>
    <w:p w:rsidR="00781AE1" w:rsidRDefault="008D7515">
      <w:pPr>
        <w:pStyle w:val="ConsPlusNormal0"/>
        <w:ind w:firstLine="540"/>
        <w:jc w:val="both"/>
      </w:pPr>
      <w:bookmarkStart w:id="184" w:name="P2272"/>
      <w:bookmarkEnd w:id="184"/>
      <w:r>
        <w:t>1. Решение о подготовке документации по планировке территории применительно к территории поселения, территории муниципального округа, те</w:t>
      </w:r>
      <w:r>
        <w:t xml:space="preserve">рритории городского округа, за исключением случаев, указанных в </w:t>
      </w:r>
      <w:hyperlink w:anchor="P217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r>
          <w:rPr>
            <w:color w:val="0000FF"/>
          </w:rPr>
          <w:t>частях 2</w:t>
        </w:r>
      </w:hyperlink>
      <w:r>
        <w:t xml:space="preserve"> - </w:t>
      </w:r>
      <w:hyperlink w:anchor="P2184"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
        <w:r>
          <w:rPr>
            <w:color w:val="0000FF"/>
          </w:rPr>
          <w:t>4.2</w:t>
        </w:r>
      </w:hyperlink>
      <w:r>
        <w:t xml:space="preserve"> и </w:t>
      </w:r>
      <w:hyperlink w:anchor="P2190"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
        <w:r>
          <w:rPr>
            <w:color w:val="0000FF"/>
          </w:rPr>
          <w:t>5.2 статьи 45</w:t>
        </w:r>
      </w:hyperlink>
      <w:r>
        <w:t xml:space="preserve"> настоящего Кодекса, принимается органом местног</w:t>
      </w:r>
      <w:r>
        <w:t>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w:t>
      </w:r>
      <w:r>
        <w:t xml:space="preserve">ланировке территории. В случае подготовки документации по планировке территории заинтересованными лицами, указанными в </w:t>
      </w:r>
      <w:hyperlink w:anchor="P2159" w:tooltip="1.1. Решения о подготовке документации по планировке территории принимаются самостоятельно:">
        <w:r>
          <w:rPr>
            <w:color w:val="0000FF"/>
          </w:rPr>
          <w:t>части 1.1 ст</w:t>
        </w:r>
        <w:r>
          <w:rPr>
            <w:color w:val="0000FF"/>
          </w:rPr>
          <w:t>атьи 45</w:t>
        </w:r>
      </w:hyperlink>
      <w: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r>
        <w:t>.</w:t>
      </w:r>
    </w:p>
    <w:p w:rsidR="00781AE1" w:rsidRDefault="008D7515">
      <w:pPr>
        <w:pStyle w:val="ConsPlusNormal0"/>
        <w:jc w:val="both"/>
      </w:pPr>
      <w:r>
        <w:t xml:space="preserve">(в ред. Федеральных законов от 03.07.2016 </w:t>
      </w:r>
      <w:hyperlink r:id="rId139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13.06.2023 </w:t>
      </w:r>
      <w:hyperlink r:id="rId13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 xml:space="preserve">1.1. Утратил силу. - Федеральный </w:t>
      </w:r>
      <w:hyperlink r:id="rId139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w:t>
        </w:r>
      </w:hyperlink>
      <w:r>
        <w:t xml:space="preserve"> от 03.07.2016 N 373-ФЗ.</w:t>
      </w:r>
    </w:p>
    <w:p w:rsidR="00781AE1" w:rsidRDefault="008D7515">
      <w:pPr>
        <w:pStyle w:val="ConsPlusNormal0"/>
        <w:spacing w:before="200"/>
        <w:ind w:firstLine="540"/>
        <w:jc w:val="both"/>
      </w:pPr>
      <w:r>
        <w:t xml:space="preserve">2. Указанное в </w:t>
      </w:r>
      <w:hyperlink w:anchor="P2272" w:tooltip="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2 - 4.2 и 5.2 статьи 45 настоящего Кодекса, принимает">
        <w:r>
          <w:rPr>
            <w:color w:val="0000FF"/>
          </w:rPr>
          <w:t>части 1</w:t>
        </w:r>
      </w:hyperlink>
      <w:r>
        <w:t xml:space="preserve"> настоящей статьи решение подлежит опубликованию в порядке, установ</w:t>
      </w:r>
      <w:r>
        <w:t>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w:t>
      </w:r>
      <w:r>
        <w:t>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781AE1" w:rsidRDefault="008D7515">
      <w:pPr>
        <w:pStyle w:val="ConsPlusNormal0"/>
        <w:jc w:val="both"/>
      </w:pPr>
      <w:r>
        <w:lastRenderedPageBreak/>
        <w:t xml:space="preserve">(в ред. Федеральных законов от 31.12.2005 </w:t>
      </w:r>
      <w:hyperlink r:id="rId1397"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N 210-ФЗ</w:t>
        </w:r>
      </w:hyperlink>
      <w:r>
        <w:t xml:space="preserve">, от 13.06.2023 </w:t>
      </w:r>
      <w:hyperlink r:id="rId13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w:t>
      </w:r>
      <w:r>
        <w:t>вления городского округа свои предложения о порядке, сроках подготовки и содержании документации по планировке территории.</w:t>
      </w:r>
    </w:p>
    <w:p w:rsidR="00781AE1" w:rsidRDefault="008D7515">
      <w:pPr>
        <w:pStyle w:val="ConsPlusNormal0"/>
        <w:jc w:val="both"/>
      </w:pPr>
      <w:r>
        <w:t xml:space="preserve">(в ред. Федерального </w:t>
      </w:r>
      <w:hyperlink r:id="rId139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 xml:space="preserve">3.1. Заинтересованные лица, указанные в </w:t>
      </w:r>
      <w:hyperlink w:anchor="P2159" w:tooltip="1.1. Решения о подготовке документации по планировке территории принимаются самостоятельно:">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20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w:t>
      </w:r>
      <w:r>
        <w:t>га.</w:t>
      </w:r>
    </w:p>
    <w:p w:rsidR="00781AE1" w:rsidRDefault="008D7515">
      <w:pPr>
        <w:pStyle w:val="ConsPlusNormal0"/>
        <w:jc w:val="both"/>
      </w:pPr>
      <w:r>
        <w:t xml:space="preserve">(часть 3.1 введена Федеральным </w:t>
      </w:r>
      <w:hyperlink r:id="rId140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 в ред. Федерального </w:t>
      </w:r>
      <w:hyperlink r:id="rId140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bookmarkStart w:id="185" w:name="P2281"/>
      <w:bookmarkEnd w:id="185"/>
      <w:r>
        <w:t>4. Орган мес</w:t>
      </w:r>
      <w:r>
        <w:t>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w:t>
      </w:r>
      <w:r>
        <w:t>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w:t>
      </w:r>
      <w:r>
        <w:t xml:space="preserve">вие требованиям, указанным в </w:t>
      </w:r>
      <w:hyperlink w:anchor="P220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w:t>
      </w:r>
      <w:r>
        <w:t>шаниях либо отклоняют такую документацию и направляют ее на доработку.</w:t>
      </w:r>
    </w:p>
    <w:p w:rsidR="00781AE1" w:rsidRDefault="008D7515">
      <w:pPr>
        <w:pStyle w:val="ConsPlusNormal0"/>
        <w:jc w:val="both"/>
      </w:pPr>
      <w:r>
        <w:t xml:space="preserve">(в ред. Федеральных законов от 02.08.2019 </w:t>
      </w:r>
      <w:hyperlink r:id="rId140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13.06.2023 </w:t>
      </w:r>
      <w:hyperlink r:id="rId140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26.12.2024 </w:t>
      </w:r>
      <w:hyperlink r:id="rId1404"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 494-ФЗ</w:t>
        </w:r>
      </w:hyperlink>
      <w:r>
        <w:t>)</w:t>
      </w:r>
    </w:p>
    <w:p w:rsidR="00781AE1" w:rsidRDefault="008D7515">
      <w:pPr>
        <w:pStyle w:val="ConsPlusNormal0"/>
        <w:spacing w:before="200"/>
        <w:ind w:firstLine="540"/>
        <w:jc w:val="both"/>
      </w:pPr>
      <w:bookmarkStart w:id="186" w:name="P2283"/>
      <w:bookmarkEnd w:id="186"/>
      <w:r>
        <w:t>5. Проекты планировки территории и проекты межевания терри</w:t>
      </w:r>
      <w:r>
        <w:t>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w:t>
      </w:r>
      <w:r>
        <w:t>и публичных слушаниях.</w:t>
      </w:r>
    </w:p>
    <w:p w:rsidR="00781AE1" w:rsidRDefault="008D7515">
      <w:pPr>
        <w:pStyle w:val="ConsPlusNormal0"/>
        <w:jc w:val="both"/>
      </w:pPr>
      <w:r>
        <w:t xml:space="preserve">(в ред. Федеральных законов от 03.07.2016 </w:t>
      </w:r>
      <w:hyperlink r:id="rId140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29.12.2017 </w:t>
      </w:r>
      <w:hyperlink r:id="rId1406"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455-ФЗ</w:t>
        </w:r>
      </w:hyperlink>
      <w:r>
        <w:t xml:space="preserve">, от 13.06.2023 </w:t>
      </w:r>
      <w:hyperlink r:id="rId140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bookmarkStart w:id="187" w:name="P2285"/>
      <w:bookmarkEnd w:id="187"/>
      <w:r>
        <w:t>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w:t>
      </w:r>
      <w:r>
        <w:t xml:space="preserve">ных </w:t>
      </w:r>
      <w:hyperlink w:anchor="P2145" w:tooltip="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w:r>
          <w:rPr>
            <w:color w:val="0000FF"/>
          </w:rPr>
          <w:t>частью 12 статьи 43</w:t>
        </w:r>
      </w:hyperlink>
      <w:r>
        <w:t xml:space="preserve"> и </w:t>
      </w:r>
      <w:hyperlink w:anchor="P2264"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781AE1" w:rsidRDefault="008D7515">
      <w:pPr>
        <w:pStyle w:val="ConsPlusNormal0"/>
        <w:jc w:val="both"/>
      </w:pPr>
      <w:r>
        <w:t>(в ред</w:t>
      </w:r>
      <w:r>
        <w:t xml:space="preserve">. Федеральных законов от 29.12.2017 </w:t>
      </w:r>
      <w:hyperlink r:id="rId1408"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455-ФЗ</w:t>
        </w:r>
      </w:hyperlink>
      <w:r>
        <w:t xml:space="preserve">, от 02.08.2019 </w:t>
      </w:r>
      <w:hyperlink r:id="rId140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27.12.2019 </w:t>
      </w:r>
      <w:hyperlink r:id="rId141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472-ФЗ</w:t>
        </w:r>
      </w:hyperlink>
      <w:r>
        <w:t>)</w:t>
      </w:r>
    </w:p>
    <w:p w:rsidR="00781AE1" w:rsidRDefault="008D7515">
      <w:pPr>
        <w:pStyle w:val="ConsPlusNormal0"/>
        <w:spacing w:before="200"/>
        <w:ind w:firstLine="540"/>
        <w:jc w:val="both"/>
      </w:pPr>
      <w:r>
        <w:t xml:space="preserve">1) утратил силу. - Федеральный </w:t>
      </w:r>
      <w:hyperlink r:id="rId141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781AE1" w:rsidRDefault="008D7515">
      <w:pPr>
        <w:pStyle w:val="ConsPlusNormal0"/>
        <w:spacing w:before="20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781AE1" w:rsidRDefault="008D7515">
      <w:pPr>
        <w:pStyle w:val="ConsPlusNormal0"/>
        <w:jc w:val="both"/>
      </w:pPr>
      <w:r>
        <w:t xml:space="preserve">(п. 2 в ред. </w:t>
      </w:r>
      <w:r>
        <w:t xml:space="preserve">Федерального </w:t>
      </w:r>
      <w:hyperlink r:id="rId1412"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217-ФЗ)</w:t>
      </w:r>
    </w:p>
    <w:p w:rsidR="00781AE1" w:rsidRDefault="008D7515">
      <w:pPr>
        <w:pStyle w:val="ConsPlusNormal0"/>
        <w:spacing w:before="200"/>
        <w:ind w:firstLine="540"/>
        <w:jc w:val="both"/>
      </w:pPr>
      <w:r>
        <w:t>3) территории для размещения линейных объектов в границах земель лесного фонда.</w:t>
      </w:r>
    </w:p>
    <w:p w:rsidR="00781AE1" w:rsidRDefault="008D7515">
      <w:pPr>
        <w:pStyle w:val="ConsPlusNormal0"/>
        <w:jc w:val="both"/>
      </w:pPr>
      <w:r>
        <w:t xml:space="preserve">(часть 5.1 введена Федеральным </w:t>
      </w:r>
      <w:hyperlink r:id="rId141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781AE1" w:rsidRDefault="008D7515">
      <w:pPr>
        <w:pStyle w:val="ConsPlusNormal0"/>
        <w:spacing w:before="200"/>
        <w:ind w:firstLine="540"/>
        <w:jc w:val="both"/>
      </w:pPr>
      <w:r>
        <w:t xml:space="preserve">5.2. В случае внесения изменений в указанные в </w:t>
      </w:r>
      <w:hyperlink w:anchor="P2283" w:tooltip="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
        <w:r>
          <w:rPr>
            <w:color w:val="0000FF"/>
          </w:rPr>
          <w:t>части 5</w:t>
        </w:r>
      </w:hyperlink>
      <w:r>
        <w:t xml:space="preserve"> настоящей статьи проект планировки территории и (или) проект межевания территории путем</w:t>
      </w:r>
      <w:r>
        <w:t xml:space="preserve"> утверждения их отдельных частей общественные обсуждения или публичные слушания проводятся применительно к таким утверждаемым частям.</w:t>
      </w:r>
    </w:p>
    <w:p w:rsidR="00781AE1" w:rsidRDefault="008D7515" w:rsidP="00672002">
      <w:pPr>
        <w:pStyle w:val="ConsPlusNormal0"/>
        <w:jc w:val="both"/>
      </w:pPr>
      <w:r>
        <w:t xml:space="preserve">(часть 5.2 введена Федеральным </w:t>
      </w:r>
      <w:hyperlink r:id="rId141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02.08.2019 N 283-ФЗ)</w:t>
      </w:r>
    </w:p>
    <w:p w:rsidR="00781AE1" w:rsidRDefault="008D7515">
      <w:pPr>
        <w:pStyle w:val="ConsPlusNormal0"/>
        <w:spacing w:before="26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r>
          <w:rPr>
            <w:color w:val="0000FF"/>
          </w:rPr>
          <w:t>статьей 5.1</w:t>
        </w:r>
      </w:hyperlink>
      <w:r>
        <w:t xml:space="preserve"> настоящего Кодекса, с учетом положений настоящей статьи.</w:t>
      </w:r>
    </w:p>
    <w:p w:rsidR="00781AE1" w:rsidRDefault="008D7515">
      <w:pPr>
        <w:pStyle w:val="ConsPlusNormal0"/>
        <w:jc w:val="both"/>
      </w:pPr>
      <w:r>
        <w:t xml:space="preserve">(часть 6 в ред. Федерального </w:t>
      </w:r>
      <w:hyperlink r:id="rId1415"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29.12.2017 N 455-ФЗ)</w:t>
      </w:r>
    </w:p>
    <w:p w:rsidR="00781AE1" w:rsidRDefault="008D7515">
      <w:pPr>
        <w:pStyle w:val="ConsPlusNormal0"/>
        <w:spacing w:before="200"/>
        <w:ind w:firstLine="540"/>
        <w:jc w:val="both"/>
      </w:pPr>
      <w:r>
        <w:t xml:space="preserve">7 - 10. Утратили силу. - Федеральный </w:t>
      </w:r>
      <w:hyperlink r:id="rId1416"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29.12.2017 N 455-ФЗ.</w:t>
      </w:r>
    </w:p>
    <w:p w:rsidR="00781AE1" w:rsidRDefault="008D7515">
      <w:pPr>
        <w:pStyle w:val="ConsPlusNormal0"/>
        <w:spacing w:before="200"/>
        <w:ind w:firstLine="540"/>
        <w:jc w:val="both"/>
      </w:pPr>
      <w:bookmarkStart w:id="188" w:name="P2299"/>
      <w:bookmarkEnd w:id="188"/>
      <w:r>
        <w:t>11. Срок проведения общественных обсу</w:t>
      </w:r>
      <w:r>
        <w:t xml:space="preserve">ждений или публичных слушаний со дня оповещения </w:t>
      </w:r>
      <w:r>
        <w:lastRenderedPageBreak/>
        <w:t>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w:t>
      </w:r>
      <w:r>
        <w:t>вным правовым актом представительного органа муниципального образования и не может быть менее четырнадцати дней и более тридцати дней.</w:t>
      </w:r>
    </w:p>
    <w:p w:rsidR="00781AE1" w:rsidRDefault="008D7515">
      <w:pPr>
        <w:pStyle w:val="ConsPlusNormal0"/>
        <w:jc w:val="both"/>
      </w:pPr>
      <w:r>
        <w:t xml:space="preserve">(в ред. Федеральных законов от 29.12.2017 </w:t>
      </w:r>
      <w:hyperlink r:id="rId1417"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455-ФЗ</w:t>
        </w:r>
      </w:hyperlink>
      <w:r>
        <w:t xml:space="preserve">, от 29.12.2022 </w:t>
      </w:r>
      <w:hyperlink r:id="rId141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N 612-ФЗ</w:t>
        </w:r>
      </w:hyperlink>
      <w:r>
        <w:t>)</w:t>
      </w:r>
    </w:p>
    <w:p w:rsidR="00781AE1" w:rsidRDefault="008D7515">
      <w:pPr>
        <w:pStyle w:val="ConsPlusNormal0"/>
        <w:spacing w:before="200"/>
        <w:ind w:firstLine="540"/>
        <w:jc w:val="both"/>
      </w:pPr>
      <w:bookmarkStart w:id="189" w:name="P2301"/>
      <w:bookmarkEnd w:id="189"/>
      <w:r>
        <w:t xml:space="preserve">12. Утратил силу. - Федеральный </w:t>
      </w:r>
      <w:hyperlink r:id="rId141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02.08.2019 N 283-ФЗ.</w:t>
      </w:r>
    </w:p>
    <w:p w:rsidR="00781AE1" w:rsidRDefault="008D7515">
      <w:pPr>
        <w:pStyle w:val="ConsPlusNormal0"/>
        <w:spacing w:before="200"/>
        <w:ind w:firstLine="540"/>
        <w:jc w:val="both"/>
      </w:pPr>
      <w:bookmarkStart w:id="190" w:name="P2302"/>
      <w:bookmarkEnd w:id="190"/>
      <w:r>
        <w:t>13. Орган местного самоуправления поселения, орган местного самоуп</w:t>
      </w:r>
      <w:r>
        <w:t>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w:t>
      </w:r>
      <w:r>
        <w:t>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об</w:t>
      </w:r>
      <w:r>
        <w:t xml:space="preserve">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281" w:tooltip="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
        <w:r>
          <w:rPr>
            <w:color w:val="0000FF"/>
          </w:rPr>
          <w:t>части 4</w:t>
        </w:r>
      </w:hyperlink>
      <w:r>
        <w:t xml:space="preserve"> настоящей статьи.</w:t>
      </w:r>
    </w:p>
    <w:p w:rsidR="00781AE1" w:rsidRDefault="008D7515">
      <w:pPr>
        <w:pStyle w:val="ConsPlusNormal0"/>
        <w:jc w:val="both"/>
      </w:pPr>
      <w:r>
        <w:t>(в ред. Феде</w:t>
      </w:r>
      <w:r>
        <w:t xml:space="preserve">ральных законов от 02.08.2019 </w:t>
      </w:r>
      <w:hyperlink r:id="rId142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13.06.2023 </w:t>
      </w:r>
      <w:hyperlink r:id="rId142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26.12.2024 </w:t>
      </w:r>
      <w:hyperlink r:id="rId1422"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 494-ФЗ</w:t>
        </w:r>
      </w:hyperlink>
      <w:r>
        <w:t>)</w:t>
      </w:r>
    </w:p>
    <w:p w:rsidR="00781AE1" w:rsidRDefault="008D7515">
      <w:pPr>
        <w:pStyle w:val="ConsPlusNormal0"/>
        <w:spacing w:before="200"/>
        <w:ind w:firstLine="540"/>
        <w:jc w:val="both"/>
      </w:pPr>
      <w:r>
        <w:t xml:space="preserve">13.1. Основанием для отклонения документации по планировке территории, подготовленной лицами, указанными в </w:t>
      </w:r>
      <w:hyperlink w:anchor="P2159" w:tooltip="1.1. Решения о подготовке документации по планировке территории принимаются самостоятельно:">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20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781AE1" w:rsidRDefault="008D7515">
      <w:pPr>
        <w:pStyle w:val="ConsPlusNormal0"/>
        <w:jc w:val="both"/>
      </w:pPr>
      <w:r>
        <w:t xml:space="preserve">(часть 13.1 введена Федеральным </w:t>
      </w:r>
      <w:hyperlink r:id="rId142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w:t>
      </w:r>
    </w:p>
    <w:p w:rsidR="00781AE1" w:rsidRDefault="008D7515">
      <w:pPr>
        <w:pStyle w:val="ConsPlusNormal0"/>
        <w:spacing w:before="200"/>
        <w:ind w:firstLine="540"/>
        <w:jc w:val="both"/>
      </w:pPr>
      <w:r>
        <w:t>14. Утвержденная документация по планировке территории (проекты планировки территории и проекты межевания территории) подлежи</w:t>
      </w:r>
      <w:r>
        <w:t>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w:t>
      </w:r>
      <w:r>
        <w:t>при наличии официального сайта муниципального образования) в сети "Интернет".</w:t>
      </w:r>
    </w:p>
    <w:p w:rsidR="00781AE1" w:rsidRDefault="008D7515">
      <w:pPr>
        <w:pStyle w:val="ConsPlusNormal0"/>
        <w:jc w:val="both"/>
      </w:pPr>
      <w:r>
        <w:t xml:space="preserve">(в ред. Федерального </w:t>
      </w:r>
      <w:hyperlink r:id="rId1424"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закона</w:t>
        </w:r>
      </w:hyperlink>
      <w:r>
        <w:t xml:space="preserve"> от 31.12.2005 N 210-ФЗ)</w:t>
      </w:r>
    </w:p>
    <w:p w:rsidR="00781AE1" w:rsidRDefault="008D7515">
      <w:pPr>
        <w:pStyle w:val="ConsPlusNormal0"/>
        <w:spacing w:before="200"/>
        <w:ind w:firstLine="540"/>
        <w:jc w:val="both"/>
      </w:pPr>
      <w:r>
        <w:t xml:space="preserve">15. Утратил силу. - Федеральный </w:t>
      </w:r>
      <w:hyperlink r:id="rId142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w:t>
        </w:r>
      </w:hyperlink>
      <w:r>
        <w:t xml:space="preserve"> от 03.07.2016 N 373-ФЗ.</w:t>
      </w:r>
    </w:p>
    <w:p w:rsidR="00781AE1" w:rsidRDefault="008D7515">
      <w:pPr>
        <w:pStyle w:val="ConsPlusNormal0"/>
        <w:spacing w:before="20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w:t>
      </w:r>
      <w:r>
        <w:t>ения муниципального района в соответствии с требованиями настоящей статьи.</w:t>
      </w:r>
    </w:p>
    <w:p w:rsidR="00781AE1" w:rsidRDefault="008D7515">
      <w:pPr>
        <w:pStyle w:val="ConsPlusNormal0"/>
        <w:jc w:val="both"/>
      </w:pPr>
      <w:r>
        <w:t xml:space="preserve">(в ред. Федерального </w:t>
      </w:r>
      <w:hyperlink r:id="rId142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закона</w:t>
        </w:r>
      </w:hyperlink>
      <w:r>
        <w:t xml:space="preserve"> от 03.07.2016 N 373-ФЗ)</w:t>
      </w:r>
    </w:p>
    <w:p w:rsidR="00781AE1" w:rsidRDefault="008D7515">
      <w:pPr>
        <w:pStyle w:val="ConsPlusNormal0"/>
        <w:spacing w:before="200"/>
        <w:ind w:firstLine="540"/>
        <w:jc w:val="both"/>
      </w:pPr>
      <w:r>
        <w:t>17. Утратил силу с 1 июля 20</w:t>
      </w:r>
      <w:r>
        <w:t xml:space="preserve">17 года. - Федеральный </w:t>
      </w:r>
      <w:hyperlink r:id="rId142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w:t>
        </w:r>
      </w:hyperlink>
      <w:r>
        <w:t xml:space="preserve"> от 03.07.2016 N 373-ФЗ.</w:t>
      </w:r>
    </w:p>
    <w:p w:rsidR="00781AE1" w:rsidRDefault="008D7515" w:rsidP="00672002">
      <w:pPr>
        <w:pStyle w:val="ConsPlusNormal0"/>
        <w:spacing w:before="200"/>
        <w:ind w:firstLine="540"/>
        <w:jc w:val="both"/>
      </w:pPr>
      <w:r>
        <w:t xml:space="preserve">18. Утратил силу. - Федеральный </w:t>
      </w:r>
      <w:hyperlink r:id="rId1428"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w:r>
          <w:rPr>
            <w:color w:val="0000FF"/>
          </w:rPr>
          <w:t>закон</w:t>
        </w:r>
      </w:hyperlink>
      <w:r>
        <w:t xml:space="preserve"> от 13.05.2008 N 66-ФЗ.</w:t>
      </w:r>
    </w:p>
    <w:p w:rsidR="00781AE1" w:rsidRDefault="008D7515">
      <w:pPr>
        <w:pStyle w:val="ConsPlusTitle0"/>
        <w:spacing w:before="260"/>
        <w:jc w:val="center"/>
        <w:outlineLvl w:val="0"/>
      </w:pPr>
      <w:r>
        <w:t>Глава 5.1. ВИДЫ ДЕЯТЕЛЬНОСТИ ПО КОМПЛЕКСНОМУ И УСТОЙЧИВОМУ</w:t>
      </w:r>
    </w:p>
    <w:p w:rsidR="00781AE1" w:rsidRDefault="008D7515">
      <w:pPr>
        <w:pStyle w:val="ConsPlusTitle0"/>
        <w:jc w:val="center"/>
      </w:pPr>
      <w:r>
        <w:t>РАЗВИТИЮ ТЕРРИТОРИИ И ПОРЯДОК ИХ ОСУЩЕСТВЛЕНИЯ</w:t>
      </w:r>
    </w:p>
    <w:p w:rsidR="00781AE1" w:rsidRDefault="008D7515">
      <w:pPr>
        <w:pStyle w:val="ConsPlusTitle0"/>
        <w:jc w:val="center"/>
      </w:pPr>
      <w:r>
        <w:t>(СТАТЬИ 46.1 - 46.11)</w:t>
      </w:r>
    </w:p>
    <w:p w:rsidR="00781AE1" w:rsidRDefault="00781AE1">
      <w:pPr>
        <w:pStyle w:val="ConsPlusNormal0"/>
        <w:ind w:firstLine="540"/>
        <w:jc w:val="both"/>
      </w:pPr>
    </w:p>
    <w:p w:rsidR="00781AE1" w:rsidRDefault="008D7515">
      <w:pPr>
        <w:pStyle w:val="ConsPlusNormal0"/>
        <w:ind w:firstLine="540"/>
        <w:jc w:val="both"/>
      </w:pPr>
      <w:r>
        <w:t xml:space="preserve">Утратила силу. - Федеральный </w:t>
      </w:r>
      <w:hyperlink r:id="rId142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w:t>
      </w:r>
      <w:r>
        <w:t>N 494-ФЗ.</w:t>
      </w:r>
    </w:p>
    <w:p w:rsidR="00781AE1" w:rsidRDefault="00781AE1">
      <w:pPr>
        <w:pStyle w:val="ConsPlusNormal0"/>
        <w:ind w:firstLine="540"/>
        <w:jc w:val="both"/>
      </w:pPr>
    </w:p>
    <w:p w:rsidR="00781AE1" w:rsidRDefault="008D7515">
      <w:pPr>
        <w:pStyle w:val="ConsPlusTitle0"/>
        <w:jc w:val="center"/>
        <w:outlineLvl w:val="0"/>
      </w:pPr>
      <w:bookmarkStart w:id="191" w:name="P2322"/>
      <w:bookmarkEnd w:id="191"/>
      <w:r>
        <w:t>Глава 6. АРХИТЕКТУРНО-СТРОИТЕЛЬНОЕ</w:t>
      </w:r>
    </w:p>
    <w:p w:rsidR="00781AE1" w:rsidRDefault="008D7515">
      <w:pPr>
        <w:pStyle w:val="ConsPlusTitle0"/>
        <w:jc w:val="center"/>
      </w:pPr>
      <w:r>
        <w:t>ПРОЕКТИРОВАНИЕ, СТРОИТЕЛЬСТВО, РЕКОНСТРУКЦИЯ</w:t>
      </w:r>
    </w:p>
    <w:p w:rsidR="00781AE1" w:rsidRDefault="008D7515">
      <w:pPr>
        <w:pStyle w:val="ConsPlusTitle0"/>
        <w:jc w:val="center"/>
      </w:pPr>
      <w:r>
        <w:t>ОБЪЕКТОВ КАПИТАЛЬНОГО СТРОИТЕЛЬСТВА</w:t>
      </w:r>
    </w:p>
    <w:p w:rsidR="00781AE1" w:rsidRDefault="00781AE1">
      <w:pPr>
        <w:pStyle w:val="ConsPlusNormal0"/>
        <w:ind w:firstLine="540"/>
        <w:jc w:val="both"/>
      </w:pPr>
    </w:p>
    <w:p w:rsidR="00781AE1" w:rsidRDefault="008D7515">
      <w:pPr>
        <w:pStyle w:val="ConsPlusTitle0"/>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781AE1" w:rsidRDefault="00781AE1">
      <w:pPr>
        <w:pStyle w:val="ConsPlusNormal0"/>
        <w:ind w:firstLine="540"/>
        <w:jc w:val="both"/>
      </w:pPr>
    </w:p>
    <w:p w:rsidR="00781AE1" w:rsidRDefault="008D7515">
      <w:pPr>
        <w:pStyle w:val="ConsPlusNormal0"/>
        <w:ind w:firstLine="540"/>
        <w:jc w:val="both"/>
      </w:pPr>
      <w:r>
        <w:t>1. Инженерные изыскания выполняются для подготовки проектной документации, строительства, реконструкции объектов капита</w:t>
      </w:r>
      <w:r>
        <w:t>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781AE1" w:rsidRDefault="008D7515">
      <w:pPr>
        <w:pStyle w:val="ConsPlusNormal0"/>
        <w:jc w:val="both"/>
      </w:pPr>
      <w:r>
        <w:lastRenderedPageBreak/>
        <w:t xml:space="preserve">(часть 1 в </w:t>
      </w:r>
      <w:r>
        <w:t xml:space="preserve">ред. Федерального </w:t>
      </w:r>
      <w:hyperlink r:id="rId143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закона</w:t>
        </w:r>
      </w:hyperlink>
      <w:r>
        <w:t xml:space="preserve"> от 03.07.2016 N 373-ФЗ)</w:t>
      </w:r>
    </w:p>
    <w:p w:rsidR="00781AE1" w:rsidRDefault="008D7515">
      <w:pPr>
        <w:pStyle w:val="ConsPlusNormal0"/>
        <w:spacing w:before="200"/>
        <w:ind w:firstLine="540"/>
        <w:jc w:val="both"/>
      </w:pPr>
      <w:bookmarkStart w:id="192" w:name="P2330"/>
      <w:bookmarkEnd w:id="192"/>
      <w:r>
        <w:t>2. Работы по договорам о выполнении инженерных изысканий, заключенным с застройщиком, техническим заказчик</w:t>
      </w:r>
      <w:r>
        <w:t xml:space="preserve">ом или лицом, получившим в соответствии с Земельным </w:t>
      </w:r>
      <w:hyperlink r:id="rId1431" w:tooltip="&quot;Земельный кодекс Российской Федерации&quot; от 25.10.2001 N 136-ФЗ (ред. от 20.03.2025) (с изм. и доп., вступ. в силу с 27.06.2025) {КонсультантПлюс}">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w:t>
      </w:r>
      <w:r>
        <w:t>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w:t>
      </w:r>
      <w:r>
        <w:t xml:space="preserve">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w:t>
      </w:r>
      <w:r>
        <w:t>предпринимателями или юридическими лицами, не являющимися членами таких саморегулируемых организаций.</w:t>
      </w:r>
    </w:p>
    <w:p w:rsidR="00781AE1" w:rsidRDefault="008D7515">
      <w:pPr>
        <w:pStyle w:val="ConsPlusNormal0"/>
        <w:jc w:val="both"/>
      </w:pPr>
      <w:r>
        <w:t xml:space="preserve">(часть 2 в ред. Федерального </w:t>
      </w:r>
      <w:hyperlink r:id="rId143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bookmarkStart w:id="193" w:name="P2332"/>
      <w:bookmarkEnd w:id="193"/>
      <w:r>
        <w:t>2.1. Не требуется членство в саморегулируемых ор</w:t>
      </w:r>
      <w:r>
        <w:t>ганизациях в области инженерных изысканий:</w:t>
      </w:r>
    </w:p>
    <w:p w:rsidR="00781AE1" w:rsidRDefault="008D7515">
      <w:pPr>
        <w:pStyle w:val="ConsPlusNormal0"/>
        <w:spacing w:before="200"/>
        <w:ind w:firstLine="540"/>
        <w:jc w:val="both"/>
      </w:pPr>
      <w:bookmarkStart w:id="194" w:name="P2333"/>
      <w:bookmarkEnd w:id="194"/>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w:t>
      </w:r>
      <w:r>
        <w:t>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w:t>
      </w:r>
      <w:r>
        <w:t>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w:t>
      </w:r>
      <w:r>
        <w:t>орпораций, органов государственной власти субъектов Российской Федерации, органов местного самоуправления;</w:t>
      </w:r>
    </w:p>
    <w:p w:rsidR="00781AE1" w:rsidRDefault="008D7515">
      <w:pPr>
        <w:pStyle w:val="ConsPlusNormal0"/>
        <w:spacing w:before="20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w:t>
      </w:r>
      <w:r>
        <w:t>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w:t>
      </w:r>
      <w:r>
        <w:t xml:space="preserve">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33"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w:t>
      </w:r>
      <w:r>
        <w:t>и, государственных корпораций, органов государственной власти субъектов Российской Федерации, органов местного самоуправления;</w:t>
      </w:r>
    </w:p>
    <w:p w:rsidR="00781AE1" w:rsidRDefault="008D7515">
      <w:pPr>
        <w:pStyle w:val="ConsPlusNormal0"/>
        <w:spacing w:before="20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33"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w:t>
      </w:r>
      <w:r>
        <w:t xml:space="preserve">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w:t>
      </w:r>
      <w:r>
        <w:t>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81AE1" w:rsidRDefault="008D7515">
      <w:pPr>
        <w:pStyle w:val="ConsPlusNormal0"/>
        <w:spacing w:before="200"/>
        <w:ind w:firstLine="540"/>
        <w:jc w:val="both"/>
      </w:pPr>
      <w:r>
        <w:t>4) юридических лиц, в уставных (складочных) капиталах которых доля публич</w:t>
      </w:r>
      <w:r>
        <w:t xml:space="preserve">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w:t>
      </w:r>
      <w:r>
        <w:t>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w:t>
      </w:r>
      <w:r>
        <w:t>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w:t>
      </w:r>
      <w:r>
        <w:t>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w:t>
      </w:r>
      <w:r>
        <w:t xml:space="preserve">едерации, органами </w:t>
      </w:r>
      <w:r>
        <w:lastRenderedPageBreak/>
        <w:t>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w:t>
      </w:r>
      <w:r>
        <w:t xml:space="preserve"> Российской Федерации, органов местного самоуправления, юридических лиц.</w:t>
      </w:r>
    </w:p>
    <w:p w:rsidR="00781AE1" w:rsidRDefault="008D7515">
      <w:pPr>
        <w:pStyle w:val="ConsPlusNormal0"/>
        <w:jc w:val="both"/>
      </w:pPr>
      <w:r>
        <w:t xml:space="preserve">(часть 2.1 введена Федеральным </w:t>
      </w:r>
      <w:hyperlink r:id="rId143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03.07.2016 N 372-ФЗ)</w:t>
      </w:r>
    </w:p>
    <w:p w:rsidR="00781AE1" w:rsidRDefault="008D7515">
      <w:pPr>
        <w:pStyle w:val="ConsPlusNormal0"/>
        <w:spacing w:before="200"/>
        <w:ind w:firstLine="540"/>
        <w:jc w:val="both"/>
      </w:pPr>
      <w:bookmarkStart w:id="195" w:name="P2338"/>
      <w:bookmarkEnd w:id="195"/>
      <w:r>
        <w:t>3. Лицами, выполняющими инженерные изыскания, могут являться застройщик, л</w:t>
      </w:r>
      <w:r>
        <w:t xml:space="preserve">ицо, получившее в соответствии с Земельным </w:t>
      </w:r>
      <w:hyperlink r:id="rId1434" w:tooltip="&quot;Земельный кодекс Российской Федерации&quot; от 25.10.2001 N 136-ФЗ (ред. от 20.03.2025) (с изм. и доп., вступ. в силу с 27.06.2025) {КонсультантПлюс}">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w:t>
      </w:r>
      <w:r>
        <w:t xml:space="preserve">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w:t>
      </w:r>
      <w:r>
        <w:t xml:space="preserve">получившее в соответствии с Земельным </w:t>
      </w:r>
      <w:hyperlink r:id="rId1435" w:tooltip="&quot;Земельный кодекс Российской Федерации&quot; от 25.10.2001 N 136-ФЗ (ред. от 20.03.2025) (с изм. и доп., вступ. в силу с 27.06.2025) {КонсультантПлюс}">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w:t>
      </w:r>
      <w:r>
        <w:t xml:space="preserve">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781AE1" w:rsidRDefault="008D7515">
      <w:pPr>
        <w:pStyle w:val="ConsPlusNormal0"/>
        <w:jc w:val="both"/>
      </w:pPr>
      <w:r>
        <w:t xml:space="preserve">(часть 3 в ред. Федерального </w:t>
      </w:r>
      <w:hyperlink r:id="rId143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781AE1" w:rsidRDefault="008D7515">
      <w:pPr>
        <w:pStyle w:val="ConsPlusNormal0"/>
        <w:jc w:val="both"/>
      </w:pPr>
      <w:r>
        <w:t xml:space="preserve">(в ред. Федеральных законов от 23.07.2013 </w:t>
      </w:r>
      <w:hyperlink r:id="rId1437"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color w:val="0000FF"/>
          </w:rPr>
          <w:t>N 247-ФЗ</w:t>
        </w:r>
      </w:hyperlink>
      <w:r>
        <w:t xml:space="preserve">, от 03.07.2016 </w:t>
      </w:r>
      <w:hyperlink r:id="rId143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w:t>
      </w:r>
    </w:p>
    <w:p w:rsidR="00781AE1" w:rsidRDefault="008D7515">
      <w:pPr>
        <w:pStyle w:val="ConsPlusNormal0"/>
        <w:spacing w:before="200"/>
        <w:ind w:firstLine="540"/>
        <w:jc w:val="both"/>
      </w:pPr>
      <w:r>
        <w:t>1) материалов о природных условиях территории, на которой будут осуществляться строительс</w:t>
      </w:r>
      <w:r>
        <w:t>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781AE1" w:rsidRDefault="008D7515">
      <w:pPr>
        <w:pStyle w:val="ConsPlusNormal0"/>
        <w:spacing w:before="200"/>
        <w:ind w:firstLine="540"/>
        <w:jc w:val="both"/>
      </w:pPr>
      <w:r>
        <w:t>2) материалов, необходимых для обоснования компоновк</w:t>
      </w:r>
      <w:r>
        <w:t>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w:t>
      </w:r>
      <w:r>
        <w:t>троительства, реконструкции объектов капитального строительства;</w:t>
      </w:r>
    </w:p>
    <w:p w:rsidR="00781AE1" w:rsidRDefault="008D7515">
      <w:pPr>
        <w:pStyle w:val="ConsPlusNormal0"/>
        <w:spacing w:before="200"/>
        <w:ind w:firstLine="540"/>
        <w:jc w:val="both"/>
      </w:pPr>
      <w:r>
        <w:t xml:space="preserve">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w:t>
      </w:r>
      <w:r>
        <w:t>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781AE1" w:rsidRDefault="008D7515">
      <w:pPr>
        <w:pStyle w:val="ConsPlusNormal0"/>
        <w:spacing w:before="200"/>
        <w:ind w:firstLine="540"/>
        <w:jc w:val="both"/>
      </w:pPr>
      <w:r>
        <w:t>4.1. Результаты инженерных изысканий представляют собой документ о выпо</w:t>
      </w:r>
      <w:r>
        <w:t>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w:t>
      </w:r>
      <w:r>
        <w:t>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w:t>
      </w:r>
      <w:r>
        <w:t>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w:t>
      </w:r>
      <w:r>
        <w:t>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781AE1" w:rsidRDefault="008D7515">
      <w:pPr>
        <w:pStyle w:val="ConsPlusNormal0"/>
        <w:jc w:val="both"/>
      </w:pPr>
      <w:r>
        <w:t xml:space="preserve">(часть 4.1 введена Федеральным </w:t>
      </w:r>
      <w:hyperlink r:id="rId1439"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законом</w:t>
        </w:r>
      </w:hyperlink>
      <w:r>
        <w:t xml:space="preserve"> от 31.12.2005 N 210-ФЗ; в ред. Федерального </w:t>
      </w:r>
      <w:hyperlink r:id="rId144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52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r>
          <w:rPr>
            <w:color w:val="0000FF"/>
          </w:rPr>
          <w:t>статьей 49</w:t>
        </w:r>
      </w:hyperlink>
      <w:r>
        <w:t xml:space="preserve"> настоящего Кодекса, подготовка р</w:t>
      </w:r>
      <w:r>
        <w:t>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w:t>
      </w:r>
      <w:r>
        <w:t xml:space="preserve">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w:t>
      </w:r>
      <w:r>
        <w:lastRenderedPageBreak/>
        <w:t>технический заказчик обе</w:t>
      </w:r>
      <w:r>
        <w:t>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781AE1" w:rsidRDefault="008D7515">
      <w:pPr>
        <w:pStyle w:val="ConsPlusNormal0"/>
        <w:jc w:val="both"/>
      </w:pPr>
      <w:r>
        <w:t xml:space="preserve">(часть 4.2 введена Федеральным </w:t>
      </w:r>
      <w:hyperlink r:id="rId144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781AE1" w:rsidRDefault="008D7515">
      <w:pPr>
        <w:pStyle w:val="ConsPlusNormal0"/>
        <w:spacing w:before="20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442" w:tooltip="Федеральный закон от 30.12.2009 N 384-ФЗ (ред. от 25.12.2023) &quot;Технический регламент о безопасности зданий и сооружений&quot; {КонсультантПлюс}">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w:t>
      </w:r>
      <w:r>
        <w:t>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w:t>
      </w:r>
      <w:r>
        <w:t>рукция объектов капитального строительства, степени изученности указанных условий.</w:t>
      </w:r>
    </w:p>
    <w:p w:rsidR="00781AE1" w:rsidRDefault="008D7515">
      <w:pPr>
        <w:pStyle w:val="ConsPlusNormal0"/>
        <w:jc w:val="both"/>
      </w:pPr>
      <w:r>
        <w:t xml:space="preserve">(в ред. Федерального </w:t>
      </w:r>
      <w:hyperlink r:id="rId144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28.11.2011 N 337-ФЗ)</w:t>
      </w:r>
    </w:p>
    <w:p w:rsidR="00781AE1" w:rsidRDefault="008D7515">
      <w:pPr>
        <w:pStyle w:val="ConsPlusNormal0"/>
        <w:spacing w:before="200"/>
        <w:ind w:firstLine="540"/>
        <w:jc w:val="both"/>
      </w:pPr>
      <w:bookmarkStart w:id="196" w:name="P2351"/>
      <w:bookmarkEnd w:id="196"/>
      <w:r>
        <w:t xml:space="preserve">6. </w:t>
      </w:r>
      <w:hyperlink r:id="rId1444"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
        <w:r>
          <w:rPr>
            <w:color w:val="0000FF"/>
          </w:rPr>
          <w:t>Виды</w:t>
        </w:r>
      </w:hyperlink>
      <w:r>
        <w:t xml:space="preserve"> инженерных изысканий, </w:t>
      </w:r>
      <w:hyperlink r:id="rId1445"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w:t>
      </w:r>
      <w:r>
        <w:t>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rsidR="00781AE1" w:rsidRDefault="008D7515">
      <w:pPr>
        <w:pStyle w:val="ConsPlusNormal0"/>
        <w:jc w:val="both"/>
      </w:pPr>
      <w:r>
        <w:t xml:space="preserve">(в ред. Федеральных законов от 31.12.2005 </w:t>
      </w:r>
      <w:hyperlink r:id="rId1446"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N 210-ФЗ</w:t>
        </w:r>
      </w:hyperlink>
      <w:r>
        <w:t xml:space="preserve">, от 23.07.2013 </w:t>
      </w:r>
      <w:hyperlink r:id="rId1447"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color w:val="0000FF"/>
          </w:rPr>
          <w:t>N 247-ФЗ</w:t>
        </w:r>
      </w:hyperlink>
      <w:r>
        <w:t xml:space="preserve">, от 03.07.2016 </w:t>
      </w:r>
      <w:hyperlink r:id="rId144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03.08.2018 </w:t>
      </w:r>
      <w:hyperlink r:id="rId144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от 19.1</w:t>
      </w:r>
      <w:r>
        <w:t xml:space="preserve">2.2022 </w:t>
      </w:r>
      <w:hyperlink r:id="rId145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N 541-ФЗ</w:t>
        </w:r>
      </w:hyperlink>
      <w:r>
        <w:t>)</w:t>
      </w:r>
    </w:p>
    <w:p w:rsidR="00781AE1" w:rsidRDefault="008D7515">
      <w:pPr>
        <w:pStyle w:val="ConsPlusNormal0"/>
        <w:spacing w:before="200"/>
        <w:ind w:firstLine="540"/>
        <w:jc w:val="both"/>
      </w:pPr>
      <w:bookmarkStart w:id="197" w:name="P2353"/>
      <w:bookmarkEnd w:id="197"/>
      <w:r>
        <w:t>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w:t>
      </w:r>
      <w:r>
        <w:t xml:space="preserve">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451"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
        <w:r>
          <w:rPr>
            <w:color w:val="0000FF"/>
          </w:rPr>
          <w:t>Порядок</w:t>
        </w:r>
      </w:hyperlink>
      <w:r>
        <w:t xml:space="preserve"> такого экспертного сопровождения устанавливается Правительством Российской Федерации.</w:t>
      </w:r>
    </w:p>
    <w:p w:rsidR="00781AE1" w:rsidRDefault="008D7515">
      <w:pPr>
        <w:pStyle w:val="ConsPlusNormal0"/>
        <w:jc w:val="both"/>
      </w:pPr>
      <w:r>
        <w:t xml:space="preserve">(часть 6.1 введена Федеральным </w:t>
      </w:r>
      <w:hyperlink r:id="rId145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законом</w:t>
        </w:r>
      </w:hyperlink>
      <w:r>
        <w:t xml:space="preserve"> от 19.12.2022 N 541-ФЗ)</w:t>
      </w:r>
    </w:p>
    <w:p w:rsidR="00781AE1" w:rsidRDefault="008D7515" w:rsidP="00672002">
      <w:pPr>
        <w:pStyle w:val="ConsPlusNormal0"/>
        <w:spacing w:before="200"/>
        <w:ind w:firstLine="540"/>
        <w:jc w:val="both"/>
      </w:pPr>
      <w:r>
        <w:t xml:space="preserve">7. Утратил силу. - Федеральный </w:t>
      </w:r>
      <w:hyperlink r:id="rId145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w:t>
        </w:r>
      </w:hyperlink>
      <w:r>
        <w:t xml:space="preserve"> от 03.07.2016 N 373-ФЗ.</w:t>
      </w:r>
    </w:p>
    <w:p w:rsidR="00781AE1" w:rsidRDefault="008D7515">
      <w:pPr>
        <w:pStyle w:val="ConsPlusTitle0"/>
        <w:spacing w:before="260"/>
        <w:ind w:firstLine="540"/>
        <w:jc w:val="both"/>
        <w:outlineLvl w:val="1"/>
      </w:pPr>
      <w:r>
        <w:t>Статья 48. Архитектурно-строительное проектирование</w:t>
      </w:r>
    </w:p>
    <w:p w:rsidR="00781AE1" w:rsidRDefault="00781AE1">
      <w:pPr>
        <w:pStyle w:val="ConsPlusNormal0"/>
        <w:ind w:firstLine="540"/>
        <w:jc w:val="both"/>
      </w:pPr>
    </w:p>
    <w:p w:rsidR="00781AE1" w:rsidRDefault="008D7515">
      <w:pPr>
        <w:pStyle w:val="ConsPlusNormal0"/>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(если иное не предусмотрено </w:t>
      </w:r>
      <w:hyperlink w:anchor="P2369" w:tooltip="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
        <w:r>
          <w:rPr>
            <w:color w:val="0000FF"/>
          </w:rPr>
          <w:t>частью 1.4</w:t>
        </w:r>
      </w:hyperlink>
      <w:r>
        <w:t xml:space="preserve"> настоящей статьи), в том числе путем внесения в них изменений в соответствии с настоящим Кодексом, применительно к объект</w:t>
      </w:r>
      <w:r>
        <w:t>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w:t>
      </w:r>
      <w:r>
        <w:t>бственности органы государственной власти (государственные органы), Государственная корпорация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органы управления государственными внебюджетными фондами или ор</w:t>
      </w:r>
      <w:r>
        <w:t>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w:t>
      </w:r>
      <w:r>
        <w:t xml:space="preserve">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413" w:tooltip="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w:r>
          <w:rPr>
            <w:color w:val="0000FF"/>
          </w:rPr>
          <w:t>частью 12.2</w:t>
        </w:r>
      </w:hyperlink>
      <w:r>
        <w:t xml:space="preserve"> настоящей статьи.</w:t>
      </w:r>
    </w:p>
    <w:p w:rsidR="00781AE1" w:rsidRDefault="008D7515">
      <w:pPr>
        <w:pStyle w:val="ConsPlusNormal0"/>
        <w:jc w:val="both"/>
      </w:pPr>
      <w:r>
        <w:t>(в ред. Федеральных зако</w:t>
      </w:r>
      <w:r>
        <w:t xml:space="preserve">нов от 13.07.2015 </w:t>
      </w:r>
      <w:hyperlink r:id="rId145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03.08.2018 </w:t>
      </w:r>
      <w:hyperlink r:id="rId145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27.06.2019 </w:t>
      </w:r>
      <w:hyperlink r:id="rId145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02.08.2019 </w:t>
      </w:r>
      <w:hyperlink r:id="rId145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01.07.2021 </w:t>
      </w:r>
      <w:hyperlink r:id="rId145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 xml:space="preserve">, от 08.08.2024 </w:t>
      </w:r>
      <w:hyperlink r:id="rId1459" w:tooltip="Федеральный закон от 08.08.2024 N 280-ФЗ &quot;О внесении изменений в статьи 48 и 52 Градостроительного кодекса Российской Федерации&quot; {КонсультантПлюс}">
        <w:r>
          <w:rPr>
            <w:color w:val="0000FF"/>
          </w:rPr>
          <w:t>N 280-ФЗ</w:t>
        </w:r>
      </w:hyperlink>
      <w:r>
        <w:t>)</w:t>
      </w:r>
    </w:p>
    <w:p w:rsidR="00781AE1" w:rsidRDefault="008D7515">
      <w:pPr>
        <w:pStyle w:val="ConsPlusNormal0"/>
        <w:spacing w:before="200"/>
        <w:ind w:firstLine="540"/>
        <w:jc w:val="both"/>
      </w:pPr>
      <w:bookmarkStart w:id="198" w:name="P2363"/>
      <w:bookmarkEnd w:id="198"/>
      <w:r>
        <w:t xml:space="preserve">1.1. В случае, если документацией по планировке территории предусмотрено </w:t>
      </w:r>
      <w:r>
        <w:t>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w:t>
      </w:r>
      <w:r>
        <w:t xml:space="preserve">ждения документации по планировке территории в соответствии с </w:t>
      </w:r>
      <w:hyperlink w:anchor="P240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w:t>
      </w:r>
      <w:r>
        <w:t>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w:t>
      </w:r>
      <w:r>
        <w:t xml:space="preserve">юджетных инвестиций в объекты капитального </w:t>
      </w:r>
      <w:r>
        <w:lastRenderedPageBreak/>
        <w:t>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t>Росатом</w:t>
      </w:r>
      <w:proofErr w:type="spellEnd"/>
      <w:r>
        <w:t>", Государственная корпорация по космическо</w:t>
      </w:r>
      <w:r>
        <w:t>й деятельности "</w:t>
      </w:r>
      <w:proofErr w:type="spellStart"/>
      <w:r>
        <w:t>Роскосмос</w:t>
      </w:r>
      <w:proofErr w:type="spellEnd"/>
      <w: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w:t>
      </w:r>
      <w:r>
        <w:t>ного (муниципального) заказчика) земельного участка.</w:t>
      </w:r>
    </w:p>
    <w:p w:rsidR="00781AE1" w:rsidRDefault="008D7515">
      <w:pPr>
        <w:pStyle w:val="ConsPlusNormal0"/>
        <w:jc w:val="both"/>
      </w:pPr>
      <w:r>
        <w:t xml:space="preserve">(часть 1.1 введена Федеральным </w:t>
      </w:r>
      <w:hyperlink r:id="rId146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02.08.2019 N 283-ФЗ; в ред. Федеральных законов от 27.12.2019 </w:t>
      </w:r>
      <w:hyperlink r:id="rId146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472-ФЗ</w:t>
        </w:r>
      </w:hyperlink>
      <w:r>
        <w:t xml:space="preserve">, от 01.07.2021 </w:t>
      </w:r>
      <w:hyperlink r:id="rId146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w:t>
      </w:r>
    </w:p>
    <w:p w:rsidR="00781AE1" w:rsidRDefault="008D7515">
      <w:pPr>
        <w:pStyle w:val="ConsPlusNormal0"/>
        <w:spacing w:before="200"/>
        <w:ind w:firstLine="540"/>
        <w:jc w:val="both"/>
      </w:pPr>
      <w:bookmarkStart w:id="199" w:name="P2365"/>
      <w:bookmarkEnd w:id="199"/>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36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
        <w:r>
          <w:rPr>
            <w:color w:val="0000FF"/>
          </w:rPr>
          <w:t>части 1.1</w:t>
        </w:r>
      </w:hyperlink>
      <w:r>
        <w:t xml:space="preserve"> настоящей статьи</w:t>
      </w:r>
      <w:r>
        <w:t>,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w:t>
      </w:r>
      <w:r>
        <w:t>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w:t>
      </w:r>
      <w:r>
        <w:t xml:space="preserve">редусмотренном </w:t>
      </w:r>
      <w:hyperlink w:anchor="P240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872"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
        <w:r>
          <w:rPr>
            <w:color w:val="0000FF"/>
          </w:rPr>
          <w:t>частью 1.1 статьи 57.3</w:t>
        </w:r>
      </w:hyperlink>
      <w:r>
        <w:t xml:space="preserve"> настоящего Кодекса</w:t>
      </w:r>
      <w:r>
        <w:t xml:space="preserve"> градостроительного плана земельного участка.</w:t>
      </w:r>
    </w:p>
    <w:p w:rsidR="00781AE1" w:rsidRDefault="008D7515">
      <w:pPr>
        <w:pStyle w:val="ConsPlusNormal0"/>
        <w:jc w:val="both"/>
      </w:pPr>
      <w:r>
        <w:t xml:space="preserve">(часть 1.2 введена Федеральным </w:t>
      </w:r>
      <w:hyperlink r:id="rId146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02.08.2019 N 283-ФЗ; в ред. Федеральных законов от 27.12.2019 </w:t>
      </w:r>
      <w:hyperlink r:id="rId146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472-ФЗ</w:t>
        </w:r>
      </w:hyperlink>
      <w:r>
        <w:t xml:space="preserve">, от 01.07.2021 </w:t>
      </w:r>
      <w:hyperlink r:id="rId146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w:t>
      </w:r>
    </w:p>
    <w:p w:rsidR="00781AE1" w:rsidRDefault="008D7515">
      <w:pPr>
        <w:pStyle w:val="ConsPlusNormal0"/>
        <w:spacing w:before="200"/>
        <w:ind w:firstLine="540"/>
        <w:jc w:val="both"/>
      </w:pPr>
      <w:bookmarkStart w:id="200" w:name="P2367"/>
      <w:bookmarkEnd w:id="200"/>
      <w: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anchor="P5436" w:tooltip="Статья 70. Комплексное развитие территории по инициативе правообладателей">
        <w:r>
          <w:rPr>
            <w:color w:val="0000FF"/>
          </w:rPr>
          <w:t>статьей 70</w:t>
        </w:r>
      </w:hyperlink>
      <w: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w:t>
      </w:r>
      <w:r>
        <w:t xml:space="preserve">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выданного в соответствии с </w:t>
      </w:r>
      <w:hyperlink w:anchor="P4874" w:tooltip="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
        <w:r>
          <w:rPr>
            <w:color w:val="0000FF"/>
          </w:rPr>
          <w:t>ча</w:t>
        </w:r>
        <w:r>
          <w:rPr>
            <w:color w:val="0000FF"/>
          </w:rPr>
          <w:t>стью 1.2 статьи 57.3</w:t>
        </w:r>
      </w:hyperlink>
      <w:r>
        <w:t xml:space="preserve"> настоящего Кодекса градостроительного плана земельного участка.</w:t>
      </w:r>
    </w:p>
    <w:p w:rsidR="00781AE1" w:rsidRDefault="008D7515">
      <w:pPr>
        <w:pStyle w:val="ConsPlusNormal0"/>
        <w:jc w:val="both"/>
      </w:pPr>
      <w:r>
        <w:t xml:space="preserve">(часть 1.3 введена Федеральным </w:t>
      </w:r>
      <w:hyperlink r:id="rId146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25.12.2023 N 627-ФЗ; в ред. Федерального </w:t>
      </w:r>
      <w:hyperlink r:id="rId146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26.12.2024 N 486-ФЗ)</w:t>
      </w:r>
    </w:p>
    <w:p w:rsidR="00781AE1" w:rsidRDefault="008D7515">
      <w:pPr>
        <w:pStyle w:val="ConsPlusNormal0"/>
        <w:spacing w:before="200"/>
        <w:ind w:firstLine="540"/>
        <w:jc w:val="both"/>
      </w:pPr>
      <w:bookmarkStart w:id="201" w:name="P2369"/>
      <w:bookmarkEnd w:id="201"/>
      <w:r>
        <w:t>1.4. Пр</w:t>
      </w:r>
      <w:r>
        <w:t xml:space="preserve">авительством Российской Федерации могут быть установлены </w:t>
      </w:r>
      <w:hyperlink r:id="rId1468" w:tooltip="Постановление Правительства РФ от 12.04.2025 N 486 &quot;Об установлении случаев, при которых для строительства, реконструкции объекта капитального строительства не требуется подготовка рабочей документации&quot; {КонсультантПлюс}">
        <w:r>
          <w:rPr>
            <w:color w:val="0000FF"/>
          </w:rPr>
          <w:t>случаи</w:t>
        </w:r>
      </w:hyperlink>
      <w:r>
        <w:t>, при которых для строительства, реконструкции объекта капитального строительства не требуется подготовка рабочей документации.</w:t>
      </w:r>
    </w:p>
    <w:p w:rsidR="00781AE1" w:rsidRDefault="008D7515">
      <w:pPr>
        <w:pStyle w:val="ConsPlusNormal0"/>
        <w:jc w:val="both"/>
      </w:pPr>
      <w:r>
        <w:t>(ча</w:t>
      </w:r>
      <w:r>
        <w:t xml:space="preserve">сть 1.4 введена Федеральным </w:t>
      </w:r>
      <w:hyperlink r:id="rId1469" w:tooltip="Федеральный закон от 08.08.2024 N 280-ФЗ &quot;О внесении изменений в статьи 48 и 52 Градостроительного кодекса Российской Федерации&quot; {КонсультантПлюс}">
        <w:r>
          <w:rPr>
            <w:color w:val="0000FF"/>
          </w:rPr>
          <w:t>законом</w:t>
        </w:r>
      </w:hyperlink>
      <w:r>
        <w:t xml:space="preserve"> от 08.08.2024 N 280-ФЗ)</w:t>
      </w:r>
    </w:p>
    <w:p w:rsidR="00781AE1" w:rsidRDefault="008D7515">
      <w:pPr>
        <w:pStyle w:val="ConsPlusNormal0"/>
        <w:spacing w:before="20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w:t>
      </w:r>
      <w:r>
        <w:t>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781AE1" w:rsidRDefault="008D7515">
      <w:pPr>
        <w:pStyle w:val="ConsPlusNormal0"/>
        <w:jc w:val="both"/>
      </w:pPr>
      <w:r>
        <w:t xml:space="preserve">(в ред. Федеральных законов от 18.07.2011 </w:t>
      </w:r>
      <w:hyperlink r:id="rId147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243-ФЗ</w:t>
        </w:r>
      </w:hyperlink>
      <w:r>
        <w:t>, от 03.08.2018</w:t>
      </w:r>
      <w:r>
        <w:t xml:space="preserve"> </w:t>
      </w:r>
      <w:hyperlink r:id="rId147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27.06.2019 </w:t>
      </w:r>
      <w:hyperlink r:id="rId147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781AE1" w:rsidRDefault="008D7515">
      <w:pPr>
        <w:pStyle w:val="ConsPlusNormal0"/>
        <w:spacing w:before="200"/>
        <w:ind w:firstLine="540"/>
        <w:jc w:val="both"/>
      </w:pPr>
      <w:r>
        <w:t>2.1. Рабочая документация представляет собой документацию, содержащую мат</w:t>
      </w:r>
      <w:r>
        <w:t>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w:t>
      </w:r>
      <w:r>
        <w:t>окументации. Подготовка проектной документации и рабочей документации может осуществляться одновременно.</w:t>
      </w:r>
    </w:p>
    <w:p w:rsidR="00781AE1" w:rsidRDefault="008D7515">
      <w:pPr>
        <w:pStyle w:val="ConsPlusNormal0"/>
        <w:jc w:val="both"/>
      </w:pPr>
      <w:r>
        <w:t xml:space="preserve">(часть 2.1 введена Федеральным </w:t>
      </w:r>
      <w:hyperlink r:id="rId147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01.07.2021 N 275-ФЗ)</w:t>
      </w:r>
    </w:p>
    <w:p w:rsidR="00781AE1" w:rsidRDefault="008D7515">
      <w:pPr>
        <w:pStyle w:val="ConsPlusNormal0"/>
        <w:spacing w:before="200"/>
        <w:ind w:firstLine="540"/>
        <w:jc w:val="both"/>
      </w:pPr>
      <w:bookmarkStart w:id="202" w:name="P2375"/>
      <w:bookmarkEnd w:id="202"/>
      <w:r>
        <w:t>3. Осуществление подготовки проектной доку</w:t>
      </w:r>
      <w:r>
        <w:t>ментации не требуется при строительстве, реконструкции объекта индивидуального жилищного строительства, садового дома, гаража и хозяйственных построек (при строительстве или реконструкции гаражей и хозяйственных построек на земельных участках, предназначен</w:t>
      </w:r>
      <w:r>
        <w:t>ных для индивидуального жилищного строительства, ведения личного подсобного хозяйства, ведения гражданами садоводства для собственных нужд, а также строительства или реконструкции гаражей на земельных участках, предназначенных для строительства гаражей для</w:t>
      </w:r>
      <w:r>
        <w:t xml:space="preserve"> собственных нужд).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781AE1" w:rsidRDefault="008D7515">
      <w:pPr>
        <w:pStyle w:val="ConsPlusNormal0"/>
        <w:jc w:val="both"/>
      </w:pPr>
      <w:r>
        <w:t xml:space="preserve">(в ред. Федеральных законов от 03.08.2018 </w:t>
      </w:r>
      <w:hyperlink r:id="rId14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26.12.2024 </w:t>
      </w:r>
      <w:hyperlink r:id="rId1475"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N 487-ФЗ</w:t>
        </w:r>
      </w:hyperlink>
      <w:r>
        <w:t>)</w:t>
      </w:r>
    </w:p>
    <w:p w:rsidR="00781AE1" w:rsidRDefault="008D7515">
      <w:pPr>
        <w:pStyle w:val="ConsPlusNormal0"/>
        <w:spacing w:before="200"/>
        <w:ind w:firstLine="540"/>
        <w:jc w:val="both"/>
      </w:pPr>
      <w:r>
        <w:lastRenderedPageBreak/>
        <w:t xml:space="preserve">3.1. Положения </w:t>
      </w:r>
      <w:hyperlink w:anchor="P2375" w:tooltip="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гаража и хозяйственных построек (при строительстве или реконструкции гаражей и хозяйственных постро">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w:t>
      </w:r>
      <w:r>
        <w:t>екта индивидуального жилищного строительства подлежит проверке на предмет достоверности ее определения.</w:t>
      </w:r>
    </w:p>
    <w:p w:rsidR="00781AE1" w:rsidRDefault="008D7515">
      <w:pPr>
        <w:pStyle w:val="ConsPlusNormal0"/>
        <w:jc w:val="both"/>
      </w:pPr>
      <w:r>
        <w:t xml:space="preserve">(часть 3.1 введена Федеральным </w:t>
      </w:r>
      <w:hyperlink r:id="rId147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bookmarkStart w:id="203" w:name="P2379"/>
      <w:bookmarkEnd w:id="203"/>
      <w:r>
        <w:t>4. Работы по договорам о подготовке проектн</w:t>
      </w:r>
      <w:r>
        <w:t xml:space="preserve">ой документации, внесению изменений в проектную документацию в соответствии с </w:t>
      </w:r>
      <w:hyperlink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color w:val="0000FF"/>
          </w:rPr>
          <w:t>частями 3.8</w:t>
        </w:r>
      </w:hyperlink>
      <w:r>
        <w:t xml:space="preserve"> и </w:t>
      </w:r>
      <w:hyperlink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w:t>
      </w:r>
      <w:r>
        <w:t xml:space="preserve">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w:t>
      </w:r>
      <w:r>
        <w:t>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w:t>
      </w:r>
      <w:r>
        <w:t xml:space="preserve"> проектной документации, внесению изменений в проектную документацию в соответствии с </w:t>
      </w:r>
      <w:hyperlink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color w:val="0000FF"/>
          </w:rPr>
          <w:t>частями 3.8</w:t>
        </w:r>
      </w:hyperlink>
      <w:r>
        <w:t xml:space="preserve"> и </w:t>
      </w:r>
      <w:hyperlink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
        <w:r>
          <w:rPr>
            <w:color w:val="0000FF"/>
          </w:rPr>
          <w:t>3.9 статьи 49</w:t>
        </w:r>
      </w:hyperlink>
      <w:r>
        <w:t xml:space="preserve"> настоящего Кодекса, заключенным с иными лицами, могут выполняться индивидуальны</w:t>
      </w:r>
      <w:r>
        <w:t>ми предпринимателями или юридическими лицами, не являющимися членами таких саморегулируемых организаций.</w:t>
      </w:r>
    </w:p>
    <w:p w:rsidR="00781AE1" w:rsidRDefault="008D7515">
      <w:pPr>
        <w:pStyle w:val="ConsPlusNormal0"/>
        <w:jc w:val="both"/>
      </w:pPr>
      <w:r>
        <w:t xml:space="preserve">(в ред. Федеральных законов от 03.07.2016 </w:t>
      </w:r>
      <w:hyperlink r:id="rId147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 xml:space="preserve">, от 27.06.2019 </w:t>
      </w:r>
      <w:hyperlink r:id="rId147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781AE1" w:rsidRDefault="008D7515">
      <w:pPr>
        <w:pStyle w:val="ConsPlusNormal0"/>
        <w:spacing w:before="200"/>
        <w:ind w:firstLine="540"/>
        <w:jc w:val="both"/>
      </w:pPr>
      <w:bookmarkStart w:id="204" w:name="P2381"/>
      <w:bookmarkEnd w:id="204"/>
      <w:r>
        <w:t>4.1. Не требуется членство в саморегулируемых организациях в области архитектурно-строительного проектирования:</w:t>
      </w:r>
    </w:p>
    <w:p w:rsidR="00781AE1" w:rsidRDefault="008D7515">
      <w:pPr>
        <w:pStyle w:val="ConsPlusNormal0"/>
        <w:spacing w:before="200"/>
        <w:ind w:firstLine="540"/>
        <w:jc w:val="both"/>
      </w:pPr>
      <w:bookmarkStart w:id="205" w:name="P2382"/>
      <w:bookmarkEnd w:id="205"/>
      <w:r>
        <w:t>1) государственных и муниципальных унитарных предприятий, в том числе г</w:t>
      </w:r>
      <w:r>
        <w:t>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w:t>
      </w:r>
      <w:r>
        <w:t>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w:t>
      </w:r>
      <w:r>
        <w:t>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81AE1" w:rsidRDefault="008D7515">
      <w:pPr>
        <w:pStyle w:val="ConsPlusNormal0"/>
        <w:spacing w:before="200"/>
        <w:ind w:firstLine="540"/>
        <w:jc w:val="both"/>
      </w:pPr>
      <w:r>
        <w:t>2) ко</w:t>
      </w:r>
      <w:r>
        <w:t>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w:t>
      </w:r>
      <w:r>
        <w:t>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w:t>
      </w:r>
      <w:r>
        <w:t xml:space="preserve">дерации, органами местного самоуправления, которые предусмотрены </w:t>
      </w:r>
      <w:hyperlink w:anchor="P2382"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w:t>
      </w:r>
      <w:r>
        <w:t>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81AE1" w:rsidRDefault="008D7515">
      <w:pPr>
        <w:pStyle w:val="ConsPlusNormal0"/>
        <w:spacing w:before="200"/>
        <w:ind w:firstLine="540"/>
        <w:jc w:val="both"/>
      </w:pPr>
      <w:r>
        <w:t>3) юридических ли</w:t>
      </w:r>
      <w:r>
        <w:t xml:space="preserve">ц, созданных публично-правовыми образованиями (за исключением юридических лиц, предусмотренных </w:t>
      </w:r>
      <w:hyperlink w:anchor="P2382"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w:t>
      </w:r>
      <w:r>
        <w:t>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w:t>
      </w:r>
      <w:r>
        <w:t>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w:t>
      </w:r>
      <w:r>
        <w:t xml:space="preserve"> заказчика от имени указанных юридических лиц;</w:t>
      </w:r>
    </w:p>
    <w:p w:rsidR="00781AE1" w:rsidRDefault="008D7515">
      <w:pPr>
        <w:pStyle w:val="ConsPlusNormal0"/>
        <w:spacing w:before="20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w:t>
      </w:r>
      <w:r>
        <w:t>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w:t>
      </w:r>
      <w:r>
        <w:t xml:space="preserve">вляют уставную деятельность, или в случае выполнения указанными юридическими лицами </w:t>
      </w:r>
      <w:r>
        <w:lastRenderedPageBreak/>
        <w:t>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w:t>
      </w:r>
      <w:r>
        <w:t>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w:t>
      </w:r>
      <w:r>
        <w:t>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w:t>
      </w:r>
      <w:r>
        <w:t>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81AE1" w:rsidRDefault="008D7515">
      <w:pPr>
        <w:pStyle w:val="ConsPlusNormal0"/>
        <w:jc w:val="both"/>
      </w:pPr>
      <w:r>
        <w:t xml:space="preserve">(часть 4.1 введена Федеральным </w:t>
      </w:r>
      <w:hyperlink r:id="rId147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03.07.2016 N 372-ФЗ)</w:t>
      </w:r>
    </w:p>
    <w:p w:rsidR="00781AE1" w:rsidRDefault="008D7515">
      <w:pPr>
        <w:pStyle w:val="ConsPlusNormal0"/>
        <w:spacing w:before="200"/>
        <w:ind w:firstLine="540"/>
        <w:jc w:val="both"/>
      </w:pPr>
      <w:bookmarkStart w:id="206" w:name="P2387"/>
      <w:bookmarkEnd w:id="206"/>
      <w:r>
        <w:t xml:space="preserve">5. Лицом, осуществляющим подготовку проектной документации, может являться застройщик, иное лицо (в случае, предусмотренном </w:t>
      </w:r>
      <w:hyperlink w:anchor="P236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
        <w:r>
          <w:rPr>
            <w:color w:val="0000FF"/>
          </w:rPr>
          <w:t>частями 1.1</w:t>
        </w:r>
      </w:hyperlink>
      <w:r>
        <w:t xml:space="preserve"> - </w:t>
      </w:r>
      <w:hyperlink w:anchor="P2367"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
        <w:r>
          <w:rPr>
            <w:color w:val="0000FF"/>
          </w:rPr>
          <w:t>1.3</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w:t>
      </w:r>
      <w:r>
        <w:t xml:space="preserve">кументации и ее соответствие требованиям технических регламентов. Застройщик, иное лицо (в случае, предусмотренном </w:t>
      </w:r>
      <w:hyperlink w:anchor="P236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
        <w:r>
          <w:rPr>
            <w:color w:val="0000FF"/>
          </w:rPr>
          <w:t>частями 1.1</w:t>
        </w:r>
      </w:hyperlink>
      <w:r>
        <w:t xml:space="preserve"> - </w:t>
      </w:r>
      <w:hyperlink w:anchor="P2367"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
        <w:r>
          <w:rPr>
            <w:color w:val="0000FF"/>
          </w:rPr>
          <w:t>1.3</w:t>
        </w:r>
      </w:hyperlink>
      <w:r>
        <w:t xml:space="preserve"> настоящей статьи) вправе выполнить подготовку п</w:t>
      </w:r>
      <w:r>
        <w:t>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781AE1" w:rsidRDefault="008D7515">
      <w:pPr>
        <w:pStyle w:val="ConsPlusNormal0"/>
        <w:jc w:val="both"/>
      </w:pPr>
      <w:r>
        <w:t>(в ред. Феде</w:t>
      </w:r>
      <w:r>
        <w:t xml:space="preserve">ральных законов от 03.07.2016 </w:t>
      </w:r>
      <w:hyperlink r:id="rId148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 xml:space="preserve">, от 02.08.2019 </w:t>
      </w:r>
      <w:hyperlink r:id="rId148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25.12.2023 </w:t>
      </w:r>
      <w:hyperlink r:id="rId148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627-ФЗ</w:t>
        </w:r>
      </w:hyperlink>
      <w:r>
        <w:t>)</w:t>
      </w:r>
    </w:p>
    <w:p w:rsidR="00781AE1" w:rsidRDefault="008D7515">
      <w:pPr>
        <w:pStyle w:val="ConsPlusNormal0"/>
        <w:spacing w:before="200"/>
        <w:ind w:firstLine="540"/>
        <w:jc w:val="both"/>
      </w:pPr>
      <w:r>
        <w:t xml:space="preserve">5.1. Утратил силу с 1 июля 2017 года. - Федеральный </w:t>
      </w:r>
      <w:hyperlink r:id="rId148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03.07.2016 N 372-ФЗ.</w:t>
      </w:r>
    </w:p>
    <w:p w:rsidR="00781AE1" w:rsidRDefault="008D7515">
      <w:pPr>
        <w:pStyle w:val="ConsPlusNormal0"/>
        <w:spacing w:before="200"/>
        <w:ind w:firstLine="540"/>
        <w:jc w:val="both"/>
      </w:pPr>
      <w:bookmarkStart w:id="207" w:name="P2390"/>
      <w:bookmarkEnd w:id="207"/>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w:t>
      </w:r>
      <w:r>
        <w:t>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w:t>
      </w:r>
      <w:r>
        <w:t>ческим или юридическим лицом технических условий.</w:t>
      </w:r>
    </w:p>
    <w:p w:rsidR="00781AE1" w:rsidRDefault="008D7515">
      <w:pPr>
        <w:pStyle w:val="ConsPlusNormal0"/>
        <w:jc w:val="both"/>
      </w:pPr>
      <w:r>
        <w:t xml:space="preserve">(часть 5.2 введена Федеральным </w:t>
      </w:r>
      <w:hyperlink r:id="rId1484"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color w:val="0000FF"/>
          </w:rPr>
          <w:t>законом</w:t>
        </w:r>
      </w:hyperlink>
      <w:r>
        <w:t xml:space="preserve"> от 27.07.2010 N 240-ФЗ, в ред. Федеральных законов от 28.11.2011 </w:t>
      </w:r>
      <w:hyperlink r:id="rId148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03.07.2016 </w:t>
      </w:r>
      <w:hyperlink r:id="rId148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w:t>
      </w:r>
    </w:p>
    <w:p w:rsidR="00781AE1" w:rsidRDefault="008D7515">
      <w:pPr>
        <w:pStyle w:val="ConsPlusNormal0"/>
        <w:spacing w:before="200"/>
        <w:ind w:firstLine="540"/>
        <w:jc w:val="both"/>
      </w:pPr>
      <w:bookmarkStart w:id="208" w:name="P2392"/>
      <w:bookmarkEnd w:id="208"/>
      <w:r>
        <w:t>6. В случае, если подготовка проектной документации осуществляется индивидуальным предпринимателем или юридическим лицом на основании договора</w:t>
      </w:r>
      <w:r>
        <w:t xml:space="preserve">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w:t>
      </w:r>
      <w:r>
        <w:t>ия, сооружения, региональный оператор обязаны предоставить таким индивидуальному предпринимателю или юридическому лицу:</w:t>
      </w:r>
    </w:p>
    <w:p w:rsidR="00781AE1" w:rsidRDefault="008D7515">
      <w:pPr>
        <w:pStyle w:val="ConsPlusNormal0"/>
        <w:jc w:val="both"/>
      </w:pPr>
      <w:r>
        <w:t xml:space="preserve">(в ред. Федерального </w:t>
      </w:r>
      <w:hyperlink r:id="rId148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r>
        <w:t xml:space="preserve">1) градостроительный </w:t>
      </w:r>
      <w:hyperlink r:id="rId1488"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489"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40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
        <w:r>
          <w:rPr>
            <w:color w:val="0000FF"/>
          </w:rPr>
          <w:t>частью 11.1</w:t>
        </w:r>
      </w:hyperlink>
      <w:r>
        <w:t xml:space="preserve"> настоящей статьи);</w:t>
      </w:r>
    </w:p>
    <w:p w:rsidR="00781AE1" w:rsidRDefault="008D7515">
      <w:pPr>
        <w:pStyle w:val="ConsPlusNormal0"/>
        <w:jc w:val="both"/>
      </w:pPr>
      <w:r>
        <w:t xml:space="preserve">(в ред. Федеральных законов от 20.03.2011 </w:t>
      </w:r>
      <w:hyperlink r:id="rId149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03.08.2018 </w:t>
      </w:r>
      <w:hyperlink r:id="rId149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27.12.2019 </w:t>
      </w:r>
      <w:hyperlink r:id="rId149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472-ФЗ</w:t>
        </w:r>
      </w:hyperlink>
      <w:r>
        <w:t>)</w:t>
      </w:r>
    </w:p>
    <w:p w:rsidR="00781AE1" w:rsidRDefault="008D7515">
      <w:pPr>
        <w:pStyle w:val="ConsPlusNormal0"/>
        <w:spacing w:before="20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w:t>
      </w:r>
      <w:r>
        <w:t>й);</w:t>
      </w:r>
    </w:p>
    <w:p w:rsidR="00781AE1" w:rsidRDefault="008D7515">
      <w:pPr>
        <w:pStyle w:val="ConsPlusNormal0"/>
        <w:jc w:val="both"/>
      </w:pPr>
      <w:r>
        <w:t xml:space="preserve">(в ред. Федерального </w:t>
      </w:r>
      <w:hyperlink r:id="rId149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r>
        <w:t xml:space="preserve">3) технические условия подключения (технологического присоединения), предусмотренные </w:t>
      </w:r>
      <w:hyperlink w:anchor="P3202" w:tooltip="Статья 52.1. Подключение (технологическое присоединение) объектов капитального строительства к сетям инженерно-технического обеспечения">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w:t>
      </w:r>
      <w:r>
        <w:t>хнологического присоединения) такого объекта к сетям инженерно-технического обеспечения).</w:t>
      </w:r>
    </w:p>
    <w:p w:rsidR="00781AE1" w:rsidRDefault="008D7515">
      <w:pPr>
        <w:pStyle w:val="ConsPlusNormal0"/>
        <w:jc w:val="both"/>
      </w:pPr>
      <w:r>
        <w:t xml:space="preserve">(в ред. Федеральных законов от 30.12.2012 </w:t>
      </w:r>
      <w:hyperlink r:id="rId149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318-ФЗ</w:t>
        </w:r>
      </w:hyperlink>
      <w:r>
        <w:t xml:space="preserve">, от 01.07.2021 </w:t>
      </w:r>
      <w:hyperlink r:id="rId149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276-ФЗ</w:t>
        </w:r>
      </w:hyperlink>
      <w:r>
        <w:t>)</w:t>
      </w:r>
    </w:p>
    <w:p w:rsidR="00781AE1" w:rsidRDefault="008D7515">
      <w:pPr>
        <w:pStyle w:val="ConsPlusNormal0"/>
        <w:spacing w:before="200"/>
        <w:ind w:firstLine="540"/>
        <w:jc w:val="both"/>
      </w:pPr>
      <w:r>
        <w:t xml:space="preserve">7 - 10.1. Утратили силу с 1 сентября 2021 года. - Федеральный </w:t>
      </w:r>
      <w:hyperlink r:id="rId149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01.07.2021 N 276-ФЗ.</w:t>
      </w:r>
    </w:p>
    <w:p w:rsidR="00781AE1" w:rsidRDefault="008D7515">
      <w:pPr>
        <w:pStyle w:val="ConsPlusNormal0"/>
        <w:spacing w:before="200"/>
        <w:ind w:firstLine="540"/>
        <w:jc w:val="both"/>
      </w:pPr>
      <w:r>
        <w:lastRenderedPageBreak/>
        <w:t xml:space="preserve">11. Подготовка проектной документации (за исключением проектной документации, указанной в </w:t>
      </w:r>
      <w:hyperlink w:anchor="P249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
        <w:r>
          <w:rPr>
            <w:color w:val="0000FF"/>
          </w:rPr>
          <w:t>пункте 2 части 1 статьи 48.2</w:t>
        </w:r>
      </w:hyperlink>
      <w:r>
        <w:t xml:space="preserve">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w:t>
      </w:r>
      <w:r>
        <w:t>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w:t>
      </w:r>
      <w:r>
        <w:t xml:space="preserve">едусмотренном </w:t>
      </w:r>
      <w:hyperlink w:anchor="P240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497"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w:t>
      </w:r>
      <w:r>
        <w:t xml:space="preserve">ия), предусмотренными </w:t>
      </w:r>
      <w:hyperlink w:anchor="P3202" w:tooltip="Статья 52.1. Подключение (технологическое присоединение) объектов капитального строительства к сетям инженерно-технического обеспечения">
        <w:r>
          <w:rPr>
            <w:color w:val="0000FF"/>
          </w:rPr>
          <w:t>статьей 52.1</w:t>
        </w:r>
      </w:hyperlink>
      <w:r>
        <w:t xml:space="preserve"> настоящего Кодекса, разрешением на отклонение от пре</w:t>
      </w:r>
      <w:r>
        <w:t>дельных параметров разрешенного строительства, реконструкции объектов капитального строительства.</w:t>
      </w:r>
    </w:p>
    <w:p w:rsidR="00781AE1" w:rsidRDefault="008D7515">
      <w:pPr>
        <w:pStyle w:val="ConsPlusNormal0"/>
        <w:jc w:val="both"/>
      </w:pPr>
      <w:r>
        <w:t xml:space="preserve">(в ред. Федеральных законов от 31.12.2005 </w:t>
      </w:r>
      <w:hyperlink r:id="rId1498"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N 210-ФЗ</w:t>
        </w:r>
      </w:hyperlink>
      <w:r>
        <w:t xml:space="preserve">, от 20.03.2011 </w:t>
      </w:r>
      <w:hyperlink r:id="rId149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w:t>
      </w:r>
      <w:r>
        <w:t xml:space="preserve"> от 28.11.2011 </w:t>
      </w:r>
      <w:hyperlink r:id="rId150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03.07.2016 </w:t>
      </w:r>
      <w:hyperlink r:id="rId150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 xml:space="preserve">, от 03.07.2016 </w:t>
      </w:r>
      <w:hyperlink r:id="rId150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03.08.2018 </w:t>
      </w:r>
      <w:hyperlink r:id="rId150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27.12.2019 </w:t>
      </w:r>
      <w:hyperlink r:id="rId150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472-ФЗ</w:t>
        </w:r>
      </w:hyperlink>
      <w:r>
        <w:t xml:space="preserve">, от 01.07.2021 </w:t>
      </w:r>
      <w:hyperlink r:id="rId150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276-ФЗ</w:t>
        </w:r>
      </w:hyperlink>
      <w:r>
        <w:t xml:space="preserve">, от 08.08.2024 </w:t>
      </w:r>
      <w:hyperlink r:id="rId1506"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261-ФЗ</w:t>
        </w:r>
      </w:hyperlink>
      <w:r>
        <w:t>)</w:t>
      </w:r>
    </w:p>
    <w:p w:rsidR="00781AE1" w:rsidRDefault="008D7515">
      <w:pPr>
        <w:pStyle w:val="ConsPlusNormal0"/>
        <w:spacing w:before="200"/>
        <w:ind w:firstLine="540"/>
        <w:jc w:val="both"/>
      </w:pPr>
      <w:bookmarkStart w:id="209" w:name="P2403"/>
      <w:bookmarkEnd w:id="209"/>
      <w:r>
        <w:t>11.1. Подготовка проектной до</w:t>
      </w:r>
      <w:r>
        <w:t>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w:t>
      </w:r>
      <w:r>
        <w:t>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781AE1" w:rsidRDefault="008D7515">
      <w:pPr>
        <w:pStyle w:val="ConsPlusNormal0"/>
        <w:spacing w:before="200"/>
        <w:ind w:firstLine="540"/>
        <w:jc w:val="both"/>
      </w:pPr>
      <w:r>
        <w:t>1) решение о подготовке такой документации по планировке территории;</w:t>
      </w:r>
    </w:p>
    <w:p w:rsidR="00781AE1" w:rsidRDefault="008D7515">
      <w:pPr>
        <w:pStyle w:val="ConsPlusNormal0"/>
        <w:spacing w:before="200"/>
        <w:ind w:firstLine="540"/>
        <w:jc w:val="both"/>
      </w:pPr>
      <w:r>
        <w:t xml:space="preserve">2) чертеж границ зон планируемого </w:t>
      </w:r>
      <w:r>
        <w:t>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781AE1" w:rsidRDefault="008D7515">
      <w:pPr>
        <w:pStyle w:val="ConsPlusNormal0"/>
        <w:jc w:val="both"/>
      </w:pPr>
      <w:r>
        <w:t xml:space="preserve">(часть 11.1 введена Федеральным </w:t>
      </w:r>
      <w:hyperlink r:id="rId150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27.12.2019 N 472-ФЗ)</w:t>
      </w:r>
    </w:p>
    <w:p w:rsidR="00781AE1" w:rsidRDefault="008D7515">
      <w:pPr>
        <w:pStyle w:val="ConsPlusNormal0"/>
        <w:spacing w:before="200"/>
        <w:ind w:firstLine="540"/>
        <w:jc w:val="both"/>
      </w:pPr>
      <w:r>
        <w:t xml:space="preserve">11.2. В случае, предусмотренном </w:t>
      </w:r>
      <w:hyperlink w:anchor="P240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w:t>
      </w:r>
      <w:r>
        <w:t>укцию линейного объекта.</w:t>
      </w:r>
    </w:p>
    <w:p w:rsidR="00781AE1" w:rsidRDefault="008D7515">
      <w:pPr>
        <w:pStyle w:val="ConsPlusNormal0"/>
        <w:jc w:val="both"/>
      </w:pPr>
      <w:r>
        <w:t xml:space="preserve">(часть 11.2 введена Федеральным </w:t>
      </w:r>
      <w:hyperlink r:id="rId150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27.12.2019 N 472-ФЗ)</w:t>
      </w:r>
    </w:p>
    <w:p w:rsidR="00781AE1" w:rsidRDefault="008D7515">
      <w:pPr>
        <w:pStyle w:val="ConsPlusNormal0"/>
        <w:spacing w:before="20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w:t>
      </w:r>
      <w:r>
        <w:t>ей статьей. Правительством Российской Федерации могут устанавливаться отдельные требования к составу и содержанию рабочей документации.</w:t>
      </w:r>
    </w:p>
    <w:p w:rsidR="00781AE1" w:rsidRDefault="008D7515">
      <w:pPr>
        <w:pStyle w:val="ConsPlusNormal0"/>
        <w:jc w:val="both"/>
      </w:pPr>
      <w:r>
        <w:t xml:space="preserve">(часть 12 в ред. Федерального </w:t>
      </w:r>
      <w:hyperlink r:id="rId150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01.07.2021 N 275-ФЗ)</w:t>
      </w:r>
    </w:p>
    <w:p w:rsidR="00781AE1" w:rsidRDefault="008D7515">
      <w:pPr>
        <w:pStyle w:val="ConsPlusNormal0"/>
        <w:spacing w:before="200"/>
        <w:ind w:firstLine="540"/>
        <w:jc w:val="both"/>
      </w:pPr>
      <w:bookmarkStart w:id="210" w:name="P2411"/>
      <w:bookmarkEnd w:id="210"/>
      <w:r>
        <w:t>12.1. Подгото</w:t>
      </w:r>
      <w:r>
        <w:t>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781AE1" w:rsidRDefault="008D7515">
      <w:pPr>
        <w:pStyle w:val="ConsPlusNormal0"/>
        <w:jc w:val="both"/>
      </w:pPr>
      <w:r>
        <w:t xml:space="preserve">(часть 12.1 введена Федеральным </w:t>
      </w:r>
      <w:hyperlink r:id="rId1510"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законом</w:t>
        </w:r>
      </w:hyperlink>
      <w:r>
        <w:t xml:space="preserve"> от 31.12.2005 N 210-ФЗ, </w:t>
      </w:r>
      <w:r>
        <w:t xml:space="preserve">в ред. Федерального </w:t>
      </w:r>
      <w:hyperlink r:id="rId151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28.11.2011 N 337-ФЗ)</w:t>
      </w:r>
    </w:p>
    <w:p w:rsidR="00781AE1" w:rsidRDefault="008D7515">
      <w:pPr>
        <w:pStyle w:val="ConsPlusNormal0"/>
        <w:spacing w:before="200"/>
        <w:ind w:firstLine="540"/>
        <w:jc w:val="both"/>
      </w:pPr>
      <w:bookmarkStart w:id="211" w:name="P2413"/>
      <w:bookmarkEnd w:id="211"/>
      <w:r>
        <w:t>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w:t>
      </w:r>
      <w:r>
        <w:t xml:space="preserve"> Федерации, средств лиц, указанных в </w:t>
      </w:r>
      <w:hyperlink w:anchor="P650"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w:t>
      </w:r>
      <w:r>
        <w:t xml:space="preserve">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w:t>
      </w:r>
      <w:r>
        <w:t xml:space="preserve">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3179" w:tooltip="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
        <w:r>
          <w:rPr>
            <w:color w:val="0000FF"/>
          </w:rPr>
          <w:t>частью 10 статьи 52</w:t>
        </w:r>
      </w:hyperlink>
      <w:r>
        <w:t xml:space="preserve"> настоящ</w:t>
      </w:r>
      <w:r>
        <w:t xml:space="preserve">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w:t>
      </w:r>
      <w:r>
        <w:t>ремонта объектов капитального строительства в иных случаях, не указанных в настоящей части.</w:t>
      </w:r>
    </w:p>
    <w:p w:rsidR="00781AE1" w:rsidRDefault="008D7515">
      <w:pPr>
        <w:pStyle w:val="ConsPlusNormal0"/>
        <w:jc w:val="both"/>
      </w:pPr>
      <w:r>
        <w:t xml:space="preserve">(часть 12.2 введена Федеральным </w:t>
      </w:r>
      <w:hyperlink r:id="rId151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18.07.2011 N 243-ФЗ, в ред. Федеральных законов от 28.11.2011 </w:t>
      </w:r>
      <w:hyperlink r:id="rId151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03.08.2018 </w:t>
      </w:r>
      <w:hyperlink r:id="rId151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01.05.2022 </w:t>
      </w:r>
      <w:hyperlink r:id="rId1515"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124-ФЗ</w:t>
        </w:r>
      </w:hyperlink>
      <w:r>
        <w:t>)</w:t>
      </w:r>
    </w:p>
    <w:p w:rsidR="00781AE1" w:rsidRDefault="008D7515">
      <w:pPr>
        <w:pStyle w:val="ConsPlusNormal0"/>
        <w:spacing w:before="200"/>
        <w:ind w:firstLine="540"/>
        <w:jc w:val="both"/>
      </w:pPr>
      <w:r>
        <w:lastRenderedPageBreak/>
        <w:t>12.3. Сведения об объекте капитального строительства в задании застройщика или технического за</w:t>
      </w:r>
      <w:r>
        <w:t xml:space="preserve">казчика на проектирование и в проектной документации подлежат указанию в соответствии с </w:t>
      </w:r>
      <w:hyperlink r:id="rId1516" w:tooltip="Приказ Минстроя России от 02.11.2022 N 928/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
        <w:r>
          <w:rPr>
            <w:color w:val="0000FF"/>
          </w:rPr>
          <w:t>классификатором</w:t>
        </w:r>
      </w:hyperlink>
      <w:r>
        <w:t xml:space="preserve"> объектов капитального строительства по их назначени</w:t>
      </w:r>
      <w:r>
        <w:t>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w:t>
      </w:r>
      <w:r>
        <w:t>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81AE1" w:rsidRDefault="008D7515">
      <w:pPr>
        <w:pStyle w:val="ConsPlusNormal0"/>
        <w:jc w:val="both"/>
      </w:pPr>
      <w:r>
        <w:t xml:space="preserve">(часть 12.3 введена Федеральным </w:t>
      </w:r>
      <w:hyperlink r:id="rId151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r>
        <w:t xml:space="preserve">12.4. </w:t>
      </w:r>
      <w:hyperlink r:id="rId1518" w:tooltip="Приказ Минстроя России от 21.04.2022 N 307/пр (ред. от 07.08.2023) &quot;Об утверждении Формы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w:t>
      </w:r>
      <w:r>
        <w:t>олномоченным Правительством Российской Федерации федеральным органом исполнительной власти.</w:t>
      </w:r>
    </w:p>
    <w:p w:rsidR="00781AE1" w:rsidRDefault="008D7515" w:rsidP="00672002">
      <w:pPr>
        <w:pStyle w:val="ConsPlusNormal0"/>
        <w:jc w:val="both"/>
      </w:pPr>
      <w:r>
        <w:t xml:space="preserve">(часть 12.4 введена Федеральным </w:t>
      </w:r>
      <w:hyperlink r:id="rId1519"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законом</w:t>
        </w:r>
      </w:hyperlink>
      <w:r>
        <w:t xml:space="preserve"> от 06.12.2021 N 408-ФЗ)</w:t>
      </w:r>
    </w:p>
    <w:p w:rsidR="00781AE1" w:rsidRDefault="008D7515">
      <w:pPr>
        <w:pStyle w:val="ConsPlusNormal0"/>
        <w:spacing w:before="260"/>
        <w:ind w:firstLine="540"/>
        <w:jc w:val="both"/>
      </w:pPr>
      <w:r>
        <w:t xml:space="preserve">13. </w:t>
      </w:r>
      <w:hyperlink r:id="rId1520"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color w:val="0000FF"/>
          </w:rPr>
          <w:t>Состав и требования</w:t>
        </w:r>
      </w:hyperlink>
      <w:r>
        <w:t xml:space="preserve"> к содержанию разделов проектной документации, представляемой на экспертизу проектной документации </w:t>
      </w:r>
      <w:r>
        <w:t>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w:t>
      </w:r>
      <w:r>
        <w:t>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w:t>
      </w:r>
      <w:r>
        <w:t>ствии с требованиями настоящей статьи и с учетом следующих особенностей:</w:t>
      </w:r>
    </w:p>
    <w:p w:rsidR="00781AE1" w:rsidRDefault="008D7515">
      <w:pPr>
        <w:pStyle w:val="ConsPlusNormal0"/>
        <w:spacing w:before="200"/>
        <w:ind w:firstLine="540"/>
        <w:jc w:val="both"/>
      </w:pPr>
      <w: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w:t>
      </w:r>
      <w:r>
        <w:t>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r>
        <w:t>);</w:t>
      </w:r>
    </w:p>
    <w:p w:rsidR="00781AE1" w:rsidRDefault="008D7515">
      <w:pPr>
        <w:pStyle w:val="ConsPlusNormal0"/>
        <w:spacing w:before="20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w:t>
      </w:r>
      <w:r>
        <w:t>тельства, реконструкции других объектов капитального строительства);</w:t>
      </w:r>
    </w:p>
    <w:p w:rsidR="00781AE1" w:rsidRDefault="008D7515">
      <w:pPr>
        <w:pStyle w:val="ConsPlusNormal0"/>
        <w:spacing w:before="20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w:t>
      </w:r>
      <w:r>
        <w:t>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781AE1" w:rsidRDefault="008D7515">
      <w:pPr>
        <w:pStyle w:val="ConsPlusNormal0"/>
        <w:spacing w:before="200"/>
        <w:ind w:firstLine="540"/>
        <w:jc w:val="both"/>
      </w:pPr>
      <w:r>
        <w:t>4) проектная документация должна включать раздел "С</w:t>
      </w:r>
      <w:r>
        <w:t>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w:t>
      </w:r>
      <w:r>
        <w:t xml:space="preserve"> лиц, указанных в </w:t>
      </w:r>
      <w:hyperlink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50"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w:r>
          <w:rPr>
            <w:color w:val="0000FF"/>
          </w:rPr>
          <w:t>части 1 статьи 8.3</w:t>
        </w:r>
      </w:hyperlink>
      <w:r>
        <w:t xml:space="preserve"> настоящего Кодекса);</w:t>
      </w:r>
    </w:p>
    <w:p w:rsidR="00781AE1" w:rsidRDefault="008D7515">
      <w:pPr>
        <w:pStyle w:val="ConsPlusNormal0"/>
        <w:spacing w:before="200"/>
        <w:ind w:firstLine="540"/>
        <w:jc w:val="both"/>
      </w:pPr>
      <w:r>
        <w:t xml:space="preserve">5) в случаях, предусмотренных </w:t>
      </w:r>
      <w:hyperlink r:id="rId1521"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522" w:tooltip="Федеральный закон от 21.07.1997 N 117-ФЗ (ред. от 08.08.2024) &quot;О безопасности гидротехнических сооружений&quot; (с изм. и доп., вступ. в силу с 01.09.2024) {КонсультантПлюс}">
        <w:r>
          <w:rPr>
            <w:color w:val="0000FF"/>
          </w:rPr>
          <w:t>статьей 10</w:t>
        </w:r>
      </w:hyperlink>
      <w:r>
        <w:t xml:space="preserve"> Федерального закона от 21 июля 1997 года N 117-ФЗ "О безопасности гидротехнических сооружений", </w:t>
      </w:r>
      <w:hyperlink r:id="rId1523" w:tooltip="Федеральный закон от 21.11.1995 N 170-ФЗ (ред. от 26.12.2024) &quot;Об использовании атомной энергии&quot; {КонсультантПлюс}">
        <w:r>
          <w:rPr>
            <w:color w:val="0000FF"/>
          </w:rPr>
          <w:t>статьей 30</w:t>
        </w:r>
      </w:hyperlink>
      <w:r>
        <w:t xml:space="preserve"> Федерального закона от 21 ноября 1995 года N 170-ФЗ "Об использовании атомной энергии", </w:t>
      </w:r>
      <w:hyperlink r:id="rId1524"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пунктами 2</w:t>
        </w:r>
      </w:hyperlink>
      <w:r>
        <w:t xml:space="preserve"> и </w:t>
      </w:r>
      <w:hyperlink r:id="rId1525"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w:t>
      </w:r>
      <w:r>
        <w:t>ция, разделы проектной документации, предусмотренные указанными федеральными законами.</w:t>
      </w:r>
    </w:p>
    <w:p w:rsidR="00781AE1" w:rsidRDefault="008D7515">
      <w:pPr>
        <w:pStyle w:val="ConsPlusNormal0"/>
        <w:jc w:val="both"/>
      </w:pPr>
      <w:r>
        <w:t xml:space="preserve">(часть 13 в ред. Федерального </w:t>
      </w:r>
      <w:hyperlink r:id="rId152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r>
        <w:t>14. Проектная документация объектов использования атомной энер</w:t>
      </w:r>
      <w:r>
        <w:t xml:space="preserve">гии (в том числе ядерных установок, пунктов хранения ядерных материалов и радиоактивных веществ, пунктов хранения </w:t>
      </w:r>
      <w:r>
        <w:lastRenderedPageBreak/>
        <w:t>радиоактивных отходов), опасных производственных объектов, определяемых в соответствии с законодательством Российской Федерации, особо опасных</w:t>
      </w:r>
      <w:r>
        <w:t>,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w:t>
      </w:r>
      <w:r>
        <w:t xml:space="preserve">йствию терроризму, за исключением объектов использования атомной энергии, указанных в </w:t>
      </w:r>
      <w:hyperlink w:anchor="P2451"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color w:val="0000FF"/>
          </w:rPr>
          <w:t>подпунктах "а"</w:t>
        </w:r>
      </w:hyperlink>
      <w:r>
        <w:t xml:space="preserve"> и </w:t>
      </w:r>
      <w:hyperlink w:anchor="P2452"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color w:val="0000FF"/>
          </w:rPr>
          <w:t>"б" пункта 1 части 1 статьи 48.1</w:t>
        </w:r>
      </w:hyperlink>
      <w:r>
        <w:t xml:space="preserve"> настоящего Кодекса.</w:t>
      </w:r>
    </w:p>
    <w:p w:rsidR="00781AE1" w:rsidRDefault="008D7515">
      <w:pPr>
        <w:pStyle w:val="ConsPlusNormal0"/>
        <w:jc w:val="both"/>
      </w:pPr>
      <w:r>
        <w:t xml:space="preserve">(в ред. Федеральных законов от 11.07.2011 </w:t>
      </w:r>
      <w:hyperlink r:id="rId1527"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color w:val="0000FF"/>
          </w:rPr>
          <w:t>N 190-ФЗ</w:t>
        </w:r>
      </w:hyperlink>
      <w:r>
        <w:t xml:space="preserve">, от 28.11.2011 </w:t>
      </w:r>
      <w:hyperlink r:id="rId152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19.12.2022 </w:t>
      </w:r>
      <w:hyperlink r:id="rId152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N 541-ФЗ</w:t>
        </w:r>
      </w:hyperlink>
      <w:r>
        <w:t>)</w:t>
      </w:r>
    </w:p>
    <w:p w:rsidR="00781AE1" w:rsidRDefault="008D7515">
      <w:pPr>
        <w:pStyle w:val="ConsPlusNormal0"/>
        <w:spacing w:before="200"/>
        <w:ind w:firstLine="540"/>
        <w:jc w:val="both"/>
      </w:pPr>
      <w:bookmarkStart w:id="212" w:name="P2430"/>
      <w:bookmarkEnd w:id="212"/>
      <w:r>
        <w:t xml:space="preserve">15. Проектная документация, а также изменения, внесенные в нее в соответствии с </w:t>
      </w:r>
      <w:hyperlink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color w:val="0000FF"/>
          </w:rPr>
          <w:t>частями 3.8</w:t>
        </w:r>
      </w:hyperlink>
      <w:r>
        <w:t xml:space="preserve"> и </w:t>
      </w:r>
      <w:hyperlink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w:t>
      </w:r>
      <w:r>
        <w:t xml:space="preserve">усмотренных </w:t>
      </w:r>
      <w:hyperlink w:anchor="P252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w:t>
      </w:r>
      <w:r>
        <w:t xml:space="preserve">ком при наличии положительного заключения экспертизы проектной документации, за исключением случаев, предусмотренных </w:t>
      </w:r>
      <w:hyperlink w:anchor="P243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
        <w:r>
          <w:rPr>
            <w:color w:val="0000FF"/>
          </w:rPr>
          <w:t>частями 15.2</w:t>
        </w:r>
      </w:hyperlink>
      <w:r>
        <w:t xml:space="preserve"> и </w:t>
      </w:r>
      <w:hyperlink w:anchor="P243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
        <w:r>
          <w:rPr>
            <w:color w:val="0000FF"/>
          </w:rPr>
          <w:t>15.3</w:t>
        </w:r>
      </w:hyperlink>
      <w:r>
        <w:t xml:space="preserve"> настоящей статьи.</w:t>
      </w:r>
    </w:p>
    <w:p w:rsidR="00781AE1" w:rsidRDefault="008D7515">
      <w:pPr>
        <w:pStyle w:val="ConsPlusNormal0"/>
        <w:jc w:val="both"/>
      </w:pPr>
      <w:r>
        <w:t>(часть 15 в ред. Федераль</w:t>
      </w:r>
      <w:r>
        <w:t xml:space="preserve">ного </w:t>
      </w:r>
      <w:hyperlink r:id="rId153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781AE1" w:rsidRDefault="008D7515">
      <w:pPr>
        <w:pStyle w:val="ConsPlusNormal0"/>
        <w:spacing w:before="200"/>
        <w:ind w:firstLine="540"/>
        <w:jc w:val="both"/>
      </w:pPr>
      <w:r>
        <w:t>15.1. Особенности подготовки, согласования и утверждения проектной документации, необходимой для проведения работ по с</w:t>
      </w:r>
      <w:r>
        <w:t xml:space="preserve">охранению объекта культурного наследия, устанавливаются </w:t>
      </w:r>
      <w:hyperlink r:id="rId1531"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законодательством</w:t>
        </w:r>
      </w:hyperlink>
      <w:r>
        <w:t xml:space="preserve"> Российской Федерации об охране объектов культурного наследия.</w:t>
      </w:r>
    </w:p>
    <w:p w:rsidR="00781AE1" w:rsidRDefault="008D7515">
      <w:pPr>
        <w:pStyle w:val="ConsPlusNormal0"/>
        <w:jc w:val="both"/>
      </w:pPr>
      <w:r>
        <w:t xml:space="preserve">(часть 15.1 введена Федеральным </w:t>
      </w:r>
      <w:hyperlink r:id="rId153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
        <w:r>
          <w:rPr>
            <w:color w:val="0000FF"/>
          </w:rPr>
          <w:t>законом</w:t>
        </w:r>
      </w:hyperlink>
      <w:r>
        <w:t xml:space="preserve"> от 22.10.2014 N 315-ФЗ)</w:t>
      </w:r>
    </w:p>
    <w:p w:rsidR="00781AE1" w:rsidRDefault="008D7515">
      <w:pPr>
        <w:pStyle w:val="ConsPlusNormal0"/>
        <w:spacing w:before="200"/>
        <w:ind w:firstLine="540"/>
        <w:jc w:val="both"/>
      </w:pPr>
      <w:bookmarkStart w:id="213" w:name="P2434"/>
      <w:bookmarkEnd w:id="213"/>
      <w:r>
        <w:t xml:space="preserve">15.2. Застройщик или технический заказчик вправе утвердить изменения, внесенные в проектную документацию в соответствии с </w:t>
      </w:r>
      <w:hyperlink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color w:val="0000FF"/>
          </w:rPr>
          <w:t>част</w:t>
        </w:r>
        <w:r>
          <w:rPr>
            <w:color w:val="0000FF"/>
          </w:rPr>
          <w:t>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color w:val="0000FF"/>
          </w:rPr>
          <w:t>части 3.8 статьи 49</w:t>
        </w:r>
      </w:hyperlink>
      <w:r>
        <w:t xml:space="preserve"> настоящего Кодекса, предоставленного лицом, являющимся членом само</w:t>
      </w:r>
      <w:r>
        <w:t>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w:t>
      </w:r>
      <w:r>
        <w:t>сти главного инженера проекта.</w:t>
      </w:r>
    </w:p>
    <w:p w:rsidR="00781AE1" w:rsidRDefault="008D7515">
      <w:pPr>
        <w:pStyle w:val="ConsPlusNormal0"/>
        <w:jc w:val="both"/>
      </w:pPr>
      <w:r>
        <w:t xml:space="preserve">(часть 15.2 введена Федеральным </w:t>
      </w:r>
      <w:hyperlink r:id="rId153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781AE1" w:rsidRDefault="008D7515">
      <w:pPr>
        <w:pStyle w:val="ConsPlusNormal0"/>
        <w:spacing w:before="200"/>
        <w:ind w:firstLine="540"/>
        <w:jc w:val="both"/>
      </w:pPr>
      <w:bookmarkStart w:id="214" w:name="P2436"/>
      <w:bookmarkEnd w:id="214"/>
      <w:r>
        <w:t>15.3. В случае утверждения застройщиком или техническим зак</w:t>
      </w:r>
      <w:r>
        <w:t xml:space="preserve">азчиком изменений, внесенных в проектную документацию в соответствии с </w:t>
      </w:r>
      <w:hyperlink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w:t>
      </w:r>
      <w:r>
        <w:t xml:space="preserve">в данную проектную документацию изменений требованиям, указанным в </w:t>
      </w:r>
      <w:hyperlink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581" w:tooltip="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
        <w:r>
          <w:rPr>
            <w:color w:val="0000FF"/>
          </w:rPr>
          <w:t>частью 3.11 статьи 49</w:t>
        </w:r>
      </w:hyperlink>
      <w:r>
        <w:t xml:space="preserve"> настоящего Кодекса.</w:t>
      </w:r>
    </w:p>
    <w:p w:rsidR="00781AE1" w:rsidRDefault="008D7515">
      <w:pPr>
        <w:pStyle w:val="ConsPlusNormal0"/>
        <w:jc w:val="both"/>
      </w:pPr>
      <w:r>
        <w:t>(час</w:t>
      </w:r>
      <w:r>
        <w:t xml:space="preserve">ть 15.3 введена Федеральным </w:t>
      </w:r>
      <w:hyperlink r:id="rId153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781AE1" w:rsidRDefault="008D7515">
      <w:pPr>
        <w:pStyle w:val="ConsPlusNormal0"/>
        <w:spacing w:before="200"/>
        <w:ind w:firstLine="540"/>
        <w:jc w:val="both"/>
      </w:pPr>
      <w:r>
        <w:t xml:space="preserve">15.4. Внесение указанных в </w:t>
      </w:r>
      <w:hyperlink w:anchor="P243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
        <w:r>
          <w:rPr>
            <w:color w:val="0000FF"/>
          </w:rPr>
          <w:t>частях 15.2</w:t>
        </w:r>
      </w:hyperlink>
      <w:r>
        <w:t xml:space="preserve"> и </w:t>
      </w:r>
      <w:hyperlink w:anchor="P243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w:t>
      </w:r>
      <w:r>
        <w:t>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781AE1" w:rsidRDefault="008D7515">
      <w:pPr>
        <w:pStyle w:val="ConsPlusNormal0"/>
        <w:jc w:val="both"/>
      </w:pPr>
      <w:r>
        <w:t>(часть 15.4 введена Федеральным</w:t>
      </w:r>
      <w:r>
        <w:t xml:space="preserve"> </w:t>
      </w:r>
      <w:hyperlink r:id="rId153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781AE1" w:rsidRDefault="008D7515">
      <w:pPr>
        <w:pStyle w:val="ConsPlusNormal0"/>
        <w:spacing w:before="200"/>
        <w:ind w:firstLine="540"/>
        <w:jc w:val="both"/>
      </w:pPr>
      <w:bookmarkStart w:id="215" w:name="P2440"/>
      <w:bookmarkEnd w:id="215"/>
      <w:r>
        <w:t>15.5. Оценка соответствия разделов проектной документации объекта капитального строительства, в том числе разделов проект</w:t>
      </w:r>
      <w:r>
        <w:t xml:space="preserve">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w:t>
      </w:r>
      <w:r>
        <w:t>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w:t>
      </w:r>
      <w:r>
        <w:t>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w:t>
      </w:r>
      <w:r>
        <w:t xml:space="preserve">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536"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
        <w:r>
          <w:rPr>
            <w:color w:val="0000FF"/>
          </w:rPr>
          <w:t>Порядок</w:t>
        </w:r>
      </w:hyperlink>
      <w:r>
        <w:t xml:space="preserve"> такого экспертного </w:t>
      </w:r>
      <w:r>
        <w:lastRenderedPageBreak/>
        <w:t>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w:t>
      </w:r>
      <w:r>
        <w:t xml:space="preserve">.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353" w:tooltip="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
        <w:r>
          <w:rPr>
            <w:color w:val="0000FF"/>
          </w:rPr>
          <w:t>частью 6.1 статьи 47</w:t>
        </w:r>
      </w:hyperlink>
      <w:r>
        <w:t xml:space="preserve"> настоящего Кодекса.</w:t>
      </w:r>
    </w:p>
    <w:p w:rsidR="00781AE1" w:rsidRDefault="008D7515">
      <w:pPr>
        <w:pStyle w:val="ConsPlusNormal0"/>
        <w:jc w:val="both"/>
      </w:pPr>
      <w:r>
        <w:t xml:space="preserve">(часть 15.5 введена Федеральным </w:t>
      </w:r>
      <w:hyperlink r:id="rId153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14.07.2022 N 350-ФЗ; в ред. Федерального </w:t>
      </w:r>
      <w:hyperlink r:id="rId153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закона</w:t>
        </w:r>
      </w:hyperlink>
      <w:r>
        <w:t xml:space="preserve"> от 19.12.2022 N 541-ФЗ)</w:t>
      </w:r>
    </w:p>
    <w:p w:rsidR="00781AE1" w:rsidRDefault="008D7515">
      <w:pPr>
        <w:pStyle w:val="ConsPlusNormal0"/>
        <w:spacing w:before="200"/>
        <w:ind w:firstLine="540"/>
        <w:jc w:val="both"/>
      </w:pPr>
      <w:r>
        <w:t>16. Не допускается требовать согла</w:t>
      </w:r>
      <w:r>
        <w:t>сование проектной документации, заключение на проектную документацию и иные документы, не предусмотренные настоящим Кодексом.</w:t>
      </w:r>
    </w:p>
    <w:p w:rsidR="00781AE1" w:rsidRDefault="008D7515">
      <w:pPr>
        <w:pStyle w:val="ConsPlusNormal0"/>
        <w:jc w:val="both"/>
      </w:pPr>
      <w:r>
        <w:t xml:space="preserve">(часть 16 введена Федеральным </w:t>
      </w:r>
      <w:hyperlink r:id="rId153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18.12.2006 N 232-ФЗ)</w:t>
      </w:r>
    </w:p>
    <w:p w:rsidR="00781AE1" w:rsidRDefault="00781AE1">
      <w:pPr>
        <w:pStyle w:val="ConsPlusNormal0"/>
        <w:ind w:firstLine="540"/>
        <w:jc w:val="both"/>
      </w:pPr>
    </w:p>
    <w:p w:rsidR="00781AE1" w:rsidRDefault="008D7515">
      <w:pPr>
        <w:pStyle w:val="ConsPlusTitle0"/>
        <w:ind w:firstLine="540"/>
        <w:jc w:val="both"/>
        <w:outlineLvl w:val="1"/>
      </w:pPr>
      <w:bookmarkStart w:id="216" w:name="P2445"/>
      <w:bookmarkEnd w:id="216"/>
      <w:r>
        <w:t>Статья 48.1. Особо оп</w:t>
      </w:r>
      <w:r>
        <w:t>асные, технически сложные и уникальные объекты</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154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18.12.2006 N 232-ФЗ)</w:t>
      </w:r>
    </w:p>
    <w:p w:rsidR="00781AE1" w:rsidRDefault="00781AE1">
      <w:pPr>
        <w:pStyle w:val="ConsPlusNormal0"/>
        <w:ind w:firstLine="540"/>
        <w:jc w:val="both"/>
      </w:pPr>
    </w:p>
    <w:p w:rsidR="00781AE1" w:rsidRDefault="008D7515">
      <w:pPr>
        <w:pStyle w:val="ConsPlusNormal0"/>
        <w:ind w:firstLine="540"/>
        <w:jc w:val="both"/>
      </w:pPr>
      <w:bookmarkStart w:id="217" w:name="P2449"/>
      <w:bookmarkEnd w:id="217"/>
      <w:r>
        <w:t>1. К особо опасным и технически сложным объектам относятся:</w:t>
      </w:r>
    </w:p>
    <w:p w:rsidR="00781AE1" w:rsidRDefault="008D7515">
      <w:pPr>
        <w:pStyle w:val="ConsPlusNormal0"/>
        <w:spacing w:before="200"/>
        <w:ind w:firstLine="540"/>
        <w:jc w:val="both"/>
      </w:pPr>
      <w:r>
        <w:t xml:space="preserve">1) </w:t>
      </w:r>
      <w:hyperlink r:id="rId1541" w:tooltip="Федеральный закон от 21.11.1995 N 170-ФЗ (ред. от 26.12.2024) &quot;Об использовании атомной энергии&quot; {КонсультантПлюс}">
        <w:r>
          <w:rPr>
            <w:color w:val="0000FF"/>
          </w:rPr>
          <w:t>объекты</w:t>
        </w:r>
      </w:hyperlink>
      <w:r>
        <w:t xml:space="preserve"> использования атомной энергии в соответст</w:t>
      </w:r>
      <w:r>
        <w:t>вии с законодательством Российской Федерации об использовании атомной энергии, за исключением объектов, содержащих:</w:t>
      </w:r>
    </w:p>
    <w:p w:rsidR="00781AE1" w:rsidRDefault="008D7515">
      <w:pPr>
        <w:pStyle w:val="ConsPlusNormal0"/>
        <w:spacing w:before="200"/>
        <w:ind w:firstLine="540"/>
        <w:jc w:val="both"/>
      </w:pPr>
      <w:bookmarkStart w:id="218" w:name="P2451"/>
      <w:bookmarkEnd w:id="218"/>
      <w:r>
        <w:t>а) только радиационные источники, в которых генерируется ионизирующее излучение, на объектах, радиационное воздействие от которых в случае а</w:t>
      </w:r>
      <w:r>
        <w:t>варии ограничивается помещениями, где осуществляется непосредственное обращение с источниками ионизирующего излучения;</w:t>
      </w:r>
    </w:p>
    <w:p w:rsidR="00781AE1" w:rsidRDefault="008D7515">
      <w:pPr>
        <w:pStyle w:val="ConsPlusNormal0"/>
        <w:spacing w:before="200"/>
        <w:ind w:firstLine="540"/>
        <w:jc w:val="both"/>
      </w:pPr>
      <w:bookmarkStart w:id="219" w:name="P2452"/>
      <w:bookmarkEnd w:id="219"/>
      <w:r>
        <w:t xml:space="preserve">б) радиационные источники, содержащие в своем составе только </w:t>
      </w:r>
      <w:proofErr w:type="spellStart"/>
      <w:r>
        <w:t>радионуклидные</w:t>
      </w:r>
      <w:proofErr w:type="spellEnd"/>
      <w:r>
        <w:t xml:space="preserve"> источники четвертой и пятой категорий радиационной опасности </w:t>
      </w:r>
      <w:r>
        <w:t>в соответствии с законодательством Российской Федерации об использовании атомной энергии;</w:t>
      </w:r>
    </w:p>
    <w:p w:rsidR="00781AE1" w:rsidRDefault="008D7515">
      <w:pPr>
        <w:pStyle w:val="ConsPlusNormal0"/>
        <w:jc w:val="both"/>
      </w:pPr>
      <w:r>
        <w:t xml:space="preserve">(п. 1 в ред. Федерального </w:t>
      </w:r>
      <w:hyperlink r:id="rId154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закона</w:t>
        </w:r>
      </w:hyperlink>
      <w:r>
        <w:t xml:space="preserve"> от 19.12.2022 N 541-ФЗ)</w:t>
      </w:r>
    </w:p>
    <w:p w:rsidR="00781AE1" w:rsidRDefault="008D7515">
      <w:pPr>
        <w:pStyle w:val="ConsPlusNormal0"/>
        <w:spacing w:before="200"/>
        <w:ind w:firstLine="540"/>
        <w:jc w:val="both"/>
      </w:pPr>
      <w:r>
        <w:t xml:space="preserve">2) гидротехнические сооружения первого и второго классов ответственности, устанавливаемых в соответствии с </w:t>
      </w:r>
      <w:hyperlink r:id="rId1543" w:tooltip="Федеральный закон от 27.12.2002 N 184-ФЗ (ред. от 25.12.2023) &quot;О техническом регулировании&quot; {КонсультантПлюс}">
        <w:r>
          <w:rPr>
            <w:color w:val="0000FF"/>
          </w:rPr>
          <w:t>законодательством</w:t>
        </w:r>
      </w:hyperlink>
      <w:r>
        <w:t xml:space="preserve"> о техническом регулировании;</w:t>
      </w:r>
    </w:p>
    <w:p w:rsidR="00781AE1" w:rsidRDefault="008D7515">
      <w:pPr>
        <w:pStyle w:val="ConsPlusNormal0"/>
        <w:jc w:val="both"/>
      </w:pPr>
      <w:r>
        <w:t xml:space="preserve">(в ред. Федерального </w:t>
      </w:r>
      <w:hyperlink r:id="rId1544"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color w:val="0000FF"/>
          </w:rPr>
          <w:t>закона</w:t>
        </w:r>
      </w:hyperlink>
      <w:r>
        <w:t xml:space="preserve"> от 29.05.2023 N 191-ФЗ)</w:t>
      </w:r>
    </w:p>
    <w:p w:rsidR="00781AE1" w:rsidRDefault="008D7515">
      <w:pPr>
        <w:pStyle w:val="ConsPlusNormal0"/>
        <w:spacing w:before="200"/>
        <w:ind w:firstLine="540"/>
        <w:jc w:val="both"/>
      </w:pPr>
      <w:r>
        <w:t xml:space="preserve">3) сооружения связи, являющиеся особо опасными, технически сложными в соответствии с </w:t>
      </w:r>
      <w:hyperlink r:id="rId1545" w:tooltip="Федеральный закон от 07.07.2003 N 126-ФЗ (ред. от 01.04.2025) &quot;О связи&quot; {КонсультантПлюс}">
        <w:r>
          <w:rPr>
            <w:color w:val="0000FF"/>
          </w:rPr>
          <w:t>законодательством</w:t>
        </w:r>
      </w:hyperlink>
      <w:r>
        <w:t xml:space="preserve"> Российской Федерации в области связи;</w:t>
      </w:r>
    </w:p>
    <w:p w:rsidR="00781AE1" w:rsidRDefault="008D7515">
      <w:pPr>
        <w:pStyle w:val="ConsPlusNormal0"/>
        <w:jc w:val="both"/>
      </w:pPr>
      <w:r>
        <w:t xml:space="preserve">(п. 3 в ред. Федерального </w:t>
      </w:r>
      <w:hyperlink r:id="rId1546" w:tooltip="Федеральный закон от 29.11.2010 N 314-ФЗ &quot;О внесении изменения в статью 48.1 Градостроительного кодекса Российской Федерации&quot; {КонсультантПлюс}">
        <w:r>
          <w:rPr>
            <w:color w:val="0000FF"/>
          </w:rPr>
          <w:t>закона</w:t>
        </w:r>
      </w:hyperlink>
      <w:r>
        <w:t xml:space="preserve"> от 29.11.2010 N 314-ФЗ)</w:t>
      </w:r>
    </w:p>
    <w:p w:rsidR="00781AE1" w:rsidRDefault="008D7515">
      <w:pPr>
        <w:pStyle w:val="ConsPlusNormal0"/>
        <w:spacing w:before="200"/>
        <w:ind w:firstLine="540"/>
        <w:jc w:val="both"/>
      </w:pPr>
      <w:r>
        <w:t>4) линии электропередачи и иные объекты электросетевого хозяйства напряжением 330 киловольт и более;</w:t>
      </w:r>
    </w:p>
    <w:p w:rsidR="00781AE1" w:rsidRDefault="008D7515">
      <w:pPr>
        <w:pStyle w:val="ConsPlusNormal0"/>
        <w:spacing w:before="200"/>
        <w:ind w:firstLine="540"/>
        <w:jc w:val="both"/>
      </w:pPr>
      <w:r>
        <w:t xml:space="preserve">5) </w:t>
      </w:r>
      <w:hyperlink r:id="rId1547" w:tooltip="Закон РФ от 20.08.1993 N 5663-1 (ред. от 22.07.2024) &quot;О космической деятельности&quot; (с изм. и доп., вступ. в силу с 01.01.2025) {КонсультантПлюс}">
        <w:r>
          <w:rPr>
            <w:color w:val="0000FF"/>
          </w:rPr>
          <w:t>объекты</w:t>
        </w:r>
      </w:hyperlink>
      <w:r>
        <w:t xml:space="preserve"> космической инфра</w:t>
      </w:r>
      <w:r>
        <w:t>структуры;</w:t>
      </w:r>
    </w:p>
    <w:p w:rsidR="00781AE1" w:rsidRDefault="008D7515">
      <w:pPr>
        <w:pStyle w:val="ConsPlusNormal0"/>
        <w:spacing w:before="20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548" w:tooltip="&quot;Воздушный кодекс Российской Федерации&quot; от 19.03.1997 N 60-ФЗ (ред. от 21.04.2025) (с изм. и доп., вступ. в силу с 02.05.2025) {КонсультантПлюс}">
        <w:r>
          <w:rPr>
            <w:color w:val="0000FF"/>
          </w:rPr>
          <w:t>законодательством</w:t>
        </w:r>
      </w:hyperlink>
      <w:r>
        <w:t xml:space="preserve"> Российской Федерации;</w:t>
      </w:r>
    </w:p>
    <w:p w:rsidR="00781AE1" w:rsidRDefault="008D7515">
      <w:pPr>
        <w:pStyle w:val="ConsPlusNormal0"/>
        <w:jc w:val="both"/>
      </w:pPr>
      <w:r>
        <w:t xml:space="preserve">(п. 6 в ред. Федерального </w:t>
      </w:r>
      <w:hyperlink r:id="rId1549"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w:r>
          <w:rPr>
            <w:color w:val="0000FF"/>
          </w:rPr>
          <w:t>закона</w:t>
        </w:r>
      </w:hyperlink>
      <w:r>
        <w:t xml:space="preserve"> от 03.08.2018 N 312-ФЗ)</w:t>
      </w:r>
    </w:p>
    <w:p w:rsidR="00781AE1" w:rsidRDefault="008D7515">
      <w:pPr>
        <w:pStyle w:val="ConsPlusNormal0"/>
        <w:spacing w:before="20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550" w:tooltip="Федеральный закон от 10.01.2003 N 17-ФЗ (ред. от 25.12.2023) &quot;О железнодорожном транспорте в Российской Федерации&quot; {КонсультантПлюс}">
        <w:r>
          <w:rPr>
            <w:color w:val="0000FF"/>
          </w:rPr>
          <w:t>законодательством</w:t>
        </w:r>
      </w:hyperlink>
      <w:r>
        <w:t xml:space="preserve"> Российской Федерации о ж</w:t>
      </w:r>
      <w:r>
        <w:t>елезнодорожном транспорте;</w:t>
      </w:r>
    </w:p>
    <w:p w:rsidR="00781AE1" w:rsidRDefault="008D7515">
      <w:pPr>
        <w:pStyle w:val="ConsPlusNormal0"/>
        <w:jc w:val="both"/>
      </w:pPr>
      <w:r>
        <w:t xml:space="preserve">(п. 7 в ред. Федерального </w:t>
      </w:r>
      <w:hyperlink r:id="rId1551"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w:r>
          <w:rPr>
            <w:color w:val="0000FF"/>
          </w:rPr>
          <w:t>закона</w:t>
        </w:r>
      </w:hyperlink>
      <w:r>
        <w:t xml:space="preserve"> от 03.08.2018 N 312-ФЗ)</w:t>
      </w:r>
    </w:p>
    <w:p w:rsidR="00781AE1" w:rsidRDefault="008D7515">
      <w:pPr>
        <w:pStyle w:val="ConsPlusNormal0"/>
        <w:spacing w:before="200"/>
        <w:ind w:firstLine="540"/>
        <w:jc w:val="both"/>
      </w:pPr>
      <w:r>
        <w:t xml:space="preserve">8) </w:t>
      </w:r>
      <w:hyperlink r:id="rId1552"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color w:val="0000FF"/>
          </w:rPr>
          <w:t>объекты</w:t>
        </w:r>
      </w:hyperlink>
      <w:r>
        <w:t xml:space="preserve"> инфраструктуры внеуличного транспорт</w:t>
      </w:r>
      <w:r>
        <w:t>а;</w:t>
      </w:r>
    </w:p>
    <w:p w:rsidR="00781AE1" w:rsidRDefault="008D7515">
      <w:pPr>
        <w:pStyle w:val="ConsPlusNormal0"/>
        <w:jc w:val="both"/>
      </w:pPr>
      <w:r>
        <w:t xml:space="preserve">(п. 8 в ред. Федерального </w:t>
      </w:r>
      <w:hyperlink r:id="rId1553"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color w:val="0000FF"/>
          </w:rPr>
          <w:t>закона</w:t>
        </w:r>
      </w:hyperlink>
      <w:r>
        <w:t xml:space="preserve"> от 29.12.2017 N 442-ФЗ)</w:t>
      </w:r>
    </w:p>
    <w:p w:rsidR="00781AE1" w:rsidRDefault="008D7515">
      <w:pPr>
        <w:pStyle w:val="ConsPlusNormal0"/>
        <w:spacing w:before="20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w:t>
      </w:r>
      <w:r>
        <w:t>оянок и обслуживания маломерных, спортивных парусных и прогулочных судов;</w:t>
      </w:r>
    </w:p>
    <w:p w:rsidR="00781AE1" w:rsidRDefault="008D7515">
      <w:pPr>
        <w:pStyle w:val="ConsPlusNormal0"/>
        <w:jc w:val="both"/>
      </w:pPr>
      <w:r>
        <w:t xml:space="preserve">(п. 9 в ред. Федерального </w:t>
      </w:r>
      <w:hyperlink r:id="rId1554"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w:r>
          <w:rPr>
            <w:color w:val="0000FF"/>
          </w:rPr>
          <w:t>закона</w:t>
        </w:r>
      </w:hyperlink>
      <w:r>
        <w:t xml:space="preserve"> от 03.08.2018 N 312-ФЗ)</w:t>
      </w:r>
    </w:p>
    <w:p w:rsidR="00781AE1" w:rsidRDefault="008D7515">
      <w:pPr>
        <w:pStyle w:val="ConsPlusNormal0"/>
        <w:spacing w:before="200"/>
        <w:ind w:firstLine="540"/>
        <w:jc w:val="both"/>
      </w:pPr>
      <w:r>
        <w:t xml:space="preserve">10) утратил силу. - Федеральный </w:t>
      </w:r>
      <w:hyperlink r:id="rId1555"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color w:val="0000FF"/>
          </w:rPr>
          <w:t>закон</w:t>
        </w:r>
      </w:hyperlink>
      <w:r>
        <w:t xml:space="preserve"> от 08.11.2007 N 257-ФЗ;</w:t>
      </w:r>
    </w:p>
    <w:p w:rsidR="00781AE1" w:rsidRDefault="008D7515">
      <w:pPr>
        <w:pStyle w:val="ConsPlusNormal0"/>
        <w:spacing w:before="200"/>
        <w:ind w:firstLine="540"/>
        <w:jc w:val="both"/>
      </w:pPr>
      <w:r>
        <w:lastRenderedPageBreak/>
        <w:t>10.1) тепловые электростанции мощностью 150 мегаватт и выше;</w:t>
      </w:r>
    </w:p>
    <w:p w:rsidR="00781AE1" w:rsidRDefault="008D7515">
      <w:pPr>
        <w:pStyle w:val="ConsPlusNormal0"/>
        <w:jc w:val="both"/>
      </w:pPr>
      <w:r>
        <w:t xml:space="preserve">(п. 10.1 введен Федеральным </w:t>
      </w:r>
      <w:hyperlink r:id="rId1556" w:tooltip="Федеральный закон от 04.12.2007 N 324-ФЗ (ред. от 01.05.2016) &quot;О внесении изменений в отдельные законодательные акты Российской Федерации&quot; {КонсультантПлюс}">
        <w:r>
          <w:rPr>
            <w:color w:val="0000FF"/>
          </w:rPr>
          <w:t>законом</w:t>
        </w:r>
      </w:hyperlink>
      <w:r>
        <w:t xml:space="preserve"> от 04.12.2007 N 324-ФЗ)</w:t>
      </w:r>
    </w:p>
    <w:p w:rsidR="00781AE1" w:rsidRDefault="008D7515">
      <w:pPr>
        <w:pStyle w:val="ConsPlusNormal0"/>
        <w:spacing w:before="200"/>
        <w:ind w:firstLine="540"/>
        <w:jc w:val="both"/>
      </w:pPr>
      <w:r>
        <w:t>1</w:t>
      </w:r>
      <w:r>
        <w:t>0.2) подвесные канатные дороги;</w:t>
      </w:r>
    </w:p>
    <w:p w:rsidR="00781AE1" w:rsidRDefault="008D7515">
      <w:pPr>
        <w:pStyle w:val="ConsPlusNormal0"/>
        <w:jc w:val="both"/>
      </w:pPr>
      <w:r>
        <w:t xml:space="preserve">(п. 10.2 введен Федеральным </w:t>
      </w:r>
      <w:hyperlink r:id="rId155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03.07.2016 N 372-ФЗ)</w:t>
      </w:r>
    </w:p>
    <w:p w:rsidR="00781AE1" w:rsidRDefault="008D7515">
      <w:pPr>
        <w:pStyle w:val="ConsPlusNormal0"/>
        <w:spacing w:before="200"/>
        <w:ind w:firstLine="540"/>
        <w:jc w:val="both"/>
      </w:pPr>
      <w:r>
        <w:t xml:space="preserve">11) опасные производственные объекты, подлежащие регистрации в государственном реестре в соответствии с </w:t>
      </w:r>
      <w:hyperlink r:id="rId1558"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781AE1" w:rsidRDefault="008D7515">
      <w:pPr>
        <w:pStyle w:val="ConsPlusNormal0"/>
        <w:spacing w:before="20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781AE1" w:rsidRDefault="008D7515">
      <w:pPr>
        <w:pStyle w:val="ConsPlusNormal0"/>
        <w:spacing w:before="200"/>
        <w:ind w:firstLine="540"/>
        <w:jc w:val="both"/>
      </w:pPr>
      <w:r>
        <w:t>б) опасные производственные объекты, на которых получаются, транспор</w:t>
      </w:r>
      <w:r>
        <w:t>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781AE1" w:rsidRDefault="008D7515">
      <w:pPr>
        <w:pStyle w:val="ConsPlusNormal0"/>
        <w:spacing w:before="200"/>
        <w:ind w:firstLine="540"/>
        <w:jc w:val="both"/>
      </w:pPr>
      <w:r>
        <w:t>в) опасные производственные объекты, на которых ведутся горные</w:t>
      </w:r>
      <w:r>
        <w:t xml:space="preserve">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781AE1" w:rsidRDefault="008D7515">
      <w:pPr>
        <w:pStyle w:val="ConsPlusNormal0"/>
        <w:jc w:val="both"/>
      </w:pPr>
      <w:r>
        <w:t>(п. 11 в ред. Федер</w:t>
      </w:r>
      <w:r>
        <w:t xml:space="preserve">ального </w:t>
      </w:r>
      <w:hyperlink r:id="rId1559"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закона</w:t>
        </w:r>
      </w:hyperlink>
      <w:r>
        <w:t xml:space="preserve"> от 04.03.2013 N 22-ФЗ)</w:t>
      </w:r>
    </w:p>
    <w:p w:rsidR="00781AE1" w:rsidRDefault="008D7515">
      <w:pPr>
        <w:pStyle w:val="ConsPlusNormal0"/>
        <w:spacing w:before="200"/>
        <w:ind w:firstLine="540"/>
        <w:jc w:val="both"/>
      </w:pPr>
      <w:r>
        <w:t xml:space="preserve">2. К уникальным объектам относятся объекты капитального строительства (за исключением указанных в </w:t>
      </w:r>
      <w:hyperlink w:anchor="P2449" w:tooltip="1. К особо опасным и технически сложным объектам относятся:">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781AE1" w:rsidRDefault="008D7515">
      <w:pPr>
        <w:pStyle w:val="ConsPlusNormal0"/>
        <w:jc w:val="both"/>
      </w:pPr>
      <w:r>
        <w:t xml:space="preserve">(в ред. Федерального </w:t>
      </w:r>
      <w:hyperlink r:id="rId156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28.11.2011 N 337-ФЗ)</w:t>
      </w:r>
    </w:p>
    <w:p w:rsidR="00781AE1" w:rsidRDefault="008D7515">
      <w:pPr>
        <w:pStyle w:val="ConsPlusNormal0"/>
        <w:spacing w:before="200"/>
        <w:ind w:firstLine="540"/>
        <w:jc w:val="both"/>
      </w:pPr>
      <w:r>
        <w:t>1) высота более чем 100 метров, для ветроэнергетических установок - более чем 250 метров;</w:t>
      </w:r>
    </w:p>
    <w:p w:rsidR="00781AE1" w:rsidRDefault="008D7515">
      <w:pPr>
        <w:pStyle w:val="ConsPlusNormal0"/>
        <w:jc w:val="both"/>
      </w:pPr>
      <w:r>
        <w:t xml:space="preserve">(в ред. Федерального </w:t>
      </w:r>
      <w:hyperlink r:id="rId156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02.08.2019 N 283-ФЗ)</w:t>
      </w:r>
    </w:p>
    <w:p w:rsidR="00781AE1" w:rsidRDefault="008D7515">
      <w:pPr>
        <w:pStyle w:val="ConsPlusNormal0"/>
        <w:spacing w:before="200"/>
        <w:ind w:firstLine="540"/>
        <w:jc w:val="both"/>
      </w:pPr>
      <w:r>
        <w:t>2) пролеты более чем 100 метров;</w:t>
      </w:r>
    </w:p>
    <w:p w:rsidR="00781AE1" w:rsidRDefault="008D7515">
      <w:pPr>
        <w:pStyle w:val="ConsPlusNormal0"/>
        <w:spacing w:before="200"/>
        <w:ind w:firstLine="540"/>
        <w:jc w:val="both"/>
      </w:pPr>
      <w:r>
        <w:t>3) наличие консоли боле</w:t>
      </w:r>
      <w:r>
        <w:t>е чем 20 метров;</w:t>
      </w:r>
    </w:p>
    <w:p w:rsidR="00781AE1" w:rsidRDefault="008D7515">
      <w:pPr>
        <w:pStyle w:val="ConsPlusNormal0"/>
        <w:spacing w:before="200"/>
        <w:ind w:firstLine="540"/>
        <w:jc w:val="both"/>
      </w:pPr>
      <w:r>
        <w:t>4) заглубление подземной части (полностью или частично) ниже планировочной отметки земли более чем на 15 метров;</w:t>
      </w:r>
    </w:p>
    <w:p w:rsidR="00781AE1" w:rsidRDefault="008D7515">
      <w:pPr>
        <w:pStyle w:val="ConsPlusNormal0"/>
        <w:jc w:val="both"/>
      </w:pPr>
      <w:r>
        <w:t xml:space="preserve">(в ред. Федерального </w:t>
      </w:r>
      <w:hyperlink r:id="rId156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28.11.2011 N 337-ФЗ)</w:t>
      </w:r>
    </w:p>
    <w:p w:rsidR="00781AE1" w:rsidRDefault="008D7515" w:rsidP="00672002">
      <w:pPr>
        <w:pStyle w:val="ConsPlusNormal0"/>
        <w:spacing w:before="200"/>
        <w:ind w:firstLine="540"/>
        <w:jc w:val="both"/>
      </w:pPr>
      <w:r>
        <w:t>5) утратил силу. - Федеральн</w:t>
      </w:r>
      <w:r>
        <w:t xml:space="preserve">ый </w:t>
      </w:r>
      <w:hyperlink r:id="rId156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28.11.2011 N 337-ФЗ.</w:t>
      </w:r>
    </w:p>
    <w:p w:rsidR="00781AE1" w:rsidRDefault="008D7515">
      <w:pPr>
        <w:pStyle w:val="ConsPlusTitle0"/>
        <w:spacing w:before="260"/>
        <w:ind w:firstLine="540"/>
        <w:jc w:val="both"/>
        <w:outlineLvl w:val="1"/>
      </w:pPr>
      <w:r>
        <w:t>Статья 48.2. Типовая проектная документация</w:t>
      </w:r>
    </w:p>
    <w:p w:rsidR="00781AE1" w:rsidRDefault="00781AE1">
      <w:pPr>
        <w:pStyle w:val="ConsPlusNormal0"/>
        <w:ind w:firstLine="540"/>
        <w:jc w:val="both"/>
      </w:pPr>
    </w:p>
    <w:p w:rsidR="00781AE1" w:rsidRDefault="008D7515">
      <w:pPr>
        <w:pStyle w:val="ConsPlusNormal0"/>
        <w:ind w:firstLine="540"/>
        <w:jc w:val="both"/>
      </w:pPr>
      <w:r>
        <w:t xml:space="preserve">(в ред. Федерального </w:t>
      </w:r>
      <w:hyperlink r:id="rId156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01.07.2021 N 275-ФЗ)</w:t>
      </w:r>
    </w:p>
    <w:p w:rsidR="00781AE1" w:rsidRDefault="00781AE1">
      <w:pPr>
        <w:pStyle w:val="ConsPlusNormal0"/>
        <w:ind w:firstLine="540"/>
        <w:jc w:val="both"/>
      </w:pPr>
    </w:p>
    <w:p w:rsidR="00781AE1" w:rsidRDefault="008D7515">
      <w:pPr>
        <w:pStyle w:val="ConsPlusNormal0"/>
        <w:ind w:firstLine="540"/>
        <w:jc w:val="both"/>
      </w:pPr>
      <w:r>
        <w:t>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rsidR="00781AE1" w:rsidRDefault="008D7515">
      <w:pPr>
        <w:pStyle w:val="ConsPlusNormal0"/>
        <w:spacing w:before="200"/>
        <w:ind w:firstLine="540"/>
        <w:jc w:val="both"/>
      </w:pPr>
      <w:r>
        <w:t>1) проектная докуме</w:t>
      </w:r>
      <w:r>
        <w:t>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w:t>
      </w:r>
      <w:r>
        <w:t>ием объекта индивидуального жилищного строительства) получено разрешение на его ввод в эксплуатацию;</w:t>
      </w:r>
    </w:p>
    <w:p w:rsidR="00781AE1" w:rsidRDefault="008D7515">
      <w:pPr>
        <w:pStyle w:val="ConsPlusNormal0"/>
        <w:spacing w:before="200"/>
        <w:ind w:firstLine="540"/>
        <w:jc w:val="both"/>
      </w:pPr>
      <w:bookmarkStart w:id="220" w:name="P2498"/>
      <w:bookmarkEnd w:id="220"/>
      <w:r>
        <w:t>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w:t>
      </w:r>
      <w:r>
        <w:t xml:space="preserve"> объектов капитального строительства и получившая положительное заключение государственной экспертизы проектной документации.</w:t>
      </w:r>
    </w:p>
    <w:p w:rsidR="00781AE1" w:rsidRDefault="008D7515">
      <w:pPr>
        <w:pStyle w:val="ConsPlusNormal0"/>
        <w:jc w:val="both"/>
      </w:pPr>
      <w:r>
        <w:t xml:space="preserve">(часть 1 в ред. Федерального </w:t>
      </w:r>
      <w:hyperlink r:id="rId1565"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08.08.2024 N 261-ФЗ)</w:t>
      </w:r>
    </w:p>
    <w:p w:rsidR="00781AE1" w:rsidRDefault="008D7515">
      <w:pPr>
        <w:pStyle w:val="ConsPlusNormal0"/>
        <w:spacing w:before="200"/>
        <w:ind w:firstLine="540"/>
        <w:jc w:val="both"/>
      </w:pPr>
      <w:bookmarkStart w:id="221" w:name="P2500"/>
      <w:bookmarkEnd w:id="221"/>
      <w:r>
        <w:t>1.1. Функционально-технологическое, конструкт</w:t>
      </w:r>
      <w:r>
        <w:t xml:space="preserve">ивное, инженерно-техническое и иное решение, содержащееся в типовой проектной документации, по решению уполномоченного Правительством </w:t>
      </w:r>
      <w:r>
        <w:lastRenderedPageBreak/>
        <w:t xml:space="preserve">Российской Федерации федерального органа исполнительной власти или подведомственного ему государственного (бюджетного или </w:t>
      </w:r>
      <w:r>
        <w:t xml:space="preserve">автономного) </w:t>
      </w:r>
      <w:hyperlink r:id="rId1566" w:tooltip="Приказ Минстроя России от 20.07.2023 N 516/пр &quot;Об определении подведомственного Министерству строительства и жилищно-коммунального хозяйства Российской Федерации государственного (бюджетного или автономного) учреждения уполномоченным на принятие решения о приз">
        <w:r>
          <w:rPr>
            <w:color w:val="0000FF"/>
          </w:rPr>
          <w:t>учреждения</w:t>
        </w:r>
      </w:hyperlink>
      <w:r>
        <w:t xml:space="preserve"> может быть признано типовым проектным решением.</w:t>
      </w:r>
    </w:p>
    <w:p w:rsidR="00781AE1" w:rsidRDefault="008D7515">
      <w:pPr>
        <w:pStyle w:val="ConsPlusNormal0"/>
        <w:jc w:val="both"/>
      </w:pPr>
      <w:r>
        <w:t xml:space="preserve">(часть 1.1 введена Федеральным </w:t>
      </w:r>
      <w:hyperlink r:id="rId1567"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08.08.2024 N 261</w:t>
      </w:r>
      <w:r>
        <w:t>-ФЗ)</w:t>
      </w:r>
    </w:p>
    <w:p w:rsidR="00781AE1" w:rsidRDefault="008D7515">
      <w:pPr>
        <w:pStyle w:val="ConsPlusNormal0"/>
        <w:spacing w:before="200"/>
        <w:ind w:firstLine="540"/>
        <w:jc w:val="both"/>
      </w:pPr>
      <w:r>
        <w:t xml:space="preserve">1.2. Подготовка проектной документации объекта капитального строительства, указанной в </w:t>
      </w:r>
      <w:hyperlink w:anchor="P249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
        <w:r>
          <w:rPr>
            <w:color w:val="0000FF"/>
          </w:rPr>
          <w:t>пункте 2 части 1</w:t>
        </w:r>
      </w:hyperlink>
      <w:r>
        <w:t xml:space="preserve"> настоящей статьи, обеспечивается федеральными органами исполнительной власти, подведомственными им организаци</w:t>
      </w:r>
      <w:r>
        <w:t xml:space="preserve">ями, </w:t>
      </w:r>
      <w:hyperlink r:id="rId1568" w:tooltip="Распоряжение Правительства РФ от 10.04.2025 N 871-р &lt;Об утверждении перечня федеральных органов исполнительной власти, обеспечивающих подготовку проектной документации объекта капстроительства в целях неоднократного применения при архитектурно-строительном про">
        <w:r>
          <w:rPr>
            <w:color w:val="0000FF"/>
          </w:rPr>
          <w:t>перечень</w:t>
        </w:r>
      </w:hyperlink>
      <w:r>
        <w:t xml:space="preserve"> которых определяется Правительством Российской Федерации.</w:t>
      </w:r>
    </w:p>
    <w:p w:rsidR="00781AE1" w:rsidRDefault="008D7515">
      <w:pPr>
        <w:pStyle w:val="ConsPlusNormal0"/>
        <w:jc w:val="both"/>
      </w:pPr>
      <w:r>
        <w:t xml:space="preserve">(часть 1.2 введена Федеральным </w:t>
      </w:r>
      <w:hyperlink r:id="rId1569"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08.08.2024 N 261-</w:t>
      </w:r>
      <w:r>
        <w:t>ФЗ)</w:t>
      </w:r>
    </w:p>
    <w:p w:rsidR="00781AE1" w:rsidRDefault="008D7515">
      <w:pPr>
        <w:pStyle w:val="ConsPlusNormal0"/>
        <w:spacing w:before="200"/>
        <w:ind w:firstLine="540"/>
        <w:jc w:val="both"/>
      </w:pPr>
      <w:r>
        <w:t xml:space="preserve">1.3. Для подготовки проектной документации объекта капитального строительства, указанной в </w:t>
      </w:r>
      <w:hyperlink w:anchor="P249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
        <w:r>
          <w:rPr>
            <w:color w:val="0000FF"/>
          </w:rPr>
          <w:t>пункте 2 части 1</w:t>
        </w:r>
      </w:hyperlink>
      <w:r>
        <w:t xml:space="preserve"> настоящей статьи, не требуется предоставление документов, предусмотренных </w:t>
      </w:r>
      <w:hyperlink w:anchor="P2392" w:tooltip="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
        <w:r>
          <w:rPr>
            <w:color w:val="0000FF"/>
          </w:rPr>
          <w:t>частью 6 статьи 48</w:t>
        </w:r>
      </w:hyperlink>
      <w:r>
        <w:t xml:space="preserve"> настоящего Кодекса.</w:t>
      </w:r>
    </w:p>
    <w:p w:rsidR="00781AE1" w:rsidRDefault="008D7515" w:rsidP="00672002">
      <w:pPr>
        <w:pStyle w:val="ConsPlusNormal0"/>
        <w:jc w:val="both"/>
      </w:pPr>
      <w:r>
        <w:t xml:space="preserve">(часть 1.3 введена Федеральным </w:t>
      </w:r>
      <w:hyperlink r:id="rId157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08.08.2024 N 261-ФЗ)</w:t>
      </w:r>
    </w:p>
    <w:p w:rsidR="00781AE1" w:rsidRDefault="008D7515">
      <w:pPr>
        <w:pStyle w:val="ConsPlusNormal0"/>
        <w:spacing w:before="26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w:t>
      </w:r>
      <w:r>
        <w:t>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w:t>
      </w:r>
      <w:r>
        <w:t>дарственным (бюджетным или автономным) учреждением.</w:t>
      </w:r>
    </w:p>
    <w:p w:rsidR="00781AE1" w:rsidRDefault="008D7515">
      <w:pPr>
        <w:pStyle w:val="ConsPlusNormal0"/>
        <w:jc w:val="both"/>
      </w:pPr>
      <w:r>
        <w:t xml:space="preserve">(в ред. Федерального </w:t>
      </w:r>
      <w:hyperlink r:id="rId1571"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14.07.2022 N 350-ФЗ)</w:t>
      </w:r>
    </w:p>
    <w:p w:rsidR="00781AE1" w:rsidRDefault="008D7515">
      <w:pPr>
        <w:pStyle w:val="ConsPlusNormal0"/>
        <w:spacing w:before="200"/>
        <w:ind w:firstLine="540"/>
        <w:jc w:val="both"/>
      </w:pPr>
      <w:bookmarkStart w:id="222" w:name="P2510"/>
      <w:bookmarkEnd w:id="222"/>
      <w:r>
        <w:t>3. Со дня включения сведений о типовой проектной документации в единый государственный реестр заключений экспертизы проектной д</w:t>
      </w:r>
      <w:r>
        <w:t xml:space="preserve">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36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
        <w:r>
          <w:rPr>
            <w:color w:val="0000FF"/>
          </w:rPr>
          <w:t>частями 1.1</w:t>
        </w:r>
      </w:hyperlink>
      <w:r>
        <w:t xml:space="preserve"> - </w:t>
      </w:r>
      <w:hyperlink w:anchor="P2367"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
        <w:r>
          <w:rPr>
            <w:color w:val="0000FF"/>
          </w:rPr>
          <w:t>1.3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w:t>
      </w:r>
      <w:r>
        <w:t>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w:t>
      </w:r>
      <w:r>
        <w:t>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781AE1" w:rsidRDefault="008D7515">
      <w:pPr>
        <w:pStyle w:val="ConsPlusNormal0"/>
        <w:jc w:val="both"/>
      </w:pPr>
      <w:r>
        <w:t xml:space="preserve">(в ред. Федерального </w:t>
      </w:r>
      <w:hyperlink r:id="rId157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25.12</w:t>
      </w:r>
      <w:r>
        <w:t>.2023 N 627-ФЗ)</w:t>
      </w:r>
    </w:p>
    <w:p w:rsidR="00781AE1" w:rsidRDefault="008D7515">
      <w:pPr>
        <w:pStyle w:val="ConsPlusNormal0"/>
        <w:spacing w:before="20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510" w:tooltip="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781AE1" w:rsidRDefault="008D7515">
      <w:pPr>
        <w:pStyle w:val="ConsPlusNormal0"/>
        <w:jc w:val="both"/>
      </w:pPr>
      <w:r>
        <w:t xml:space="preserve">(часть 3.1 введена Федеральным </w:t>
      </w:r>
      <w:hyperlink r:id="rId157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14.07.2022 N 350-ФЗ)</w:t>
      </w:r>
    </w:p>
    <w:p w:rsidR="00781AE1" w:rsidRDefault="008D7515">
      <w:pPr>
        <w:pStyle w:val="ConsPlusNormal0"/>
        <w:spacing w:before="200"/>
        <w:ind w:firstLine="540"/>
        <w:jc w:val="both"/>
      </w:pPr>
      <w:r>
        <w:t xml:space="preserve">4. </w:t>
      </w:r>
      <w:hyperlink r:id="rId1574" w:tooltip="Приказ Минстроя России от 02.03.2022 N 135/пр (ред. от 21.08.2023) &quot;Об утверждении критериев,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w:t>
      </w:r>
      <w:r>
        <w:t>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781AE1" w:rsidRDefault="008D7515">
      <w:pPr>
        <w:pStyle w:val="ConsPlusNormal0"/>
        <w:spacing w:before="200"/>
        <w:ind w:firstLine="540"/>
        <w:jc w:val="both"/>
      </w:pPr>
      <w:bookmarkStart w:id="223" w:name="P2515"/>
      <w:bookmarkEnd w:id="223"/>
      <w:r>
        <w:t>5. Федеральные органы исполнит</w:t>
      </w:r>
      <w:r>
        <w:t>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w:t>
      </w:r>
      <w:r>
        <w:t>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w:t>
      </w:r>
      <w:r>
        <w:t>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w:t>
      </w:r>
      <w:r>
        <w:t>кой Федерации или муниципальному образованию, при осуществлении архитектурно-строительного проектирования аналогичного объекта.</w:t>
      </w:r>
    </w:p>
    <w:p w:rsidR="00781AE1" w:rsidRDefault="008D7515">
      <w:pPr>
        <w:pStyle w:val="ConsPlusNormal0"/>
        <w:jc w:val="both"/>
      </w:pPr>
      <w:r>
        <w:t xml:space="preserve">(в ред. Федеральных законов от 14.07.2022 </w:t>
      </w:r>
      <w:hyperlink r:id="rId157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350-ФЗ</w:t>
        </w:r>
      </w:hyperlink>
      <w:r>
        <w:t xml:space="preserve">, от 08.08.2024 </w:t>
      </w:r>
      <w:hyperlink r:id="rId157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lastRenderedPageBreak/>
        <w:t xml:space="preserve">6. Лица, не указанные в </w:t>
      </w:r>
      <w:hyperlink w:anchor="P2515" w:tooltip="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w:t>
      </w:r>
      <w:r>
        <w:t xml:space="preserve">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577"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w:t>
      </w:r>
      <w:r>
        <w:t>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w:t>
      </w:r>
      <w:r>
        <w:t xml:space="preserve">й Федерации, вправе получить доступ к </w:t>
      </w:r>
      <w:hyperlink r:id="rId1578" w:tooltip="Постановление Правительства РФ от 24.07.2017 N 878 (ред. от 10.06.2025)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781AE1" w:rsidRDefault="008D7515">
      <w:pPr>
        <w:pStyle w:val="ConsPlusNormal0"/>
        <w:jc w:val="both"/>
      </w:pPr>
      <w:r>
        <w:t xml:space="preserve">(в ред. Федерального </w:t>
      </w:r>
      <w:hyperlink r:id="rId157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14.07.2022 N 350-ФЗ)</w:t>
      </w:r>
    </w:p>
    <w:p w:rsidR="00781AE1" w:rsidRDefault="008D7515">
      <w:pPr>
        <w:pStyle w:val="ConsPlusNormal0"/>
        <w:spacing w:before="200"/>
        <w:ind w:firstLine="540"/>
        <w:jc w:val="both"/>
      </w:pPr>
      <w:r>
        <w:t xml:space="preserve">7. </w:t>
      </w:r>
      <w:hyperlink r:id="rId1580"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w:r>
          <w:rPr>
            <w:color w:val="0000FF"/>
          </w:rPr>
          <w:t>Порядок</w:t>
        </w:r>
      </w:hyperlink>
      <w:r>
        <w:t xml:space="preserve"> признания проектной документации объекта капитального строительства типовой проектной документацией, порядок признания указанного в </w:t>
      </w:r>
      <w:hyperlink w:anchor="P2500" w:tooltip="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
        <w:r>
          <w:rPr>
            <w:color w:val="0000FF"/>
          </w:rPr>
          <w:t>части 1.1</w:t>
        </w:r>
      </w:hyperlink>
      <w:r>
        <w:t xml:space="preserve"> настоящей статьи р</w:t>
      </w:r>
      <w:r>
        <w:t xml:space="preserve">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w:t>
      </w:r>
      <w:hyperlink r:id="rId1581"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582"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w:r>
          <w:rPr>
            <w:color w:val="0000FF"/>
          </w:rPr>
          <w:t>сроки</w:t>
        </w:r>
      </w:hyperlink>
      <w:r>
        <w:t xml:space="preserve"> применения типовой проектной документации, типового</w:t>
      </w:r>
      <w:r>
        <w:t xml:space="preserve"> проектного решения, </w:t>
      </w:r>
      <w:hyperlink r:id="rId1583"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w:r>
          <w:rPr>
            <w:color w:val="0000FF"/>
          </w:rPr>
          <w:t>порядок и условия</w:t>
        </w:r>
      </w:hyperlink>
      <w:r>
        <w:t xml:space="preserve"> их использования, в том числе </w:t>
      </w:r>
      <w:hyperlink r:id="rId1584"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w:r>
          <w:rPr>
            <w:color w:val="0000FF"/>
          </w:rPr>
          <w:t>порядок</w:t>
        </w:r>
      </w:hyperlink>
      <w:r>
        <w:t xml:space="preserve"> внесения в них изменений, </w:t>
      </w:r>
      <w:hyperlink r:id="rId1585"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w:t>
      </w:r>
      <w:r>
        <w:t xml:space="preserve">ии объектов капитального строительства, </w:t>
      </w:r>
      <w:hyperlink r:id="rId1586" w:tooltip="Постановление Правительства РФ от 29.05.2025 N 752 &quot;Об утверждении Правил подготовки проектной документации объекта капитального строительства в целях неоднократного применения при архитектурно-строительном проектировании объектов капитального строительства&quot; {">
        <w:r>
          <w:rPr>
            <w:color w:val="0000FF"/>
          </w:rPr>
          <w:t>порядок</w:t>
        </w:r>
      </w:hyperlink>
      <w:r>
        <w:t xml:space="preserve"> подготовки типовой проектной документации, указанной в </w:t>
      </w:r>
      <w:hyperlink w:anchor="P249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
        <w:r>
          <w:rPr>
            <w:color w:val="0000FF"/>
          </w:rPr>
          <w:t>пункте 2 част</w:t>
        </w:r>
        <w:r>
          <w:rPr>
            <w:color w:val="0000FF"/>
          </w:rPr>
          <w:t>и 1</w:t>
        </w:r>
      </w:hyperlink>
      <w:r>
        <w:t xml:space="preserve"> настоящей статьи, включая перечень документов, необходимых для ее подготовки, и особенности ее состава и содержания, устанавливаются Правительством Российской Федерации. Правительством Российской Федерации могут быть установлены </w:t>
      </w:r>
      <w:hyperlink r:id="rId1587" w:tooltip="Постановление Правительства РФ от 01.03.2022 N 278 (ред. от 29.05.2025)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w:r>
          <w:rPr>
            <w:color w:val="0000FF"/>
          </w:rPr>
          <w:t>случаи</w:t>
        </w:r>
      </w:hyperlink>
      <w:r>
        <w:t xml:space="preserve"> обязательного использования типовой проектной документации.</w:t>
      </w:r>
    </w:p>
    <w:p w:rsidR="00781AE1" w:rsidRDefault="008D7515">
      <w:pPr>
        <w:pStyle w:val="ConsPlusNormal0"/>
        <w:jc w:val="both"/>
      </w:pPr>
      <w:r>
        <w:t xml:space="preserve">(в ред. Федеральных законов от 14.07.2022 </w:t>
      </w:r>
      <w:hyperlink r:id="rId158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350-ФЗ</w:t>
        </w:r>
      </w:hyperlink>
      <w:r>
        <w:t xml:space="preserve">, от 08.08.2024 </w:t>
      </w:r>
      <w:hyperlink r:id="rId1589"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261-ФЗ</w:t>
        </w:r>
      </w:hyperlink>
      <w:r>
        <w:t>)</w:t>
      </w:r>
    </w:p>
    <w:p w:rsidR="00781AE1" w:rsidRDefault="008D7515">
      <w:pPr>
        <w:pStyle w:val="ConsPlusTitle0"/>
        <w:spacing w:before="260"/>
        <w:ind w:firstLine="540"/>
        <w:jc w:val="both"/>
        <w:outlineLvl w:val="1"/>
      </w:pPr>
      <w:bookmarkStart w:id="224" w:name="P2528"/>
      <w:bookmarkEnd w:id="224"/>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w:t>
      </w:r>
      <w:r>
        <w:t>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w:t>
      </w:r>
      <w:r>
        <w:t>ической зоне Российской Федерации, в границах округов санитарной (горно-санитарной) охраны природных лечебных ресурсов</w:t>
      </w:r>
    </w:p>
    <w:p w:rsidR="00781AE1" w:rsidRDefault="008D7515">
      <w:pPr>
        <w:pStyle w:val="ConsPlusNormal0"/>
        <w:jc w:val="both"/>
      </w:pPr>
      <w:r>
        <w:t xml:space="preserve">(в ред. Федеральных законов от 16.05.2008 </w:t>
      </w:r>
      <w:hyperlink r:id="rId1590"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color w:val="0000FF"/>
          </w:rPr>
          <w:t>N 75-ФЗ</w:t>
        </w:r>
      </w:hyperlink>
      <w:r>
        <w:t xml:space="preserve">, от 28.11.2011 </w:t>
      </w:r>
      <w:hyperlink r:id="rId159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28.06.2014 </w:t>
      </w:r>
      <w:hyperlink r:id="rId1592" w:tooltip="Федеральный закон от 28.06.2014 N 181-ФЗ (ред. от 30.12.2021) &quot;О внесении изменений в отдельные законодательные акты Российской Федерации&quot; {КонсультантПлюс}">
        <w:r>
          <w:rPr>
            <w:color w:val="0000FF"/>
          </w:rPr>
          <w:t>N 181-ФЗ</w:t>
        </w:r>
      </w:hyperlink>
      <w:r>
        <w:t xml:space="preserve">, от 03.08.2018 </w:t>
      </w:r>
      <w:hyperlink r:id="rId1593"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321-ФЗ</w:t>
        </w:r>
      </w:hyperlink>
      <w:r>
        <w:t xml:space="preserve">, от 16.12.2019 </w:t>
      </w:r>
      <w:hyperlink r:id="rId1594"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color w:val="0000FF"/>
          </w:rPr>
          <w:t>N 440-ФЗ</w:t>
        </w:r>
      </w:hyperlink>
      <w:r>
        <w:t xml:space="preserve">, от 13.07.2020 </w:t>
      </w:r>
      <w:hyperlink r:id="rId1595" w:tooltip="Федеральный закон от 13.07.2020 N 194-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
        <w:r>
          <w:rPr>
            <w:color w:val="0000FF"/>
          </w:rPr>
          <w:t>N 194-ФЗ</w:t>
        </w:r>
      </w:hyperlink>
      <w:r>
        <w:t xml:space="preserve">, от 04.08.2023 </w:t>
      </w:r>
      <w:hyperlink r:id="rId1596"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N 469-ФЗ</w:t>
        </w:r>
      </w:hyperlink>
      <w:r>
        <w:t>)</w:t>
      </w:r>
    </w:p>
    <w:p w:rsidR="00781AE1" w:rsidRDefault="00781AE1">
      <w:pPr>
        <w:pStyle w:val="ConsPlusNormal0"/>
        <w:ind w:firstLine="540"/>
        <w:jc w:val="both"/>
      </w:pPr>
    </w:p>
    <w:p w:rsidR="00781AE1" w:rsidRDefault="008D7515">
      <w:pPr>
        <w:pStyle w:val="ConsPlusNormal0"/>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533" w:tooltip="2. Экспертиза не проводится в отношении проектной документации следующих объектов капитального строительства:">
        <w:r>
          <w:rPr>
            <w:color w:val="0000FF"/>
          </w:rPr>
          <w:t>частями 2</w:t>
        </w:r>
      </w:hyperlink>
      <w:r>
        <w:t xml:space="preserve">, </w:t>
      </w:r>
      <w:hyperlink w:anchor="P2550"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
        <w:r>
          <w:rPr>
            <w:color w:val="0000FF"/>
          </w:rPr>
          <w:t>3</w:t>
        </w:r>
      </w:hyperlink>
      <w:r>
        <w:t xml:space="preserve">, </w:t>
      </w:r>
      <w:hyperlink w:anchor="P2552" w:tooltip="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
        <w:r>
          <w:rPr>
            <w:color w:val="0000FF"/>
          </w:rPr>
          <w:t>3.1</w:t>
        </w:r>
      </w:hyperlink>
      <w:r>
        <w:t xml:space="preserve"> и </w:t>
      </w:r>
      <w:hyperlink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color w:val="0000FF"/>
          </w:rPr>
          <w:t>3.8</w:t>
        </w:r>
      </w:hyperlink>
      <w:r>
        <w:t xml:space="preserve"> настоящей статьи. Экспертиза </w:t>
      </w:r>
      <w:r>
        <w:t>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w:t>
      </w:r>
      <w:r>
        <w:t xml:space="preserve">товку проектной документации в случаях, предусмотренных </w:t>
      </w:r>
      <w:hyperlink w:anchor="P236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
        <w:r>
          <w:rPr>
            <w:color w:val="0000FF"/>
          </w:rPr>
          <w:t>частями 1.1</w:t>
        </w:r>
      </w:hyperlink>
      <w:r>
        <w:t xml:space="preserve"> - </w:t>
      </w:r>
      <w:hyperlink w:anchor="P2367"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
        <w:r>
          <w:rPr>
            <w:color w:val="0000FF"/>
          </w:rPr>
          <w:t>1.3 статьи 48</w:t>
        </w:r>
      </w:hyperlink>
      <w:r>
        <w:t xml:space="preserve"> настоящего Кодекса, по своему выбору направляет проектную документацию и результаты инженерных и</w:t>
      </w:r>
      <w:r>
        <w:t xml:space="preserve">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w:t>
      </w:r>
      <w:r>
        <w:t>для подготовки такой проектной документации, предусмотрено проведение государственной экспертизы.</w:t>
      </w:r>
    </w:p>
    <w:p w:rsidR="00781AE1" w:rsidRDefault="008D7515">
      <w:pPr>
        <w:pStyle w:val="ConsPlusNormal0"/>
        <w:jc w:val="both"/>
      </w:pPr>
      <w:r>
        <w:t xml:space="preserve">(в ред. Федеральных законов от 28.11.2011 </w:t>
      </w:r>
      <w:hyperlink r:id="rId159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27.06.2019 </w:t>
      </w:r>
      <w:hyperlink r:id="rId159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02.08.2019 </w:t>
      </w:r>
      <w:hyperlink r:id="rId159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25.12.2023 </w:t>
      </w:r>
      <w:hyperlink r:id="rId160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627-ФЗ</w:t>
        </w:r>
      </w:hyperlink>
      <w:r>
        <w:t>)</w:t>
      </w:r>
    </w:p>
    <w:p w:rsidR="00781AE1" w:rsidRDefault="008D7515">
      <w:pPr>
        <w:pStyle w:val="ConsPlusNormal0"/>
        <w:spacing w:before="200"/>
        <w:ind w:firstLine="540"/>
        <w:jc w:val="both"/>
      </w:pPr>
      <w:bookmarkStart w:id="225" w:name="P2533"/>
      <w:bookmarkEnd w:id="225"/>
      <w:r>
        <w:t>2. Экспертиза не проводится в отношении проектной документации следующих объектов капитального строительства:</w:t>
      </w:r>
    </w:p>
    <w:p w:rsidR="00781AE1" w:rsidRDefault="008D7515">
      <w:pPr>
        <w:pStyle w:val="ConsPlusNormal0"/>
        <w:jc w:val="both"/>
      </w:pPr>
      <w:r>
        <w:t xml:space="preserve">(в ред. Федерального </w:t>
      </w:r>
      <w:hyperlink r:id="rId160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28.11.2011 N 337-ФЗ)</w:t>
      </w:r>
    </w:p>
    <w:p w:rsidR="00781AE1" w:rsidRDefault="008D7515">
      <w:pPr>
        <w:pStyle w:val="ConsPlusNormal0"/>
        <w:spacing w:before="200"/>
        <w:ind w:firstLine="540"/>
        <w:jc w:val="both"/>
      </w:pPr>
      <w:r>
        <w:t>1) объекты индивидуального</w:t>
      </w:r>
      <w:r>
        <w:t xml:space="preserve"> жилищного строительства, садовые дома;</w:t>
      </w:r>
    </w:p>
    <w:p w:rsidR="00781AE1" w:rsidRDefault="008D7515">
      <w:pPr>
        <w:pStyle w:val="ConsPlusNormal0"/>
        <w:jc w:val="both"/>
      </w:pPr>
      <w:r>
        <w:t xml:space="preserve">(п. 1 в ред. Федерального </w:t>
      </w:r>
      <w:hyperlink r:id="rId16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bookmarkStart w:id="226" w:name="P2537"/>
      <w:bookmarkEnd w:id="226"/>
      <w:r>
        <w:t xml:space="preserve">2) </w:t>
      </w:r>
      <w:hyperlink r:id="rId1603" w:tooltip="&lt;Письмо&gt; Росреестра от 28.03.2022 N 14-2287-ТГ/22 &lt;О реализации статьи 16 Федерального закона от 30.12.2021 N 476-ФЗ&gt; {КонсультантПлюс}">
        <w:r>
          <w:rPr>
            <w:color w:val="0000FF"/>
          </w:rPr>
          <w:t>дома</w:t>
        </w:r>
      </w:hyperlink>
      <w:r>
        <w:t xml:space="preserve"> блокированной застройки в случае, если количество этажей в таких домах не превышает </w:t>
      </w:r>
      <w:r>
        <w:lastRenderedPageBreak/>
        <w:t>тр</w:t>
      </w:r>
      <w:r>
        <w:t>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781AE1" w:rsidRDefault="008D7515">
      <w:pPr>
        <w:pStyle w:val="ConsPlusNormal0"/>
        <w:jc w:val="both"/>
      </w:pPr>
      <w:r>
        <w:t xml:space="preserve">(п. 2 в ред. Федерального </w:t>
      </w:r>
      <w:hyperlink r:id="rId1604"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закона</w:t>
        </w:r>
      </w:hyperlink>
      <w:r>
        <w:t xml:space="preserve"> от 30.12</w:t>
      </w:r>
      <w:r>
        <w:t>.2021 N 476-ФЗ)</w:t>
      </w:r>
    </w:p>
    <w:p w:rsidR="00781AE1" w:rsidRDefault="008D7515">
      <w:pPr>
        <w:pStyle w:val="ConsPlusNormal0"/>
        <w:spacing w:before="200"/>
        <w:ind w:firstLine="540"/>
        <w:jc w:val="both"/>
      </w:pPr>
      <w:r>
        <w:t xml:space="preserve">3) утратил силу. - Федеральный </w:t>
      </w:r>
      <w:hyperlink r:id="rId160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w:t>
        </w:r>
      </w:hyperlink>
      <w:r>
        <w:t xml:space="preserve"> от 03.08.2018 N 340-ФЗ;</w:t>
      </w:r>
    </w:p>
    <w:p w:rsidR="00781AE1" w:rsidRDefault="008D7515">
      <w:pPr>
        <w:pStyle w:val="ConsPlusNormal0"/>
        <w:spacing w:before="200"/>
        <w:ind w:firstLine="540"/>
        <w:jc w:val="both"/>
      </w:pPr>
      <w:bookmarkStart w:id="227" w:name="P2540"/>
      <w:bookmarkEnd w:id="227"/>
      <w:r>
        <w:t xml:space="preserve">4) отдельно стоящие объекты капитального строительства с количеством этажей не более чем </w:t>
      </w:r>
      <w:r>
        <w:t xml:space="preserve">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445" w:tooltip="Статья 48.1. Особо опасные, технически сложные и уникальные объекты">
        <w:r>
          <w:rPr>
            <w:color w:val="0000FF"/>
          </w:rPr>
          <w:t>статьей 48.1</w:t>
        </w:r>
      </w:hyperlink>
      <w:r>
        <w:t xml:space="preserve"> настоящего Кодекса являются особо опасными, технически сложными или уникальными объектами;</w:t>
      </w:r>
    </w:p>
    <w:p w:rsidR="00781AE1" w:rsidRDefault="008D7515">
      <w:pPr>
        <w:pStyle w:val="ConsPlusNormal0"/>
        <w:jc w:val="both"/>
      </w:pPr>
      <w:r>
        <w:t xml:space="preserve">(в ред. Федерального </w:t>
      </w:r>
      <w:hyperlink r:id="rId1606" w:tooltip="Федеральный закон от 04.12.2007 N 324-ФЗ (ред. от 01.05.2016) &quot;О внесении изменений в отдельные законодательные акты Российской Федерации&quot; {КонсультантПлюс}">
        <w:r>
          <w:rPr>
            <w:color w:val="0000FF"/>
          </w:rPr>
          <w:t>закона</w:t>
        </w:r>
      </w:hyperlink>
      <w:r>
        <w:t xml:space="preserve"> от 04.12.2007 N 324-ФЗ)</w:t>
      </w:r>
    </w:p>
    <w:p w:rsidR="00781AE1" w:rsidRDefault="008D7515">
      <w:pPr>
        <w:pStyle w:val="ConsPlusNormal0"/>
        <w:spacing w:before="200"/>
        <w:ind w:firstLine="540"/>
        <w:jc w:val="both"/>
      </w:pPr>
      <w:bookmarkStart w:id="228" w:name="P2542"/>
      <w:bookmarkEnd w:id="228"/>
      <w:r>
        <w:t>5) отдельно стоящие объекты капитал</w:t>
      </w:r>
      <w:r>
        <w:t>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w:t>
      </w:r>
      <w:r>
        <w:t xml:space="preserve">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445" w:tooltip="Статья 48.1. Особо опасные, технически сложные и уникальные объекты">
        <w:r>
          <w:rPr>
            <w:color w:val="0000FF"/>
          </w:rPr>
          <w:t>статьей 48.1</w:t>
        </w:r>
      </w:hyperlink>
      <w:r>
        <w:t xml:space="preserve"> настоящего Кодекса являются особо опасными, технически сложными или уникальными объектами;</w:t>
      </w:r>
    </w:p>
    <w:p w:rsidR="00781AE1" w:rsidRDefault="008D7515">
      <w:pPr>
        <w:pStyle w:val="ConsPlusNormal0"/>
        <w:jc w:val="both"/>
      </w:pPr>
      <w:r>
        <w:t xml:space="preserve">(в ред. Федерального </w:t>
      </w:r>
      <w:hyperlink r:id="rId1607" w:tooltip="Федеральный закон от 04.12.2007 N 324-ФЗ (ред. от 01.05.2016) &quot;О внесении изменений в отдельные законодательные акты Российской Федерации&quot; {КонсультантПлюс}">
        <w:r>
          <w:rPr>
            <w:color w:val="0000FF"/>
          </w:rPr>
          <w:t>закона</w:t>
        </w:r>
      </w:hyperlink>
      <w:r>
        <w:t xml:space="preserve"> от 04.12.2007 N 324-ФЗ)</w:t>
      </w:r>
    </w:p>
    <w:p w:rsidR="00781AE1" w:rsidRDefault="008D7515">
      <w:pPr>
        <w:pStyle w:val="ConsPlusNormal0"/>
        <w:spacing w:before="200"/>
        <w:ind w:firstLine="540"/>
        <w:jc w:val="both"/>
      </w:pPr>
      <w:bookmarkStart w:id="229" w:name="P2544"/>
      <w:bookmarkEnd w:id="229"/>
      <w:r>
        <w:t>6) буровые скважины, предусмотренн</w:t>
      </w:r>
      <w:r>
        <w:t xml:space="preserve">ые подготовленными, согласованными и утвержденными в соответствии с </w:t>
      </w:r>
      <w:hyperlink r:id="rId1608" w:tooltip="Закон РФ от 21.02.1992 N 2395-1 (ред. от 07.06.2025) &quot;О недрах&quot; {КонсультантПлюс}">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81AE1" w:rsidRDefault="008D7515">
      <w:pPr>
        <w:pStyle w:val="ConsPlusNormal0"/>
        <w:jc w:val="both"/>
      </w:pPr>
      <w:r>
        <w:t xml:space="preserve">(п. 6 введен Федеральным </w:t>
      </w:r>
      <w:hyperlink r:id="rId1609" w:tooltip="Федеральный закон от 31.12.2014 N 533-ФЗ &quot;О внесении изменений в статьи 49 и 51 Градостроительного кодекса Российской Федерации&quot; {КонсультантПлюс}">
        <w:r>
          <w:rPr>
            <w:color w:val="0000FF"/>
          </w:rPr>
          <w:t>законом</w:t>
        </w:r>
      </w:hyperlink>
      <w:r>
        <w:t xml:space="preserve"> от 31.12.2014 N 533-ФЗ)</w:t>
      </w:r>
    </w:p>
    <w:p w:rsidR="00781AE1" w:rsidRDefault="008D7515">
      <w:pPr>
        <w:pStyle w:val="ConsPlusNormal0"/>
        <w:spacing w:before="200"/>
        <w:ind w:firstLine="540"/>
        <w:jc w:val="both"/>
      </w:pPr>
      <w:r>
        <w:t>2.</w:t>
      </w:r>
      <w:r>
        <w:t xml:space="preserve">1. В случае, если строительство, реконструкцию указанных в </w:t>
      </w:r>
      <w:hyperlink w:anchor="P2537" w:tooltip="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
        <w:r>
          <w:rPr>
            <w:color w:val="0000FF"/>
          </w:rPr>
          <w:t>пунктах 2</w:t>
        </w:r>
      </w:hyperlink>
      <w:r>
        <w:t xml:space="preserve"> - </w:t>
      </w:r>
      <w:hyperlink w:anchor="P2544" w:tooltip="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
        <w:r>
          <w:rPr>
            <w:color w:val="0000FF"/>
          </w:rPr>
          <w:t>6 части 2</w:t>
        </w:r>
      </w:hyperlink>
      <w:r>
        <w:t xml:space="preserve"> настоящей статьи объектов капитального строительства планируется осуществлять в границах охранных з</w:t>
      </w:r>
      <w:r>
        <w:t>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781AE1" w:rsidRDefault="008D7515">
      <w:pPr>
        <w:pStyle w:val="ConsPlusNormal0"/>
        <w:jc w:val="both"/>
      </w:pPr>
      <w:r>
        <w:t xml:space="preserve">(часть 2.1 введена Федеральным </w:t>
      </w:r>
      <w:hyperlink r:id="rId1610"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color w:val="0000FF"/>
          </w:rPr>
          <w:t>законом</w:t>
        </w:r>
      </w:hyperlink>
      <w:r>
        <w:t xml:space="preserve"> от 21.07.2011 N 257-ФЗ, в ред. Федеральных законов от 28.11.2011 </w:t>
      </w:r>
      <w:hyperlink r:id="rId161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03.08.2018 </w:t>
      </w:r>
      <w:hyperlink r:id="rId161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w:t>
        </w:r>
        <w:r>
          <w:rPr>
            <w:color w:val="0000FF"/>
          </w:rPr>
          <w:t>ФЗ</w:t>
        </w:r>
      </w:hyperlink>
      <w:r>
        <w:t>)</w:t>
      </w:r>
    </w:p>
    <w:p w:rsidR="00781AE1" w:rsidRDefault="008D7515">
      <w:pPr>
        <w:pStyle w:val="ConsPlusNormal0"/>
        <w:spacing w:before="200"/>
        <w:ind w:firstLine="540"/>
        <w:jc w:val="both"/>
      </w:pPr>
      <w:r>
        <w:t xml:space="preserve">2.2. В случае, если объекты капитального строительства, указанные в </w:t>
      </w:r>
      <w:hyperlink w:anchor="P2540"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
        <w:r>
          <w:rPr>
            <w:color w:val="0000FF"/>
          </w:rPr>
          <w:t>пунктах 4</w:t>
        </w:r>
      </w:hyperlink>
      <w:r>
        <w:t xml:space="preserve"> и </w:t>
      </w:r>
      <w:hyperlink w:anchor="P2542"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w:r>
          <w:rPr>
            <w:color w:val="0000FF"/>
          </w:rPr>
          <w:t>5 части 2</w:t>
        </w:r>
      </w:hyperlink>
      <w:r>
        <w:t xml:space="preserve"> настоящей статьи, относятся к объектам массового пребывания граждан, экспертиза проект</w:t>
      </w:r>
      <w:r>
        <w:t xml:space="preserve">ной документации на осуществление строительства, реконструкции указанных объектов капитального строительства является обязательной. </w:t>
      </w:r>
      <w:hyperlink r:id="rId1613" w:tooltip="Приказ Минстроя России от 10.04.2020 N 198/пр &quot;О критериях отнесения объектов, указанных в пунктах 4 и 5 части 2 статьи 49 Градостроительного кодекса Российской Федерации, к объектам массового пребывания граждан&quot; (Зарегистрировано в Минюсте России 02.06.2020 N">
        <w:r>
          <w:rPr>
            <w:color w:val="0000FF"/>
          </w:rPr>
          <w:t>Критерии</w:t>
        </w:r>
      </w:hyperlink>
      <w:r>
        <w:t xml:space="preserve"> отнесения объ</w:t>
      </w:r>
      <w:r>
        <w:t xml:space="preserve">ектов капитального строительства, указанных в </w:t>
      </w:r>
      <w:hyperlink w:anchor="P2540"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
        <w:r>
          <w:rPr>
            <w:color w:val="0000FF"/>
          </w:rPr>
          <w:t>пунктах 4</w:t>
        </w:r>
      </w:hyperlink>
      <w:r>
        <w:t xml:space="preserve"> и </w:t>
      </w:r>
      <w:hyperlink w:anchor="P2542"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w:t>
      </w:r>
      <w:r>
        <w:t>,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81AE1" w:rsidRDefault="008D7515">
      <w:pPr>
        <w:pStyle w:val="ConsPlusNormal0"/>
        <w:jc w:val="both"/>
      </w:pPr>
      <w:r>
        <w:t xml:space="preserve">(часть 2.2 введена Федеральным </w:t>
      </w:r>
      <w:hyperlink r:id="rId16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8D7515">
      <w:pPr>
        <w:pStyle w:val="ConsPlusNormal0"/>
        <w:spacing w:before="200"/>
        <w:ind w:firstLine="540"/>
        <w:jc w:val="both"/>
      </w:pPr>
      <w:bookmarkStart w:id="230" w:name="P2550"/>
      <w:bookmarkEnd w:id="230"/>
      <w:r>
        <w:t xml:space="preserve">3. Экспертиза проектной документации не проводится в </w:t>
      </w:r>
      <w:hyperlink r:id="rId1615"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w:r>
          <w:rPr>
            <w:color w:val="0000FF"/>
          </w:rPr>
          <w:t>случае</w:t>
        </w:r>
      </w:hyperlink>
      <w:r>
        <w:t>, если для строительства или р</w:t>
      </w:r>
      <w:r>
        <w:t>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w:t>
      </w:r>
      <w:r>
        <w:t>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781AE1" w:rsidRDefault="008D7515">
      <w:pPr>
        <w:pStyle w:val="ConsPlusNormal0"/>
        <w:jc w:val="both"/>
      </w:pPr>
      <w:r>
        <w:t xml:space="preserve">(в ред. Федеральных законов от 03.07.2016 </w:t>
      </w:r>
      <w:hyperlink r:id="rId1616" w:tooltip="Федеральный закон от 03.07.2016 N 368-ФЗ (ред. от 03.08.2018) &quot;О внесении изменений в Градостроительный кодекс Российской Федерации&quot; {КонсультантПлюс}">
        <w:r>
          <w:rPr>
            <w:color w:val="0000FF"/>
          </w:rPr>
          <w:t>N 368-ФЗ</w:t>
        </w:r>
      </w:hyperlink>
      <w:r>
        <w:t xml:space="preserve">, от 03.08.2018 </w:t>
      </w:r>
      <w:hyperlink r:id="rId161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14.07.2022 </w:t>
      </w:r>
      <w:hyperlink r:id="rId161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350-ФЗ</w:t>
        </w:r>
      </w:hyperlink>
      <w:r>
        <w:t>)</w:t>
      </w:r>
    </w:p>
    <w:p w:rsidR="00781AE1" w:rsidRDefault="008D7515">
      <w:pPr>
        <w:pStyle w:val="ConsPlusNormal0"/>
        <w:spacing w:before="200"/>
        <w:ind w:firstLine="540"/>
        <w:jc w:val="both"/>
      </w:pPr>
      <w:bookmarkStart w:id="231" w:name="P2552"/>
      <w:bookmarkEnd w:id="231"/>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533" w:tooltip="2. Экспертиза не проводится в отношении проектной документации следующих объектов капитального строительства:">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781AE1" w:rsidRDefault="008D7515">
      <w:pPr>
        <w:pStyle w:val="ConsPlusNormal0"/>
        <w:jc w:val="both"/>
      </w:pPr>
      <w:r>
        <w:t xml:space="preserve">(часть 3.1 введена Федеральным </w:t>
      </w:r>
      <w:hyperlink r:id="rId1619"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законом</w:t>
        </w:r>
      </w:hyperlink>
      <w:r>
        <w:t xml:space="preserve"> от 31.</w:t>
      </w:r>
      <w:r>
        <w:t xml:space="preserve">12.2005 N 210-ФЗ, в ред. Федерального </w:t>
      </w:r>
      <w:hyperlink r:id="rId162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28.11.2011 N 337-ФЗ)</w:t>
      </w:r>
    </w:p>
    <w:p w:rsidR="00781AE1" w:rsidRDefault="008D7515">
      <w:pPr>
        <w:pStyle w:val="ConsPlusNormal0"/>
        <w:spacing w:before="200"/>
        <w:ind w:firstLine="540"/>
        <w:jc w:val="both"/>
      </w:pPr>
      <w:r>
        <w:t xml:space="preserve">3.2. Результаты инженерных изысканий могут быть направлены на экспертизу одновременно с </w:t>
      </w:r>
      <w:r>
        <w:lastRenderedPageBreak/>
        <w:t xml:space="preserve">проектной документацией или до направления проектной </w:t>
      </w:r>
      <w:r>
        <w:t>документации на экспертизу.</w:t>
      </w:r>
    </w:p>
    <w:p w:rsidR="00781AE1" w:rsidRDefault="008D7515">
      <w:pPr>
        <w:pStyle w:val="ConsPlusNormal0"/>
        <w:jc w:val="both"/>
      </w:pPr>
      <w:r>
        <w:t xml:space="preserve">(часть 3.2 введена Федеральным </w:t>
      </w:r>
      <w:hyperlink r:id="rId1621"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законом</w:t>
        </w:r>
      </w:hyperlink>
      <w:r>
        <w:t xml:space="preserve"> от 31.12.2005 N 210-ФЗ, в ред. Федерального </w:t>
      </w:r>
      <w:hyperlink r:id="rId162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28.11.2011 N 337-ФЗ)</w:t>
      </w:r>
    </w:p>
    <w:p w:rsidR="00781AE1" w:rsidRDefault="008D7515">
      <w:pPr>
        <w:pStyle w:val="ConsPlusNormal0"/>
        <w:spacing w:before="200"/>
        <w:ind w:firstLine="540"/>
        <w:jc w:val="both"/>
      </w:pPr>
      <w:bookmarkStart w:id="232" w:name="P2556"/>
      <w:bookmarkEnd w:id="232"/>
      <w:r>
        <w:t xml:space="preserve">3.3. Проектная документация объектов капитального строительства, указанных в </w:t>
      </w:r>
      <w:hyperlink w:anchor="P2533" w:tooltip="2. Экспертиза не проводится в отношении проектной документации следующих объектов капитального строительства:">
        <w:r>
          <w:rPr>
            <w:color w:val="0000FF"/>
          </w:rPr>
          <w:t>части 2</w:t>
        </w:r>
      </w:hyperlink>
      <w:r>
        <w:t xml:space="preserve"> настоящей статьи, проектная </w:t>
      </w:r>
      <w:r>
        <w:t xml:space="preserve">документация, указанная в </w:t>
      </w:r>
      <w:hyperlink w:anchor="P2550"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781AE1" w:rsidRDefault="008D7515">
      <w:pPr>
        <w:pStyle w:val="ConsPlusNormal0"/>
        <w:spacing w:before="200"/>
        <w:ind w:firstLine="540"/>
        <w:jc w:val="both"/>
      </w:pPr>
      <w:bookmarkStart w:id="233" w:name="P2557"/>
      <w:bookmarkEnd w:id="233"/>
      <w:r>
        <w:t>1) подлежат государственной экспертизе в случаях, если сметная стоимость с</w:t>
      </w:r>
      <w:r>
        <w:t>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781AE1" w:rsidRDefault="008D7515">
      <w:pPr>
        <w:pStyle w:val="ConsPlusNormal0"/>
        <w:spacing w:before="200"/>
        <w:ind w:firstLine="540"/>
        <w:jc w:val="both"/>
      </w:pPr>
      <w:r>
        <w:t>2) по собственной инициативе застройщика или технического зака</w:t>
      </w:r>
      <w:r>
        <w:t xml:space="preserve">зчика могут быть направлены на государственную или негосударственную экспертизу, за исключением случаев, указанных в </w:t>
      </w:r>
      <w:hyperlink w:anchor="P2557"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
        <w:r>
          <w:rPr>
            <w:color w:val="0000FF"/>
          </w:rPr>
          <w:t>пункте 1</w:t>
        </w:r>
      </w:hyperlink>
      <w:r>
        <w:t xml:space="preserve"> настоящей части.</w:t>
      </w:r>
    </w:p>
    <w:p w:rsidR="00781AE1" w:rsidRDefault="008D7515">
      <w:pPr>
        <w:pStyle w:val="ConsPlusNormal0"/>
        <w:jc w:val="both"/>
      </w:pPr>
      <w:r>
        <w:t xml:space="preserve">(часть 3.3 в ред. Федерального </w:t>
      </w:r>
      <w:hyperlink r:id="rId16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bookmarkStart w:id="234" w:name="P2560"/>
      <w:bookmarkEnd w:id="234"/>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781AE1" w:rsidRDefault="008D7515">
      <w:pPr>
        <w:pStyle w:val="ConsPlusNormal0"/>
        <w:spacing w:before="200"/>
        <w:ind w:firstLine="540"/>
        <w:jc w:val="both"/>
      </w:pPr>
      <w:r>
        <w:t xml:space="preserve">1) объекты, указанные в </w:t>
      </w:r>
      <w:hyperlink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w:r>
          <w:rPr>
            <w:color w:val="0000FF"/>
          </w:rPr>
          <w:t>пункте 5.1 части 1 статьи 6</w:t>
        </w:r>
      </w:hyperlink>
      <w:r>
        <w:t xml:space="preserve"> настоящего Кодекса;</w:t>
      </w:r>
    </w:p>
    <w:p w:rsidR="00781AE1" w:rsidRDefault="008D7515">
      <w:pPr>
        <w:pStyle w:val="ConsPlusNormal0"/>
        <w:spacing w:before="20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w:t>
      </w:r>
      <w:r>
        <w:t>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781AE1" w:rsidRDefault="008D7515">
      <w:pPr>
        <w:pStyle w:val="ConsPlusNormal0"/>
        <w:spacing w:before="200"/>
        <w:ind w:firstLine="540"/>
        <w:jc w:val="both"/>
      </w:pPr>
      <w:r>
        <w:t>3) объекты ку</w:t>
      </w:r>
      <w:r>
        <w:t>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w:t>
      </w:r>
      <w:r>
        <w:t>го объекта);</w:t>
      </w:r>
    </w:p>
    <w:p w:rsidR="00781AE1" w:rsidRDefault="008D7515">
      <w:pPr>
        <w:pStyle w:val="ConsPlusNormal0"/>
        <w:spacing w:before="20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781AE1" w:rsidRDefault="008D7515">
      <w:pPr>
        <w:pStyle w:val="ConsPlusNormal0"/>
        <w:spacing w:before="200"/>
        <w:ind w:firstLine="540"/>
        <w:jc w:val="both"/>
      </w:pPr>
      <w:r>
        <w:t>5) объекты размещения отходов, объекты обезвреживания отходов;</w:t>
      </w:r>
    </w:p>
    <w:p w:rsidR="00781AE1" w:rsidRDefault="008D7515">
      <w:pPr>
        <w:pStyle w:val="ConsPlusNormal0"/>
        <w:spacing w:before="200"/>
        <w:ind w:firstLine="540"/>
        <w:jc w:val="both"/>
      </w:pPr>
      <w:r>
        <w:t>6) объекты, строительство, реконструкцию которых пред</w:t>
      </w:r>
      <w:r>
        <w:t>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781AE1" w:rsidRDefault="008D7515">
      <w:pPr>
        <w:pStyle w:val="ConsPlusNormal0"/>
        <w:jc w:val="both"/>
      </w:pPr>
      <w:r>
        <w:t xml:space="preserve">(п. 6 введен Федеральным </w:t>
      </w:r>
      <w:hyperlink r:id="rId162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31.07.2020 N 264-ФЗ)</w:t>
      </w:r>
    </w:p>
    <w:p w:rsidR="00781AE1" w:rsidRDefault="008D7515">
      <w:pPr>
        <w:pStyle w:val="ConsPlusNormal0"/>
        <w:jc w:val="both"/>
      </w:pPr>
      <w:r>
        <w:t xml:space="preserve">(часть 3.4 в ред. Федерального </w:t>
      </w:r>
      <w:hyperlink r:id="rId162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02.08.2019 N 283-ФЗ)</w:t>
      </w:r>
    </w:p>
    <w:p w:rsidR="00781AE1" w:rsidRDefault="008D7515">
      <w:pPr>
        <w:pStyle w:val="ConsPlusNormal0"/>
        <w:spacing w:before="200"/>
        <w:ind w:firstLine="540"/>
        <w:jc w:val="both"/>
      </w:pPr>
      <w:r>
        <w:t xml:space="preserve">3.5 - 3.7. Утратили силу. - Федеральный </w:t>
      </w:r>
      <w:hyperlink r:id="rId162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03.08.2018 N 342-ФЗ.</w:t>
      </w:r>
    </w:p>
    <w:p w:rsidR="00781AE1" w:rsidRDefault="008D7515">
      <w:pPr>
        <w:pStyle w:val="ConsPlusNormal0"/>
        <w:spacing w:before="200"/>
        <w:ind w:firstLine="540"/>
        <w:jc w:val="both"/>
      </w:pPr>
      <w:bookmarkStart w:id="235" w:name="P2570"/>
      <w:bookmarkEnd w:id="235"/>
      <w:r>
        <w:t xml:space="preserve">3.8. Экспертиза проектной документации по решению застройщика может </w:t>
      </w:r>
      <w:hyperlink r:id="rId1627" w:tooltip="Постановление Правительства РФ от 04.04.2022 N 579 (ред. от 28.12.2024) &quot;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связи с">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628" w:tooltip="&quot;Рекомендуемая форма соответствия изменений, внесенных в проектную документацию, получившую положительное заключение экспертизы проектной документации, требованиям части 3.8 статьи 49 Градостроительного Кодекса Российской Федерации&quot; (утв. Минстроем России) {Ко">
        <w:r>
          <w:rPr>
            <w:color w:val="0000FF"/>
          </w:rPr>
          <w:t>заключение</w:t>
        </w:r>
      </w:hyperlink>
      <w:r>
        <w:t xml:space="preserve"> экспертизы проектной документации, если такие изменения одновременно:</w:t>
      </w:r>
    </w:p>
    <w:p w:rsidR="00781AE1" w:rsidRDefault="008D7515">
      <w:pPr>
        <w:pStyle w:val="ConsPlusNormal0"/>
        <w:spacing w:before="200"/>
        <w:ind w:firstLine="540"/>
        <w:jc w:val="both"/>
      </w:pPr>
      <w:bookmarkStart w:id="236" w:name="P2571"/>
      <w:bookmarkEnd w:id="236"/>
      <w:r>
        <w:t xml:space="preserve">1) не затрагивают несущие строительные конструкции объекта капитального строительства, за исключением замены отдельных элементов таких конструкций </w:t>
      </w:r>
      <w:r>
        <w:t>на аналогичные или иные улучшающие показатели таких конструкций элементы;</w:t>
      </w:r>
    </w:p>
    <w:p w:rsidR="00781AE1" w:rsidRDefault="008D7515">
      <w:pPr>
        <w:pStyle w:val="ConsPlusNormal0"/>
        <w:spacing w:before="20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781AE1" w:rsidRDefault="008D7515">
      <w:pPr>
        <w:pStyle w:val="ConsPlusNormal0"/>
        <w:spacing w:before="200"/>
        <w:ind w:firstLine="540"/>
        <w:jc w:val="both"/>
      </w:pPr>
      <w:r>
        <w:t>3) не приводят к нарушениям требований техническ</w:t>
      </w:r>
      <w:r>
        <w:t>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w:t>
      </w:r>
      <w:r>
        <w:t xml:space="preserve">ости, требований к обеспечению надежности и безопасности электроэнергетических систем и объектов электроэнергетики, требований антитеррористической </w:t>
      </w:r>
      <w:r>
        <w:lastRenderedPageBreak/>
        <w:t>защищенности объекта;</w:t>
      </w:r>
    </w:p>
    <w:p w:rsidR="00781AE1" w:rsidRDefault="008D7515">
      <w:pPr>
        <w:pStyle w:val="ConsPlusNormal0"/>
        <w:spacing w:before="200"/>
        <w:ind w:firstLine="540"/>
        <w:jc w:val="both"/>
      </w:pPr>
      <w:r>
        <w:t>4) соответствуют заданию застройщика или технического заказчика на проектирование, а т</w:t>
      </w:r>
      <w:r>
        <w:t>акже результатам инженерных изысканий;</w:t>
      </w:r>
    </w:p>
    <w:p w:rsidR="00781AE1" w:rsidRDefault="008D7515">
      <w:pPr>
        <w:pStyle w:val="ConsPlusNormal0"/>
        <w:spacing w:before="200"/>
        <w:ind w:firstLine="540"/>
        <w:jc w:val="both"/>
      </w:pPr>
      <w:bookmarkStart w:id="237" w:name="P2575"/>
      <w:bookmarkEnd w:id="237"/>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w:t>
      </w:r>
      <w:r>
        <w:t>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781AE1" w:rsidRDefault="008D7515">
      <w:pPr>
        <w:pStyle w:val="ConsPlusNormal0"/>
        <w:jc w:val="both"/>
      </w:pPr>
      <w:r>
        <w:t xml:space="preserve">(часть 3.8 введена Федеральным </w:t>
      </w:r>
      <w:hyperlink r:id="rId162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781AE1" w:rsidRDefault="008D7515">
      <w:pPr>
        <w:pStyle w:val="ConsPlusNormal0"/>
        <w:spacing w:before="200"/>
        <w:ind w:firstLine="540"/>
        <w:jc w:val="both"/>
      </w:pPr>
      <w:bookmarkStart w:id="238" w:name="P2577"/>
      <w:bookmarkEnd w:id="238"/>
      <w:r>
        <w:t>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w:t>
      </w:r>
      <w:r>
        <w:t xml:space="preserve">ений, не предусмотренных </w:t>
      </w:r>
      <w:hyperlink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w:t>
      </w:r>
      <w:r>
        <w:t xml:space="preserve">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w:t>
      </w:r>
      <w:r>
        <w:t>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w:t>
      </w:r>
      <w:r>
        <w:t xml:space="preserve">тройщика или технического заказчика может осуществляться в форме экспертного </w:t>
      </w:r>
      <w:hyperlink r:id="rId1630" w:tooltip="&lt;Письмо&gt; Минстроя России от 14.11.2023 N 69867-ОД/08 &lt;О прохождении экспертного сопровождения проектной документации&gt; {КонсультантПлюс}">
        <w:r>
          <w:rPr>
            <w:color w:val="0000FF"/>
          </w:rPr>
          <w:t>сопровождения</w:t>
        </w:r>
      </w:hyperlink>
      <w: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w:t>
      </w:r>
      <w:r>
        <w:t>м в настоящей части требованиям изменений, внесенных в проектную документацию, результаты инженерных изысканий.</w:t>
      </w:r>
    </w:p>
    <w:p w:rsidR="00781AE1" w:rsidRDefault="008D7515">
      <w:pPr>
        <w:pStyle w:val="ConsPlusNormal0"/>
        <w:jc w:val="both"/>
      </w:pPr>
      <w:r>
        <w:t xml:space="preserve">(часть 3.9 введена Федеральным </w:t>
      </w:r>
      <w:hyperlink r:id="rId163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w:t>
      </w:r>
      <w:r>
        <w:t xml:space="preserve">27.06.2019 N 151-ФЗ; в ред. Федерального </w:t>
      </w:r>
      <w:hyperlink r:id="rId163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закона</w:t>
        </w:r>
      </w:hyperlink>
      <w:r>
        <w:t xml:space="preserve"> от 19.12.2022 N 541-ФЗ)</w:t>
      </w:r>
    </w:p>
    <w:p w:rsidR="00781AE1" w:rsidRDefault="008D7515">
      <w:pPr>
        <w:pStyle w:val="ConsPlusNormal0"/>
        <w:spacing w:before="200"/>
        <w:ind w:firstLine="540"/>
        <w:jc w:val="both"/>
      </w:pPr>
      <w:bookmarkStart w:id="239" w:name="P2579"/>
      <w:bookmarkEnd w:id="239"/>
      <w:r>
        <w:t>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w:t>
      </w:r>
      <w:r>
        <w:t xml:space="preserve">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404"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w:t>
      </w:r>
      <w:r>
        <w:t xml:space="preserve">и объектов капитального строительства в соответствии с </w:t>
      </w:r>
      <w:hyperlink w:anchor="P2631" w:tooltip="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781AE1" w:rsidRDefault="008D7515">
      <w:pPr>
        <w:pStyle w:val="ConsPlusNormal0"/>
        <w:jc w:val="both"/>
      </w:pPr>
      <w:r>
        <w:t>(часть 3.10 в</w:t>
      </w:r>
      <w:r>
        <w:t xml:space="preserve">ведена Федеральным </w:t>
      </w:r>
      <w:hyperlink r:id="rId163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781AE1" w:rsidRDefault="008D7515">
      <w:pPr>
        <w:pStyle w:val="ConsPlusNormal0"/>
        <w:spacing w:before="200"/>
        <w:ind w:firstLine="540"/>
        <w:jc w:val="both"/>
      </w:pPr>
      <w:bookmarkStart w:id="240" w:name="P2581"/>
      <w:bookmarkEnd w:id="240"/>
      <w:r>
        <w:t xml:space="preserve">3.11. Порядок предусмотренного </w:t>
      </w:r>
      <w:hyperlink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
        <w:r>
          <w:rPr>
            <w:color w:val="0000FF"/>
          </w:rPr>
          <w:t>частями 3.9</w:t>
        </w:r>
      </w:hyperlink>
      <w:r>
        <w:t xml:space="preserve"> и </w:t>
      </w:r>
      <w:hyperlink w:anchor="P2579" w:tooltip="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w:t>
      </w:r>
      <w:r>
        <w:t>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w:t>
      </w:r>
      <w:r>
        <w:t>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w:t>
      </w:r>
      <w:r>
        <w:t>ий устанавливается Правительством Российской Федерации.</w:t>
      </w:r>
    </w:p>
    <w:p w:rsidR="00781AE1" w:rsidRDefault="008D7515">
      <w:pPr>
        <w:pStyle w:val="ConsPlusNormal0"/>
        <w:jc w:val="both"/>
      </w:pPr>
      <w:r>
        <w:t xml:space="preserve">(часть 3.11 введена Федеральным </w:t>
      </w:r>
      <w:hyperlink r:id="rId163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781AE1" w:rsidRDefault="008D7515">
      <w:pPr>
        <w:pStyle w:val="ConsPlusNormal0"/>
        <w:spacing w:before="200"/>
        <w:ind w:firstLine="540"/>
        <w:jc w:val="both"/>
      </w:pPr>
      <w:bookmarkStart w:id="241" w:name="P2583"/>
      <w:bookmarkEnd w:id="241"/>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w:t>
      </w:r>
      <w:r>
        <w:t>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w:t>
      </w:r>
      <w:proofErr w:type="spellStart"/>
      <w:r>
        <w:t>Росатом</w:t>
      </w:r>
      <w:proofErr w:type="spellEnd"/>
      <w:r>
        <w:t>".</w:t>
      </w:r>
    </w:p>
    <w:p w:rsidR="00781AE1" w:rsidRDefault="008D7515">
      <w:pPr>
        <w:pStyle w:val="ConsPlusNormal0"/>
        <w:jc w:val="both"/>
      </w:pPr>
      <w:r>
        <w:t xml:space="preserve">(в ред. Федеральных законов от 18.12.2006 </w:t>
      </w:r>
      <w:hyperlink r:id="rId163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232-ФЗ</w:t>
        </w:r>
      </w:hyperlink>
      <w:r>
        <w:t xml:space="preserve">, от 24.07.2007 </w:t>
      </w:r>
      <w:hyperlink r:id="rId1636"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215-ФЗ</w:t>
        </w:r>
      </w:hyperlink>
      <w:r>
        <w:t xml:space="preserve">, от 02.07.2013 </w:t>
      </w:r>
      <w:hyperlink r:id="rId1637"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color w:val="0000FF"/>
          </w:rPr>
          <w:t>N 188-ФЗ</w:t>
        </w:r>
      </w:hyperlink>
      <w:r>
        <w:t xml:space="preserve">, от 03.08.2018 </w:t>
      </w:r>
      <w:hyperlink r:id="rId16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08.08.2024 </w:t>
      </w:r>
      <w:hyperlink r:id="rId163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lastRenderedPageBreak/>
        <w:t xml:space="preserve">4.1. Государственная экспертиза проектной документации всех объектов, указанных в </w:t>
      </w:r>
      <w:hyperlink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640" w:tooltip="Федеральный закон от 29.12.2004 N 191-ФЗ (ред. от 26.12.2024) &quot;О введении в действие Градостроительного кодекса Российской Федерации&quot; {КонсультантПлюс}">
        <w:r>
          <w:rPr>
            <w:color w:val="0000FF"/>
          </w:rPr>
          <w:t>законом</w:t>
        </w:r>
      </w:hyperlink>
      <w:r>
        <w:t xml:space="preserve"> "О введении в действие Градостроительного кодекса Ро</w:t>
      </w:r>
      <w:r>
        <w:t xml:space="preserve">ссийской Федерации", проводятся федеральным органом исполнительной власти, указанным в </w:t>
      </w:r>
      <w:hyperlink w:anchor="P489"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599" w:tooltip="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w:t>
      </w:r>
      <w:r>
        <w:t>,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w:t>
      </w:r>
      <w:r>
        <w:t>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r>
        <w:t>.</w:t>
      </w:r>
    </w:p>
    <w:p w:rsidR="00781AE1" w:rsidRDefault="008D7515">
      <w:pPr>
        <w:pStyle w:val="ConsPlusNormal0"/>
        <w:jc w:val="both"/>
      </w:pPr>
      <w:r>
        <w:t xml:space="preserve">(часть 4.1 введена Федеральным </w:t>
      </w:r>
      <w:hyperlink r:id="rId164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18.12.2006 N 232-ФЗ, в ред. Федеральных законов от 24.07.2007 </w:t>
      </w:r>
      <w:hyperlink r:id="rId1642"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215-ФЗ</w:t>
        </w:r>
      </w:hyperlink>
      <w:r>
        <w:t xml:space="preserve">, от 30.12.2008 </w:t>
      </w:r>
      <w:hyperlink r:id="rId1643"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color w:val="0000FF"/>
          </w:rPr>
          <w:t>N 309-ФЗ</w:t>
        </w:r>
      </w:hyperlink>
      <w:r>
        <w:t xml:space="preserve">, от 28.11.2011 </w:t>
      </w:r>
      <w:hyperlink r:id="rId164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02.07.2013 </w:t>
      </w:r>
      <w:hyperlink r:id="rId1645"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color w:val="0000FF"/>
          </w:rPr>
          <w:t>N 188-ФЗ</w:t>
        </w:r>
      </w:hyperlink>
      <w:r>
        <w:t xml:space="preserve">, от 21.07.2014 </w:t>
      </w:r>
      <w:hyperlink r:id="rId164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N 219-ФЗ</w:t>
        </w:r>
      </w:hyperlink>
      <w:r>
        <w:t xml:space="preserve"> (ред. 25.12.2018), от 29.12.2014 </w:t>
      </w:r>
      <w:hyperlink r:id="rId164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t xml:space="preserve">, от 02.08.2019 </w:t>
      </w:r>
      <w:hyperlink r:id="rId164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w:t>
      </w:r>
    </w:p>
    <w:p w:rsidR="00781AE1" w:rsidRDefault="008D7515">
      <w:pPr>
        <w:pStyle w:val="ConsPlusNormal0"/>
        <w:spacing w:before="200"/>
        <w:ind w:firstLine="540"/>
        <w:jc w:val="both"/>
      </w:pPr>
      <w:bookmarkStart w:id="242" w:name="P2587"/>
      <w:bookmarkEnd w:id="242"/>
      <w:r>
        <w:t xml:space="preserve">4.2. Государственная экспертиза проектной документации иных объектов капитального строительства </w:t>
      </w:r>
      <w:r>
        <w:t>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w:t>
      </w:r>
      <w:r>
        <w:t>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781AE1" w:rsidRDefault="008D7515">
      <w:pPr>
        <w:pStyle w:val="ConsPlusNormal0"/>
        <w:jc w:val="both"/>
      </w:pPr>
      <w:r>
        <w:t xml:space="preserve">(в ред. Федеральных законов от 24.07.2007 </w:t>
      </w:r>
      <w:hyperlink r:id="rId1649"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215-ФЗ</w:t>
        </w:r>
      </w:hyperlink>
      <w:r>
        <w:t>, от 28.11.</w:t>
      </w:r>
      <w:r>
        <w:t xml:space="preserve">2011 </w:t>
      </w:r>
      <w:hyperlink r:id="rId165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08.08.2024 </w:t>
      </w:r>
      <w:hyperlink r:id="rId165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243" w:name="P2589"/>
      <w:bookmarkEnd w:id="243"/>
      <w:r>
        <w:t>4.3. Негосударственная экспертиза проектной документации и (или) него</w:t>
      </w:r>
      <w:r>
        <w:t xml:space="preserve">сударственная экспертиза результатов инженерных изысканий проводятся юридическими лицами, соответствующими требованиям, установленным </w:t>
      </w:r>
      <w:hyperlink w:anchor="P2699" w:tooltip="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r>
          <w:rPr>
            <w:color w:val="0000FF"/>
          </w:rPr>
          <w:t>статьей 50</w:t>
        </w:r>
      </w:hyperlink>
      <w:r>
        <w:t xml:space="preserve"> настоящего Кодекса.</w:t>
      </w:r>
    </w:p>
    <w:p w:rsidR="00781AE1" w:rsidRDefault="008D7515">
      <w:pPr>
        <w:pStyle w:val="ConsPlusNormal0"/>
        <w:jc w:val="both"/>
      </w:pPr>
      <w:r>
        <w:t xml:space="preserve">(часть 4.3 введена Федеральным </w:t>
      </w:r>
      <w:hyperlink r:id="rId165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28.11.2011 N 337-ФЗ)</w:t>
      </w:r>
    </w:p>
    <w:p w:rsidR="00781AE1" w:rsidRDefault="008D7515">
      <w:pPr>
        <w:pStyle w:val="ConsPlusNormal0"/>
        <w:spacing w:before="200"/>
        <w:ind w:firstLine="540"/>
        <w:jc w:val="both"/>
      </w:pPr>
      <w:r>
        <w:t>4.4. Органы исполнитель</w:t>
      </w:r>
      <w:r>
        <w:t>ной власти, а также подведомственные им учреждения, Государственная корпорация по атомной энергии "</w:t>
      </w:r>
      <w:proofErr w:type="spellStart"/>
      <w:r>
        <w:t>Росатом</w:t>
      </w:r>
      <w:proofErr w:type="spellEnd"/>
      <w:r>
        <w:t xml:space="preserve">", которые указаны в </w:t>
      </w:r>
      <w:hyperlink w:anchor="P2583"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
        <w:r>
          <w:rPr>
            <w:color w:val="0000FF"/>
          </w:rPr>
          <w:t>частях 4</w:t>
        </w:r>
      </w:hyperlink>
      <w:r>
        <w:t xml:space="preserve"> - </w:t>
      </w:r>
      <w:hyperlink w:anchor="P2587" w:tooltip="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
        <w:r>
          <w:rPr>
            <w:color w:val="0000FF"/>
          </w:rPr>
          <w:t>4.2</w:t>
        </w:r>
      </w:hyperlink>
      <w:r>
        <w:t xml:space="preserve"> настоящей статьи, не вправе участвоват</w:t>
      </w:r>
      <w:r>
        <w:t>ь в осуществлении архитектурно-строительного проектирования и (или) выполнении инженерных изысканий.</w:t>
      </w:r>
    </w:p>
    <w:p w:rsidR="00781AE1" w:rsidRDefault="008D7515">
      <w:pPr>
        <w:pStyle w:val="ConsPlusNormal0"/>
        <w:jc w:val="both"/>
      </w:pPr>
      <w:r>
        <w:t xml:space="preserve">(часть 4.4 введена Федеральным </w:t>
      </w:r>
      <w:hyperlink r:id="rId165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28.11.2011 N 337-ФЗ, в ред. Федеральных законов от 02.07.2013 </w:t>
      </w:r>
      <w:hyperlink r:id="rId1654"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color w:val="0000FF"/>
          </w:rPr>
          <w:t>N 188-ФЗ</w:t>
        </w:r>
      </w:hyperlink>
      <w:r>
        <w:t xml:space="preserve">, от 03.08.2018 </w:t>
      </w:r>
      <w:hyperlink r:id="rId165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w:t>
      </w:r>
    </w:p>
    <w:p w:rsidR="00781AE1" w:rsidRDefault="008D7515">
      <w:pPr>
        <w:pStyle w:val="ConsPlusNormal0"/>
        <w:spacing w:before="200"/>
        <w:ind w:firstLine="540"/>
        <w:jc w:val="both"/>
      </w:pPr>
      <w:r>
        <w:t xml:space="preserve">4.5. Юридические лица, указанные в </w:t>
      </w:r>
      <w:hyperlink w:anchor="P2589" w:tooltip="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
        <w:r>
          <w:rPr>
            <w:color w:val="0000FF"/>
          </w:rPr>
          <w:t>части 4.3</w:t>
        </w:r>
      </w:hyperlink>
      <w:r>
        <w:t xml:space="preserve"> настоящей статьи, не вправе проводить негосударственную экспертизу</w:t>
      </w:r>
      <w:r>
        <w:t xml:space="preserve">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w:t>
      </w:r>
      <w:r>
        <w:t>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81AE1" w:rsidRDefault="008D7515">
      <w:pPr>
        <w:pStyle w:val="ConsPlusNormal0"/>
        <w:jc w:val="both"/>
      </w:pPr>
      <w:r>
        <w:t>(часть 4.5 введена Федеральным</w:t>
      </w:r>
      <w:r>
        <w:t xml:space="preserve"> </w:t>
      </w:r>
      <w:hyperlink r:id="rId165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28.11.2011 N 337-ФЗ)</w:t>
      </w:r>
    </w:p>
    <w:p w:rsidR="00781AE1" w:rsidRDefault="008D7515">
      <w:pPr>
        <w:pStyle w:val="ConsPlusNormal0"/>
        <w:spacing w:before="200"/>
        <w:ind w:firstLine="540"/>
        <w:jc w:val="both"/>
      </w:pPr>
      <w:r>
        <w:t>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w:t>
      </w:r>
      <w:r>
        <w:t xml:space="preserve">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660"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color w:val="0000FF"/>
          </w:rPr>
          <w:t>статьей 49.1</w:t>
        </w:r>
      </w:hyperlink>
      <w:r>
        <w:t xml:space="preserve"> настоящего Кодекса, по направлению деятельности эксперта, указанному в квалификационном </w:t>
      </w:r>
      <w:hyperlink r:id="rId1657"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
        <w:r>
          <w:rPr>
            <w:color w:val="0000FF"/>
          </w:rPr>
          <w:t>аттестате</w:t>
        </w:r>
      </w:hyperlink>
      <w:r>
        <w:t>.</w:t>
      </w:r>
    </w:p>
    <w:p w:rsidR="00781AE1" w:rsidRDefault="008D7515">
      <w:pPr>
        <w:pStyle w:val="ConsPlusNormal0"/>
        <w:jc w:val="both"/>
      </w:pPr>
      <w:r>
        <w:t xml:space="preserve">(часть 4.6 введена Федеральным </w:t>
      </w:r>
      <w:hyperlink r:id="rId165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28.11.2011 N 337-ФЗ)</w:t>
      </w:r>
    </w:p>
    <w:p w:rsidR="00781AE1" w:rsidRDefault="008D7515">
      <w:pPr>
        <w:pStyle w:val="ConsPlusNormal0"/>
        <w:spacing w:before="200"/>
        <w:ind w:firstLine="540"/>
        <w:jc w:val="both"/>
      </w:pPr>
      <w:r>
        <w:t xml:space="preserve">4.7. Физические лица, аттестованные </w:t>
      </w:r>
      <w:r>
        <w:t xml:space="preserve">на право подготовки заключений экспертизы проектной документации и (или) результатов инженерных изысканий в соответствии со </w:t>
      </w:r>
      <w:hyperlink w:anchor="P2660"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w:t>
      </w:r>
      <w:r>
        <w:t>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781AE1" w:rsidRDefault="008D7515">
      <w:pPr>
        <w:pStyle w:val="ConsPlusNormal0"/>
        <w:jc w:val="both"/>
      </w:pPr>
      <w:r>
        <w:lastRenderedPageBreak/>
        <w:t xml:space="preserve">(часть 4.7 введена Федеральным </w:t>
      </w:r>
      <w:hyperlink r:id="rId165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28.11.2011 N 337-ФЗ)</w:t>
      </w:r>
    </w:p>
    <w:p w:rsidR="00781AE1" w:rsidRDefault="008D7515">
      <w:pPr>
        <w:pStyle w:val="ConsPlusNormal0"/>
        <w:spacing w:before="200"/>
        <w:ind w:firstLine="540"/>
        <w:jc w:val="both"/>
      </w:pPr>
      <w:bookmarkStart w:id="244" w:name="P2599"/>
      <w:bookmarkEnd w:id="244"/>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w:t>
      </w:r>
      <w:r>
        <w:t>, выполняемых для подготовки такой проектной документации, проводятся Государственной корпорацией по атомной энергии "</w:t>
      </w:r>
      <w:proofErr w:type="spellStart"/>
      <w:r>
        <w:t>Росатом</w:t>
      </w:r>
      <w:proofErr w:type="spellEnd"/>
      <w:r>
        <w:t>".</w:t>
      </w:r>
    </w:p>
    <w:p w:rsidR="00781AE1" w:rsidRDefault="008D7515">
      <w:pPr>
        <w:pStyle w:val="ConsPlusNormal0"/>
        <w:jc w:val="both"/>
      </w:pPr>
      <w:r>
        <w:t xml:space="preserve">(часть 4.8 введена Федеральным </w:t>
      </w:r>
      <w:hyperlink r:id="rId166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color w:val="0000FF"/>
          </w:rPr>
          <w:t>законом</w:t>
        </w:r>
      </w:hyperlink>
      <w:r>
        <w:t xml:space="preserve"> от 02.07.2013 N 188-ФЗ; в ред.</w:t>
      </w:r>
      <w:r>
        <w:t xml:space="preserve"> Федерального </w:t>
      </w:r>
      <w:hyperlink r:id="rId166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bookmarkStart w:id="245" w:name="P2601"/>
      <w:bookmarkEnd w:id="245"/>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w:t>
      </w:r>
      <w:r>
        <w:t>ектной документации являются:</w:t>
      </w:r>
    </w:p>
    <w:p w:rsidR="00781AE1" w:rsidRDefault="008D7515">
      <w:pPr>
        <w:pStyle w:val="ConsPlusNormal0"/>
        <w:spacing w:before="200"/>
        <w:ind w:firstLine="540"/>
        <w:jc w:val="both"/>
      </w:pPr>
      <w:bookmarkStart w:id="246" w:name="P2602"/>
      <w:bookmarkEnd w:id="246"/>
      <w:r>
        <w:t xml:space="preserve">1) оценка соответствия проектной документации </w:t>
      </w:r>
      <w:hyperlink r:id="rId1662" w:tooltip="Федеральный закон от 30.12.2009 N 384-ФЗ (ред. от 25.12.2023) &quot;Технический регламент о безопасности зданий и сооружений&quot; {КонсультантПлюс}">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w:t>
      </w:r>
      <w:r>
        <w:t>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w:t>
      </w:r>
      <w:r>
        <w:t xml:space="preserve">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533" w:tooltip="2. Экспертиза не проводится в отношении проектной документации следующих объектов капитального строительства:">
        <w:r>
          <w:rPr>
            <w:color w:val="0000FF"/>
          </w:rPr>
          <w:t>части 2</w:t>
        </w:r>
      </w:hyperlink>
      <w:r>
        <w:t xml:space="preserve"> настоящей статьи, и проектной документации, указанной в </w:t>
      </w:r>
      <w:hyperlink w:anchor="P2550"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
        <w:r>
          <w:rPr>
            <w:color w:val="0000FF"/>
          </w:rPr>
          <w:t>части 3</w:t>
        </w:r>
      </w:hyperlink>
      <w:r>
        <w:t xml:space="preserve"> настоящей статьи, в соответс</w:t>
      </w:r>
      <w:r>
        <w:t xml:space="preserve">твии с </w:t>
      </w:r>
      <w:hyperlink w:anchor="P2557"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w:t>
      </w:r>
      <w:r>
        <w:t>ментации требованиям в области охраны окружающей среды не осуществляется;</w:t>
      </w:r>
    </w:p>
    <w:p w:rsidR="00781AE1" w:rsidRDefault="008D7515">
      <w:pPr>
        <w:pStyle w:val="ConsPlusNormal0"/>
        <w:spacing w:before="200"/>
        <w:ind w:firstLine="540"/>
        <w:jc w:val="both"/>
      </w:pPr>
      <w:bookmarkStart w:id="247" w:name="P2603"/>
      <w:bookmarkEnd w:id="247"/>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
        <w:r>
          <w:rPr>
            <w:color w:val="0000FF"/>
          </w:rPr>
          <w:t>частью 2 стать</w:t>
        </w:r>
        <w:r>
          <w:rPr>
            <w:color w:val="0000FF"/>
          </w:rPr>
          <w:t>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
        <w:r>
          <w:rPr>
            <w:color w:val="0000FF"/>
          </w:rPr>
          <w:t>пункте 1</w:t>
        </w:r>
      </w:hyperlink>
      <w:r>
        <w:t xml:space="preserve"> настоящей части требованиям.</w:t>
      </w:r>
    </w:p>
    <w:p w:rsidR="00781AE1" w:rsidRDefault="008D7515">
      <w:pPr>
        <w:pStyle w:val="ConsPlusNormal0"/>
        <w:jc w:val="both"/>
      </w:pPr>
      <w:r>
        <w:t xml:space="preserve">(в ред. Федерального </w:t>
      </w:r>
      <w:hyperlink r:id="rId1663"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
        <w:r>
          <w:rPr>
            <w:color w:val="0000FF"/>
          </w:rPr>
          <w:t>закона</w:t>
        </w:r>
      </w:hyperlink>
      <w:r>
        <w:t xml:space="preserve"> от 31.07.2020 N 254-ФЗ)</w:t>
      </w:r>
    </w:p>
    <w:p w:rsidR="00781AE1" w:rsidRDefault="008D7515">
      <w:pPr>
        <w:pStyle w:val="ConsPlusNormal0"/>
        <w:jc w:val="both"/>
      </w:pPr>
      <w:r>
        <w:t xml:space="preserve">(часть 5 в ред. Федерального </w:t>
      </w:r>
      <w:hyperlink r:id="rId166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r>
        <w:t>5.1. При проведении экспертизы проектно</w:t>
      </w:r>
      <w:r>
        <w:t xml:space="preserve">й документации, подготовленной с использованием типовой проектной документации, а также в случае предоставления предусмотренного </w:t>
      </w:r>
      <w:hyperlink w:anchor="P2440"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
        <w:r>
          <w:rPr>
            <w:color w:val="0000FF"/>
          </w:rPr>
          <w:t>пункте</w:t>
        </w:r>
        <w:r>
          <w:rPr>
            <w:color w:val="0000FF"/>
          </w:rPr>
          <w:t xml:space="preserve"> 1 части 5</w:t>
        </w:r>
      </w:hyperlink>
      <w:r>
        <w:t xml:space="preserve"> настоящей статьи, не проводится.</w:t>
      </w:r>
    </w:p>
    <w:p w:rsidR="00781AE1" w:rsidRDefault="008D7515" w:rsidP="00672002">
      <w:pPr>
        <w:pStyle w:val="ConsPlusNormal0"/>
        <w:jc w:val="both"/>
      </w:pPr>
      <w:r>
        <w:t xml:space="preserve">(часть 5.1 введена Федеральным </w:t>
      </w:r>
      <w:hyperlink r:id="rId1665" w:tooltip="Федеральный закон от 03.07.2016 N 368-ФЗ (ред. от 03.08.2018) &quot;О внесении изменений в Градостроительный кодекс Российской Федерации&quot; {КонсультантПлюс}">
        <w:r>
          <w:rPr>
            <w:color w:val="0000FF"/>
          </w:rPr>
          <w:t>законом</w:t>
        </w:r>
      </w:hyperlink>
      <w:r>
        <w:t xml:space="preserve"> от 03.07.2016 N 368-ФЗ; в ред. Федеральных законов от 03.08.2018 </w:t>
      </w:r>
      <w:hyperlink r:id="rId166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01.07.2021 </w:t>
      </w:r>
      <w:hyperlink r:id="rId166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 xml:space="preserve">, от 14.07.2022 </w:t>
      </w:r>
      <w:hyperlink r:id="rId166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350-ФЗ</w:t>
        </w:r>
      </w:hyperlink>
      <w:r>
        <w:t>)</w:t>
      </w:r>
    </w:p>
    <w:p w:rsidR="00781AE1" w:rsidRDefault="008D7515">
      <w:pPr>
        <w:pStyle w:val="ConsPlusNormal0"/>
        <w:spacing w:before="26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w:t>
      </w:r>
      <w:r>
        <w:t xml:space="preserve">соответствия требованиям, указанным в </w:t>
      </w:r>
      <w:hyperlink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w:t>
      </w:r>
      <w:r>
        <w:t xml:space="preserve">нии экспертизы проектной документации линейного объекта (за исключением </w:t>
      </w:r>
      <w:hyperlink r:id="rId1669"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w:r>
          <w:rPr>
            <w:color w:val="0000FF"/>
          </w:rPr>
          <w:t>случаев</w:t>
        </w:r>
      </w:hyperlink>
      <w:r>
        <w:t>, если для строительства, реконструкции линейного объекта не требуется подго</w:t>
      </w:r>
      <w:r>
        <w:t xml:space="preserve">товка документации по планировке территории) осуществляется оценка ее соответствия требованиям, указанным в </w:t>
      </w:r>
      <w:hyperlink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w:t>
      </w:r>
      <w:r>
        <w:t>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w:t>
      </w:r>
      <w:r>
        <w:t xml:space="preserve">твляется оценка ее соответствия требованиям, указанным в </w:t>
      </w:r>
      <w:hyperlink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w:t>
      </w:r>
      <w:r>
        <w:t xml:space="preserve">товка документации по планировке территории, осуществляется оценка соответствия данной проектной документации требованиям, указанным в </w:t>
      </w:r>
      <w:hyperlink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w:t>
      </w:r>
      <w:r>
        <w:t xml:space="preserve">ию и (или) результаты инженерных изысканий, получившие положительное заключение экспертизы проектной документации и (или) экспертизы результатов </w:t>
      </w:r>
      <w:r>
        <w:lastRenderedPageBreak/>
        <w:t>инженерных изысканий, при проведении экспертизы в отношении проектной документации и (или) результатов инженерн</w:t>
      </w:r>
      <w:r>
        <w:t xml:space="preserve">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color w:val="0000FF"/>
          </w:rPr>
          <w:t>частями 3.8</w:t>
        </w:r>
      </w:hyperlink>
      <w:r>
        <w:t xml:space="preserve"> и </w:t>
      </w:r>
      <w:hyperlink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
        <w:r>
          <w:rPr>
            <w:color w:val="0000FF"/>
          </w:rPr>
          <w:t>3.9</w:t>
        </w:r>
      </w:hyperlink>
      <w:r>
        <w:t xml:space="preserve"> настоя</w:t>
      </w:r>
      <w:r>
        <w:t xml:space="preserve">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color w:val="0000FF"/>
          </w:rPr>
          <w:t>части 5</w:t>
        </w:r>
      </w:hyperlink>
      <w:r>
        <w:t xml:space="preserve"> настоящей статьи и примененным в соответствии с настоящей частью п</w:t>
      </w:r>
      <w:r>
        <w:t>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w:t>
      </w:r>
      <w:r>
        <w:t>ысканий.</w:t>
      </w:r>
    </w:p>
    <w:p w:rsidR="00781AE1" w:rsidRDefault="008D7515">
      <w:pPr>
        <w:pStyle w:val="ConsPlusNormal0"/>
        <w:jc w:val="both"/>
      </w:pPr>
      <w:r>
        <w:t xml:space="preserve">(часть 5.2 введена Федеральным </w:t>
      </w:r>
      <w:hyperlink r:id="rId16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 в ред. Федерального </w:t>
      </w:r>
      <w:hyperlink r:id="rId167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781AE1" w:rsidRDefault="008D7515">
      <w:pPr>
        <w:pStyle w:val="ConsPlusNormal0"/>
        <w:spacing w:before="200"/>
        <w:ind w:firstLine="540"/>
        <w:jc w:val="both"/>
      </w:pPr>
      <w:r>
        <w:t>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w:t>
      </w:r>
      <w:r>
        <w:t xml:space="preserve">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67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сведения</w:t>
        </w:r>
      </w:hyperlink>
      <w:r>
        <w:t>, составляющие государственную тайну.</w:t>
      </w:r>
    </w:p>
    <w:p w:rsidR="00781AE1" w:rsidRDefault="008D7515">
      <w:pPr>
        <w:pStyle w:val="ConsPlusNormal0"/>
        <w:jc w:val="both"/>
      </w:pPr>
      <w:r>
        <w:t>(часть</w:t>
      </w:r>
      <w:r>
        <w:t xml:space="preserve"> 5.3 введена Федеральным </w:t>
      </w:r>
      <w:hyperlink r:id="rId167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 в ред. Федерального </w:t>
      </w:r>
      <w:hyperlink r:id="rId167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781AE1" w:rsidRDefault="008D7515">
      <w:pPr>
        <w:pStyle w:val="ConsPlusNormal0"/>
        <w:spacing w:before="20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w:t>
      </w:r>
      <w:r>
        <w:t xml:space="preserve">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w:t>
      </w:r>
      <w:r>
        <w:t>настоящим Кодексом, другими федеральными законами.</w:t>
      </w:r>
    </w:p>
    <w:p w:rsidR="00781AE1" w:rsidRDefault="008D7515">
      <w:pPr>
        <w:pStyle w:val="ConsPlusNormal0"/>
        <w:jc w:val="both"/>
      </w:pPr>
      <w:r>
        <w:t xml:space="preserve">(часть 5.4 введена Федеральным </w:t>
      </w:r>
      <w:hyperlink r:id="rId167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r>
        <w:t>5.5. В случае, если после получения положительного заключения государственной экспертизы проектн</w:t>
      </w:r>
      <w:r>
        <w:t xml:space="preserve">ой документации, в рамках которой проведена оценка соответствия проектной документации в объеме, предусмотренном </w:t>
      </w:r>
      <w:hyperlink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
        <w:r>
          <w:rPr>
            <w:color w:val="0000FF"/>
          </w:rPr>
          <w:t>пунктом 1 части 5</w:t>
        </w:r>
      </w:hyperlink>
      <w:r>
        <w:t xml:space="preserve"> настоящей статьи, необходимо проведение проверки достоверности определения сметной стои</w:t>
      </w:r>
      <w:r>
        <w:t xml:space="preserve">мости строительства объектов капитального строительства в случаях, установленных </w:t>
      </w:r>
      <w:hyperlink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w:t>
      </w:r>
      <w:r>
        <w:t xml:space="preserve">ном </w:t>
      </w:r>
      <w:hyperlink w:anchor="P2603"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
        <w:r>
          <w:rPr>
            <w:color w:val="0000FF"/>
          </w:rPr>
          <w:t>пунктом 2 части 5</w:t>
        </w:r>
      </w:hyperlink>
      <w:r>
        <w:t xml:space="preserve"> настоящей статьи (при условии, что в проектную документацию не вносились изменения).</w:t>
      </w:r>
    </w:p>
    <w:p w:rsidR="00781AE1" w:rsidRDefault="008D7515">
      <w:pPr>
        <w:pStyle w:val="ConsPlusNormal0"/>
        <w:jc w:val="both"/>
      </w:pPr>
      <w:r>
        <w:t xml:space="preserve">(часть 5.5 введена Федеральным </w:t>
      </w:r>
      <w:hyperlink r:id="rId167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bookmarkStart w:id="248" w:name="P2618"/>
      <w:bookmarkEnd w:id="248"/>
      <w:r>
        <w:t>5.</w:t>
      </w:r>
      <w:r>
        <w:t xml:space="preserve">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67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w:t>
      </w:r>
      <w:r>
        <w:t xml:space="preserve">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67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w:t>
      </w:r>
      <w:r>
        <w:t xml:space="preserve">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603"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
        <w:r>
          <w:rPr>
            <w:color w:val="0000FF"/>
          </w:rPr>
          <w:t>пунктом</w:t>
        </w:r>
        <w:r>
          <w:rPr>
            <w:color w:val="0000FF"/>
          </w:rPr>
          <w:t xml:space="preserve"> 2 части 5</w:t>
        </w:r>
      </w:hyperlink>
      <w:r>
        <w:t xml:space="preserve"> настоящей статьи.</w:t>
      </w:r>
    </w:p>
    <w:p w:rsidR="00781AE1" w:rsidRDefault="008D7515">
      <w:pPr>
        <w:pStyle w:val="ConsPlusNormal0"/>
        <w:jc w:val="both"/>
      </w:pPr>
      <w:r>
        <w:t xml:space="preserve">(часть 5.6 введена Федеральным </w:t>
      </w:r>
      <w:hyperlink r:id="rId167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29.12.2020 N 468-ФЗ; в ред. Федерального </w:t>
      </w:r>
      <w:hyperlink r:id="rId1680"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закона</w:t>
        </w:r>
      </w:hyperlink>
      <w:r>
        <w:t xml:space="preserve"> от 30.12.2</w:t>
      </w:r>
      <w:r>
        <w:t>021 N 436-ФЗ)</w:t>
      </w:r>
    </w:p>
    <w:p w:rsidR="00781AE1" w:rsidRDefault="008D7515">
      <w:pPr>
        <w:pStyle w:val="ConsPlusNormal0"/>
        <w:spacing w:before="200"/>
        <w:ind w:firstLine="540"/>
        <w:jc w:val="both"/>
      </w:pPr>
      <w:r>
        <w:t xml:space="preserve">5.7. </w:t>
      </w:r>
      <w:hyperlink r:id="rId1681" w:tooltip="Постановление Правительства РФ от 10.06.2025 N 874 &quot;Об утверждении особенностей проведения государственной экспертизы проектной документации объекта капитального строительства, подготовленной в целях неоднократного применения при архитектурно-строительном прое">
        <w:r>
          <w:rPr>
            <w:color w:val="0000FF"/>
          </w:rPr>
          <w:t>Особенности</w:t>
        </w:r>
      </w:hyperlink>
      <w:r>
        <w:t xml:space="preserve"> проведения государственной экспертизы проектной документации объекта капитального строительства, указанной в </w:t>
      </w:r>
      <w:hyperlink w:anchor="P249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
        <w:r>
          <w:rPr>
            <w:color w:val="0000FF"/>
          </w:rPr>
          <w:t>пункте 2 части 1 статьи 48.2</w:t>
        </w:r>
      </w:hyperlink>
      <w:r>
        <w:t xml:space="preserve"> настоящего Кодекса, устанавливаются Правительством Российской Федерации.</w:t>
      </w:r>
    </w:p>
    <w:p w:rsidR="00781AE1" w:rsidRDefault="008D7515">
      <w:pPr>
        <w:pStyle w:val="ConsPlusNormal0"/>
        <w:jc w:val="both"/>
      </w:pPr>
      <w:r>
        <w:t xml:space="preserve">(часть 5.7 введена Федеральным </w:t>
      </w:r>
      <w:hyperlink r:id="rId1682"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08.08.2024 N 261-ФЗ)</w:t>
      </w:r>
    </w:p>
    <w:p w:rsidR="00781AE1" w:rsidRDefault="008D7515">
      <w:pPr>
        <w:pStyle w:val="ConsPlusNormal0"/>
        <w:spacing w:before="200"/>
        <w:ind w:firstLine="540"/>
        <w:jc w:val="both"/>
      </w:pPr>
      <w:bookmarkStart w:id="249" w:name="P2622"/>
      <w:bookmarkEnd w:id="249"/>
      <w:r>
        <w:lastRenderedPageBreak/>
        <w:t>6. Не допускается проведение и</w:t>
      </w:r>
      <w:r>
        <w:t>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w:t>
      </w:r>
      <w:r>
        <w:t>,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w:t>
      </w:r>
      <w:r>
        <w:t>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w:t>
      </w:r>
      <w:r>
        <w:t xml:space="preserve">троительства, предусмотренных Федеральным </w:t>
      </w:r>
      <w:hyperlink r:id="rId1683" w:tooltip="Федеральный закон от 23.02.1995 N 26-ФЗ (ред. от 28.12.2024) &quot;О природных лечебных ресурсах, лечебно-оздоровительных местностях и курортах&quot; {КонсультантПлюс}">
        <w:r>
          <w:rPr>
            <w:color w:val="0000FF"/>
          </w:rPr>
          <w:t>законом</w:t>
        </w:r>
      </w:hyperlink>
      <w:r>
        <w:t xml:space="preserve">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w:t>
      </w:r>
      <w:r>
        <w:t>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w:t>
      </w:r>
      <w:r>
        <w:t xml:space="preserve"> границах </w:t>
      </w:r>
      <w:proofErr w:type="spellStart"/>
      <w:r>
        <w:t>водоохранных</w:t>
      </w:r>
      <w:proofErr w:type="spellEnd"/>
      <w:r>
        <w:t xml:space="preserve"> зон на территориях портов, проектной документации специализированных хранилищ </w:t>
      </w:r>
      <w:proofErr w:type="spellStart"/>
      <w:r>
        <w:t>агрохимикатов</w:t>
      </w:r>
      <w:proofErr w:type="spellEnd"/>
      <w:r>
        <w:t xml:space="preserve">, аммиака, метанола, аммиачной селитры и нитрата калия, если такие хранилища планируются к строительству и реконструкции в границах </w:t>
      </w:r>
      <w:proofErr w:type="spellStart"/>
      <w:r>
        <w:t>водоохранн</w:t>
      </w:r>
      <w:r>
        <w:t>ых</w:t>
      </w:r>
      <w:proofErr w:type="spellEnd"/>
      <w:r>
        <w:t xml:space="preserve">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w:t>
      </w:r>
      <w:r>
        <w:t>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w:t>
      </w:r>
      <w:r>
        <w:t>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w:t>
      </w:r>
      <w:r>
        <w:t>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781AE1" w:rsidRDefault="008D7515">
      <w:pPr>
        <w:pStyle w:val="ConsPlusNormal0"/>
        <w:jc w:val="both"/>
      </w:pPr>
      <w:r>
        <w:t xml:space="preserve">(в ред. Федеральных законов от 31.12.2005 </w:t>
      </w:r>
      <w:hyperlink r:id="rId1684"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N 210-ФЗ</w:t>
        </w:r>
      </w:hyperlink>
      <w:r>
        <w:t xml:space="preserve">, от 18.12.2006 </w:t>
      </w:r>
      <w:hyperlink r:id="rId168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232-ФЗ</w:t>
        </w:r>
      </w:hyperlink>
      <w:r>
        <w:t xml:space="preserve">, от 16.05.2008 </w:t>
      </w:r>
      <w:hyperlink r:id="rId1686"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color w:val="0000FF"/>
          </w:rPr>
          <w:t>N 75-ФЗ</w:t>
        </w:r>
      </w:hyperlink>
      <w:r>
        <w:t xml:space="preserve">, от 30.12.2008 </w:t>
      </w:r>
      <w:hyperlink r:id="rId168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color w:val="0000FF"/>
          </w:rPr>
          <w:t>N 309-ФЗ</w:t>
        </w:r>
      </w:hyperlink>
      <w:r>
        <w:t xml:space="preserve">, от 18.07.2011 </w:t>
      </w:r>
      <w:hyperlink r:id="rId168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243-ФЗ</w:t>
        </w:r>
      </w:hyperlink>
      <w:r>
        <w:t>, от 19.07.201</w:t>
      </w:r>
      <w:r>
        <w:t xml:space="preserve">1 </w:t>
      </w:r>
      <w:hyperlink r:id="rId1689"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
        <w:r>
          <w:rPr>
            <w:color w:val="0000FF"/>
          </w:rPr>
          <w:t>N 246-ФЗ</w:t>
        </w:r>
      </w:hyperlink>
      <w:r>
        <w:t xml:space="preserve">, от 28.11.2011 </w:t>
      </w:r>
      <w:hyperlink r:id="rId169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28.06.2014 </w:t>
      </w:r>
      <w:hyperlink r:id="rId1691" w:tooltip="Федеральный закон от 28.06.2014 N 181-ФЗ (ред. от 30.12.2021) &quot;О внесении изменений в отдельные законодательные акты Российской Федерации&quot; {КонсультантПлюс}">
        <w:r>
          <w:rPr>
            <w:color w:val="0000FF"/>
          </w:rPr>
          <w:t>N 181-ФЗ</w:t>
        </w:r>
      </w:hyperlink>
      <w:r>
        <w:t xml:space="preserve">, от 21.07.2014 </w:t>
      </w:r>
      <w:hyperlink r:id="rId169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N 219-ФЗ</w:t>
        </w:r>
      </w:hyperlink>
      <w:r>
        <w:t xml:space="preserve"> (ред. 25.12.2018), от 22.10.2014 </w:t>
      </w:r>
      <w:hyperlink r:id="rId1693"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
        <w:r>
          <w:rPr>
            <w:color w:val="0000FF"/>
          </w:rPr>
          <w:t>N 315-ФЗ</w:t>
        </w:r>
      </w:hyperlink>
      <w:r>
        <w:t xml:space="preserve">, от 29.12.2014 </w:t>
      </w:r>
      <w:hyperlink r:id="rId169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t xml:space="preserve">, от 03.08.2018 </w:t>
      </w:r>
      <w:hyperlink r:id="rId1695"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321-ФЗ</w:t>
        </w:r>
      </w:hyperlink>
      <w:r>
        <w:t xml:space="preserve">, от 02.08.2019 </w:t>
      </w:r>
      <w:hyperlink r:id="rId169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02.08.2019 </w:t>
      </w:r>
      <w:hyperlink r:id="rId1697" w:tooltip="Федеральный закон от 02.08.2019 N 294-ФЗ &quot;О внесении изменений в отдельные законодательные акты Российской Федерации&quot; {КонсультантПлюс}">
        <w:r>
          <w:rPr>
            <w:color w:val="0000FF"/>
          </w:rPr>
          <w:t>N 294-ФЗ</w:t>
        </w:r>
      </w:hyperlink>
      <w:r>
        <w:t xml:space="preserve">, от 16.12.2019 </w:t>
      </w:r>
      <w:hyperlink r:id="rId1698"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color w:val="0000FF"/>
          </w:rPr>
          <w:t>N 440-ФЗ</w:t>
        </w:r>
      </w:hyperlink>
      <w:r>
        <w:t xml:space="preserve">, от 13.07.2020 </w:t>
      </w:r>
      <w:hyperlink r:id="rId1699" w:tooltip="Федеральный закон от 13.07.2020 N 194-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
        <w:r>
          <w:rPr>
            <w:color w:val="0000FF"/>
          </w:rPr>
          <w:t>N 194-ФЗ</w:t>
        </w:r>
      </w:hyperlink>
      <w:r>
        <w:t xml:space="preserve">, от 08.12.2020 </w:t>
      </w:r>
      <w:hyperlink r:id="rId1700" w:tooltip="Федеральный закон от 08.12.2020 N 416-ФЗ &quot;О внесении изменений в отдельные законодательные акты Российской Федерации&quot; {КонсультантПлюс}">
        <w:r>
          <w:rPr>
            <w:color w:val="0000FF"/>
          </w:rPr>
          <w:t>N 416-ФЗ</w:t>
        </w:r>
      </w:hyperlink>
      <w:r>
        <w:t xml:space="preserve">, от 04.08.2023 </w:t>
      </w:r>
      <w:hyperlink r:id="rId170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N 469-ФЗ</w:t>
        </w:r>
      </w:hyperlink>
      <w:r>
        <w:t xml:space="preserve">, от 19.12.2023 </w:t>
      </w:r>
      <w:hyperlink r:id="rId1702" w:tooltip="Федеральный закон от 19.12.2023 N 613-ФЗ &quot;О внесении изменений в отдельные законодательные акты Российской Федерации&quot; {КонсультантПлюс}">
        <w:r>
          <w:rPr>
            <w:color w:val="0000FF"/>
          </w:rPr>
          <w:t>N 613-ФЗ</w:t>
        </w:r>
      </w:hyperlink>
      <w:r>
        <w:t>)</w:t>
      </w:r>
    </w:p>
    <w:p w:rsidR="00781AE1" w:rsidRDefault="008D7515">
      <w:pPr>
        <w:pStyle w:val="ConsPlusNormal0"/>
        <w:spacing w:before="200"/>
        <w:ind w:firstLine="540"/>
        <w:jc w:val="both"/>
      </w:pPr>
      <w:r>
        <w:t xml:space="preserve">6.1 - 6.3. Утратили силу с 1 сентября 2023 года. - Федеральный </w:t>
      </w:r>
      <w:hyperlink r:id="rId1703"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
        <w:r>
          <w:rPr>
            <w:color w:val="0000FF"/>
          </w:rPr>
          <w:t>закон</w:t>
        </w:r>
      </w:hyperlink>
      <w:r>
        <w:t xml:space="preserve"> от 10.07.2023 N 305-ФЗ.</w:t>
      </w:r>
    </w:p>
    <w:p w:rsidR="00781AE1" w:rsidRDefault="008D7515">
      <w:pPr>
        <w:pStyle w:val="ConsPlusNormal0"/>
        <w:spacing w:before="200"/>
        <w:ind w:firstLine="540"/>
        <w:jc w:val="both"/>
      </w:pPr>
      <w:r>
        <w:t>6.</w:t>
      </w:r>
      <w:r>
        <w:t xml:space="preserve">4. Правительство Российской Федерации вправе установить </w:t>
      </w:r>
      <w:hyperlink r:id="rId1704" w:tooltip="Постановление Правительства РФ от 20.12.2021 N 2366 (ред. от 20.04.2022) &quot;О проведении государственной экспертизы проектной документации и государственной экологической экспертизы проектной документации по принципу &quot;одного окна&quot; {КонсультантПлюс}">
        <w:r>
          <w:rPr>
            <w:color w:val="0000FF"/>
          </w:rPr>
          <w:t>порядок</w:t>
        </w:r>
      </w:hyperlink>
      <w:r>
        <w:t xml:space="preserve"> проведения государственной экспертизы проектной документации и государственной экологической экспертизы</w:t>
      </w:r>
      <w:r>
        <w:t xml:space="preserve"> проектной документации объектов, указанных в </w:t>
      </w:r>
      <w:hyperlink w:anchor="P262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
        <w:r>
          <w:rPr>
            <w:color w:val="0000FF"/>
          </w:rPr>
          <w:t>части 6</w:t>
        </w:r>
      </w:hyperlink>
      <w: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w:t>
      </w:r>
      <w:r>
        <w:t xml:space="preserve"> взаимодействие между органами, организациями, уполномоченными на проведение указанных экспертиз, осуществляется без участия заявителя.</w:t>
      </w:r>
    </w:p>
    <w:p w:rsidR="00781AE1" w:rsidRDefault="008D7515">
      <w:pPr>
        <w:pStyle w:val="ConsPlusNormal0"/>
        <w:jc w:val="both"/>
      </w:pPr>
      <w:r>
        <w:t xml:space="preserve">(часть 6.4 в ред. Федерального </w:t>
      </w:r>
      <w:hyperlink r:id="rId1705"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
        <w:r>
          <w:rPr>
            <w:color w:val="0000FF"/>
          </w:rPr>
          <w:t>закона</w:t>
        </w:r>
      </w:hyperlink>
      <w:r>
        <w:t xml:space="preserve"> от 10.07.2023 N 305-ФЗ)</w:t>
      </w:r>
    </w:p>
    <w:p w:rsidR="00781AE1" w:rsidRDefault="008D7515">
      <w:pPr>
        <w:pStyle w:val="ConsPlusNormal0"/>
        <w:spacing w:before="20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w:t>
      </w:r>
      <w:r>
        <w:t>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781AE1" w:rsidRDefault="008D7515" w:rsidP="00672002">
      <w:pPr>
        <w:pStyle w:val="ConsPlusNormal0"/>
        <w:jc w:val="both"/>
      </w:pPr>
      <w:r>
        <w:t xml:space="preserve">(в ред. Федеральных законов от 31.12.2005 </w:t>
      </w:r>
      <w:hyperlink r:id="rId1706"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N 210-ФЗ</w:t>
        </w:r>
      </w:hyperlink>
      <w:r>
        <w:t>, от</w:t>
      </w:r>
      <w:r>
        <w:t xml:space="preserve"> 28.11.2011 </w:t>
      </w:r>
      <w:hyperlink r:id="rId170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03.07.2016 </w:t>
      </w:r>
      <w:hyperlink r:id="rId1708" w:tooltip="Федеральный закон от 03.07.2016 N 368-ФЗ (ред. от 03.08.2018) &quot;О внесении изменений в Градостроительный кодекс Российской Федерации&quot; {КонсультантПлюс}">
        <w:r>
          <w:rPr>
            <w:color w:val="0000FF"/>
          </w:rPr>
          <w:t>N 368-ФЗ</w:t>
        </w:r>
      </w:hyperlink>
      <w:r>
        <w:t xml:space="preserve">, от 03.08.2018 </w:t>
      </w:r>
      <w:hyperlink r:id="rId170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01.07.2021 </w:t>
      </w:r>
      <w:hyperlink r:id="rId171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w:t>
      </w:r>
    </w:p>
    <w:p w:rsidR="00781AE1" w:rsidRDefault="008D7515">
      <w:pPr>
        <w:pStyle w:val="ConsPlusNormal0"/>
        <w:spacing w:before="260"/>
        <w:ind w:firstLine="540"/>
        <w:jc w:val="both"/>
      </w:pPr>
      <w:bookmarkStart w:id="250" w:name="P2631"/>
      <w:bookmarkEnd w:id="250"/>
      <w:r>
        <w:t>7</w:t>
      </w:r>
      <w:r>
        <w:t>.1.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w:t>
      </w:r>
      <w:r>
        <w:t xml:space="preserve">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71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w:t>
      </w:r>
    </w:p>
    <w:p w:rsidR="00781AE1" w:rsidRDefault="008D7515">
      <w:pPr>
        <w:pStyle w:val="ConsPlusNormal0"/>
        <w:jc w:val="both"/>
      </w:pPr>
      <w:r>
        <w:t>(часть 7.1 вв</w:t>
      </w:r>
      <w:r>
        <w:t xml:space="preserve">едена Федеральным </w:t>
      </w:r>
      <w:hyperlink r:id="rId1712" w:tooltip="Федеральный закон от 03.07.2016 N 368-ФЗ (ред. от 03.08.2018) &quot;О внесении изменений в Градостроительный кодекс Российской Федерации&quot; {КонсультантПлюс}">
        <w:r>
          <w:rPr>
            <w:color w:val="0000FF"/>
          </w:rPr>
          <w:t>законом</w:t>
        </w:r>
      </w:hyperlink>
      <w:r>
        <w:t xml:space="preserve"> от 03.07.2016 N 368-ФЗ; в ред. Федерального </w:t>
      </w:r>
      <w:hyperlink r:id="rId17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r>
        <w:t xml:space="preserve">8. Основаниями для отказа в принятии проектной документации и (или) результатов инженерных </w:t>
      </w:r>
      <w:r>
        <w:lastRenderedPageBreak/>
        <w:t>изысканий, направленных на</w:t>
      </w:r>
      <w:r>
        <w:t xml:space="preserve"> экспертизу, являются:</w:t>
      </w:r>
    </w:p>
    <w:p w:rsidR="00781AE1" w:rsidRDefault="008D7515">
      <w:pPr>
        <w:pStyle w:val="ConsPlusNormal0"/>
        <w:jc w:val="both"/>
      </w:pPr>
      <w:r>
        <w:t xml:space="preserve">(в ред. Федерального </w:t>
      </w:r>
      <w:hyperlink r:id="rId171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28.11.2011 N 337-ФЗ)</w:t>
      </w:r>
    </w:p>
    <w:p w:rsidR="00781AE1" w:rsidRDefault="008D7515">
      <w:pPr>
        <w:pStyle w:val="ConsPlusNormal0"/>
        <w:spacing w:before="20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w:t>
      </w:r>
      <w:r>
        <w:t>аниями, установленными Правительством Российской Федерации;</w:t>
      </w:r>
    </w:p>
    <w:p w:rsidR="00781AE1" w:rsidRDefault="008D7515">
      <w:pPr>
        <w:pStyle w:val="ConsPlusNormal0"/>
        <w:jc w:val="both"/>
      </w:pPr>
      <w:r>
        <w:t xml:space="preserve">(в ред. Федерального </w:t>
      </w:r>
      <w:hyperlink r:id="rId171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r>
        <w:t xml:space="preserve">2) подготовка проектной документации лицом, которое не соответствует требованиям, указанным в </w:t>
      </w:r>
      <w:hyperlink w:anchor="P2379" w:tooltip="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
        <w:r>
          <w:rPr>
            <w:color w:val="0000FF"/>
          </w:rPr>
          <w:t>частях 4</w:t>
        </w:r>
      </w:hyperlink>
      <w:r>
        <w:t xml:space="preserve"> и </w:t>
      </w:r>
      <w:hyperlink w:anchor="P2387" w:tooltip="5. Лицом, осуществляющим подготовку проектной документации, может являться застройщик, иное лицо (в случае, предусмотренном частями 1.1 - 1.3 настоящей статьи) либо индивидуальный предприниматель или юридическое лицо, заключившие договор подряда на подготовку ">
        <w:r>
          <w:rPr>
            <w:color w:val="0000FF"/>
          </w:rPr>
          <w:t>5 статьи 48</w:t>
        </w:r>
      </w:hyperlink>
      <w:r>
        <w:t xml:space="preserve"> настоящего Кодекса;</w:t>
      </w:r>
    </w:p>
    <w:p w:rsidR="00781AE1" w:rsidRDefault="008D7515">
      <w:pPr>
        <w:pStyle w:val="ConsPlusNormal0"/>
        <w:spacing w:before="200"/>
        <w:ind w:firstLine="540"/>
        <w:jc w:val="both"/>
      </w:pPr>
      <w:r>
        <w:t xml:space="preserve">3) отсутствие результатов инженерных изысканий, указанных в </w:t>
      </w:r>
      <w:hyperlink w:anchor="P2351"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
        <w:r>
          <w:rPr>
            <w:color w:val="0000FF"/>
          </w:rPr>
          <w:t>части 6 статьи 47</w:t>
        </w:r>
      </w:hyperlink>
      <w:r>
        <w:t xml:space="preserve"> настоящего Кодекса, или о</w:t>
      </w:r>
      <w:r>
        <w:t>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781AE1" w:rsidRDefault="008D7515">
      <w:pPr>
        <w:pStyle w:val="ConsPlusNormal0"/>
        <w:jc w:val="both"/>
      </w:pPr>
      <w:r>
        <w:t xml:space="preserve">(в ред. Федерального </w:t>
      </w:r>
      <w:hyperlink r:id="rId171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28.11.2011 N 337-ФЗ)</w:t>
      </w:r>
    </w:p>
    <w:p w:rsidR="00781AE1" w:rsidRDefault="008D7515">
      <w:pPr>
        <w:pStyle w:val="ConsPlusNormal0"/>
        <w:spacing w:before="200"/>
        <w:ind w:firstLine="540"/>
        <w:jc w:val="both"/>
      </w:pPr>
      <w:r>
        <w:t xml:space="preserve">4) несоответствие результатов инженерных изысканий составу и форме, установленным в соответствии с </w:t>
      </w:r>
      <w:hyperlink w:anchor="P2351"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
        <w:r>
          <w:rPr>
            <w:color w:val="0000FF"/>
          </w:rPr>
          <w:t>частью 6 статьи 47</w:t>
        </w:r>
      </w:hyperlink>
      <w:r>
        <w:t xml:space="preserve"> настоящего Кодекса;</w:t>
      </w:r>
    </w:p>
    <w:p w:rsidR="00781AE1" w:rsidRDefault="008D7515">
      <w:pPr>
        <w:pStyle w:val="ConsPlusNormal0"/>
        <w:spacing w:before="20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330" w:tooltip="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
        <w:r>
          <w:rPr>
            <w:color w:val="0000FF"/>
          </w:rPr>
          <w:t>частя</w:t>
        </w:r>
        <w:r>
          <w:rPr>
            <w:color w:val="0000FF"/>
          </w:rPr>
          <w:t>х 2</w:t>
        </w:r>
      </w:hyperlink>
      <w:r>
        <w:t xml:space="preserve"> и </w:t>
      </w:r>
      <w:hyperlink w:anchor="P2338" w:tooltip="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
        <w:r>
          <w:rPr>
            <w:color w:val="0000FF"/>
          </w:rPr>
          <w:t>3 статьи 47</w:t>
        </w:r>
      </w:hyperlink>
      <w:r>
        <w:t xml:space="preserve"> настоящего Кодекса;</w:t>
      </w:r>
    </w:p>
    <w:p w:rsidR="00781AE1" w:rsidRDefault="008D7515">
      <w:pPr>
        <w:pStyle w:val="ConsPlusNormal0"/>
        <w:jc w:val="both"/>
      </w:pPr>
      <w:r>
        <w:t xml:space="preserve">(в ред. Федерального </w:t>
      </w:r>
      <w:hyperlink r:id="rId171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28.11.2011 N 337-ФЗ)</w:t>
      </w:r>
    </w:p>
    <w:p w:rsidR="00781AE1" w:rsidRDefault="008D7515">
      <w:pPr>
        <w:pStyle w:val="ConsPlusNormal0"/>
        <w:spacing w:before="20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653" w:tooltip="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
        <w:r>
          <w:rPr>
            <w:color w:val="0000FF"/>
          </w:rPr>
          <w:t>частью 11</w:t>
        </w:r>
      </w:hyperlink>
      <w:r>
        <w:t xml:space="preserve"> настоящей статьи;</w:t>
      </w:r>
    </w:p>
    <w:p w:rsidR="00781AE1" w:rsidRDefault="008D7515">
      <w:pPr>
        <w:pStyle w:val="ConsPlusNormal0"/>
        <w:jc w:val="both"/>
      </w:pPr>
      <w:r>
        <w:t xml:space="preserve">(в ред. Федерального </w:t>
      </w:r>
      <w:hyperlink r:id="rId171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r>
          <w:rPr>
            <w:color w:val="0000FF"/>
          </w:rPr>
          <w:t>а</w:t>
        </w:r>
      </w:hyperlink>
      <w:r>
        <w:t xml:space="preserve"> от 28.11.2011 N 337-ФЗ)</w:t>
      </w:r>
    </w:p>
    <w:p w:rsidR="00781AE1" w:rsidRDefault="008D7515">
      <w:pPr>
        <w:pStyle w:val="ConsPlusNormal0"/>
        <w:spacing w:before="20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w:t>
      </w:r>
      <w:r>
        <w:t>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781AE1" w:rsidRDefault="008D7515">
      <w:pPr>
        <w:pStyle w:val="ConsPlusNormal0"/>
        <w:spacing w:before="200"/>
        <w:ind w:firstLine="540"/>
        <w:jc w:val="both"/>
      </w:pPr>
      <w:r>
        <w:t xml:space="preserve">8) утратил силу с 1 апреля 2012 года. - Федеральный </w:t>
      </w:r>
      <w:hyperlink r:id="rId171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28.11.2</w:t>
      </w:r>
      <w:r>
        <w:t>011 N 337-ФЗ.</w:t>
      </w:r>
    </w:p>
    <w:p w:rsidR="00781AE1" w:rsidRDefault="008D7515">
      <w:pPr>
        <w:pStyle w:val="ConsPlusNormal0"/>
        <w:spacing w:before="200"/>
        <w:ind w:firstLine="540"/>
        <w:jc w:val="both"/>
      </w:pPr>
      <w:r>
        <w:t xml:space="preserve">9. Результатом экспертизы результатов инженерных изысканий является </w:t>
      </w:r>
      <w:hyperlink r:id="rId1720" w:tooltip="Приказ Минстроя России от 08.06.2018 N 341/пр (ред. от 22.03.2024) &quo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quot; (Зарегистрировано в ">
        <w:r>
          <w:rPr>
            <w:color w:val="0000FF"/>
          </w:rPr>
          <w:t>заключение</w:t>
        </w:r>
      </w:hyperlink>
      <w:r>
        <w:t xml:space="preserve"> о соответствии (положительное заключение) или несоответствии </w:t>
      </w:r>
      <w:r>
        <w:t>(отрицательное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781AE1" w:rsidRDefault="008D7515">
      <w:pPr>
        <w:pStyle w:val="ConsPlusNormal0"/>
        <w:spacing w:before="200"/>
        <w:ind w:firstLine="540"/>
        <w:jc w:val="both"/>
      </w:pPr>
      <w:r>
        <w:t>1) о соответствии (положительное заключение) или несоответствии (отрицательное заключение) п</w:t>
      </w:r>
      <w:r>
        <w:t xml:space="preserve">роектной документации результатам инженерных изысканий, заданию на проектирование, требованиям, предусмотренным </w:t>
      </w:r>
      <w:hyperlink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
        <w:r>
          <w:rPr>
            <w:color w:val="0000FF"/>
          </w:rPr>
          <w:t>пунктом 1 части 5</w:t>
        </w:r>
      </w:hyperlink>
      <w:r>
        <w:t xml:space="preserve"> настоящей статьи (за исключением случаев проведения экспертизы проектной документации в </w:t>
      </w:r>
      <w:r>
        <w:t xml:space="preserve">соответствии с </w:t>
      </w:r>
      <w:hyperlink w:anchor="P2557"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
        <w:r>
          <w:rPr>
            <w:color w:val="0000FF"/>
          </w:rPr>
          <w:t>пунктом 1 части 3.3</w:t>
        </w:r>
      </w:hyperlink>
      <w:r>
        <w:t xml:space="preserve"> настоящей статьи);</w:t>
      </w:r>
    </w:p>
    <w:p w:rsidR="00781AE1" w:rsidRDefault="008D7515">
      <w:pPr>
        <w:pStyle w:val="ConsPlusNormal0"/>
        <w:spacing w:before="200"/>
        <w:ind w:firstLine="540"/>
        <w:jc w:val="both"/>
      </w:pPr>
      <w:r>
        <w:t>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w:t>
      </w:r>
      <w:r>
        <w:t xml:space="preserve">тельства в случаях, установленных </w:t>
      </w:r>
      <w:hyperlink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
        <w:r>
          <w:rPr>
            <w:color w:val="0000FF"/>
          </w:rPr>
          <w:t>частью 2 статьи 8.3</w:t>
        </w:r>
      </w:hyperlink>
      <w:r>
        <w:t xml:space="preserve"> настоящего Кодекса.</w:t>
      </w:r>
    </w:p>
    <w:p w:rsidR="00781AE1" w:rsidRDefault="008D7515">
      <w:pPr>
        <w:pStyle w:val="ConsPlusNormal0"/>
        <w:jc w:val="both"/>
      </w:pPr>
      <w:r>
        <w:t xml:space="preserve">(часть 9 в ред. Федерального </w:t>
      </w:r>
      <w:hyperlink r:id="rId17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r>
        <w:t>10. Отрицательное заключение экспертизы</w:t>
      </w:r>
      <w:r>
        <w:t xml:space="preserve">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w:t>
      </w:r>
      <w:r>
        <w:t>енений.</w:t>
      </w:r>
    </w:p>
    <w:p w:rsidR="00781AE1" w:rsidRDefault="008D7515">
      <w:pPr>
        <w:pStyle w:val="ConsPlusNormal0"/>
        <w:jc w:val="both"/>
      </w:pPr>
      <w:r>
        <w:t xml:space="preserve">(в ред. Федеральных законов от 31.12.2005 </w:t>
      </w:r>
      <w:hyperlink r:id="rId1722"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N 210-ФЗ</w:t>
        </w:r>
      </w:hyperlink>
      <w:r>
        <w:t xml:space="preserve">, от 28.11.2011 </w:t>
      </w:r>
      <w:hyperlink r:id="rId172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w:t>
      </w:r>
    </w:p>
    <w:p w:rsidR="00781AE1" w:rsidRDefault="008D7515">
      <w:pPr>
        <w:pStyle w:val="ConsPlusNormal0"/>
        <w:spacing w:before="200"/>
        <w:ind w:firstLine="540"/>
        <w:jc w:val="both"/>
      </w:pPr>
      <w:bookmarkStart w:id="251" w:name="P2653"/>
      <w:bookmarkEnd w:id="251"/>
      <w:r>
        <w:t xml:space="preserve">11. Порядок организации и проведения </w:t>
      </w:r>
      <w:hyperlink r:id="rId1724"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color w:val="0000FF"/>
          </w:rPr>
          <w:t>государственной</w:t>
        </w:r>
      </w:hyperlink>
      <w:r>
        <w:t xml:space="preserve"> экспертизы проектной докумен</w:t>
      </w:r>
      <w:r>
        <w:t xml:space="preserve">тации и государственной экспертизы результатов инженерных изысканий, </w:t>
      </w:r>
      <w:hyperlink r:id="rId1725" w:tooltip="Постановление Правительства РФ от 31.03.2012 N 272 (ред. от 21.10.2022)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 {КонсультантПлюс}">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w:t>
      </w:r>
      <w:r>
        <w:t>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w:t>
      </w:r>
      <w:r>
        <w:t xml:space="preserve"> результатов инженерных изысканий, порядок взимания этой </w:t>
      </w:r>
      <w:r>
        <w:lastRenderedPageBreak/>
        <w:t>платы устанавливаются Правительством Российской Федерации.</w:t>
      </w:r>
    </w:p>
    <w:p w:rsidR="00781AE1" w:rsidRDefault="008D7515">
      <w:pPr>
        <w:pStyle w:val="ConsPlusNormal0"/>
        <w:jc w:val="both"/>
      </w:pPr>
      <w:r>
        <w:t xml:space="preserve">(в ред. Федеральных законов от 28.11.2011 </w:t>
      </w:r>
      <w:hyperlink r:id="rId172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03.07.2016 </w:t>
      </w:r>
      <w:hyperlink r:id="rId1727" w:tooltip="Федеральный закон от 03.07.2016 N 368-ФЗ (ред. от 03.08.2018) &quot;О внесении изменений в Градостроительный кодекс Российской Федерации&quot; {КонсультантПлюс}">
        <w:r>
          <w:rPr>
            <w:color w:val="0000FF"/>
          </w:rPr>
          <w:t>N 368-ФЗ</w:t>
        </w:r>
      </w:hyperlink>
      <w:r>
        <w:t xml:space="preserve">, от 03.08.2018 </w:t>
      </w:r>
      <w:hyperlink r:id="rId172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02.08.2019 </w:t>
      </w:r>
      <w:hyperlink r:id="rId172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w:t>
      </w:r>
    </w:p>
    <w:p w:rsidR="00781AE1" w:rsidRDefault="008D7515">
      <w:pPr>
        <w:pStyle w:val="ConsPlusNormal0"/>
        <w:spacing w:before="200"/>
        <w:ind w:firstLine="540"/>
        <w:jc w:val="both"/>
      </w:pPr>
      <w:bookmarkStart w:id="252" w:name="P2655"/>
      <w:bookmarkEnd w:id="252"/>
      <w:r>
        <w:t>12. В случае несогласия с заключением экспертизы проектной документации и (или) экспертизы результатов инженерных изысканий застройщик, технический заказ</w:t>
      </w:r>
      <w:r>
        <w:t>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w:t>
      </w:r>
      <w:r>
        <w:t xml:space="preserve">ормативно-правовому регулированию в сфере строительства, архитектуры, градостроительства, в </w:t>
      </w:r>
      <w:hyperlink r:id="rId1730"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
        <w:r>
          <w:rPr>
            <w:color w:val="0000FF"/>
          </w:rPr>
          <w:t>порядке</w:t>
        </w:r>
      </w:hyperlink>
      <w:r>
        <w:t>, установленном указанным федеральным органом исполните</w:t>
      </w:r>
      <w:r>
        <w:t xml:space="preserve">льной власти. Решение такой экспертной комиссии о подтверждении или </w:t>
      </w:r>
      <w:proofErr w:type="spellStart"/>
      <w:r>
        <w:t>неподтверждении</w:t>
      </w:r>
      <w:proofErr w:type="spellEnd"/>
      <w:r>
        <w:t xml:space="preserve">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w:t>
      </w:r>
      <w:r>
        <w:t>й документации и (или) экспертизу результатов инженерных изысканий, застройщика, технического заказчика.</w:t>
      </w:r>
    </w:p>
    <w:p w:rsidR="00781AE1" w:rsidRDefault="008D7515">
      <w:pPr>
        <w:pStyle w:val="ConsPlusNormal0"/>
        <w:jc w:val="both"/>
      </w:pPr>
      <w:r>
        <w:t xml:space="preserve">(часть 12 введена Федеральным </w:t>
      </w:r>
      <w:hyperlink r:id="rId173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28.11.2011 N 337-ФЗ; в ред. Федерального </w:t>
      </w:r>
      <w:hyperlink r:id="rId173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26.07.2017 N 191-ФЗ)</w:t>
      </w:r>
    </w:p>
    <w:p w:rsidR="00781AE1" w:rsidRDefault="008D7515">
      <w:pPr>
        <w:pStyle w:val="ConsPlusNormal0"/>
        <w:spacing w:before="200"/>
        <w:ind w:firstLine="540"/>
        <w:jc w:val="both"/>
      </w:pPr>
      <w:r>
        <w:t xml:space="preserve">13. Решение экспертной комиссии, указанной в </w:t>
      </w:r>
      <w:hyperlink w:anchor="P2655" w:tooltip="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
        <w:r>
          <w:rPr>
            <w:color w:val="0000FF"/>
          </w:rPr>
          <w:t>части 12</w:t>
        </w:r>
      </w:hyperlink>
      <w:r>
        <w:t xml:space="preserve"> настоящей статьи, о подтверждении или </w:t>
      </w:r>
      <w:proofErr w:type="spellStart"/>
      <w:r>
        <w:t>неподтверждении</w:t>
      </w:r>
      <w:proofErr w:type="spellEnd"/>
      <w:r>
        <w:t xml:space="preserve"> заключения эксперт</w:t>
      </w:r>
      <w:r>
        <w:t>изы проектной документации и (или) экспертизы результатов инженерных изысканий может быть обжаловано в судебном порядке.</w:t>
      </w:r>
    </w:p>
    <w:p w:rsidR="00781AE1" w:rsidRDefault="008D7515">
      <w:pPr>
        <w:pStyle w:val="ConsPlusNormal0"/>
        <w:jc w:val="both"/>
      </w:pPr>
      <w:r>
        <w:t xml:space="preserve">(часть 13 введена Федеральным </w:t>
      </w:r>
      <w:hyperlink r:id="rId173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28.11.2011 N 337-ФЗ)</w:t>
      </w:r>
    </w:p>
    <w:p w:rsidR="00781AE1" w:rsidRDefault="00781AE1">
      <w:pPr>
        <w:pStyle w:val="ConsPlusNormal0"/>
        <w:ind w:firstLine="540"/>
        <w:jc w:val="both"/>
      </w:pPr>
    </w:p>
    <w:p w:rsidR="00781AE1" w:rsidRDefault="008D7515">
      <w:pPr>
        <w:pStyle w:val="ConsPlusTitle0"/>
        <w:ind w:firstLine="540"/>
        <w:jc w:val="both"/>
        <w:outlineLvl w:val="1"/>
      </w:pPr>
      <w:bookmarkStart w:id="253" w:name="P2660"/>
      <w:bookmarkEnd w:id="253"/>
      <w:r>
        <w:t>Статья 49.1. Аттестация фи</w:t>
      </w:r>
      <w:r>
        <w:t>зических лиц на право подготовки заключений экспертизы проектной документации и (или) экспертизы результатов инженерных изысканий</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173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28.11.2011 N 337-ФЗ)</w:t>
      </w:r>
    </w:p>
    <w:p w:rsidR="00781AE1" w:rsidRDefault="00781AE1">
      <w:pPr>
        <w:pStyle w:val="ConsPlusNormal0"/>
        <w:ind w:firstLine="540"/>
        <w:jc w:val="both"/>
      </w:pPr>
    </w:p>
    <w:p w:rsidR="00781AE1" w:rsidRDefault="008D7515">
      <w:pPr>
        <w:pStyle w:val="ConsPlusNormal0"/>
        <w:ind w:firstLine="540"/>
        <w:jc w:val="both"/>
      </w:pPr>
      <w:r>
        <w:t xml:space="preserve">1. Физическое лицо может </w:t>
      </w:r>
      <w:r>
        <w:t>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781AE1" w:rsidRDefault="008D7515">
      <w:pPr>
        <w:pStyle w:val="ConsPlusNormal0"/>
        <w:spacing w:before="200"/>
        <w:ind w:firstLine="540"/>
        <w:jc w:val="both"/>
      </w:pPr>
      <w:r>
        <w:t>1) имеет высшее образование соответствующего профиля;</w:t>
      </w:r>
    </w:p>
    <w:p w:rsidR="00781AE1" w:rsidRDefault="008D7515">
      <w:pPr>
        <w:pStyle w:val="ConsPlusNormal0"/>
        <w:jc w:val="both"/>
      </w:pPr>
      <w:r>
        <w:t xml:space="preserve">(в ред. Федерального </w:t>
      </w:r>
      <w:hyperlink r:id="rId173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781AE1" w:rsidRDefault="008D7515">
      <w:pPr>
        <w:pStyle w:val="ConsPlusNormal0"/>
        <w:spacing w:before="200"/>
        <w:ind w:firstLine="540"/>
        <w:jc w:val="both"/>
      </w:pPr>
      <w:r>
        <w:t>2) постоянно проживает в Российской Федерации;</w:t>
      </w:r>
    </w:p>
    <w:p w:rsidR="00781AE1" w:rsidRDefault="008D7515">
      <w:pPr>
        <w:pStyle w:val="ConsPlusNormal0"/>
        <w:spacing w:before="200"/>
        <w:ind w:firstLine="540"/>
        <w:jc w:val="both"/>
      </w:pPr>
      <w:r>
        <w:t>3) имеет стаж работы в сфере подготовки проектной докуме</w:t>
      </w:r>
      <w:r>
        <w:t>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w:t>
      </w:r>
      <w:r>
        <w:t>ультатов инженерных изысканий, не менее чем три года;</w:t>
      </w:r>
    </w:p>
    <w:p w:rsidR="00781AE1" w:rsidRDefault="008D7515">
      <w:pPr>
        <w:pStyle w:val="ConsPlusNormal0"/>
        <w:spacing w:before="200"/>
        <w:ind w:firstLine="540"/>
        <w:jc w:val="both"/>
      </w:pPr>
      <w:r>
        <w:t>4) не имеет непогашенную или неснятую судимость за совершение умышленного преступления;</w:t>
      </w:r>
    </w:p>
    <w:p w:rsidR="00781AE1" w:rsidRDefault="008D7515">
      <w:pPr>
        <w:pStyle w:val="ConsPlusNormal0"/>
        <w:spacing w:before="200"/>
        <w:ind w:firstLine="540"/>
        <w:jc w:val="both"/>
      </w:pPr>
      <w:r>
        <w:t>5) обладает необходимыми знаниями в области законодательства Российской Федерации о градостроительной деятельности</w:t>
      </w:r>
      <w:r>
        <w:t>,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w:t>
      </w:r>
      <w:r>
        <w:t>, строительства и эксплуатации этих объектов, проектирования, строительства и эксплуатации этих объектов.</w:t>
      </w:r>
    </w:p>
    <w:p w:rsidR="00781AE1" w:rsidRDefault="008D7515">
      <w:pPr>
        <w:pStyle w:val="ConsPlusNormal0"/>
        <w:spacing w:before="20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w:t>
      </w:r>
      <w:r>
        <w:t>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w:t>
      </w:r>
      <w:r>
        <w:t>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781AE1" w:rsidRDefault="008D7515">
      <w:pPr>
        <w:pStyle w:val="ConsPlusNormal0"/>
        <w:jc w:val="both"/>
      </w:pPr>
      <w:r>
        <w:t>(в ред</w:t>
      </w:r>
      <w:r>
        <w:t xml:space="preserve">. Федерального </w:t>
      </w:r>
      <w:hyperlink r:id="rId173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26.07.2017 N 191-ФЗ)</w:t>
      </w:r>
    </w:p>
    <w:p w:rsidR="00781AE1" w:rsidRDefault="008D7515">
      <w:pPr>
        <w:pStyle w:val="ConsPlusNormal0"/>
        <w:spacing w:before="200"/>
        <w:ind w:firstLine="540"/>
        <w:jc w:val="both"/>
      </w:pPr>
      <w:r>
        <w:t xml:space="preserve">3. </w:t>
      </w:r>
      <w:hyperlink r:id="rId1737"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
        <w:r>
          <w:rPr>
            <w:color w:val="0000FF"/>
          </w:rPr>
          <w:t>Форма</w:t>
        </w:r>
      </w:hyperlink>
      <w:r>
        <w:t xml:space="preserve"> квалификационно</w:t>
      </w:r>
      <w:r>
        <w:t xml:space="preserve">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w:t>
      </w:r>
      <w:r>
        <w:lastRenderedPageBreak/>
        <w:t>органом исполнительной власти, осуществляющим функции по выработке и реализации государственной по</w:t>
      </w:r>
      <w:r>
        <w:t>литики и нормативно-правовому регулированию в сфере строительства, архитектуры, градостроительства.</w:t>
      </w:r>
    </w:p>
    <w:p w:rsidR="00781AE1" w:rsidRDefault="008D7515">
      <w:pPr>
        <w:pStyle w:val="ConsPlusNormal0"/>
        <w:jc w:val="both"/>
      </w:pPr>
      <w:r>
        <w:t xml:space="preserve">(в ред. Федерального </w:t>
      </w:r>
      <w:hyperlink r:id="rId173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26.07.2017 N 191-ФЗ)</w:t>
      </w:r>
    </w:p>
    <w:p w:rsidR="00781AE1" w:rsidRDefault="008D7515" w:rsidP="00672002">
      <w:pPr>
        <w:pStyle w:val="ConsPlusNormal0"/>
        <w:spacing w:before="20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781AE1" w:rsidRDefault="008D7515">
      <w:pPr>
        <w:pStyle w:val="ConsPlusNormal0"/>
        <w:spacing w:before="26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w:t>
      </w:r>
      <w:r>
        <w:t>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w:t>
      </w:r>
      <w:r>
        <w:t>ки заключений экспертизы проектной документации и (или) экспертизы результатов инженерных изысканий.</w:t>
      </w:r>
    </w:p>
    <w:p w:rsidR="00781AE1" w:rsidRDefault="008D7515">
      <w:pPr>
        <w:pStyle w:val="ConsPlusNormal0"/>
        <w:jc w:val="both"/>
      </w:pPr>
      <w:r>
        <w:t xml:space="preserve">(в ред. Федерального </w:t>
      </w:r>
      <w:hyperlink r:id="rId173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26.07.2017 N 191-ФЗ)</w:t>
      </w:r>
    </w:p>
    <w:p w:rsidR="00781AE1" w:rsidRDefault="008D7515">
      <w:pPr>
        <w:pStyle w:val="ConsPlusNormal0"/>
        <w:spacing w:before="200"/>
        <w:ind w:firstLine="540"/>
        <w:jc w:val="both"/>
      </w:pPr>
      <w:r>
        <w:t xml:space="preserve">6. </w:t>
      </w:r>
      <w:hyperlink r:id="rId1740"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w:t>
      </w:r>
      <w:r>
        <w:t>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781AE1" w:rsidRDefault="008D7515">
      <w:pPr>
        <w:pStyle w:val="ConsPlusNormal0"/>
        <w:spacing w:before="200"/>
        <w:ind w:firstLine="540"/>
        <w:jc w:val="both"/>
      </w:pPr>
      <w:r>
        <w:t>7. Квалификационный аттестат н</w:t>
      </w:r>
      <w:r>
        <w:t>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w:t>
      </w:r>
      <w:r>
        <w:t>ударственной политики и нормативно-правовому регулированию в сфере строительства, архитектуры, градостроительства, по следующим основаниям:</w:t>
      </w:r>
    </w:p>
    <w:p w:rsidR="00781AE1" w:rsidRDefault="008D7515">
      <w:pPr>
        <w:pStyle w:val="ConsPlusNormal0"/>
        <w:jc w:val="both"/>
      </w:pPr>
      <w:r>
        <w:t xml:space="preserve">(в ред. Федерального </w:t>
      </w:r>
      <w:hyperlink r:id="rId174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w:t>
      </w:r>
      <w:r>
        <w:t>6.07.2017 N 191-ФЗ)</w:t>
      </w:r>
    </w:p>
    <w:p w:rsidR="00781AE1" w:rsidRDefault="008D7515">
      <w:pPr>
        <w:pStyle w:val="ConsPlusNormal0"/>
        <w:spacing w:before="20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w:t>
      </w:r>
      <w:r>
        <w:t>лизкие родственники (родители, дети, усыновители, усыновленные, родные братья и родные сестры, дедушка, бабушка, внуки), супруг;</w:t>
      </w:r>
    </w:p>
    <w:p w:rsidR="00781AE1" w:rsidRDefault="008D7515">
      <w:pPr>
        <w:pStyle w:val="ConsPlusNormal0"/>
        <w:spacing w:before="200"/>
        <w:ind w:firstLine="540"/>
        <w:jc w:val="both"/>
      </w:pPr>
      <w:r>
        <w:t>2) установление факта представления для прохождения аттестации документов, содержащих недостоверные сведения;</w:t>
      </w:r>
    </w:p>
    <w:p w:rsidR="00781AE1" w:rsidRDefault="008D7515">
      <w:pPr>
        <w:pStyle w:val="ConsPlusNormal0"/>
        <w:spacing w:before="200"/>
        <w:ind w:firstLine="540"/>
        <w:jc w:val="both"/>
      </w:pPr>
      <w:r>
        <w:t>3) вступление в з</w:t>
      </w:r>
      <w:r>
        <w:t>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781AE1" w:rsidRDefault="008D7515">
      <w:pPr>
        <w:pStyle w:val="ConsPlusNormal0"/>
        <w:spacing w:before="200"/>
        <w:ind w:firstLine="540"/>
        <w:jc w:val="both"/>
      </w:pPr>
      <w:r>
        <w:t>8. Федеральный орган исполнительной власти, осуществляющий функции по в</w:t>
      </w:r>
      <w:r>
        <w:t xml:space="preserve">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w:t>
      </w:r>
      <w:r>
        <w:t>результатов инженерных изысканий.</w:t>
      </w:r>
    </w:p>
    <w:p w:rsidR="00781AE1" w:rsidRDefault="008D7515">
      <w:pPr>
        <w:pStyle w:val="ConsPlusNormal0"/>
        <w:jc w:val="both"/>
      </w:pPr>
      <w:r>
        <w:t xml:space="preserve">(в ред. Федерального </w:t>
      </w:r>
      <w:hyperlink r:id="rId174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26.07.2017 N 191-ФЗ)</w:t>
      </w:r>
    </w:p>
    <w:p w:rsidR="00781AE1" w:rsidRDefault="008D7515">
      <w:pPr>
        <w:pStyle w:val="ConsPlusNormal0"/>
        <w:spacing w:before="200"/>
        <w:ind w:firstLine="540"/>
        <w:jc w:val="both"/>
      </w:pPr>
      <w:bookmarkStart w:id="254" w:name="P2688"/>
      <w:bookmarkEnd w:id="254"/>
      <w:r>
        <w:t>9. В реестре лиц, аттестованных на право подготовки заключений экспертизы проектной документации и (или) экспертизы результатов инженерных изыс</w:t>
      </w:r>
      <w:r>
        <w:t>каний, должны содержаться следующие сведения:</w:t>
      </w:r>
    </w:p>
    <w:p w:rsidR="00781AE1" w:rsidRDefault="008D7515">
      <w:pPr>
        <w:pStyle w:val="ConsPlusNormal0"/>
        <w:spacing w:before="20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781AE1" w:rsidRDefault="008D7515">
      <w:pPr>
        <w:pStyle w:val="ConsPlusNormal0"/>
        <w:spacing w:before="200"/>
        <w:ind w:firstLine="540"/>
        <w:jc w:val="both"/>
      </w:pPr>
      <w:r>
        <w:t>2) дата</w:t>
      </w:r>
      <w:r>
        <w:t xml:space="preserve">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781AE1" w:rsidRDefault="008D7515">
      <w:pPr>
        <w:pStyle w:val="ConsPlusNormal0"/>
        <w:spacing w:before="200"/>
        <w:ind w:firstLine="540"/>
        <w:jc w:val="both"/>
      </w:pPr>
      <w:r>
        <w:t>3) направления деятельности эксперта, по которым он может осуществлять</w:t>
      </w:r>
      <w:r>
        <w:t xml:space="preserve"> подготовку заключений </w:t>
      </w:r>
      <w:r>
        <w:lastRenderedPageBreak/>
        <w:t>экспертизы проектной документации и (или) экспертизы результатов инженерных изысканий.</w:t>
      </w:r>
    </w:p>
    <w:p w:rsidR="00781AE1" w:rsidRDefault="008D7515">
      <w:pPr>
        <w:pStyle w:val="ConsPlusNormal0"/>
        <w:spacing w:before="200"/>
        <w:ind w:firstLine="540"/>
        <w:jc w:val="both"/>
      </w:pPr>
      <w:r>
        <w:t xml:space="preserve">10. Сведения, содержащиеся в указанном в </w:t>
      </w:r>
      <w:hyperlink w:anchor="P2688" w:tooltip="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w:t>
      </w:r>
      <w:r>
        <w:t>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w:t>
      </w:r>
      <w:r>
        <w:t>ктуры, градостроительства, в сети "Интернет" и должны быть доступны для ознакомления без взимания платы.</w:t>
      </w:r>
    </w:p>
    <w:p w:rsidR="00781AE1" w:rsidRDefault="008D7515">
      <w:pPr>
        <w:pStyle w:val="ConsPlusNormal0"/>
        <w:jc w:val="both"/>
      </w:pPr>
      <w:r>
        <w:t xml:space="preserve">(в ред. Федерального </w:t>
      </w:r>
      <w:hyperlink r:id="rId174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26.07.2017 N 191-ФЗ)</w:t>
      </w:r>
    </w:p>
    <w:p w:rsidR="00781AE1" w:rsidRDefault="008D7515">
      <w:pPr>
        <w:pStyle w:val="ConsPlusNormal0"/>
        <w:spacing w:before="200"/>
        <w:ind w:firstLine="540"/>
        <w:jc w:val="both"/>
      </w:pPr>
      <w:r>
        <w:t xml:space="preserve">11. Сведения о </w:t>
      </w:r>
      <w:r>
        <w:t>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w:t>
      </w:r>
      <w:r>
        <w:t xml:space="preserve">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w:t>
      </w:r>
      <w:r>
        <w:t>ации и (или) экспертизы результатов инженерных изысканий, не позднее одного дня со дня выдачи, аннулирования квалификационного аттестата.</w:t>
      </w:r>
    </w:p>
    <w:p w:rsidR="00781AE1" w:rsidRDefault="008D7515">
      <w:pPr>
        <w:pStyle w:val="ConsPlusNormal0"/>
        <w:jc w:val="both"/>
      </w:pPr>
      <w:r>
        <w:t xml:space="preserve">(в ред. Федерального </w:t>
      </w:r>
      <w:hyperlink r:id="rId174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w:t>
      </w:r>
      <w:r>
        <w:t>07.2017 N 191-ФЗ)</w:t>
      </w:r>
    </w:p>
    <w:p w:rsidR="00781AE1" w:rsidRDefault="008D7515">
      <w:pPr>
        <w:pStyle w:val="ConsPlusNormal0"/>
        <w:spacing w:before="200"/>
        <w:ind w:firstLine="540"/>
        <w:jc w:val="both"/>
      </w:pPr>
      <w:r>
        <w:t xml:space="preserve">12. </w:t>
      </w:r>
      <w:hyperlink r:id="rId1745"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w:t>
      </w:r>
      <w:r>
        <w:t>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81AE1" w:rsidRDefault="008D7515">
      <w:pPr>
        <w:pStyle w:val="ConsPlusNormal0"/>
        <w:jc w:val="both"/>
      </w:pPr>
      <w:r>
        <w:t>(</w:t>
      </w:r>
      <w:r>
        <w:t xml:space="preserve">в ред. Федерального </w:t>
      </w:r>
      <w:hyperlink r:id="rId174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26.07.2017 N 191-ФЗ)</w:t>
      </w:r>
    </w:p>
    <w:p w:rsidR="00781AE1" w:rsidRDefault="00781AE1">
      <w:pPr>
        <w:pStyle w:val="ConsPlusNormal0"/>
        <w:ind w:firstLine="540"/>
        <w:jc w:val="both"/>
      </w:pPr>
    </w:p>
    <w:p w:rsidR="00781AE1" w:rsidRDefault="008D7515">
      <w:pPr>
        <w:pStyle w:val="ConsPlusTitle0"/>
        <w:ind w:firstLine="540"/>
        <w:jc w:val="both"/>
        <w:outlineLvl w:val="1"/>
      </w:pPr>
      <w:bookmarkStart w:id="255" w:name="P2699"/>
      <w:bookmarkEnd w:id="255"/>
      <w:r>
        <w:t>Статья 50. Аккредитация юридических лиц на право проведения негосударственной экспертизы проектной документации и (или) негосударственной эксп</w:t>
      </w:r>
      <w:r>
        <w:t>ертизы результатов инженерных изысканий</w:t>
      </w:r>
    </w:p>
    <w:p w:rsidR="00781AE1" w:rsidRDefault="00781AE1">
      <w:pPr>
        <w:pStyle w:val="ConsPlusNormal0"/>
        <w:ind w:firstLine="540"/>
        <w:jc w:val="both"/>
      </w:pPr>
    </w:p>
    <w:p w:rsidR="00781AE1" w:rsidRDefault="008D7515">
      <w:pPr>
        <w:pStyle w:val="ConsPlusNormal0"/>
        <w:ind w:firstLine="540"/>
        <w:jc w:val="both"/>
      </w:pPr>
      <w:r>
        <w:t xml:space="preserve">(в ред. Федерального </w:t>
      </w:r>
      <w:hyperlink r:id="rId174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28.11.2011 N 337-ФЗ)</w:t>
      </w:r>
    </w:p>
    <w:p w:rsidR="00781AE1" w:rsidRDefault="00781AE1">
      <w:pPr>
        <w:pStyle w:val="ConsPlusNormal0"/>
        <w:ind w:firstLine="540"/>
        <w:jc w:val="both"/>
      </w:pPr>
    </w:p>
    <w:p w:rsidR="00781AE1" w:rsidRDefault="008D7515">
      <w:pPr>
        <w:pStyle w:val="ConsPlusNormal0"/>
        <w:ind w:firstLine="540"/>
        <w:jc w:val="both"/>
      </w:pPr>
      <w:r>
        <w:t>1. Негосударственная экспертиза проектной документации и (или) негосударственная экспертиза результатов инженерных и</w:t>
      </w:r>
      <w:r>
        <w:t>зысканий проводятся юридическими лицами, аккредитованными на право проведения негосударственной экспертизы соответствующего вида.</w:t>
      </w:r>
    </w:p>
    <w:p w:rsidR="00781AE1" w:rsidRDefault="008D7515">
      <w:pPr>
        <w:pStyle w:val="ConsPlusNormal0"/>
        <w:spacing w:before="200"/>
        <w:ind w:firstLine="540"/>
        <w:jc w:val="both"/>
      </w:pPr>
      <w:r>
        <w:t>2. Юридическое лицо может быть аккредитовано на право проведения негосударственной экспертизы проектной документации и (или) н</w:t>
      </w:r>
      <w:r>
        <w:t>егосударственной экспертизы результатов инженерных изысканий при условии соответствия следующим минимально необходимым требованиям:</w:t>
      </w:r>
    </w:p>
    <w:p w:rsidR="00781AE1" w:rsidRDefault="008D7515">
      <w:pPr>
        <w:pStyle w:val="ConsPlusNormal0"/>
        <w:spacing w:before="200"/>
        <w:ind w:firstLine="540"/>
        <w:jc w:val="both"/>
      </w:pPr>
      <w:r>
        <w:t>1) наличие по месту основной работы соответственно не менее чем пять работников, имеющих аттестацию на право подготовки закл</w:t>
      </w:r>
      <w:r>
        <w:t xml:space="preserve">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748" w:tooltip="Приказ Минстроя России от 25.05.2018 N 313/пр (ред. от 21.08.2019) &quot;Об утверждении перечня направлений деятельности экспертов и требований к содержанию данных направлений для получения юридическим лицом аккредитации на право проведения негосударственной экспер">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w:t>
      </w:r>
      <w:r>
        <w:t>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w:t>
      </w:r>
      <w:r>
        <w:t>роительства;</w:t>
      </w:r>
    </w:p>
    <w:p w:rsidR="00781AE1" w:rsidRDefault="008D7515">
      <w:pPr>
        <w:pStyle w:val="ConsPlusNormal0"/>
        <w:jc w:val="both"/>
      </w:pPr>
      <w:r>
        <w:t xml:space="preserve">(в ред. Федерального </w:t>
      </w:r>
      <w:hyperlink r:id="rId174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26.07.2017 N 191-ФЗ)</w:t>
      </w:r>
    </w:p>
    <w:p w:rsidR="00781AE1" w:rsidRDefault="008D7515">
      <w:pPr>
        <w:pStyle w:val="ConsPlusNormal0"/>
        <w:spacing w:before="200"/>
        <w:ind w:firstLine="540"/>
        <w:jc w:val="both"/>
      </w:pPr>
      <w:r>
        <w:t>2) наличие у юридического лица сайта в сети "Интернет";</w:t>
      </w:r>
    </w:p>
    <w:p w:rsidR="00781AE1" w:rsidRDefault="008D7515">
      <w:pPr>
        <w:pStyle w:val="ConsPlusNormal0"/>
        <w:spacing w:before="200"/>
        <w:ind w:firstLine="540"/>
        <w:jc w:val="both"/>
      </w:pPr>
      <w:r>
        <w:t xml:space="preserve">3) наличие регламента проведения негосударственной </w:t>
      </w:r>
      <w:r>
        <w:t>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781AE1" w:rsidRDefault="008D7515">
      <w:pPr>
        <w:pStyle w:val="ConsPlusNormal0"/>
        <w:spacing w:before="200"/>
        <w:ind w:firstLine="540"/>
        <w:jc w:val="both"/>
      </w:pPr>
      <w:r>
        <w:t xml:space="preserve">3. </w:t>
      </w:r>
      <w:hyperlink r:id="rId1750"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751"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w:t>
      </w:r>
      <w:r>
        <w:lastRenderedPageBreak/>
        <w:t>результатов инженерных изысканий, устанавли</w:t>
      </w:r>
      <w:r>
        <w:t>ваются Правительством Российской Федерации.</w:t>
      </w:r>
    </w:p>
    <w:p w:rsidR="00781AE1" w:rsidRDefault="008D7515">
      <w:pPr>
        <w:pStyle w:val="ConsPlusNormal0"/>
        <w:jc w:val="both"/>
      </w:pPr>
      <w:r>
        <w:t xml:space="preserve">(часть 3 в ред. Федерального </w:t>
      </w:r>
      <w:hyperlink r:id="rId175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781AE1" w:rsidRDefault="008D7515">
      <w:pPr>
        <w:pStyle w:val="ConsPlusNormal0"/>
        <w:spacing w:before="200"/>
        <w:ind w:firstLine="540"/>
        <w:jc w:val="both"/>
      </w:pPr>
      <w:r>
        <w:t>3.1. Организация формирования и ведения государств</w:t>
      </w:r>
      <w:r>
        <w:t>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781AE1" w:rsidRDefault="008D7515">
      <w:pPr>
        <w:pStyle w:val="ConsPlusNormal0"/>
        <w:jc w:val="both"/>
      </w:pPr>
      <w:r>
        <w:t xml:space="preserve">(часть 3.1 введена Федеральным </w:t>
      </w:r>
      <w:hyperlink r:id="rId175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781AE1" w:rsidRDefault="008D7515">
      <w:pPr>
        <w:pStyle w:val="ConsPlusNormal0"/>
        <w:spacing w:before="200"/>
        <w:ind w:firstLine="540"/>
        <w:jc w:val="both"/>
      </w:pPr>
      <w:r>
        <w:t>4. Национальный орган по аккредитации по итогам аккредитации вносит сведения об аккредитаци</w:t>
      </w:r>
      <w:r>
        <w:t xml:space="preserve">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w:t>
      </w:r>
      <w:r>
        <w:t>уникального номера записи об аккредитации в реестре или принимает решение об отказе в аккредитации с указанием причин отказа.</w:t>
      </w:r>
    </w:p>
    <w:p w:rsidR="00781AE1" w:rsidRDefault="008D7515">
      <w:pPr>
        <w:pStyle w:val="ConsPlusNormal0"/>
        <w:jc w:val="both"/>
      </w:pPr>
      <w:r>
        <w:t xml:space="preserve">(часть 4 в ред. Федерального </w:t>
      </w:r>
      <w:hyperlink r:id="rId175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781AE1" w:rsidRDefault="008D7515">
      <w:pPr>
        <w:pStyle w:val="ConsPlusNormal0"/>
        <w:spacing w:before="200"/>
        <w:ind w:firstLine="540"/>
        <w:jc w:val="both"/>
      </w:pPr>
      <w:bookmarkStart w:id="256" w:name="P2715"/>
      <w:bookmarkEnd w:id="256"/>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w:t>
      </w:r>
      <w:r>
        <w:t>ернет" следующие информацию и документы:</w:t>
      </w:r>
    </w:p>
    <w:p w:rsidR="00781AE1" w:rsidRDefault="008D7515">
      <w:pPr>
        <w:pStyle w:val="ConsPlusNormal0"/>
        <w:spacing w:before="200"/>
        <w:ind w:firstLine="540"/>
        <w:jc w:val="both"/>
      </w:pPr>
      <w:r>
        <w:t>1) наименование, адрес (место нахождения) и номер контактного телефона юридического лица;</w:t>
      </w:r>
    </w:p>
    <w:p w:rsidR="00781AE1" w:rsidRDefault="008D7515">
      <w:pPr>
        <w:pStyle w:val="ConsPlusNormal0"/>
        <w:spacing w:before="200"/>
        <w:ind w:firstLine="540"/>
        <w:jc w:val="both"/>
      </w:pPr>
      <w:r>
        <w:t>2) состав органов управления юридического лица;</w:t>
      </w:r>
    </w:p>
    <w:p w:rsidR="00781AE1" w:rsidRDefault="008D7515">
      <w:pPr>
        <w:pStyle w:val="ConsPlusNormal0"/>
        <w:spacing w:before="200"/>
        <w:ind w:firstLine="540"/>
        <w:jc w:val="both"/>
      </w:pPr>
      <w:bookmarkStart w:id="257" w:name="P2718"/>
      <w:bookmarkEnd w:id="257"/>
      <w:r>
        <w:t>3) фамилии, имена, отчества работников юридического лица, аттестованных на пр</w:t>
      </w:r>
      <w:r>
        <w:t>аво подготовки заключений экспертизы проектной документации и (или) результатов инженерных изысканий, с указанием направлений деятельности;</w:t>
      </w:r>
    </w:p>
    <w:p w:rsidR="00781AE1" w:rsidRDefault="008D7515">
      <w:pPr>
        <w:pStyle w:val="ConsPlusNormal0"/>
        <w:spacing w:before="200"/>
        <w:ind w:firstLine="540"/>
        <w:jc w:val="both"/>
      </w:pPr>
      <w:r>
        <w:t>4) регламент проведения негосударственной экспертизы проектной документации и (или) негосударственной экспертизы рез</w:t>
      </w:r>
      <w:r>
        <w:t>ультатов инженерных изысканий.</w:t>
      </w:r>
    </w:p>
    <w:p w:rsidR="00781AE1" w:rsidRDefault="008D7515">
      <w:pPr>
        <w:pStyle w:val="ConsPlusNormal0"/>
        <w:spacing w:before="200"/>
        <w:ind w:firstLine="540"/>
        <w:jc w:val="both"/>
      </w:pPr>
      <w:r>
        <w:t xml:space="preserve">6. Информация и документы, размещаемые на сайте организации в сети "Интернет" в соответствии с </w:t>
      </w:r>
      <w:hyperlink w:anchor="P2715"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
        <w:r>
          <w:rPr>
            <w:color w:val="0000FF"/>
          </w:rPr>
          <w:t>частью 5</w:t>
        </w:r>
      </w:hyperlink>
      <w:r>
        <w:t xml:space="preserve"> настоящей статьи, должны быть доступны для ознакомления без взимания платы.</w:t>
      </w:r>
    </w:p>
    <w:p w:rsidR="00781AE1" w:rsidRDefault="008D7515">
      <w:pPr>
        <w:pStyle w:val="ConsPlusNormal0"/>
        <w:spacing w:before="200"/>
        <w:ind w:firstLine="540"/>
        <w:jc w:val="both"/>
      </w:pPr>
      <w:r>
        <w:t xml:space="preserve">7. В </w:t>
      </w:r>
      <w:r>
        <w:t xml:space="preserve">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w:t>
      </w:r>
      <w:r>
        <w:t>содержаться следующие сведения:</w:t>
      </w:r>
    </w:p>
    <w:p w:rsidR="00781AE1" w:rsidRDefault="008D7515">
      <w:pPr>
        <w:pStyle w:val="ConsPlusNormal0"/>
        <w:jc w:val="both"/>
      </w:pPr>
      <w:r>
        <w:t xml:space="preserve">(в ред. Федерального </w:t>
      </w:r>
      <w:hyperlink r:id="rId175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781AE1" w:rsidRDefault="008D7515">
      <w:pPr>
        <w:pStyle w:val="ConsPlusNormal0"/>
        <w:spacing w:before="200"/>
        <w:ind w:firstLine="540"/>
        <w:jc w:val="both"/>
      </w:pPr>
      <w:bookmarkStart w:id="258" w:name="P2723"/>
      <w:bookmarkEnd w:id="258"/>
      <w:r>
        <w:t>1) идентификационный номер налогоплательщика, полное наименование юридического лица, его адрес (место нахождения), номер конт</w:t>
      </w:r>
      <w:r>
        <w:t>актного телефона, адрес сайта юридического лица в сети "Интернет";</w:t>
      </w:r>
    </w:p>
    <w:p w:rsidR="00781AE1" w:rsidRDefault="008D7515">
      <w:pPr>
        <w:pStyle w:val="ConsPlusNormal0"/>
        <w:spacing w:before="200"/>
        <w:ind w:firstLine="540"/>
        <w:jc w:val="both"/>
      </w:pPr>
      <w:r>
        <w:t>1.1) уникальный номер записи об аккредитации и дата внесения сведений в реестр;</w:t>
      </w:r>
    </w:p>
    <w:p w:rsidR="00781AE1" w:rsidRDefault="008D7515">
      <w:pPr>
        <w:pStyle w:val="ConsPlusNormal0"/>
        <w:jc w:val="both"/>
      </w:pPr>
      <w:r>
        <w:t xml:space="preserve">(п. 1.1 введен Федеральным </w:t>
      </w:r>
      <w:hyperlink r:id="rId175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781AE1" w:rsidRDefault="008D7515">
      <w:pPr>
        <w:pStyle w:val="ConsPlusNormal0"/>
        <w:spacing w:before="20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781AE1" w:rsidRDefault="008D7515">
      <w:pPr>
        <w:pStyle w:val="ConsPlusNormal0"/>
        <w:spacing w:before="200"/>
        <w:ind w:firstLine="540"/>
        <w:jc w:val="both"/>
      </w:pPr>
      <w:bookmarkStart w:id="259" w:name="P2727"/>
      <w:bookmarkEnd w:id="259"/>
      <w:r>
        <w:t>3) фамилия, имя, отчество, номер контактного телефона руководителя юрид</w:t>
      </w:r>
      <w:r>
        <w:t>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81AE1" w:rsidRDefault="008D7515">
      <w:pPr>
        <w:pStyle w:val="ConsPlusNormal0"/>
        <w:spacing w:before="200"/>
        <w:ind w:firstLine="540"/>
        <w:jc w:val="both"/>
      </w:pPr>
      <w:bookmarkStart w:id="260" w:name="P2728"/>
      <w:bookmarkEnd w:id="260"/>
      <w:r>
        <w:t xml:space="preserve">4) фамилии, имена, отчества работников юридического лица, аттестованных на право </w:t>
      </w:r>
      <w:r>
        <w:t>подготовки заключений экспертизы проектной документации и (или) результатов инженерных изысканий, с указанием направлений деятельности;</w:t>
      </w:r>
    </w:p>
    <w:p w:rsidR="00781AE1" w:rsidRDefault="008D7515">
      <w:pPr>
        <w:pStyle w:val="ConsPlusNormal0"/>
        <w:spacing w:before="200"/>
        <w:ind w:firstLine="540"/>
        <w:jc w:val="both"/>
      </w:pPr>
      <w:r>
        <w:t>5) дата принятия решения об аккредитации;</w:t>
      </w:r>
    </w:p>
    <w:p w:rsidR="00781AE1" w:rsidRDefault="008D7515">
      <w:pPr>
        <w:pStyle w:val="ConsPlusNormal0"/>
        <w:jc w:val="both"/>
      </w:pPr>
      <w:r>
        <w:t xml:space="preserve">(в ред. Федерального </w:t>
      </w:r>
      <w:hyperlink r:id="rId175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781AE1" w:rsidRDefault="008D7515">
      <w:pPr>
        <w:pStyle w:val="ConsPlusNormal0"/>
        <w:spacing w:before="200"/>
        <w:ind w:firstLine="540"/>
        <w:jc w:val="both"/>
      </w:pPr>
      <w:r>
        <w:t>6) дата начала приостановления действия аккредитации;</w:t>
      </w:r>
    </w:p>
    <w:p w:rsidR="00781AE1" w:rsidRDefault="008D7515">
      <w:pPr>
        <w:pStyle w:val="ConsPlusNormal0"/>
        <w:jc w:val="both"/>
      </w:pPr>
      <w:r>
        <w:t xml:space="preserve">(в ред. Федерального </w:t>
      </w:r>
      <w:hyperlink r:id="rId175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w:t>
        </w:r>
        <w:r>
          <w:rPr>
            <w:color w:val="0000FF"/>
          </w:rPr>
          <w:t>она</w:t>
        </w:r>
      </w:hyperlink>
      <w:r>
        <w:t xml:space="preserve"> от 11.06.2021 N 170-ФЗ)</w:t>
      </w:r>
    </w:p>
    <w:p w:rsidR="00781AE1" w:rsidRDefault="008D7515">
      <w:pPr>
        <w:pStyle w:val="ConsPlusNormal0"/>
        <w:spacing w:before="200"/>
        <w:ind w:firstLine="540"/>
        <w:jc w:val="both"/>
      </w:pPr>
      <w:r>
        <w:lastRenderedPageBreak/>
        <w:t>7) дата возобновления действия аккредитации;</w:t>
      </w:r>
    </w:p>
    <w:p w:rsidR="00781AE1" w:rsidRDefault="008D7515">
      <w:pPr>
        <w:pStyle w:val="ConsPlusNormal0"/>
        <w:jc w:val="both"/>
      </w:pPr>
      <w:r>
        <w:t xml:space="preserve">(в ред. Федерального </w:t>
      </w:r>
      <w:hyperlink r:id="rId175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781AE1" w:rsidRDefault="008D7515">
      <w:pPr>
        <w:pStyle w:val="ConsPlusNormal0"/>
        <w:spacing w:before="200"/>
        <w:ind w:firstLine="540"/>
        <w:jc w:val="both"/>
      </w:pPr>
      <w:r>
        <w:t xml:space="preserve">8) дата прекращения действия </w:t>
      </w:r>
      <w:r>
        <w:t>аккредитации;</w:t>
      </w:r>
    </w:p>
    <w:p w:rsidR="00781AE1" w:rsidRDefault="008D7515">
      <w:pPr>
        <w:pStyle w:val="ConsPlusNormal0"/>
        <w:jc w:val="both"/>
      </w:pPr>
      <w:r>
        <w:t xml:space="preserve">(в ред. Федерального </w:t>
      </w:r>
      <w:hyperlink r:id="rId176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781AE1" w:rsidRDefault="008D7515">
      <w:pPr>
        <w:pStyle w:val="ConsPlusNormal0"/>
        <w:spacing w:before="200"/>
        <w:ind w:firstLine="540"/>
        <w:jc w:val="both"/>
      </w:pPr>
      <w:bookmarkStart w:id="261" w:name="P2737"/>
      <w:bookmarkEnd w:id="261"/>
      <w:r>
        <w:t>9) информация об обжаловании в судебном порядке решения о приостановлении действия аккре</w:t>
      </w:r>
      <w:r>
        <w:t>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781AE1" w:rsidRDefault="008D7515">
      <w:pPr>
        <w:pStyle w:val="ConsPlusNormal0"/>
        <w:jc w:val="both"/>
      </w:pPr>
      <w:r>
        <w:t xml:space="preserve">(п. 9 в ред. Федерального </w:t>
      </w:r>
      <w:hyperlink r:id="rId176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781AE1" w:rsidRDefault="008D7515">
      <w:pPr>
        <w:pStyle w:val="ConsPlusNormal0"/>
        <w:spacing w:before="20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w:t>
      </w:r>
      <w:r>
        <w:t>альном сайте национального органа по аккредитации, в сети "Интернет" и должны быть доступны для ознакомления без взимания платы.</w:t>
      </w:r>
    </w:p>
    <w:p w:rsidR="00781AE1" w:rsidRDefault="008D7515">
      <w:pPr>
        <w:pStyle w:val="ConsPlusNormal0"/>
        <w:jc w:val="both"/>
      </w:pPr>
      <w:r>
        <w:t xml:space="preserve">(в ред. Федерального </w:t>
      </w:r>
      <w:hyperlink r:id="rId176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w:t>
        </w:r>
        <w:r>
          <w:rPr>
            <w:color w:val="0000FF"/>
          </w:rPr>
          <w:t>на</w:t>
        </w:r>
      </w:hyperlink>
      <w:r>
        <w:t xml:space="preserve"> от 11.06.2021 N 170-ФЗ)</w:t>
      </w:r>
    </w:p>
    <w:p w:rsidR="00781AE1" w:rsidRDefault="008D7515">
      <w:pPr>
        <w:pStyle w:val="ConsPlusNormal0"/>
        <w:spacing w:before="20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w:t>
      </w:r>
      <w:r>
        <w:t>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w:t>
      </w:r>
      <w:r>
        <w:t xml:space="preserve"> проектной документации и (или) негосударственной экспертизы результатов инженерных изысканий, предусмотренные </w:t>
      </w:r>
      <w:hyperlink w:anchor="P2715"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
        <w:r>
          <w:rPr>
            <w:color w:val="0000FF"/>
          </w:rPr>
          <w:t>частью 5</w:t>
        </w:r>
      </w:hyperlink>
      <w:r>
        <w:t xml:space="preserve"> настоящей статьи сведения.</w:t>
      </w:r>
    </w:p>
    <w:p w:rsidR="00781AE1" w:rsidRDefault="008D7515">
      <w:pPr>
        <w:pStyle w:val="ConsPlusNormal0"/>
        <w:jc w:val="both"/>
      </w:pPr>
      <w:r>
        <w:t xml:space="preserve">(часть 9 в ред. Федерального </w:t>
      </w:r>
      <w:hyperlink r:id="rId176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781AE1" w:rsidRDefault="008D7515">
      <w:pPr>
        <w:pStyle w:val="ConsPlusNormal0"/>
        <w:spacing w:before="200"/>
        <w:ind w:firstLine="540"/>
        <w:jc w:val="both"/>
      </w:pPr>
      <w:r>
        <w:t>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w:t>
      </w:r>
      <w:r>
        <w:t xml:space="preserve">нерных изысканий, обязано уведомить в письменной форме об изменении сведений, указанных в </w:t>
      </w:r>
      <w:hyperlink w:anchor="P2723" w:tooltip="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quot;Интернет&quot;;">
        <w:r>
          <w:rPr>
            <w:color w:val="0000FF"/>
          </w:rPr>
          <w:t>пунктах 1</w:t>
        </w:r>
      </w:hyperlink>
      <w:r>
        <w:t xml:space="preserve">, </w:t>
      </w:r>
      <w:hyperlink w:anchor="P2727" w:tooltip="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
        <w:r>
          <w:rPr>
            <w:color w:val="0000FF"/>
          </w:rPr>
          <w:t>3</w:t>
        </w:r>
      </w:hyperlink>
      <w:r>
        <w:t xml:space="preserve">, </w:t>
      </w:r>
      <w:hyperlink w:anchor="P2728" w:tooltip="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r>
          <w:rPr>
            <w:color w:val="0000FF"/>
          </w:rPr>
          <w:t>4</w:t>
        </w:r>
      </w:hyperlink>
      <w:r>
        <w:t xml:space="preserve"> и </w:t>
      </w:r>
      <w:hyperlink w:anchor="P2737" w:tooltip="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w:t>
      </w:r>
      <w:r>
        <w:t>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81AE1" w:rsidRDefault="008D7515">
      <w:pPr>
        <w:pStyle w:val="ConsPlusNormal0"/>
        <w:jc w:val="both"/>
      </w:pPr>
      <w:r>
        <w:t>(в ред</w:t>
      </w:r>
      <w:r>
        <w:t xml:space="preserve">. Федерального </w:t>
      </w:r>
      <w:hyperlink r:id="rId176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781AE1" w:rsidRDefault="008D7515">
      <w:pPr>
        <w:pStyle w:val="ConsPlusNormal0"/>
        <w:spacing w:before="200"/>
        <w:ind w:firstLine="540"/>
        <w:jc w:val="both"/>
      </w:pPr>
      <w:r>
        <w:t>10.1. В случае прекращения трудовых отношений физического лица, аттестованного на право подготовки заключени</w:t>
      </w:r>
      <w:r>
        <w:t>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w:t>
      </w:r>
      <w:r>
        <w:t xml:space="preserve">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718" w:tooltip="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r>
          <w:rPr>
            <w:color w:val="0000FF"/>
          </w:rPr>
          <w:t>пункте 3 части 5</w:t>
        </w:r>
      </w:hyperlink>
      <w:r>
        <w:t xml:space="preserve"> настоящей статьи и содержащиеся в государственном реестре юридических лиц, аккредитованных </w:t>
      </w:r>
      <w:r>
        <w:t>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w:t>
      </w:r>
      <w:r>
        <w:t xml:space="preserve">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w:t>
      </w:r>
      <w:r>
        <w:t>изысканий.</w:t>
      </w:r>
    </w:p>
    <w:p w:rsidR="00781AE1" w:rsidRDefault="008D7515">
      <w:pPr>
        <w:pStyle w:val="ConsPlusNormal0"/>
        <w:jc w:val="both"/>
      </w:pPr>
      <w:r>
        <w:t xml:space="preserve">(часть 10.1 введена Федеральным </w:t>
      </w:r>
      <w:hyperlink r:id="rId176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781AE1" w:rsidRDefault="008D7515">
      <w:pPr>
        <w:pStyle w:val="ConsPlusNormal0"/>
        <w:spacing w:before="200"/>
        <w:ind w:firstLine="540"/>
        <w:jc w:val="both"/>
      </w:pPr>
      <w:r>
        <w:t>11. Внесение сведений в государственный реестр юридических лиц, аккредитованных</w:t>
      </w:r>
      <w:r>
        <w:t xml:space="preserve">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781AE1" w:rsidRDefault="008D7515">
      <w:pPr>
        <w:pStyle w:val="ConsPlusNormal0"/>
        <w:spacing w:before="200"/>
        <w:ind w:firstLine="540"/>
        <w:jc w:val="both"/>
      </w:pPr>
      <w:r>
        <w:t>12. Утратил силу с 1 сентября 2022 года. - Федеральн</w:t>
      </w:r>
      <w:r>
        <w:t xml:space="preserve">ый </w:t>
      </w:r>
      <w:hyperlink r:id="rId176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781AE1" w:rsidRDefault="00781AE1">
      <w:pPr>
        <w:pStyle w:val="ConsPlusNormal0"/>
        <w:ind w:firstLine="540"/>
        <w:jc w:val="both"/>
      </w:pPr>
    </w:p>
    <w:p w:rsidR="00781AE1" w:rsidRDefault="008D7515">
      <w:pPr>
        <w:pStyle w:val="ConsPlusTitle0"/>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w:t>
      </w:r>
      <w:r>
        <w:t>тва</w:t>
      </w:r>
    </w:p>
    <w:p w:rsidR="00781AE1" w:rsidRDefault="00781AE1">
      <w:pPr>
        <w:pStyle w:val="ConsPlusNormal0"/>
        <w:ind w:firstLine="540"/>
        <w:jc w:val="both"/>
      </w:pPr>
    </w:p>
    <w:p w:rsidR="00781AE1" w:rsidRDefault="008D7515">
      <w:pPr>
        <w:pStyle w:val="ConsPlusNormal0"/>
        <w:ind w:firstLine="540"/>
        <w:jc w:val="both"/>
      </w:pPr>
      <w:r>
        <w:lastRenderedPageBreak/>
        <w:t xml:space="preserve">(введена Федеральным </w:t>
      </w:r>
      <w:hyperlink r:id="rId1767" w:tooltip="Федеральный закон от 03.07.2016 N 368-ФЗ (ред. от 03.08.2018) &quot;О внесении изменений в Градостроительный кодекс Российской Федерации&quot; {КонсультантПлюс}">
        <w:r>
          <w:rPr>
            <w:color w:val="0000FF"/>
          </w:rPr>
          <w:t>законом</w:t>
        </w:r>
      </w:hyperlink>
      <w:r>
        <w:t xml:space="preserve"> от 03.07.2016 N 368-ФЗ)</w:t>
      </w:r>
    </w:p>
    <w:p w:rsidR="00781AE1" w:rsidRDefault="00781AE1">
      <w:pPr>
        <w:pStyle w:val="ConsPlusNormal0"/>
        <w:jc w:val="both"/>
      </w:pPr>
    </w:p>
    <w:p w:rsidR="00781AE1" w:rsidRDefault="008D7515">
      <w:pPr>
        <w:pStyle w:val="ConsPlusNormal0"/>
        <w:ind w:firstLine="540"/>
        <w:jc w:val="both"/>
      </w:pPr>
      <w:bookmarkStart w:id="262" w:name="P2754"/>
      <w:bookmarkEnd w:id="262"/>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781AE1" w:rsidRDefault="008D7515">
      <w:pPr>
        <w:pStyle w:val="ConsPlusNormal0"/>
        <w:spacing w:before="200"/>
        <w:ind w:firstLine="540"/>
        <w:jc w:val="both"/>
      </w:pPr>
      <w:bookmarkStart w:id="263" w:name="P2755"/>
      <w:bookmarkEnd w:id="263"/>
      <w:r>
        <w:t xml:space="preserve">1) сведения о заключениях </w:t>
      </w:r>
      <w:r>
        <w:t>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781AE1" w:rsidRDefault="008D7515">
      <w:pPr>
        <w:pStyle w:val="ConsPlusNormal0"/>
        <w:spacing w:before="200"/>
        <w:ind w:firstLine="540"/>
        <w:jc w:val="both"/>
      </w:pPr>
      <w:r>
        <w:t>2) сведения о типовой проектной документации, типовых проектных решени</w:t>
      </w:r>
      <w:r>
        <w:t>ях;</w:t>
      </w:r>
    </w:p>
    <w:p w:rsidR="00781AE1" w:rsidRDefault="008D7515">
      <w:pPr>
        <w:pStyle w:val="ConsPlusNormal0"/>
        <w:jc w:val="both"/>
      </w:pPr>
      <w:r>
        <w:t xml:space="preserve">(в ред. Федеральных законов от 01.07.2021 </w:t>
      </w:r>
      <w:hyperlink r:id="rId176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 xml:space="preserve">, от 14.07.2022 </w:t>
      </w:r>
      <w:hyperlink r:id="rId176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350-ФЗ</w:t>
        </w:r>
      </w:hyperlink>
      <w:r>
        <w:t>)</w:t>
      </w:r>
    </w:p>
    <w:p w:rsidR="00781AE1" w:rsidRDefault="008D7515">
      <w:pPr>
        <w:pStyle w:val="ConsPlusNormal0"/>
        <w:spacing w:before="200"/>
        <w:ind w:firstLine="540"/>
        <w:jc w:val="both"/>
      </w:pPr>
      <w:r>
        <w:t xml:space="preserve">3) указанные в </w:t>
      </w:r>
      <w:hyperlink w:anchor="P2755" w:tooltip="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
        <w:r>
          <w:rPr>
            <w:color w:val="0000FF"/>
          </w:rPr>
          <w:t>пункте 1</w:t>
        </w:r>
      </w:hyperlink>
      <w:r>
        <w:t xml:space="preserve"> настоящей части заключения, а также проектная документация и результаты инженерных изысканий</w:t>
      </w:r>
      <w:r>
        <w:t>, по результатам рассмотрения которых подготовлены такие заключения.</w:t>
      </w:r>
    </w:p>
    <w:p w:rsidR="00781AE1" w:rsidRDefault="008D7515">
      <w:pPr>
        <w:pStyle w:val="ConsPlusNormal0"/>
        <w:jc w:val="both"/>
      </w:pPr>
      <w:r>
        <w:t xml:space="preserve">(часть 1 в ред. Федерального </w:t>
      </w:r>
      <w:hyperlink r:id="rId177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r>
        <w:t xml:space="preserve">1.1. В единый государственный реестр заключений не подлежат включению </w:t>
      </w:r>
      <w:hyperlink r:id="rId177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сведения</w:t>
        </w:r>
      </w:hyperlink>
      <w:r>
        <w:t xml:space="preserve"> и документы, предусмотренные </w:t>
      </w:r>
      <w:hyperlink w:anchor="P2754"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781AE1" w:rsidRDefault="008D7515">
      <w:pPr>
        <w:pStyle w:val="ConsPlusNormal0"/>
        <w:jc w:val="both"/>
      </w:pPr>
      <w:r>
        <w:t>(часть 1.1 введена Федеральн</w:t>
      </w:r>
      <w:r>
        <w:t xml:space="preserve">ым </w:t>
      </w:r>
      <w:hyperlink r:id="rId177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r>
        <w:t xml:space="preserve">2. Ведение единого государственного реестра заключений </w:t>
      </w:r>
      <w:hyperlink r:id="rId1773" w:tooltip="Приказ Минстроя России от 11.01.2017 N 13/пр &quot;Об определении подведомственного государственного учреждения, уполномоченного на ведение единого государственного реестра заключений экспертизы проектной документации объектов капитального строительства&quot; {Консульта">
        <w:r>
          <w:rPr>
            <w:color w:val="0000FF"/>
          </w:rPr>
          <w:t>осуществляется</w:t>
        </w:r>
      </w:hyperlink>
      <w:r>
        <w:t xml:space="preserve"> фед</w:t>
      </w:r>
      <w:r>
        <w:t>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w:t>
      </w:r>
      <w:r>
        <w:t>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w:t>
      </w:r>
      <w:r>
        <w:t>тся указанными федеральным органом исполнительной власти или государственным учреждением.</w:t>
      </w:r>
    </w:p>
    <w:p w:rsidR="00781AE1" w:rsidRDefault="008D7515">
      <w:pPr>
        <w:pStyle w:val="ConsPlusNormal0"/>
        <w:jc w:val="both"/>
      </w:pPr>
      <w:r>
        <w:t xml:space="preserve">(в ред. Федерального </w:t>
      </w:r>
      <w:hyperlink r:id="rId177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r>
        <w:t xml:space="preserve">3. </w:t>
      </w:r>
      <w:hyperlink r:id="rId1775" w:tooltip="Постановление Правительства РФ от 24.07.2017 N 878 (ред. от 10.06.2025)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w:t>
      </w:r>
      <w:r>
        <w:t>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w:t>
      </w:r>
      <w:r>
        <w:t>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w:t>
      </w:r>
      <w:r>
        <w:t xml:space="preserve"> (бюджетными или автономными) учреждениями, Государственной корпорацией по атомной энергии "</w:t>
      </w:r>
      <w:proofErr w:type="spellStart"/>
      <w:r>
        <w:t>Росатом</w:t>
      </w:r>
      <w:proofErr w:type="spellEnd"/>
      <w:r>
        <w:t>",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w:t>
      </w:r>
      <w:r>
        <w:t>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w:t>
      </w:r>
      <w:r>
        <w:t>аний, по результатам рассмотрения которых подготовлены такие заключения, устанавливаются Правительством Российской Федерации.</w:t>
      </w:r>
    </w:p>
    <w:p w:rsidR="00781AE1" w:rsidRDefault="008D7515">
      <w:pPr>
        <w:pStyle w:val="ConsPlusNormal0"/>
        <w:jc w:val="both"/>
      </w:pPr>
      <w:r>
        <w:t xml:space="preserve">(в ред. Федеральных законов от 03.08.2018 </w:t>
      </w:r>
      <w:hyperlink r:id="rId177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01.07.2021 </w:t>
      </w:r>
      <w:hyperlink r:id="rId177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 xml:space="preserve">, от 14.07.2022 </w:t>
      </w:r>
      <w:hyperlink r:id="rId177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350-ФЗ</w:t>
        </w:r>
      </w:hyperlink>
      <w:r>
        <w:t xml:space="preserve">, от 08.08.2024 </w:t>
      </w:r>
      <w:hyperlink r:id="rId177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 xml:space="preserve">4. </w:t>
      </w:r>
      <w:hyperlink r:id="rId1780" w:tooltip="Приказ Минстроя России от 22.02.2018 N 115/пр (ред. от 18.10.2024) &quot;Об утверждении порядка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w:t>
      </w:r>
      <w:r>
        <w:t>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w:t>
      </w:r>
      <w:r>
        <w:t>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81AE1" w:rsidRDefault="008D7515">
      <w:pPr>
        <w:pStyle w:val="ConsPlusNormal0"/>
        <w:jc w:val="both"/>
      </w:pPr>
      <w:r>
        <w:t xml:space="preserve">(в ред. Федеральных законов от 03.08.2018 </w:t>
      </w:r>
      <w:hyperlink r:id="rId178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w:t>
      </w:r>
      <w:r>
        <w:t xml:space="preserve">от 01.07.2021 </w:t>
      </w:r>
      <w:hyperlink r:id="rId178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w:t>
      </w:r>
    </w:p>
    <w:p w:rsidR="00781AE1" w:rsidRDefault="008D7515">
      <w:pPr>
        <w:pStyle w:val="ConsPlusNormal0"/>
        <w:spacing w:before="200"/>
        <w:ind w:firstLine="540"/>
        <w:jc w:val="both"/>
      </w:pPr>
      <w:r>
        <w:t xml:space="preserve">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w:t>
      </w:r>
      <w:r>
        <w:lastRenderedPageBreak/>
        <w:t>эксп</w:t>
      </w:r>
      <w:r>
        <w:t>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w:t>
      </w:r>
      <w:r>
        <w:t>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781AE1" w:rsidRDefault="008D7515" w:rsidP="00672002">
      <w:pPr>
        <w:pStyle w:val="ConsPlusNormal0"/>
        <w:jc w:val="both"/>
      </w:pPr>
      <w:r>
        <w:t>(часть 5 введена Федеральным</w:t>
      </w:r>
      <w:r>
        <w:t xml:space="preserve"> </w:t>
      </w:r>
      <w:hyperlink r:id="rId178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01.07.2021 N 275-ФЗ)</w:t>
      </w:r>
    </w:p>
    <w:p w:rsidR="00781AE1" w:rsidRDefault="008D7515">
      <w:pPr>
        <w:pStyle w:val="ConsPlusTitle0"/>
        <w:spacing w:before="260"/>
        <w:ind w:firstLine="540"/>
        <w:jc w:val="both"/>
        <w:outlineLvl w:val="1"/>
      </w:pPr>
      <w:r>
        <w:t>Статья 51. Разрешение на строительство</w:t>
      </w:r>
    </w:p>
    <w:p w:rsidR="00781AE1" w:rsidRDefault="008D7515" w:rsidP="00672002">
      <w:pPr>
        <w:pStyle w:val="ConsPlusNormal0"/>
        <w:jc w:val="both"/>
      </w:pPr>
      <w:r>
        <w:t xml:space="preserve">(в ред. Федерального </w:t>
      </w:r>
      <w:hyperlink r:id="rId178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закона</w:t>
        </w:r>
      </w:hyperlink>
      <w:r>
        <w:t xml:space="preserve"> от 18.07.2011 N 224-ФЗ)</w:t>
      </w:r>
    </w:p>
    <w:p w:rsidR="00781AE1" w:rsidRDefault="008D7515">
      <w:pPr>
        <w:pStyle w:val="ConsPlusNormal0"/>
        <w:spacing w:before="260"/>
        <w:ind w:firstLine="540"/>
        <w:jc w:val="both"/>
      </w:pPr>
      <w:bookmarkStart w:id="264" w:name="P2778"/>
      <w:bookmarkEnd w:id="264"/>
      <w:r>
        <w:t>1. Разрешение на строительство представляет собой документ, который подтверждает соответствие проектной документац</w:t>
      </w:r>
      <w:r>
        <w:t xml:space="preserve">ии требованиям, установленным градостроительным регламентом (за исключением случая, предусмотренного </w:t>
      </w:r>
      <w:hyperlink w:anchor="P2780" w:tooltip="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w:t>
      </w:r>
      <w:r>
        <w:t xml:space="preserve">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w:t>
      </w:r>
      <w:r>
        <w:t xml:space="preserve">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785"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w:t>
      </w:r>
      <w:r>
        <w:t>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w:t>
      </w:r>
      <w:r>
        <w:t xml:space="preserve">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w:t>
      </w:r>
      <w:r>
        <w:t>реконструкцию объекта капитального строительства, за исключением случаев, предусмотренных настоящим Кодексом.</w:t>
      </w:r>
    </w:p>
    <w:p w:rsidR="00781AE1" w:rsidRDefault="008D7515">
      <w:pPr>
        <w:pStyle w:val="ConsPlusNormal0"/>
        <w:jc w:val="both"/>
      </w:pPr>
      <w:r>
        <w:t xml:space="preserve">(в ред. Федеральных законов от 03.07.2016 </w:t>
      </w:r>
      <w:hyperlink r:id="rId178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w:t>
        </w:r>
        <w:r>
          <w:rPr>
            <w:color w:val="0000FF"/>
          </w:rPr>
          <w:t>73-ФЗ</w:t>
        </w:r>
      </w:hyperlink>
      <w:r>
        <w:t xml:space="preserve">, от 03.08.2018 </w:t>
      </w:r>
      <w:hyperlink r:id="rId178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N 341-ФЗ</w:t>
        </w:r>
      </w:hyperlink>
      <w:r>
        <w:t xml:space="preserve">, от 03.08.2018 </w:t>
      </w:r>
      <w:hyperlink r:id="rId178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w:t>
      </w:r>
    </w:p>
    <w:p w:rsidR="00781AE1" w:rsidRDefault="008D7515">
      <w:pPr>
        <w:pStyle w:val="ConsPlusNormal0"/>
        <w:spacing w:before="200"/>
        <w:ind w:firstLine="540"/>
        <w:jc w:val="both"/>
      </w:pPr>
      <w:bookmarkStart w:id="265" w:name="P2780"/>
      <w:bookmarkEnd w:id="265"/>
      <w:r>
        <w:t>1.1. В случае, если на земельный участок не распространяется действие градостроительного ре</w:t>
      </w:r>
      <w:r>
        <w:t xml:space="preserve">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893"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
        <w:r>
          <w:rPr>
            <w:color w:val="0000FF"/>
          </w:rPr>
          <w:t>частью 7 статьи 36</w:t>
        </w:r>
      </w:hyperlink>
      <w:r>
        <w:t xml:space="preserve"> настоящ</w:t>
      </w:r>
      <w:r>
        <w:t>его Кодекса требованиям к назначению, параметрам и размещению объекта капитального строительства на указанном земельном участке.</w:t>
      </w:r>
    </w:p>
    <w:p w:rsidR="00781AE1" w:rsidRDefault="008D7515">
      <w:pPr>
        <w:pStyle w:val="ConsPlusNormal0"/>
        <w:jc w:val="both"/>
      </w:pPr>
      <w:r>
        <w:t xml:space="preserve">(часть 1.1 введена Федеральным </w:t>
      </w:r>
      <w:hyperlink r:id="rId178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w:t>
      </w:r>
    </w:p>
    <w:p w:rsidR="00781AE1" w:rsidRDefault="008D7515">
      <w:pPr>
        <w:pStyle w:val="ConsPlusNormal0"/>
        <w:spacing w:before="20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781AE1" w:rsidRDefault="008D7515">
      <w:pPr>
        <w:pStyle w:val="ConsPlusNormal0"/>
        <w:jc w:val="both"/>
      </w:pPr>
      <w:r>
        <w:t xml:space="preserve">(в ред. Федерального </w:t>
      </w:r>
      <w:hyperlink r:id="rId179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18.07.2011 N 243-ФЗ)</w:t>
      </w:r>
    </w:p>
    <w:p w:rsidR="00781AE1" w:rsidRDefault="008D7515">
      <w:pPr>
        <w:pStyle w:val="ConsPlusNormal0"/>
        <w:spacing w:before="200"/>
        <w:ind w:firstLine="540"/>
        <w:jc w:val="both"/>
      </w:pPr>
      <w: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w:t>
      </w:r>
      <w:r>
        <w:t xml:space="preserve">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887" w:tooltip="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
        <w:r>
          <w:rPr>
            <w:color w:val="0000FF"/>
          </w:rPr>
          <w:t>не устанавл</w:t>
        </w:r>
        <w:r>
          <w:rPr>
            <w:color w:val="0000FF"/>
          </w:rPr>
          <w:t>иваются</w:t>
        </w:r>
      </w:hyperlink>
      <w:r>
        <w:t xml:space="preserve"> градостроительные регламенты, и в иных предусмотренных федеральными </w:t>
      </w:r>
      <w:hyperlink r:id="rId1791" w:tooltip="Федеральный закон от 29.12.2004 N 191-ФЗ (ред. от 26.12.2024) &quot;О введении в действие Градостроительного кодекса Российской Федерации&quot; {КонсультантПлюс}">
        <w:r>
          <w:rPr>
            <w:color w:val="0000FF"/>
          </w:rPr>
          <w:t>законами</w:t>
        </w:r>
      </w:hyperlink>
      <w:r>
        <w:t xml:space="preserve"> случаях.</w:t>
      </w:r>
    </w:p>
    <w:p w:rsidR="00781AE1" w:rsidRDefault="008D7515">
      <w:pPr>
        <w:pStyle w:val="ConsPlusNormal0"/>
        <w:jc w:val="both"/>
      </w:pPr>
      <w:r>
        <w:t xml:space="preserve">(в ред. Федеральных законов от 18.07.2011 </w:t>
      </w:r>
      <w:hyperlink r:id="rId179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243-ФЗ</w:t>
        </w:r>
      </w:hyperlink>
      <w:r>
        <w:t xml:space="preserve">, от 30.12.2012 </w:t>
      </w:r>
      <w:hyperlink r:id="rId1793"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289-ФЗ</w:t>
        </w:r>
      </w:hyperlink>
      <w:r>
        <w:t xml:space="preserve">, от 01.07.2017 </w:t>
      </w:r>
      <w:hyperlink r:id="rId1794"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
        <w:r>
          <w:rPr>
            <w:color w:val="0000FF"/>
          </w:rPr>
          <w:t>N 135-ФЗ</w:t>
        </w:r>
      </w:hyperlink>
      <w:r>
        <w:t xml:space="preserve">, от 26.12.2024 </w:t>
      </w:r>
      <w:hyperlink r:id="rId1795"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N 485-ФЗ</w:t>
        </w:r>
      </w:hyperlink>
      <w:r>
        <w:t>)</w:t>
      </w:r>
    </w:p>
    <w:p w:rsidR="00781AE1" w:rsidRDefault="008D7515" w:rsidP="00672002">
      <w:pPr>
        <w:pStyle w:val="ConsPlusNormal0"/>
        <w:spacing w:before="200"/>
        <w:ind w:firstLine="540"/>
        <w:jc w:val="both"/>
      </w:pPr>
      <w:r>
        <w:t xml:space="preserve">3.1. Утратил силу с 1 сентября 2021 года. - Федеральный </w:t>
      </w:r>
      <w:hyperlink r:id="rId179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01.07.2021 N 275-ФЗ.</w:t>
      </w:r>
    </w:p>
    <w:p w:rsidR="00781AE1" w:rsidRDefault="008D7515">
      <w:pPr>
        <w:pStyle w:val="ConsPlusNormal0"/>
        <w:spacing w:before="260"/>
        <w:ind w:firstLine="540"/>
        <w:jc w:val="both"/>
      </w:pPr>
      <w:bookmarkStart w:id="266" w:name="P2789"/>
      <w:bookmarkEnd w:id="266"/>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791" w:tooltip="5. Разрешение на строительство выдается в случае осуществления строительства, реконструкции:">
        <w:r>
          <w:rPr>
            <w:color w:val="0000FF"/>
          </w:rPr>
          <w:t>частями 5</w:t>
        </w:r>
      </w:hyperlink>
      <w:r>
        <w:t xml:space="preserve"> - </w:t>
      </w:r>
      <w:hyperlink w:anchor="P2810" w:tooltip="6. Разрешение на строительство, за исключением случаев, установленных частями 5 и 5.1 настоящей статьи и другими федеральными законами, выдается:">
        <w:r>
          <w:rPr>
            <w:color w:val="0000FF"/>
          </w:rPr>
          <w:t>6</w:t>
        </w:r>
      </w:hyperlink>
      <w:r>
        <w:t xml:space="preserve"> настоящей статьи и другими федеральными з</w:t>
      </w:r>
      <w:r>
        <w:t>аконами.</w:t>
      </w:r>
    </w:p>
    <w:p w:rsidR="00781AE1" w:rsidRDefault="008D7515">
      <w:pPr>
        <w:pStyle w:val="ConsPlusNormal0"/>
        <w:jc w:val="both"/>
      </w:pPr>
      <w:r>
        <w:t xml:space="preserve">(в ред. Федеральных законов от 18.07.2011 </w:t>
      </w:r>
      <w:hyperlink r:id="rId1797"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N 224-ФЗ</w:t>
        </w:r>
      </w:hyperlink>
      <w:r>
        <w:t xml:space="preserve">, от 22.10.2014 </w:t>
      </w:r>
      <w:hyperlink r:id="rId179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
        <w:r>
          <w:rPr>
            <w:color w:val="0000FF"/>
          </w:rPr>
          <w:t>N 315-ФЗ</w:t>
        </w:r>
      </w:hyperlink>
      <w:r>
        <w:t>)</w:t>
      </w:r>
    </w:p>
    <w:p w:rsidR="00781AE1" w:rsidRDefault="008D7515">
      <w:pPr>
        <w:pStyle w:val="ConsPlusNormal0"/>
        <w:spacing w:before="200"/>
        <w:ind w:firstLine="540"/>
        <w:jc w:val="both"/>
      </w:pPr>
      <w:bookmarkStart w:id="267" w:name="P2791"/>
      <w:bookmarkEnd w:id="267"/>
      <w:r>
        <w:t>5. Р</w:t>
      </w:r>
      <w:r>
        <w:t>азрешение на строительство выдается в случае осуществления строительства, реконструкции:</w:t>
      </w:r>
    </w:p>
    <w:p w:rsidR="00781AE1" w:rsidRDefault="008D7515" w:rsidP="00672002">
      <w:pPr>
        <w:pStyle w:val="ConsPlusNormal0"/>
        <w:spacing w:before="200"/>
        <w:ind w:firstLine="540"/>
        <w:jc w:val="both"/>
      </w:pPr>
      <w:r>
        <w:t xml:space="preserve">1) утратил силу. - Федеральный </w:t>
      </w:r>
      <w:hyperlink r:id="rId1799"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04.03.2013 N 21-ФЗ;</w:t>
      </w:r>
    </w:p>
    <w:p w:rsidR="00781AE1" w:rsidRDefault="008D7515">
      <w:pPr>
        <w:pStyle w:val="ConsPlusNormal0"/>
        <w:spacing w:before="260"/>
        <w:ind w:firstLine="540"/>
        <w:jc w:val="both"/>
      </w:pPr>
      <w:r>
        <w:lastRenderedPageBreak/>
        <w:t xml:space="preserve">2) утратил силу с 1 января 2024 года. - Федеральный </w:t>
      </w:r>
      <w:hyperlink r:id="rId180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закон</w:t>
        </w:r>
      </w:hyperlink>
      <w:r>
        <w:t xml:space="preserve"> от 29.12.2022 N 612-ФЗ;</w:t>
      </w:r>
    </w:p>
    <w:p w:rsidR="00781AE1" w:rsidRDefault="008D7515">
      <w:pPr>
        <w:pStyle w:val="ConsPlusNormal0"/>
        <w:spacing w:before="200"/>
        <w:ind w:firstLine="540"/>
        <w:jc w:val="both"/>
      </w:pPr>
      <w:r>
        <w:t>3) объекта использования атомной энергии - Госуда</w:t>
      </w:r>
      <w:r>
        <w:t>рственной корпорацией по атомной энергии "</w:t>
      </w:r>
      <w:proofErr w:type="spellStart"/>
      <w:r>
        <w:t>Росатом</w:t>
      </w:r>
      <w:proofErr w:type="spellEnd"/>
      <w:r>
        <w:t>";</w:t>
      </w:r>
    </w:p>
    <w:p w:rsidR="00781AE1" w:rsidRDefault="008D7515">
      <w:pPr>
        <w:pStyle w:val="ConsPlusNormal0"/>
        <w:jc w:val="both"/>
      </w:pPr>
      <w:r>
        <w:t xml:space="preserve">(п. 3 в ред. Федерального </w:t>
      </w:r>
      <w:hyperlink r:id="rId18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r>
        <w:t>3.1) объекта космической инфраструктуры - Государственной корпорацией по космической деятельности "</w:t>
      </w:r>
      <w:proofErr w:type="spellStart"/>
      <w:r>
        <w:t>Роскосмос</w:t>
      </w:r>
      <w:proofErr w:type="spellEnd"/>
      <w:r>
        <w:t>";</w:t>
      </w:r>
    </w:p>
    <w:p w:rsidR="00781AE1" w:rsidRDefault="008D7515">
      <w:pPr>
        <w:pStyle w:val="ConsPlusNormal0"/>
        <w:jc w:val="both"/>
      </w:pPr>
      <w:r>
        <w:t xml:space="preserve">(п. 3.1 введен Федеральным </w:t>
      </w:r>
      <w:hyperlink r:id="rId180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законом</w:t>
        </w:r>
      </w:hyperlink>
      <w:r>
        <w:t xml:space="preserve"> от 13.07.2015 N 216-ФЗ)</w:t>
      </w:r>
    </w:p>
    <w:p w:rsidR="00781AE1" w:rsidRDefault="008D7515">
      <w:pPr>
        <w:pStyle w:val="ConsPlusNormal0"/>
        <w:spacing w:before="200"/>
        <w:ind w:firstLine="540"/>
        <w:jc w:val="both"/>
      </w:pPr>
      <w:r>
        <w:t>4) гидротехнических сооружений первого и второго классов, устанавливаемых в соотв</w:t>
      </w:r>
      <w:r>
        <w:t xml:space="preserve">етствии с законодательством о безопасности гидротехнических сооружений, </w:t>
      </w:r>
      <w:hyperlink r:id="rId1803" w:tooltip="Приказ Росавиации от 04.03.2020 N 260-П &quot;Об утверждении Административного регламента Федерального агентства воздушного транспорта предоставления государственной услуги по выдаче разрешений на строительство и ввод в эксплуатацию аэропортов или иных объектов инф">
        <w:r>
          <w:rPr>
            <w:color w:val="0000FF"/>
          </w:rPr>
          <w:t>аэропортов</w:t>
        </w:r>
      </w:hyperlink>
      <w:r>
        <w:t xml:space="preserve"> или иных </w:t>
      </w:r>
      <w:hyperlink r:id="rId1804" w:tooltip="&quot;Воздушный кодекс Российской Федерации&quot; от 19.03.1997 N 60-ФЗ (ред. от 21.04.2025) (с изм. и доп., вступ. в силу с 02.05.2025) {КонсультантПлюс}">
        <w:r>
          <w:rPr>
            <w:color w:val="0000FF"/>
          </w:rPr>
          <w:t>объектов</w:t>
        </w:r>
      </w:hyperlink>
      <w:r>
        <w:t xml:space="preserve"> инфраструктуры воздушного транспорта, </w:t>
      </w:r>
      <w:hyperlink r:id="rId1805" w:tooltip="Федеральный закон от 10.01.2003 N 17-ФЗ (ред. от 25.12.2023) &quot;О железнодорожном транспорте в Российской Федерации&quot; {КонсультантПлюс}">
        <w:r>
          <w:rPr>
            <w:color w:val="0000FF"/>
          </w:rPr>
          <w:t>объектов</w:t>
        </w:r>
      </w:hyperlink>
      <w:r>
        <w:t xml:space="preserve"> инфраструктуры железнодорожного транспорта общего поль</w:t>
      </w:r>
      <w:r>
        <w:t xml:space="preserve">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80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линий связи при пересечении Государственной гра</w:t>
      </w:r>
      <w:r>
        <w:t>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w:t>
      </w:r>
      <w:r>
        <w:t>й Федерации, исключительной экономической зоне Российской Федерации, - уполномоченными федеральными органами исполнительной власти;</w:t>
      </w:r>
    </w:p>
    <w:p w:rsidR="00781AE1" w:rsidRDefault="008D7515">
      <w:pPr>
        <w:pStyle w:val="ConsPlusNormal0"/>
        <w:jc w:val="both"/>
      </w:pPr>
      <w:r>
        <w:t xml:space="preserve">(в ред. Федеральных законов от 13.07.2015 </w:t>
      </w:r>
      <w:hyperlink r:id="rId180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03.08.2018 </w:t>
      </w:r>
      <w:hyperlink r:id="rId1808"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w:r>
          <w:rPr>
            <w:color w:val="0000FF"/>
          </w:rPr>
          <w:t>N 312-ФЗ</w:t>
        </w:r>
      </w:hyperlink>
      <w:r>
        <w:t xml:space="preserve">, от 03.08.2018 </w:t>
      </w:r>
      <w:hyperlink r:id="rId180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w:t>
      </w:r>
    </w:p>
    <w:p w:rsidR="00781AE1" w:rsidRDefault="008D7515">
      <w:pPr>
        <w:pStyle w:val="ConsPlusNormal0"/>
        <w:spacing w:before="200"/>
        <w:ind w:firstLine="540"/>
        <w:jc w:val="both"/>
      </w:pPr>
      <w:r>
        <w:t>4.1) объектов капитального ст</w:t>
      </w:r>
      <w:r>
        <w:t>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w:t>
      </w:r>
      <w:r>
        <w:t>кой Федерации, утвердившим положительное заключение государственной экспертизы проекта освоения лесов;</w:t>
      </w:r>
    </w:p>
    <w:p w:rsidR="00781AE1" w:rsidRDefault="008D7515">
      <w:pPr>
        <w:pStyle w:val="ConsPlusNormal0"/>
        <w:jc w:val="both"/>
      </w:pPr>
      <w:r>
        <w:t xml:space="preserve">(п. 4.1 введен Федеральным </w:t>
      </w:r>
      <w:hyperlink r:id="rId1810"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02.07.2021 N 301-ФЗ)</w:t>
      </w:r>
    </w:p>
    <w:p w:rsidR="00781AE1" w:rsidRDefault="008D7515">
      <w:pPr>
        <w:pStyle w:val="ConsPlusNormal0"/>
        <w:spacing w:before="200"/>
        <w:ind w:firstLine="540"/>
        <w:jc w:val="both"/>
      </w:pPr>
      <w:r>
        <w:t xml:space="preserve">5) утратил силу. - Федеральный </w:t>
      </w:r>
      <w:hyperlink r:id="rId1811"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
        <w:r>
          <w:rPr>
            <w:color w:val="0000FF"/>
          </w:rPr>
          <w:t>закон</w:t>
        </w:r>
      </w:hyperlink>
      <w:r>
        <w:t xml:space="preserve"> от 22.10.2014 N 315-ФЗ;</w:t>
      </w:r>
    </w:p>
    <w:p w:rsidR="00781AE1" w:rsidRDefault="008D7515">
      <w:pPr>
        <w:pStyle w:val="ConsPlusNormal0"/>
        <w:spacing w:before="200"/>
        <w:ind w:firstLine="540"/>
        <w:jc w:val="both"/>
      </w:pPr>
      <w:r>
        <w:t>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w:t>
      </w:r>
      <w:r>
        <w:t xml:space="preserve">ленных пунктов, указанных в </w:t>
      </w:r>
      <w:hyperlink r:id="rId1812" w:tooltip="Федеральный закон от 14.03.1995 N 33-ФЗ (ред. от 08.08.2024) &quot;Об особо охраняемых природных территориях&quot; (с изм. и доп., вступ. в силу с 01.03.2025) {КонсультантПлюс}">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w:t>
      </w:r>
      <w:r>
        <w:t>м местного самоуправления, в ведении которых находится особо охраняемая природная территория.</w:t>
      </w:r>
    </w:p>
    <w:p w:rsidR="00781AE1" w:rsidRDefault="008D7515">
      <w:pPr>
        <w:pStyle w:val="ConsPlusNormal0"/>
        <w:jc w:val="both"/>
      </w:pPr>
      <w:r>
        <w:t xml:space="preserve">(п. 6 в ред. Федерального </w:t>
      </w:r>
      <w:hyperlink r:id="rId1813"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30.12.2020 N 505-ФЗ)</w:t>
      </w:r>
    </w:p>
    <w:p w:rsidR="00781AE1" w:rsidRDefault="008D7515">
      <w:pPr>
        <w:pStyle w:val="ConsPlusNormal0"/>
        <w:jc w:val="both"/>
      </w:pPr>
      <w:r>
        <w:t xml:space="preserve">(часть 5 в ред. Федерального </w:t>
      </w:r>
      <w:hyperlink r:id="rId181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закона</w:t>
        </w:r>
      </w:hyperlink>
      <w:r>
        <w:t xml:space="preserve"> от 18.07.2011 N 224-ФЗ)</w:t>
      </w:r>
    </w:p>
    <w:p w:rsidR="00781AE1" w:rsidRDefault="008D7515">
      <w:pPr>
        <w:pStyle w:val="ConsPlusNormal0"/>
        <w:spacing w:before="200"/>
        <w:ind w:firstLine="540"/>
        <w:jc w:val="both"/>
      </w:pPr>
      <w:bookmarkStart w:id="268" w:name="P2808"/>
      <w:bookmarkEnd w:id="268"/>
      <w: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w:t>
      </w:r>
      <w:r>
        <w:t>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w:t>
      </w:r>
      <w:r>
        <w:t xml:space="preserve"> Кодексом.</w:t>
      </w:r>
    </w:p>
    <w:p w:rsidR="00781AE1" w:rsidRDefault="008D7515">
      <w:pPr>
        <w:pStyle w:val="ConsPlusNormal0"/>
        <w:jc w:val="both"/>
      </w:pPr>
      <w:r>
        <w:t xml:space="preserve">(часть 5.1 введена Федеральным </w:t>
      </w:r>
      <w:hyperlink r:id="rId1815"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
        <w:r>
          <w:rPr>
            <w:color w:val="0000FF"/>
          </w:rPr>
          <w:t>законом</w:t>
        </w:r>
      </w:hyperlink>
      <w:r>
        <w:t xml:space="preserve"> от 22.10.2014 N 315-ФЗ)</w:t>
      </w:r>
    </w:p>
    <w:p w:rsidR="00781AE1" w:rsidRDefault="008D7515">
      <w:pPr>
        <w:pStyle w:val="ConsPlusNormal0"/>
        <w:spacing w:before="200"/>
        <w:ind w:firstLine="540"/>
        <w:jc w:val="both"/>
      </w:pPr>
      <w:bookmarkStart w:id="269" w:name="P2810"/>
      <w:bookmarkEnd w:id="269"/>
      <w:r>
        <w:t xml:space="preserve">6. Разрешение на строительство, за исключением случаев, установленных </w:t>
      </w:r>
      <w:hyperlink w:anchor="P2791" w:tooltip="5. Разрешение на строительство выдается в случае осуществления строительства, реконструкции:">
        <w:r>
          <w:rPr>
            <w:color w:val="0000FF"/>
          </w:rPr>
          <w:t>частями 5</w:t>
        </w:r>
      </w:hyperlink>
      <w:r>
        <w:t xml:space="preserve"> и </w:t>
      </w:r>
      <w:hyperlink w:anchor="P2808"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
        <w:r>
          <w:rPr>
            <w:color w:val="0000FF"/>
          </w:rPr>
          <w:t>5.1</w:t>
        </w:r>
      </w:hyperlink>
      <w:r>
        <w:t xml:space="preserve"> настоящей статьи и другими федеральными законами, выдается:</w:t>
      </w:r>
    </w:p>
    <w:p w:rsidR="00781AE1" w:rsidRDefault="008D7515">
      <w:pPr>
        <w:pStyle w:val="ConsPlusNormal0"/>
        <w:jc w:val="both"/>
      </w:pPr>
      <w:r>
        <w:t xml:space="preserve">(в ред. Федерального </w:t>
      </w:r>
      <w:hyperlink r:id="rId181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
        <w:r>
          <w:rPr>
            <w:color w:val="0000FF"/>
          </w:rPr>
          <w:t>закона</w:t>
        </w:r>
      </w:hyperlink>
      <w:r>
        <w:t xml:space="preserve"> от 22.10.2014 N 315-ФЗ)</w:t>
      </w:r>
    </w:p>
    <w:p w:rsidR="00781AE1" w:rsidRDefault="008D7515">
      <w:pPr>
        <w:pStyle w:val="ConsPlusNormal0"/>
        <w:spacing w:before="200"/>
        <w:ind w:firstLine="540"/>
        <w:jc w:val="both"/>
      </w:pPr>
      <w:r>
        <w:t xml:space="preserve">1) уполномоченным федеральным </w:t>
      </w:r>
      <w:hyperlink r:id="rId1817" w:tooltip="Приказ Минстроя России от 17.06.2020 N 323/пр &quot;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по выдаче разрешений на строительство объектов">
        <w:r>
          <w:rPr>
            <w:color w:val="0000FF"/>
          </w:rPr>
          <w:t>органом</w:t>
        </w:r>
      </w:hyperlink>
      <w:r>
        <w:t xml:space="preserve"> исполнительной власти в случа</w:t>
      </w:r>
      <w:r>
        <w:t>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w:t>
      </w:r>
      <w:r>
        <w:t xml:space="preserve">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w:t>
      </w:r>
      <w:r>
        <w:t>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w:t>
      </w:r>
      <w:r>
        <w:t xml:space="preserve">убъектов Российской Федерации), в </w:t>
      </w:r>
      <w:r>
        <w:lastRenderedPageBreak/>
        <w:t>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781AE1" w:rsidRDefault="008D7515">
      <w:pPr>
        <w:pStyle w:val="ConsPlusNormal0"/>
        <w:jc w:val="both"/>
      </w:pPr>
      <w:r>
        <w:t xml:space="preserve">(в ред. Федерального </w:t>
      </w:r>
      <w:hyperlink r:id="rId181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r>
        <w:t>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w:t>
      </w:r>
      <w:r>
        <w:t>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w:t>
      </w:r>
      <w:r>
        <w:t>ских округов);</w:t>
      </w:r>
    </w:p>
    <w:p w:rsidR="00781AE1" w:rsidRDefault="008D7515">
      <w:pPr>
        <w:pStyle w:val="ConsPlusNormal0"/>
        <w:jc w:val="both"/>
      </w:pPr>
      <w:r>
        <w:t xml:space="preserve">(в ред. Федеральных законов от 13.06.2023 </w:t>
      </w:r>
      <w:hyperlink r:id="rId181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08.08.2024 </w:t>
      </w:r>
      <w:hyperlink r:id="rId182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3) органом местного самоуправления мун</w:t>
      </w:r>
      <w:r>
        <w:t>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w:t>
      </w:r>
      <w:r>
        <w:t>троительства, расположенного на территориях двух и более поселений или на межселенной территории в границах муниципального района.</w:t>
      </w:r>
    </w:p>
    <w:p w:rsidR="00781AE1" w:rsidRDefault="008D7515">
      <w:pPr>
        <w:pStyle w:val="ConsPlusNormal0"/>
        <w:jc w:val="both"/>
      </w:pPr>
      <w:r>
        <w:t xml:space="preserve">(часть 6 в ред. Федерального </w:t>
      </w:r>
      <w:hyperlink r:id="rId182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закона</w:t>
        </w:r>
      </w:hyperlink>
      <w:r>
        <w:t xml:space="preserve"> от 18.07.2011 N 224-ФЗ)</w:t>
      </w:r>
    </w:p>
    <w:p w:rsidR="00781AE1" w:rsidRDefault="008D7515" w:rsidP="00672002">
      <w:pPr>
        <w:pStyle w:val="ConsPlusNormal0"/>
        <w:spacing w:before="200"/>
        <w:ind w:firstLine="540"/>
        <w:jc w:val="both"/>
      </w:pPr>
      <w:r>
        <w:t>6.</w:t>
      </w:r>
      <w:r>
        <w:t xml:space="preserve">1. Утратил силу с 1 сентября 2021 года. - Федеральный </w:t>
      </w:r>
      <w:hyperlink r:id="rId182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01.07.2021 N 275-ФЗ.</w:t>
      </w:r>
    </w:p>
    <w:p w:rsidR="00781AE1" w:rsidRDefault="008D7515">
      <w:pPr>
        <w:pStyle w:val="ConsPlusNormal0"/>
        <w:spacing w:before="260"/>
        <w:ind w:firstLine="540"/>
        <w:jc w:val="both"/>
      </w:pPr>
      <w:bookmarkStart w:id="270" w:name="P2821"/>
      <w:bookmarkEnd w:id="270"/>
      <w:r>
        <w:t>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w:t>
      </w:r>
      <w:r>
        <w:t xml:space="preserve">ые на выдачу разрешений на строительство в соответствии с </w:t>
      </w:r>
      <w:hyperlink w:anchor="P278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color w:val="0000FF"/>
          </w:rPr>
          <w:t>частями 4</w:t>
        </w:r>
      </w:hyperlink>
      <w:r>
        <w:t xml:space="preserve"> - </w:t>
      </w:r>
      <w:hyperlink w:anchor="P2810" w:tooltip="6. Разрешение на строительство, за исключением случаев, установленных частями 5 и 5.1 настоящей статьи и другими федеральными законами, выдается:">
        <w:r>
          <w:rPr>
            <w:color w:val="0000FF"/>
          </w:rPr>
          <w:t>6</w:t>
        </w:r>
      </w:hyperlink>
      <w:r>
        <w:t xml:space="preserve"> настоящей ст</w:t>
      </w:r>
      <w:r>
        <w:t>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w:t>
      </w:r>
      <w:proofErr w:type="spellStart"/>
      <w:r>
        <w:t>Росатом</w:t>
      </w:r>
      <w:proofErr w:type="spellEnd"/>
      <w:r>
        <w:t>", Государственную корпорацию по космической деятельности "</w:t>
      </w:r>
      <w:proofErr w:type="spellStart"/>
      <w:r>
        <w:t>Роскосмос</w:t>
      </w:r>
      <w:proofErr w:type="spellEnd"/>
      <w:r>
        <w:t xml:space="preserve">". К </w:t>
      </w:r>
      <w:r>
        <w:t>указанному заявлению прилагаются следующие документы и сведения:</w:t>
      </w:r>
    </w:p>
    <w:p w:rsidR="00781AE1" w:rsidRDefault="008D7515">
      <w:pPr>
        <w:pStyle w:val="ConsPlusNormal0"/>
        <w:jc w:val="both"/>
      </w:pPr>
      <w:r>
        <w:t xml:space="preserve">(в ред. Федеральных законов от 28.07.2012 </w:t>
      </w:r>
      <w:hyperlink r:id="rId182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N 133-ФЗ</w:t>
        </w:r>
      </w:hyperlink>
      <w:r>
        <w:t xml:space="preserve">, от 13.07.2015 </w:t>
      </w:r>
      <w:hyperlink r:id="rId182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03.08.2018 </w:t>
      </w:r>
      <w:hyperlink r:id="rId18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11.06.2021 </w:t>
      </w:r>
      <w:hyperlink r:id="rId182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01.07.2021 </w:t>
      </w:r>
      <w:hyperlink r:id="rId182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 от 08.0</w:t>
      </w:r>
      <w:r>
        <w:t xml:space="preserve">8.2024 </w:t>
      </w:r>
      <w:hyperlink r:id="rId182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271" w:name="P2823"/>
      <w:bookmarkEnd w:id="271"/>
      <w:r>
        <w:t>1) правоустанавливающие документы на земельный участок, в том числе соглашение об установлении сервитута, решение об установлении публичн</w:t>
      </w:r>
      <w:r>
        <w:t>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w:t>
      </w:r>
      <w:r>
        <w:t xml:space="preserve"> </w:t>
      </w:r>
      <w:hyperlink w:anchor="P4872"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
        <w:r>
          <w:rPr>
            <w:color w:val="0000FF"/>
          </w:rPr>
          <w:t>частями 1.1</w:t>
        </w:r>
      </w:hyperlink>
      <w:r>
        <w:t xml:space="preserve"> и </w:t>
      </w:r>
      <w:hyperlink w:anchor="P4874" w:tooltip="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
        <w:r>
          <w:rPr>
            <w:color w:val="0000FF"/>
          </w:rPr>
          <w:t>1.2 статьи 57.3</w:t>
        </w:r>
      </w:hyperlink>
      <w:r>
        <w:t xml:space="preserve"> настоящего Кодекса, если иное не установлено </w:t>
      </w:r>
      <w:hyperlink w:anchor="P2867"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
        <w:r>
          <w:rPr>
            <w:color w:val="0000FF"/>
          </w:rPr>
          <w:t>частью 7.3</w:t>
        </w:r>
      </w:hyperlink>
      <w:r>
        <w:t xml:space="preserve"> настоящей статьи;</w:t>
      </w:r>
    </w:p>
    <w:p w:rsidR="00781AE1" w:rsidRDefault="008D7515">
      <w:pPr>
        <w:pStyle w:val="ConsPlusNormal0"/>
        <w:jc w:val="both"/>
      </w:pPr>
      <w:r>
        <w:t xml:space="preserve">(в ред. Федеральных законов от 03.08.2018 </w:t>
      </w:r>
      <w:hyperlink r:id="rId182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N 341-ФЗ</w:t>
        </w:r>
      </w:hyperlink>
      <w:r>
        <w:t xml:space="preserve">, от 02.08.2019 </w:t>
      </w:r>
      <w:hyperlink r:id="rId18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31.07.2020 </w:t>
      </w:r>
      <w:hyperlink r:id="rId1831"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
        <w:r>
          <w:rPr>
            <w:color w:val="0000FF"/>
          </w:rPr>
          <w:t>N 254-ФЗ</w:t>
        </w:r>
      </w:hyperlink>
      <w:r>
        <w:t xml:space="preserve">, от 26.12.2024 </w:t>
      </w:r>
      <w:hyperlink r:id="rId183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486-ФЗ</w:t>
        </w:r>
      </w:hyperlink>
      <w:r>
        <w:t>)</w:t>
      </w:r>
    </w:p>
    <w:p w:rsidR="00781AE1" w:rsidRDefault="008D7515">
      <w:pPr>
        <w:pStyle w:val="ConsPlusNormal0"/>
        <w:spacing w:before="200"/>
        <w:ind w:firstLine="540"/>
        <w:jc w:val="both"/>
      </w:pPr>
      <w:r>
        <w:t xml:space="preserve">1.1) при наличии соглашения о передаче в случаях, установленных бюджетным </w:t>
      </w:r>
      <w:hyperlink r:id="rId1833" w:tooltip="&quot;Бюджетный кодекс Российской Федерации&quot; от 31.07.1998 N 145-ФЗ (ред. от 24.06.2025) {КонсультантПлюс}">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w:t>
      </w:r>
      <w:r>
        <w:t>сударственной корпорацией по космической деятельности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w:t>
      </w:r>
      <w:r>
        <w:t>нвестиций, - указанное соглашение, правоустанавливающие документы на земельный участок правообладателя, с которым заключено это соглашение;</w:t>
      </w:r>
    </w:p>
    <w:p w:rsidR="00781AE1" w:rsidRDefault="008D7515">
      <w:pPr>
        <w:pStyle w:val="ConsPlusNormal0"/>
        <w:jc w:val="both"/>
      </w:pPr>
      <w:r>
        <w:t xml:space="preserve">(п. 1.1 введен Федеральным </w:t>
      </w:r>
      <w:hyperlink r:id="rId1834"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28.12.2013 N 418-ФЗ; в ред. Федерального </w:t>
      </w:r>
      <w:hyperlink r:id="rId183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закона</w:t>
        </w:r>
      </w:hyperlink>
      <w:r>
        <w:t xml:space="preserve"> от 13.07.2015 N 216-ФЗ)</w:t>
      </w:r>
    </w:p>
    <w:p w:rsidR="00781AE1" w:rsidRDefault="008D7515">
      <w:pPr>
        <w:pStyle w:val="ConsPlusNormal0"/>
        <w:spacing w:before="200"/>
        <w:ind w:firstLine="540"/>
        <w:jc w:val="both"/>
      </w:pPr>
      <w:r>
        <w:t>2) градостроительный план земельного участка, выданный не ранее чем за три года до дня представления заявления на получение разрешения на стр</w:t>
      </w:r>
      <w:r>
        <w:t xml:space="preserve">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836"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w:t>
      </w:r>
      <w:r>
        <w:t>не требуется образование земельного участка;</w:t>
      </w:r>
    </w:p>
    <w:p w:rsidR="00781AE1" w:rsidRDefault="008D7515">
      <w:pPr>
        <w:pStyle w:val="ConsPlusNormal0"/>
        <w:jc w:val="both"/>
      </w:pPr>
      <w:r>
        <w:t xml:space="preserve">(в ред. Федеральных законов от 18.07.2011 </w:t>
      </w:r>
      <w:hyperlink r:id="rId1837"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N 224-ФЗ</w:t>
        </w:r>
      </w:hyperlink>
      <w:r>
        <w:t xml:space="preserve">, от 03.07.2016 </w:t>
      </w:r>
      <w:hyperlink r:id="rId183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03.08.2018 </w:t>
      </w:r>
      <w:hyperlink r:id="rId183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N 341-ФЗ</w:t>
        </w:r>
      </w:hyperlink>
      <w:r>
        <w:t xml:space="preserve">, от 03.08.2018 </w:t>
      </w:r>
      <w:hyperlink r:id="rId184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w:t>
      </w:r>
    </w:p>
    <w:p w:rsidR="00781AE1" w:rsidRDefault="008D7515">
      <w:pPr>
        <w:pStyle w:val="ConsPlusNormal0"/>
        <w:spacing w:before="200"/>
        <w:ind w:firstLine="540"/>
        <w:jc w:val="both"/>
      </w:pPr>
      <w:bookmarkStart w:id="272" w:name="P2829"/>
      <w:bookmarkEnd w:id="272"/>
      <w:r>
        <w:t>3) результаты инженерных изысканий и следующие материалы, содержащиес</w:t>
      </w:r>
      <w:r>
        <w:t xml:space="preserve">я в утвержденной в соответствии с </w:t>
      </w:r>
      <w:hyperlink w:anchor="P243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
        <w:r>
          <w:rPr>
            <w:color w:val="0000FF"/>
          </w:rPr>
          <w:t>частью 15 статьи 48</w:t>
        </w:r>
      </w:hyperlink>
      <w:r>
        <w:t xml:space="preserve"> настоящего Кодекса проектной документации:</w:t>
      </w:r>
    </w:p>
    <w:p w:rsidR="00781AE1" w:rsidRDefault="008D7515">
      <w:pPr>
        <w:pStyle w:val="ConsPlusNormal0"/>
        <w:jc w:val="both"/>
      </w:pPr>
      <w:r>
        <w:lastRenderedPageBreak/>
        <w:t xml:space="preserve">(в ред. Федерального </w:t>
      </w:r>
      <w:hyperlink r:id="rId184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781AE1" w:rsidRDefault="008D7515">
      <w:pPr>
        <w:pStyle w:val="ConsPlusNormal0"/>
        <w:spacing w:before="200"/>
        <w:ind w:firstLine="540"/>
        <w:jc w:val="both"/>
      </w:pPr>
      <w:r>
        <w:t>а) пояснительная записка;</w:t>
      </w:r>
    </w:p>
    <w:p w:rsidR="00781AE1" w:rsidRDefault="008D7515">
      <w:pPr>
        <w:pStyle w:val="ConsPlusNormal0"/>
        <w:spacing w:before="20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w:t>
      </w:r>
      <w:r>
        <w:t xml:space="preserve"> применительно к линейным объектам проект полосы отвода, выполненный в соответствии с проектом планировки территории (за исключением </w:t>
      </w:r>
      <w:hyperlink r:id="rId1842"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w:r>
          <w:rPr>
            <w:color w:val="0000FF"/>
          </w:rPr>
          <w:t>случаев</w:t>
        </w:r>
      </w:hyperlink>
      <w:r>
        <w:t>, при которых д</w:t>
      </w:r>
      <w:r>
        <w:t>ля строительства, реконструкции линейного объекта не требуется подготовка документации по планировке территории);</w:t>
      </w:r>
    </w:p>
    <w:p w:rsidR="00781AE1" w:rsidRDefault="008D7515">
      <w:pPr>
        <w:pStyle w:val="ConsPlusNormal0"/>
        <w:spacing w:before="200"/>
        <w:ind w:firstLine="540"/>
        <w:jc w:val="both"/>
      </w:pPr>
      <w:r>
        <w:t xml:space="preserve">в) разделы, содержащие архитектурные и конструктивные решения, а также решения и мероприятия, направленные на обеспечение доступа инвалидов к </w:t>
      </w:r>
      <w:r>
        <w:t>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w:t>
      </w:r>
      <w:r>
        <w:t>говли, общественного питания, объектам делового, административного, финансового, религиозного назначения, объектам жилищного фонда);</w:t>
      </w:r>
    </w:p>
    <w:p w:rsidR="00781AE1" w:rsidRDefault="008D7515">
      <w:pPr>
        <w:pStyle w:val="ConsPlusNormal0"/>
        <w:spacing w:before="200"/>
        <w:ind w:firstLine="540"/>
        <w:jc w:val="both"/>
      </w:pPr>
      <w:r>
        <w:t xml:space="preserve">г) проект организации строительства объекта капитального строительства (включая проект организации работ по сносу объектов </w:t>
      </w:r>
      <w:r>
        <w:t>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81AE1" w:rsidRDefault="008D7515">
      <w:pPr>
        <w:pStyle w:val="ConsPlusNormal0"/>
        <w:jc w:val="both"/>
      </w:pPr>
      <w:r>
        <w:t xml:space="preserve">(п. 3 в ред. Федерального </w:t>
      </w:r>
      <w:hyperlink r:id="rId184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bookmarkStart w:id="273" w:name="P2836"/>
      <w:bookmarkEnd w:id="273"/>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
        <w:r>
          <w:rPr>
            <w:color w:val="0000FF"/>
          </w:rPr>
          <w:t>пункте 1 части 5 статьи 49</w:t>
        </w:r>
      </w:hyperlink>
      <w:r>
        <w:t xml:space="preserve"> настоящего Кодекса),</w:t>
      </w:r>
      <w: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w:t>
      </w:r>
      <w:r>
        <w:t xml:space="preserve">чая линейные объекты (применительно к отдельным этапам строительства в случае, предусмотренном </w:t>
      </w:r>
      <w:hyperlink w:anchor="P2411"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52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r>
          <w:rPr>
            <w:color w:val="0000FF"/>
          </w:rPr>
          <w:t>статьей 49</w:t>
        </w:r>
      </w:hyperlink>
      <w:r>
        <w:t xml:space="preserve"> настоящ</w:t>
      </w:r>
      <w:r>
        <w:t xml:space="preserve">его Кодекса, положительное заключение государственной экспертизы проектной документации в случаях, предусмотренных </w:t>
      </w:r>
      <w:hyperlink w:anchor="P2560" w:tooltip="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62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
        <w:r>
          <w:rPr>
            <w:color w:val="0000FF"/>
          </w:rPr>
          <w:t>час</w:t>
        </w:r>
        <w:r>
          <w:rPr>
            <w:color w:val="0000FF"/>
          </w:rPr>
          <w:t>тью 6 статьи 49</w:t>
        </w:r>
      </w:hyperlink>
      <w:r>
        <w:t xml:space="preserve"> настоящего Кодекса;</w:t>
      </w:r>
    </w:p>
    <w:p w:rsidR="00781AE1" w:rsidRDefault="008D7515">
      <w:pPr>
        <w:pStyle w:val="ConsPlusNormal0"/>
        <w:jc w:val="both"/>
      </w:pPr>
      <w:r>
        <w:t xml:space="preserve">(в ред. Федеральных законов от 28.11.2011 </w:t>
      </w:r>
      <w:hyperlink r:id="rId184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27.06.2019 </w:t>
      </w:r>
      <w:hyperlink r:id="rId184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31.07.2020 </w:t>
      </w:r>
      <w:hyperlink r:id="rId1846"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
        <w:r>
          <w:rPr>
            <w:color w:val="0000FF"/>
          </w:rPr>
          <w:t>N 254-ФЗ</w:t>
        </w:r>
      </w:hyperlink>
      <w:r>
        <w:t>)</w:t>
      </w:r>
    </w:p>
    <w:p w:rsidR="00781AE1" w:rsidRDefault="008D7515">
      <w:pPr>
        <w:pStyle w:val="ConsPlusNormal0"/>
        <w:spacing w:before="200"/>
        <w:ind w:firstLine="540"/>
        <w:jc w:val="both"/>
      </w:pPr>
      <w:r>
        <w:t xml:space="preserve">4.1) утратил силу. - Федеральный </w:t>
      </w:r>
      <w:hyperlink r:id="rId184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03.08.2018 N 342-ФЗ;</w:t>
      </w:r>
    </w:p>
    <w:p w:rsidR="00781AE1" w:rsidRDefault="008D7515">
      <w:pPr>
        <w:pStyle w:val="ConsPlusNormal0"/>
        <w:spacing w:before="200"/>
        <w:ind w:firstLine="540"/>
        <w:jc w:val="both"/>
      </w:pPr>
      <w:r>
        <w:t>4.2) подтвер</w:t>
      </w:r>
      <w:r>
        <w:t xml:space="preserve">ждение соответствия вносимых в проектную документацию изменений требованиям, указанным в </w:t>
      </w:r>
      <w:hyperlink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w:t>
      </w:r>
      <w:r>
        <w:t>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w:t>
      </w:r>
      <w:r>
        <w:t xml:space="preserve">ий в проектную документацию в соответствии с </w:t>
      </w:r>
      <w:hyperlink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color w:val="0000FF"/>
          </w:rPr>
          <w:t>частью 3.8 статьи 49</w:t>
        </w:r>
      </w:hyperlink>
      <w:r>
        <w:t xml:space="preserve"> настоящего Кодекса;</w:t>
      </w:r>
    </w:p>
    <w:p w:rsidR="00781AE1" w:rsidRDefault="008D7515">
      <w:pPr>
        <w:pStyle w:val="ConsPlusNormal0"/>
        <w:jc w:val="both"/>
      </w:pPr>
      <w:r>
        <w:t xml:space="preserve">(п. 4.2 введен Федеральным </w:t>
      </w:r>
      <w:hyperlink r:id="rId184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w:t>
      </w:r>
      <w:r>
        <w:t>.2019 N 151-ФЗ)</w:t>
      </w:r>
    </w:p>
    <w:p w:rsidR="00781AE1" w:rsidRDefault="008D7515">
      <w:pPr>
        <w:pStyle w:val="ConsPlusNormal0"/>
        <w:spacing w:before="200"/>
        <w:ind w:firstLine="540"/>
        <w:jc w:val="both"/>
      </w:pPr>
      <w:bookmarkStart w:id="274" w:name="P2841"/>
      <w:bookmarkEnd w:id="274"/>
      <w:r>
        <w:t xml:space="preserve">4.3) подтверждение соответствия вносимых в проектную документацию изменений требованиям, указанным в </w:t>
      </w:r>
      <w:hyperlink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
        <w:r>
          <w:rPr>
            <w:color w:val="0000FF"/>
          </w:rPr>
          <w:t>части 3.9 статьи 49</w:t>
        </w:r>
      </w:hyperlink>
      <w:r>
        <w:t xml:space="preserve"> настоящего Кодекса, предоставленное органом исполнительной власти или организацие</w:t>
      </w:r>
      <w:r>
        <w:t xml:space="preserve">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
        <w:r>
          <w:rPr>
            <w:color w:val="0000FF"/>
          </w:rPr>
          <w:t>частью 3.9 статьи 49</w:t>
        </w:r>
      </w:hyperlink>
      <w:r>
        <w:t xml:space="preserve"> настоящего Кодекса;</w:t>
      </w:r>
    </w:p>
    <w:p w:rsidR="00781AE1" w:rsidRDefault="008D7515">
      <w:pPr>
        <w:pStyle w:val="ConsPlusNormal0"/>
        <w:jc w:val="both"/>
      </w:pPr>
      <w:r>
        <w:t>(п. 4.3 введен Федераль</w:t>
      </w:r>
      <w:r>
        <w:t xml:space="preserve">ным </w:t>
      </w:r>
      <w:hyperlink r:id="rId184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781AE1" w:rsidRDefault="008D7515">
      <w:pPr>
        <w:pStyle w:val="ConsPlusNormal0"/>
        <w:spacing w:before="200"/>
        <w:ind w:firstLine="540"/>
        <w:jc w:val="both"/>
      </w:pPr>
      <w:bookmarkStart w:id="275" w:name="P2843"/>
      <w:bookmarkEnd w:id="275"/>
      <w:r>
        <w:t>5) разрешение на отклонение от предельных параметров разрешенного строительства, реконструкции (в случае, если застрой</w:t>
      </w:r>
      <w:r>
        <w:t xml:space="preserve">щику было предоставлено такое разрешение в соответствии со </w:t>
      </w:r>
      <w:hyperlink w:anchor="P1959" w:tooltip="Статья 40. Отклонение от предельных параметров разрешенного строительства, реконструкции объектов капитального строительства">
        <w:r>
          <w:rPr>
            <w:color w:val="0000FF"/>
          </w:rPr>
          <w:t>статьей 40</w:t>
        </w:r>
      </w:hyperlink>
      <w:r>
        <w:t xml:space="preserve"> настоящего Кодекса);</w:t>
      </w:r>
    </w:p>
    <w:p w:rsidR="00781AE1" w:rsidRDefault="008D7515">
      <w:pPr>
        <w:pStyle w:val="ConsPlusNormal0"/>
        <w:spacing w:before="200"/>
        <w:ind w:firstLine="540"/>
        <w:jc w:val="both"/>
      </w:pPr>
      <w:bookmarkStart w:id="276" w:name="P2844"/>
      <w:bookmarkEnd w:id="276"/>
      <w:r>
        <w:t>5.1) со</w:t>
      </w:r>
      <w:r>
        <w:t xml:space="preserve">гласование архитектурно-градостроительного облика объекта капитального строительства в случае, если такое согласование предусмотрено </w:t>
      </w:r>
      <w:hyperlink w:anchor="P1979" w:tooltip="Статья 40.1. Архитектурно-градостроительный облик объекта капитального строительства">
        <w:r>
          <w:rPr>
            <w:color w:val="0000FF"/>
          </w:rPr>
          <w:t>стать</w:t>
        </w:r>
        <w:r>
          <w:rPr>
            <w:color w:val="0000FF"/>
          </w:rPr>
          <w:t>ей 40.1</w:t>
        </w:r>
      </w:hyperlink>
      <w:r>
        <w:t xml:space="preserve"> настоящего Кодекса;</w:t>
      </w:r>
    </w:p>
    <w:p w:rsidR="00781AE1" w:rsidRDefault="008D7515">
      <w:pPr>
        <w:pStyle w:val="ConsPlusNormal0"/>
        <w:jc w:val="both"/>
      </w:pPr>
      <w:r>
        <w:t xml:space="preserve">(п. 5.1 введен Федеральным </w:t>
      </w:r>
      <w:hyperlink r:id="rId185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законом</w:t>
        </w:r>
      </w:hyperlink>
      <w:r>
        <w:t xml:space="preserve"> от 29.12.2022 N 612-ФЗ)</w:t>
      </w:r>
    </w:p>
    <w:p w:rsidR="00781AE1" w:rsidRDefault="008D7515">
      <w:pPr>
        <w:pStyle w:val="ConsPlusNormal0"/>
        <w:spacing w:before="200"/>
        <w:ind w:firstLine="540"/>
        <w:jc w:val="both"/>
      </w:pPr>
      <w:r>
        <w:lastRenderedPageBreak/>
        <w:t>6) согласие всех правообладателей объекта капитального строительств</w:t>
      </w:r>
      <w:r>
        <w:t xml:space="preserve">а в случае реконструкции такого объекта, за исключением указанных в </w:t>
      </w:r>
      <w:hyperlink w:anchor="P2850"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w:t>
      </w:r>
      <w:r>
        <w:t>учае реконструкции одного из домов блокированной застройки;</w:t>
      </w:r>
    </w:p>
    <w:p w:rsidR="00781AE1" w:rsidRDefault="008D7515">
      <w:pPr>
        <w:pStyle w:val="ConsPlusNormal0"/>
        <w:jc w:val="both"/>
      </w:pPr>
      <w:r>
        <w:t xml:space="preserve">(в ред. Федеральных законов от 02.04.2014 </w:t>
      </w:r>
      <w:hyperlink r:id="rId1851" w:tooltip="Федеральный закон от 02.04.2014 N 65-ФЗ &quot;О внесении изменений в статьи 48 и 51 Градостроительного кодекса Российской Федерации&quot; {КонсультантПлюс}">
        <w:r>
          <w:rPr>
            <w:color w:val="0000FF"/>
          </w:rPr>
          <w:t>N 65-ФЗ</w:t>
        </w:r>
      </w:hyperlink>
      <w:r>
        <w:t xml:space="preserve">, от 30.12.2021 </w:t>
      </w:r>
      <w:hyperlink r:id="rId1852"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N 476-ФЗ</w:t>
        </w:r>
      </w:hyperlink>
      <w:r>
        <w:t>)</w:t>
      </w:r>
    </w:p>
    <w:p w:rsidR="00781AE1" w:rsidRDefault="008D7515">
      <w:pPr>
        <w:pStyle w:val="ConsPlusNormal0"/>
        <w:spacing w:before="20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w:t>
      </w:r>
      <w:r>
        <w:t>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w:t>
      </w:r>
      <w:r>
        <w:t>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w:t>
      </w:r>
      <w:r>
        <w:t>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81AE1" w:rsidRDefault="008D7515">
      <w:pPr>
        <w:pStyle w:val="ConsPlusNormal0"/>
        <w:jc w:val="both"/>
      </w:pPr>
      <w:r>
        <w:t xml:space="preserve">(п. 6.1 введен Федеральным </w:t>
      </w:r>
      <w:hyperlink r:id="rId1853"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28.12.2013 N 418-ФЗ; в ред. Федерального </w:t>
      </w:r>
      <w:hyperlink r:id="rId185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закона</w:t>
        </w:r>
      </w:hyperlink>
      <w:r>
        <w:t xml:space="preserve"> от 13.07.2015 N 216-ФЗ)</w:t>
      </w:r>
    </w:p>
    <w:p w:rsidR="00781AE1" w:rsidRDefault="008D7515">
      <w:pPr>
        <w:pStyle w:val="ConsPlusNormal0"/>
        <w:spacing w:before="200"/>
        <w:ind w:firstLine="540"/>
        <w:jc w:val="both"/>
      </w:pPr>
      <w:bookmarkStart w:id="277" w:name="P2850"/>
      <w:bookmarkEnd w:id="277"/>
      <w:r>
        <w:t xml:space="preserve">6.2) решение общего собрания собственников помещений и </w:t>
      </w:r>
      <w:proofErr w:type="spellStart"/>
      <w:r>
        <w:t>машино</w:t>
      </w:r>
      <w:proofErr w:type="spellEnd"/>
      <w:r>
        <w:t xml:space="preserve">-мест в многоквартирном доме, принятое в соответствии с жилищным </w:t>
      </w:r>
      <w:hyperlink r:id="rId1855" w:tooltip="&quot;Жилищный кодекс Российской Федерации&quot; от 29.12.2004 N 188-ФЗ (ред. от 03.02.2025) (с изм. и доп., вступ. в силу с 01.03.2025) {КонсультантПлюс}">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t>машино</w:t>
      </w:r>
      <w:proofErr w:type="spellEnd"/>
      <w:r>
        <w:t>-мест в многоквартирном доме;</w:t>
      </w:r>
    </w:p>
    <w:p w:rsidR="00781AE1" w:rsidRDefault="008D7515">
      <w:pPr>
        <w:pStyle w:val="ConsPlusNormal0"/>
        <w:jc w:val="both"/>
      </w:pPr>
      <w:r>
        <w:t xml:space="preserve">(п. 6.2 введен Федеральным </w:t>
      </w:r>
      <w:hyperlink r:id="rId1856" w:tooltip="Федеральный закон от 02.04.2014 N 65-ФЗ &quot;О внесении изменений в статьи 48 и 51 Градостроительного кодекса Российской Федерации&quot; {КонсультантПлюс}">
        <w:r>
          <w:rPr>
            <w:color w:val="0000FF"/>
          </w:rPr>
          <w:t>законом</w:t>
        </w:r>
      </w:hyperlink>
      <w:r>
        <w:t xml:space="preserve"> от 02.04.2014 N 65-ФЗ; в ред. Федерального </w:t>
      </w:r>
      <w:hyperlink r:id="rId1857"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315-ФЗ)</w:t>
      </w:r>
    </w:p>
    <w:p w:rsidR="00781AE1" w:rsidRDefault="008D7515">
      <w:pPr>
        <w:pStyle w:val="ConsPlusNormal0"/>
        <w:spacing w:before="200"/>
        <w:ind w:firstLine="540"/>
        <w:jc w:val="both"/>
      </w:pPr>
      <w:r>
        <w:t xml:space="preserve">7) утратил силу с 1 марта 2023 года. - Федеральный </w:t>
      </w:r>
      <w:hyperlink r:id="rId185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закон</w:t>
        </w:r>
      </w:hyperlink>
      <w:r>
        <w:t xml:space="preserve"> от 29.12.2022 N 612-ФЗ;</w:t>
      </w:r>
    </w:p>
    <w:p w:rsidR="00781AE1" w:rsidRDefault="008D7515">
      <w:pPr>
        <w:pStyle w:val="ConsPlusNormal0"/>
        <w:spacing w:before="20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w:t>
      </w:r>
      <w:r>
        <w:t>дия затрагиваются конструктивные и другие характеристики надежности и безопасности такого объекта;</w:t>
      </w:r>
    </w:p>
    <w:p w:rsidR="00781AE1" w:rsidRDefault="008D7515">
      <w:pPr>
        <w:pStyle w:val="ConsPlusNormal0"/>
        <w:jc w:val="both"/>
      </w:pPr>
      <w:r>
        <w:t xml:space="preserve">(п. 8 введен Федеральным </w:t>
      </w:r>
      <w:hyperlink r:id="rId185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
        <w:r>
          <w:rPr>
            <w:color w:val="0000FF"/>
          </w:rPr>
          <w:t>законом</w:t>
        </w:r>
      </w:hyperlink>
      <w:r>
        <w:t xml:space="preserve"> от 22.10.2014 N 315-</w:t>
      </w:r>
      <w:r>
        <w:t>ФЗ)</w:t>
      </w:r>
    </w:p>
    <w:p w:rsidR="00781AE1" w:rsidRDefault="008D7515">
      <w:pPr>
        <w:pStyle w:val="ConsPlusNormal0"/>
        <w:spacing w:before="200"/>
        <w:ind w:firstLine="540"/>
        <w:jc w:val="both"/>
      </w:pPr>
      <w:bookmarkStart w:id="278" w:name="P2855"/>
      <w:bookmarkEnd w:id="278"/>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860" w:tooltip="&quot;Земельный кодекс Российской Федерации&quot; от 25.10.2001 N 136-ФЗ (ред. от 20.03.2025) (с изм. и доп., вступ. в силу с 27.06.2025) {КонсультантПлюс}">
        <w:r>
          <w:rPr>
            <w:color w:val="0000FF"/>
          </w:rPr>
          <w:t>законодательством</w:t>
        </w:r>
      </w:hyperlink>
      <w:r>
        <w:t xml:space="preserve"> Российской Федерации подлежит установлению зо</w:t>
      </w:r>
      <w:r>
        <w:t>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w:t>
      </w:r>
      <w:r>
        <w:t>становленная зона с особыми условиями использования территории подлежит изменению;</w:t>
      </w:r>
    </w:p>
    <w:p w:rsidR="00781AE1" w:rsidRDefault="008D7515">
      <w:pPr>
        <w:pStyle w:val="ConsPlusNormal0"/>
        <w:jc w:val="both"/>
      </w:pPr>
      <w:r>
        <w:t xml:space="preserve">(п. 9 введен Федеральным </w:t>
      </w:r>
      <w:hyperlink r:id="rId186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bookmarkStart w:id="279" w:name="P2857"/>
      <w:bookmarkEnd w:id="279"/>
      <w:r>
        <w:t>10) копия договора о комплексном развитии территории в случае, если ст</w:t>
      </w:r>
      <w:r>
        <w:t>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w:t>
      </w:r>
      <w:r>
        <w:t>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w:t>
      </w:r>
      <w:r>
        <w:t>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781AE1" w:rsidRDefault="008D7515">
      <w:pPr>
        <w:pStyle w:val="ConsPlusNormal0"/>
        <w:jc w:val="both"/>
      </w:pPr>
      <w:r>
        <w:t xml:space="preserve">(в ред. Федеральных законов от 25.12.2023 </w:t>
      </w:r>
      <w:hyperlink r:id="rId186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627-ФЗ</w:t>
        </w:r>
      </w:hyperlink>
      <w:r>
        <w:t>, от 2</w:t>
      </w:r>
      <w:r>
        <w:t xml:space="preserve">6.12.2024 </w:t>
      </w:r>
      <w:hyperlink r:id="rId186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486-ФЗ</w:t>
        </w:r>
      </w:hyperlink>
      <w:r>
        <w:t>)</w:t>
      </w:r>
    </w:p>
    <w:p w:rsidR="00781AE1" w:rsidRDefault="008D7515">
      <w:pPr>
        <w:pStyle w:val="ConsPlusNormal0"/>
        <w:jc w:val="both"/>
      </w:pPr>
      <w:r>
        <w:t xml:space="preserve">(часть 7 в ред. Федерального </w:t>
      </w:r>
      <w:hyperlink r:id="rId1864"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закона</w:t>
        </w:r>
      </w:hyperlink>
      <w:r>
        <w:t xml:space="preserve"> от 01.07.2011 N 169-ФЗ)</w:t>
      </w:r>
    </w:p>
    <w:p w:rsidR="00781AE1" w:rsidRDefault="008D7515">
      <w:pPr>
        <w:pStyle w:val="ConsPlusNormal0"/>
        <w:spacing w:before="200"/>
        <w:ind w:firstLine="540"/>
        <w:jc w:val="both"/>
      </w:pPr>
      <w:bookmarkStart w:id="280" w:name="P2860"/>
      <w:bookmarkEnd w:id="280"/>
      <w:r>
        <w:t xml:space="preserve">7.1. Документы (их копии или сведения, содержащиеся в них), указанные в </w:t>
      </w:r>
      <w:hyperlink w:anchor="P2823"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
        <w:r>
          <w:rPr>
            <w:color w:val="0000FF"/>
          </w:rPr>
          <w:t>пунктах 1</w:t>
        </w:r>
      </w:hyperlink>
      <w:r>
        <w:t xml:space="preserve"> - </w:t>
      </w:r>
      <w:hyperlink w:anchor="P2836"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
        <w:r>
          <w:rPr>
            <w:color w:val="0000FF"/>
          </w:rPr>
          <w:t>4</w:t>
        </w:r>
      </w:hyperlink>
      <w:r>
        <w:t xml:space="preserve">, </w:t>
      </w:r>
      <w:hyperlink w:anchor="P2841" w:tooltip="4.3)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
        <w:r>
          <w:rPr>
            <w:color w:val="0000FF"/>
          </w:rPr>
          <w:t>4.3</w:t>
        </w:r>
      </w:hyperlink>
      <w:r>
        <w:t xml:space="preserve">, </w:t>
      </w:r>
      <w:hyperlink w:anchor="P2843"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r>
          <w:rPr>
            <w:color w:val="0000FF"/>
          </w:rPr>
          <w:t>5</w:t>
        </w:r>
      </w:hyperlink>
      <w:r>
        <w:t xml:space="preserve">, </w:t>
      </w:r>
      <w:hyperlink w:anchor="P2844" w:tooltip="5.1) согласование архитектурно-градостроительного облика объекта капитального строительства в случае, если такое согласование предусмотрено статьей 40.1 настоящего Кодекса;">
        <w:r>
          <w:rPr>
            <w:color w:val="0000FF"/>
          </w:rPr>
          <w:t>5.1</w:t>
        </w:r>
      </w:hyperlink>
      <w:r>
        <w:t xml:space="preserve">, </w:t>
      </w:r>
      <w:hyperlink w:anchor="P2855"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
        <w:r>
          <w:rPr>
            <w:color w:val="0000FF"/>
          </w:rPr>
          <w:t>9</w:t>
        </w:r>
      </w:hyperlink>
      <w:r>
        <w:t xml:space="preserve"> и </w:t>
      </w:r>
      <w:hyperlink w:anchor="P2857" w:tooltip="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
        <w:r>
          <w:rPr>
            <w:color w:val="0000FF"/>
          </w:rPr>
          <w:t>10 части 7</w:t>
        </w:r>
      </w:hyperlink>
      <w:r>
        <w:t xml:space="preserve"> настоящей статьи, запрашиваются органами, указанными в </w:t>
      </w:r>
      <w:hyperlink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
        <w:r>
          <w:rPr>
            <w:color w:val="0000FF"/>
          </w:rPr>
          <w:t>абзаце первом части 7</w:t>
        </w:r>
      </w:hyperlink>
      <w:r>
        <w:t xml:space="preserve"> настоящей статьи, в государственных органах, органах местного сам</w:t>
      </w:r>
      <w:r>
        <w:t>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781AE1" w:rsidRDefault="008D7515">
      <w:pPr>
        <w:pStyle w:val="ConsPlusNormal0"/>
        <w:jc w:val="both"/>
      </w:pPr>
      <w:r>
        <w:t xml:space="preserve">(в ред. Федеральных законов от </w:t>
      </w:r>
      <w:r>
        <w:t xml:space="preserve">03.07.2016 </w:t>
      </w:r>
      <w:hyperlink r:id="rId1865" w:tooltip="Федеральный закон от 03.07.2016 N 370-ФЗ &quot;О внесении изменений в статьи 51 и 55 Градостроительного кодекса Российской Федерации&quot; {КонсультантПлюс}">
        <w:r>
          <w:rPr>
            <w:color w:val="0000FF"/>
          </w:rPr>
          <w:t>N</w:t>
        </w:r>
        <w:r>
          <w:rPr>
            <w:color w:val="0000FF"/>
          </w:rPr>
          <w:t xml:space="preserve"> 370-ФЗ</w:t>
        </w:r>
      </w:hyperlink>
      <w:r>
        <w:t xml:space="preserve">, от 03.08.2018 </w:t>
      </w:r>
      <w:hyperlink r:id="rId186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02.08.2019 </w:t>
      </w:r>
      <w:hyperlink r:id="rId186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27.12.2019 </w:t>
      </w:r>
      <w:hyperlink r:id="rId186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472-ФЗ</w:t>
        </w:r>
      </w:hyperlink>
      <w:r>
        <w:t xml:space="preserve">, от 26.12.2024 </w:t>
      </w:r>
      <w:hyperlink r:id="rId186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486-ФЗ</w:t>
        </w:r>
      </w:hyperlink>
      <w:r>
        <w:t>)</w:t>
      </w:r>
    </w:p>
    <w:p w:rsidR="00781AE1" w:rsidRDefault="008D7515">
      <w:pPr>
        <w:pStyle w:val="ConsPlusNormal0"/>
        <w:spacing w:before="200"/>
        <w:ind w:firstLine="540"/>
        <w:jc w:val="both"/>
      </w:pPr>
      <w:r>
        <w:lastRenderedPageBreak/>
        <w:t>По межведомственным запросам о</w:t>
      </w:r>
      <w:r>
        <w:t xml:space="preserve">рганов, указанных в </w:t>
      </w:r>
      <w:hyperlink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w:t>
      </w:r>
      <w:r>
        <w:t>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81AE1" w:rsidRDefault="008D7515">
      <w:pPr>
        <w:pStyle w:val="ConsPlusNormal0"/>
        <w:jc w:val="both"/>
      </w:pPr>
      <w:r>
        <w:t xml:space="preserve">(абзац введен Федеральным </w:t>
      </w:r>
      <w:hyperlink r:id="rId187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законом</w:t>
        </w:r>
      </w:hyperlink>
      <w:r>
        <w:t xml:space="preserve"> от 28.07.2012 N 133-ФЗ; в ред. Федерального </w:t>
      </w:r>
      <w:hyperlink r:id="rId187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jc w:val="both"/>
      </w:pPr>
      <w:r>
        <w:t xml:space="preserve">(часть 7.1 введена Федеральным </w:t>
      </w:r>
      <w:hyperlink r:id="rId1872"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законом</w:t>
        </w:r>
      </w:hyperlink>
      <w:r>
        <w:t xml:space="preserve"> от 01.07.2011 N 169-ФЗ)</w:t>
      </w:r>
    </w:p>
    <w:p w:rsidR="00781AE1" w:rsidRDefault="008D7515">
      <w:pPr>
        <w:pStyle w:val="ConsPlusNormal0"/>
        <w:spacing w:before="200"/>
        <w:ind w:firstLine="540"/>
        <w:jc w:val="both"/>
      </w:pPr>
      <w:bookmarkStart w:id="281" w:name="P2865"/>
      <w:bookmarkEnd w:id="281"/>
      <w:r>
        <w:t xml:space="preserve">7.2. Документы, указанные в </w:t>
      </w:r>
      <w:hyperlink w:anchor="P2823"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
        <w:r>
          <w:rPr>
            <w:color w:val="0000FF"/>
          </w:rPr>
          <w:t>пунктах 1</w:t>
        </w:r>
      </w:hyperlink>
      <w:r>
        <w:t xml:space="preserve">, </w:t>
      </w:r>
      <w:hyperlink w:anchor="P2829" w:tooltip="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
        <w:r>
          <w:rPr>
            <w:color w:val="0000FF"/>
          </w:rPr>
          <w:t>3</w:t>
        </w:r>
      </w:hyperlink>
      <w:r>
        <w:t xml:space="preserve"> и </w:t>
      </w:r>
      <w:hyperlink w:anchor="P2836"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
        <w:r>
          <w:rPr>
            <w:color w:val="0000FF"/>
          </w:rPr>
          <w:t>4 части 7</w:t>
        </w:r>
      </w:hyperlink>
      <w:r>
        <w:t xml:space="preserve"> настоящ</w:t>
      </w:r>
      <w:r>
        <w:t>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781AE1" w:rsidRDefault="008D7515">
      <w:pPr>
        <w:pStyle w:val="ConsPlusNormal0"/>
        <w:jc w:val="both"/>
      </w:pPr>
      <w:r>
        <w:t xml:space="preserve">(часть 7.2 в ред. Федерального </w:t>
      </w:r>
      <w:hyperlink r:id="rId187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bookmarkStart w:id="282" w:name="P2867"/>
      <w:bookmarkEnd w:id="282"/>
      <w:r>
        <w:t>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w:t>
      </w:r>
      <w:r>
        <w:t>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w:t>
      </w:r>
      <w:r>
        <w:t xml:space="preserve">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w:t>
      </w:r>
      <w:r>
        <w:t>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w:t>
      </w:r>
      <w:r>
        <w:t xml:space="preserve">евания территории и (или) выданного в соответствии с </w:t>
      </w:r>
      <w:hyperlink w:anchor="P4872"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w:t>
      </w:r>
      <w:r>
        <w:t>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w:t>
      </w:r>
      <w:r>
        <w:t>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w:t>
      </w:r>
      <w:r>
        <w:t>,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w:t>
      </w:r>
      <w:r>
        <w:t>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w:t>
      </w:r>
      <w:r>
        <w:t>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781AE1" w:rsidRDefault="008D7515">
      <w:pPr>
        <w:pStyle w:val="ConsPlusNormal0"/>
        <w:jc w:val="both"/>
      </w:pPr>
      <w:r>
        <w:t xml:space="preserve">(часть 7.3 введена Федеральным </w:t>
      </w:r>
      <w:hyperlink r:id="rId1874"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
        <w:r>
          <w:rPr>
            <w:color w:val="0000FF"/>
          </w:rPr>
          <w:t>законом</w:t>
        </w:r>
      </w:hyperlink>
      <w:r>
        <w:t xml:space="preserve"> от 31.07.2020 N 254-ФЗ)</w:t>
      </w:r>
    </w:p>
    <w:p w:rsidR="00781AE1" w:rsidRDefault="008D7515">
      <w:pPr>
        <w:pStyle w:val="ConsPlusNormal0"/>
        <w:spacing w:before="20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w:t>
      </w:r>
      <w:r>
        <w:t xml:space="preserve"> и ходе предоставления услуги и выдача указанного разрешения могут осуществляться:</w:t>
      </w:r>
    </w:p>
    <w:p w:rsidR="00781AE1" w:rsidRDefault="008D7515">
      <w:pPr>
        <w:pStyle w:val="ConsPlusNormal0"/>
        <w:spacing w:before="200"/>
        <w:ind w:firstLine="540"/>
        <w:jc w:val="both"/>
      </w:pPr>
      <w:bookmarkStart w:id="283" w:name="P2870"/>
      <w:bookmarkEnd w:id="283"/>
      <w:r>
        <w:t xml:space="preserve">1) непосредственно уполномоченными на выдачу разрешений на строительство в соответствии с </w:t>
      </w:r>
      <w:hyperlink w:anchor="P278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color w:val="0000FF"/>
          </w:rPr>
          <w:t>частями 4</w:t>
        </w:r>
      </w:hyperlink>
      <w:r>
        <w:t xml:space="preserve"> - </w:t>
      </w:r>
      <w:hyperlink w:anchor="P2810" w:tooltip="6. Разрешение на строительство, за исключением случаев, установленных частями 5 и 5.1 настоящей статьи и другими федеральными законами, выдается:">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w:t>
      </w:r>
      <w:r>
        <w:t>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w:t>
      </w:r>
    </w:p>
    <w:p w:rsidR="00781AE1" w:rsidRDefault="008D7515">
      <w:pPr>
        <w:pStyle w:val="ConsPlusNormal0"/>
        <w:jc w:val="both"/>
      </w:pPr>
      <w:r>
        <w:t xml:space="preserve">(в ред. Федерального </w:t>
      </w:r>
      <w:hyperlink r:id="rId187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w:t>
      </w:r>
      <w:r>
        <w:t>.08.2024 N 232-ФЗ)</w:t>
      </w:r>
    </w:p>
    <w:p w:rsidR="00781AE1" w:rsidRDefault="008D7515">
      <w:pPr>
        <w:pStyle w:val="ConsPlusNormal0"/>
        <w:spacing w:before="20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78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color w:val="0000FF"/>
          </w:rPr>
          <w:t>частями 4</w:t>
        </w:r>
      </w:hyperlink>
      <w:r>
        <w:t xml:space="preserve"> - </w:t>
      </w:r>
      <w:hyperlink w:anchor="P2810" w:tooltip="6. Разрешение на строительство, за исключением случаев, установленных частями 5 и 5.1 настоящей статьи и другими федеральными законами, выдается:">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w:t>
      </w:r>
      <w:r>
        <w:t>м местного самоуправления, организацией;</w:t>
      </w:r>
    </w:p>
    <w:p w:rsidR="00781AE1" w:rsidRDefault="008D7515">
      <w:pPr>
        <w:pStyle w:val="ConsPlusNormal0"/>
        <w:jc w:val="both"/>
      </w:pPr>
      <w:r>
        <w:t xml:space="preserve">(в ред. Федерального </w:t>
      </w:r>
      <w:hyperlink r:id="rId187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3) с использованием единого портала государственных и муницип</w:t>
      </w:r>
      <w:r>
        <w:t xml:space="preserve">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w:t>
      </w:r>
      <w:r>
        <w:lastRenderedPageBreak/>
        <w:t>сфере государственной охраны);</w:t>
      </w:r>
    </w:p>
    <w:p w:rsidR="00781AE1" w:rsidRDefault="008D7515">
      <w:pPr>
        <w:pStyle w:val="ConsPlusNormal0"/>
        <w:jc w:val="both"/>
      </w:pPr>
      <w:r>
        <w:t>(в ред</w:t>
      </w:r>
      <w:r>
        <w:t xml:space="preserve">. Федерального </w:t>
      </w:r>
      <w:hyperlink r:id="rId1877" w:tooltip="Федеральный закон от 04.11.2022 N 427-ФЗ &quot;О внесении изменений в отдельные законодательные акты Российской Федерации&quot; {КонсультантПлюс}">
        <w:r>
          <w:rPr>
            <w:color w:val="0000FF"/>
          </w:rPr>
          <w:t>закона</w:t>
        </w:r>
      </w:hyperlink>
      <w:r>
        <w:t xml:space="preserve"> о</w:t>
      </w:r>
      <w:r>
        <w:t>т 04.11.2022 N 427-ФЗ)</w:t>
      </w:r>
    </w:p>
    <w:p w:rsidR="00781AE1" w:rsidRDefault="008D7515">
      <w:pPr>
        <w:pStyle w:val="ConsPlusNormal0"/>
        <w:spacing w:before="200"/>
        <w:ind w:firstLine="540"/>
        <w:jc w:val="both"/>
      </w:pPr>
      <w:bookmarkStart w:id="284" w:name="P2876"/>
      <w:bookmarkEnd w:id="284"/>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w:t>
      </w:r>
      <w:r>
        <w:t>ти;</w:t>
      </w:r>
    </w:p>
    <w:p w:rsidR="00781AE1" w:rsidRDefault="008D7515">
      <w:pPr>
        <w:pStyle w:val="ConsPlusNormal0"/>
        <w:spacing w:before="200"/>
        <w:ind w:firstLine="540"/>
        <w:jc w:val="both"/>
      </w:pPr>
      <w:bookmarkStart w:id="285" w:name="P2877"/>
      <w:bookmarkEnd w:id="285"/>
      <w:r>
        <w:t xml:space="preserve">5) для застройщиков, наименования которых содержат слова "специализированный застройщик", наряду со способами, указанными в </w:t>
      </w:r>
      <w:hyperlink w:anchor="P2870" w:tooltip="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
        <w:r>
          <w:rPr>
            <w:color w:val="0000FF"/>
          </w:rPr>
          <w:t>пунктах 1</w:t>
        </w:r>
      </w:hyperlink>
      <w:r>
        <w:t xml:space="preserve"> - </w:t>
      </w:r>
      <w:hyperlink w:anchor="P2876"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color w:val="0000FF"/>
          </w:rPr>
          <w:t>4</w:t>
        </w:r>
      </w:hyperlink>
      <w:r>
        <w:t xml:space="preserve"> настоящей части с использованием единой информационной системы</w:t>
      </w:r>
      <w:r>
        <w:t xml:space="preserve"> жилищного строительства, предусмотренной Федеральным </w:t>
      </w:r>
      <w:hyperlink r:id="rId187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w:t>
      </w:r>
      <w:r>
        <w:t>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w:t>
      </w:r>
      <w:r>
        <w:t>олжны быть интегрированы с единой информационной системой жилищного строительства.</w:t>
      </w:r>
    </w:p>
    <w:p w:rsidR="00781AE1" w:rsidRDefault="008D7515">
      <w:pPr>
        <w:pStyle w:val="ConsPlusNormal0"/>
        <w:jc w:val="both"/>
      </w:pPr>
      <w:r>
        <w:t xml:space="preserve">(часть 7.4 введена Федеральным </w:t>
      </w:r>
      <w:hyperlink r:id="rId187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01.07.2021 N 275-ФЗ)</w:t>
      </w:r>
    </w:p>
    <w:p w:rsidR="00781AE1" w:rsidRDefault="008D7515">
      <w:pPr>
        <w:pStyle w:val="ConsPlusNormal0"/>
        <w:spacing w:before="200"/>
        <w:ind w:firstLine="540"/>
        <w:jc w:val="both"/>
      </w:pPr>
      <w:r>
        <w:t xml:space="preserve">8. Утратил силу с 1 апреля 2012 года. - Федеральный </w:t>
      </w:r>
      <w:hyperlink r:id="rId188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28.11.2011 N 337-ФЗ.</w:t>
      </w:r>
    </w:p>
    <w:p w:rsidR="00781AE1" w:rsidRDefault="008D7515">
      <w:pPr>
        <w:pStyle w:val="ConsPlusNormal0"/>
        <w:spacing w:before="200"/>
        <w:ind w:firstLine="540"/>
        <w:jc w:val="both"/>
      </w:pPr>
      <w:r>
        <w:t xml:space="preserve">9 - 9.2. Утратили силу. - Федеральный </w:t>
      </w:r>
      <w:hyperlink r:id="rId18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w:t>
        </w:r>
      </w:hyperlink>
      <w:r>
        <w:t xml:space="preserve"> от 03.08.2018 N 340-ФЗ.</w:t>
      </w:r>
    </w:p>
    <w:p w:rsidR="00781AE1" w:rsidRDefault="008D7515">
      <w:pPr>
        <w:pStyle w:val="ConsPlusNormal0"/>
        <w:spacing w:before="20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
        <w:r>
          <w:rPr>
            <w:color w:val="0000FF"/>
          </w:rPr>
          <w:t>части 7</w:t>
        </w:r>
      </w:hyperlink>
      <w:r>
        <w:t xml:space="preserve"> настоящей статьи документов. Документы, предусмотренные </w:t>
      </w:r>
      <w:hyperlink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w:t>
      </w:r>
      <w:r>
        <w:t>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w:t>
      </w:r>
      <w:r>
        <w:t xml:space="preserve">во исполнительными органами субъектов Российской Федерации, органами местного самоуправления) могут быть установлены </w:t>
      </w:r>
      <w:hyperlink r:id="rId1882"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color w:val="0000FF"/>
          </w:rPr>
          <w:t>случаи</w:t>
        </w:r>
      </w:hyperlink>
      <w:r>
        <w:t xml:space="preserve">, в которых направление указанных в </w:t>
      </w:r>
      <w:hyperlink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
        <w:r>
          <w:rPr>
            <w:color w:val="0000FF"/>
          </w:rPr>
          <w:t>части 7</w:t>
        </w:r>
      </w:hyperlink>
      <w:r>
        <w:t xml:space="preserve"> насто</w:t>
      </w:r>
      <w:r>
        <w:t xml:space="preserve">ящей статьи документов и выдача разрешений на строительство осуществляются исключительно в электронной форме. </w:t>
      </w:r>
      <w:hyperlink r:id="rId1883"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
        <w:r>
          <w:rPr>
            <w:color w:val="0000FF"/>
          </w:rPr>
          <w:t>Порядок</w:t>
        </w:r>
      </w:hyperlink>
      <w:r>
        <w:t xml:space="preserve"> направления документов, указанных в </w:t>
      </w:r>
      <w:hyperlink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w:t>
      </w:r>
      <w:r>
        <w:t>ии в электронной форме устанавливается Правительством Российской Федерации.</w:t>
      </w:r>
    </w:p>
    <w:p w:rsidR="00781AE1" w:rsidRDefault="008D7515">
      <w:pPr>
        <w:pStyle w:val="ConsPlusNormal0"/>
        <w:jc w:val="both"/>
      </w:pPr>
      <w:r>
        <w:t xml:space="preserve">(в ред. Федеральных законов от 01.07.2011 </w:t>
      </w:r>
      <w:hyperlink r:id="rId1884"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N 169-ФЗ</w:t>
        </w:r>
      </w:hyperlink>
      <w:r>
        <w:t xml:space="preserve">, от 03.07.2016 </w:t>
      </w:r>
      <w:hyperlink r:id="rId1885" w:tooltip="Федеральный закон от 03.07.2016 N 370-ФЗ &quot;О внесении изменений в статьи 51 и 55 Градостроительного кодекса Российской Федерации&quot; {КонсультантПлюс}">
        <w:r>
          <w:rPr>
            <w:color w:val="0000FF"/>
          </w:rPr>
          <w:t>N 370-ФЗ</w:t>
        </w:r>
      </w:hyperlink>
      <w:r>
        <w:t xml:space="preserve">, от 03.08.2018 </w:t>
      </w:r>
      <w:hyperlink r:id="rId18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от 0</w:t>
      </w:r>
      <w:r>
        <w:t xml:space="preserve">3.08.2018 </w:t>
      </w:r>
      <w:hyperlink r:id="rId188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27.06.2019 </w:t>
      </w:r>
      <w:hyperlink r:id="rId188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27.12.2019 </w:t>
      </w:r>
      <w:hyperlink r:id="rId188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472-ФЗ</w:t>
        </w:r>
      </w:hyperlink>
      <w:r>
        <w:t xml:space="preserve">, от 08.08.2024 </w:t>
      </w:r>
      <w:hyperlink r:id="rId189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286" w:name="P2883"/>
      <w:bookmarkEnd w:id="286"/>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w:t>
      </w:r>
      <w:r>
        <w:t xml:space="preserve">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w:t>
      </w:r>
      <w:r>
        <w:t>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w:t>
      </w:r>
      <w:r>
        <w:t>ьного или регионального значения.</w:t>
      </w:r>
    </w:p>
    <w:p w:rsidR="00781AE1" w:rsidRDefault="008D7515">
      <w:pPr>
        <w:pStyle w:val="ConsPlusNormal0"/>
        <w:jc w:val="both"/>
      </w:pPr>
      <w:r>
        <w:t xml:space="preserve">(часть 10.1 введена Федеральным </w:t>
      </w:r>
      <w:hyperlink r:id="rId189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
        <w:r>
          <w:rPr>
            <w:color w:val="0000FF"/>
          </w:rPr>
          <w:t>законом</w:t>
        </w:r>
      </w:hyperlink>
      <w:r>
        <w:t xml:space="preserve"> от 30.12.2015 N 459-ФЗ; в ред. Федеральных законов от 03.08.2018 </w:t>
      </w:r>
      <w:hyperlink r:id="rId189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03.08.2018 </w:t>
      </w:r>
      <w:hyperlink r:id="rId189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08.08.2024 </w:t>
      </w:r>
      <w:hyperlink r:id="rId189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287" w:name="P2885"/>
      <w:bookmarkEnd w:id="287"/>
      <w:r>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w:t>
      </w:r>
      <w:r>
        <w:t xml:space="preserve">ешением объекта капитального строительства, утвержденным в соответствии с Федеральным </w:t>
      </w:r>
      <w:hyperlink r:id="rId1895"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w:t>
      </w:r>
      <w:r>
        <w:t xml:space="preserve">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781AE1" w:rsidRDefault="008D7515">
      <w:pPr>
        <w:pStyle w:val="ConsPlusNormal0"/>
        <w:jc w:val="both"/>
      </w:pPr>
      <w:r>
        <w:t xml:space="preserve">(часть 10.2 введена Федеральным </w:t>
      </w:r>
      <w:hyperlink r:id="rId189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
        <w:r>
          <w:rPr>
            <w:color w:val="0000FF"/>
          </w:rPr>
          <w:t>законом</w:t>
        </w:r>
      </w:hyperlink>
      <w:r>
        <w:t xml:space="preserve"> от 30.12.2015 N 459-ФЗ; в ред. Федерального </w:t>
      </w:r>
      <w:hyperlink r:id="rId189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11. Уполномоченные на выдачу разрешений</w:t>
      </w:r>
      <w:r>
        <w:t xml:space="preserve"> на строительство федеральный орган исполнительной </w:t>
      </w:r>
      <w:r>
        <w:lastRenderedPageBreak/>
        <w:t>власти, исполнительный орган субъекта Российской Федерации, орган местного самоуправления, Государственная корпорация по атомной энергии "</w:t>
      </w:r>
      <w:proofErr w:type="spellStart"/>
      <w:r>
        <w:t>Росатом</w:t>
      </w:r>
      <w:proofErr w:type="spellEnd"/>
      <w:r>
        <w:t>" или Государственная корпорация по космической деятельности</w:t>
      </w:r>
      <w:r>
        <w:t xml:space="preserve"> "</w:t>
      </w:r>
      <w:proofErr w:type="spellStart"/>
      <w:r>
        <w:t>Роскосмос</w:t>
      </w:r>
      <w:proofErr w:type="spellEnd"/>
      <w:r>
        <w:t xml:space="preserve">" в течение пяти рабочих дней со дня получения заявления о выдаче разрешения на строительство, за исключением случаев, предусмотренных </w:t>
      </w:r>
      <w:hyperlink w:anchor="P2894"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
        <w:r>
          <w:rPr>
            <w:color w:val="0000FF"/>
          </w:rPr>
          <w:t>частями 11.1</w:t>
        </w:r>
      </w:hyperlink>
      <w:r>
        <w:t xml:space="preserve"> и </w:t>
      </w:r>
      <w:hyperlink w:anchor="P2902" w:tooltip="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
        <w:r>
          <w:rPr>
            <w:color w:val="0000FF"/>
          </w:rPr>
          <w:t>11.1-1</w:t>
        </w:r>
      </w:hyperlink>
      <w:r>
        <w:t xml:space="preserve"> настоящей ст</w:t>
      </w:r>
      <w:r>
        <w:t>атьи:</w:t>
      </w:r>
    </w:p>
    <w:p w:rsidR="00781AE1" w:rsidRDefault="008D7515">
      <w:pPr>
        <w:pStyle w:val="ConsPlusNormal0"/>
        <w:jc w:val="both"/>
      </w:pPr>
      <w:r>
        <w:t xml:space="preserve">(в ред. Федеральных законов от 13.07.2015 </w:t>
      </w:r>
      <w:hyperlink r:id="rId189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30.12.2015 </w:t>
      </w:r>
      <w:hyperlink r:id="rId189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
        <w:r>
          <w:rPr>
            <w:color w:val="0000FF"/>
          </w:rPr>
          <w:t>N 459-ФЗ</w:t>
        </w:r>
      </w:hyperlink>
      <w:r>
        <w:t xml:space="preserve">, от 19.12.2016 </w:t>
      </w:r>
      <w:hyperlink r:id="rId1900" w:tooltip="Федеральный закон от 19.12.2016 N 445-ФЗ &quot;О внесении изменений в статьи 51 и 55 Градостроительного кодекса Российской Федерации&quot; {КонсультантПлюс}">
        <w:r>
          <w:rPr>
            <w:color w:val="0000FF"/>
          </w:rPr>
          <w:t>N 445-ФЗ</w:t>
        </w:r>
      </w:hyperlink>
      <w:r>
        <w:t xml:space="preserve">, от 03.08.2018 </w:t>
      </w:r>
      <w:hyperlink r:id="rId19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27.12.2019 </w:t>
      </w:r>
      <w:hyperlink r:id="rId190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472-ФЗ</w:t>
        </w:r>
      </w:hyperlink>
      <w:r>
        <w:t xml:space="preserve">, от 08.08.2024 </w:t>
      </w:r>
      <w:hyperlink r:id="rId190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 xml:space="preserve">, от 26.12.2024 </w:t>
      </w:r>
      <w:hyperlink r:id="rId190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486-ФЗ</w:t>
        </w:r>
      </w:hyperlink>
      <w:r>
        <w:t>)</w:t>
      </w:r>
    </w:p>
    <w:p w:rsidR="00781AE1" w:rsidRDefault="008D7515">
      <w:pPr>
        <w:pStyle w:val="ConsPlusNormal0"/>
        <w:spacing w:before="200"/>
        <w:ind w:firstLine="540"/>
        <w:jc w:val="both"/>
      </w:pPr>
      <w:r>
        <w:t>1) проводят проверку наличия документов, необходимых для принятия решения о выдаче разрешения на строительство;</w:t>
      </w:r>
    </w:p>
    <w:p w:rsidR="00781AE1" w:rsidRDefault="008D7515">
      <w:pPr>
        <w:pStyle w:val="ConsPlusNormal0"/>
        <w:jc w:val="both"/>
      </w:pPr>
      <w:r>
        <w:t xml:space="preserve">(в ред. Федерального </w:t>
      </w:r>
      <w:hyperlink r:id="rId1905"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зако</w:t>
        </w:r>
        <w:r>
          <w:rPr>
            <w:color w:val="0000FF"/>
          </w:rPr>
          <w:t>на</w:t>
        </w:r>
      </w:hyperlink>
      <w:r>
        <w:t xml:space="preserve"> от 01.07.2011 N 169-ФЗ)</w:t>
      </w:r>
    </w:p>
    <w:p w:rsidR="00781AE1" w:rsidRDefault="008D7515">
      <w:pPr>
        <w:pStyle w:val="ConsPlusNormal0"/>
        <w:spacing w:before="20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w:t>
      </w:r>
      <w:r>
        <w:t xml:space="preserve">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06"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w:t>
      </w:r>
      <w:r>
        <w:t xml:space="preserve">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w:t>
      </w:r>
      <w:r>
        <w:t>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w:t>
      </w:r>
      <w:r>
        <w:t>твие требованиям, установленным в разрешении на отклонение от предельных параметров разрешенного строительства, реконструкции;</w:t>
      </w:r>
    </w:p>
    <w:p w:rsidR="00781AE1" w:rsidRDefault="008D7515">
      <w:pPr>
        <w:pStyle w:val="ConsPlusNormal0"/>
        <w:jc w:val="both"/>
      </w:pPr>
      <w:r>
        <w:t xml:space="preserve">(в ред. Федеральных законов от 31.12.2005 </w:t>
      </w:r>
      <w:hyperlink r:id="rId1907"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N 210-ФЗ</w:t>
        </w:r>
      </w:hyperlink>
      <w:r>
        <w:t xml:space="preserve">, от 20.03.2011 </w:t>
      </w:r>
      <w:hyperlink r:id="rId19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03.07.2016 </w:t>
      </w:r>
      <w:hyperlink r:id="rId190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03.08.2018 </w:t>
      </w:r>
      <w:hyperlink r:id="rId19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03.08.2018 </w:t>
      </w:r>
      <w:hyperlink r:id="rId191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N 341-ФЗ</w:t>
        </w:r>
      </w:hyperlink>
      <w:r>
        <w:t xml:space="preserve">, от 03.08.2018 </w:t>
      </w:r>
      <w:hyperlink r:id="rId191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w:t>
      </w:r>
    </w:p>
    <w:p w:rsidR="00781AE1" w:rsidRDefault="008D7515">
      <w:pPr>
        <w:pStyle w:val="ConsPlusNormal0"/>
        <w:spacing w:before="200"/>
        <w:ind w:firstLine="540"/>
        <w:jc w:val="both"/>
      </w:pPr>
      <w:r>
        <w:t>3) выдают разрешение на строительство или отказывают в выдаче такого разрешения с ука</w:t>
      </w:r>
      <w:r>
        <w:t>занием причин отказа.</w:t>
      </w:r>
    </w:p>
    <w:p w:rsidR="00781AE1" w:rsidRDefault="008D7515">
      <w:pPr>
        <w:pStyle w:val="ConsPlusNormal0"/>
        <w:spacing w:before="200"/>
        <w:ind w:firstLine="540"/>
        <w:jc w:val="both"/>
      </w:pPr>
      <w:bookmarkStart w:id="288" w:name="P2894"/>
      <w:bookmarkEnd w:id="288"/>
      <w:r>
        <w:t>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w:t>
      </w:r>
      <w:r>
        <w:t xml:space="preserve">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883"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
        <w:r>
          <w:rPr>
            <w:color w:val="0000FF"/>
          </w:rPr>
          <w:t>части 10.1</w:t>
        </w:r>
      </w:hyperlink>
      <w:r>
        <w:t xml:space="preserve"> настоящей статьи, либо в заявлении о выдаче разрешения на стро</w:t>
      </w:r>
      <w:r>
        <w:t>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w:t>
      </w:r>
      <w:r>
        <w:t>й власти, исполнительный орган субъекта Российской Федерации, орган местного самоуправления, Государственная корпорация по атомной энергии "</w:t>
      </w:r>
      <w:proofErr w:type="spellStart"/>
      <w:r>
        <w:t>Росатом</w:t>
      </w:r>
      <w:proofErr w:type="spellEnd"/>
      <w:r>
        <w:t>" или Государственная корпорация по космической деятельности "</w:t>
      </w:r>
      <w:proofErr w:type="spellStart"/>
      <w:r>
        <w:t>Роскосмос</w:t>
      </w:r>
      <w:proofErr w:type="spellEnd"/>
      <w:r>
        <w:t>":</w:t>
      </w:r>
    </w:p>
    <w:p w:rsidR="00781AE1" w:rsidRDefault="008D7515">
      <w:pPr>
        <w:pStyle w:val="ConsPlusNormal0"/>
        <w:jc w:val="both"/>
      </w:pPr>
      <w:r>
        <w:t>(в ред. Федеральных законов от 03.0</w:t>
      </w:r>
      <w:r>
        <w:t xml:space="preserve">8.2018 </w:t>
      </w:r>
      <w:hyperlink r:id="rId19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08.08.2024 </w:t>
      </w:r>
      <w:hyperlink r:id="rId191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1) в течение трех дней со дня получения указанного заявления провод</w:t>
      </w:r>
      <w:r>
        <w:t>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w:t>
      </w:r>
      <w:r>
        <w:t>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781AE1" w:rsidRDefault="008D7515">
      <w:pPr>
        <w:pStyle w:val="ConsPlusNormal0"/>
        <w:jc w:val="both"/>
      </w:pPr>
      <w:r>
        <w:t>(в ред. Фе</w:t>
      </w:r>
      <w:r>
        <w:t xml:space="preserve">деральных законов от 03.08.2018 </w:t>
      </w:r>
      <w:hyperlink r:id="rId19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03.08.2018 </w:t>
      </w:r>
      <w:hyperlink r:id="rId191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08.08.2024 </w:t>
      </w:r>
      <w:hyperlink r:id="rId191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w:t>
      </w:r>
      <w:r>
        <w:t xml:space="preserve">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w:t>
      </w:r>
      <w:r>
        <w:t>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w:t>
      </w:r>
      <w:r>
        <w:t>ачи лицу такого разрешения;</w:t>
      </w:r>
    </w:p>
    <w:p w:rsidR="00781AE1" w:rsidRDefault="008D7515">
      <w:pPr>
        <w:pStyle w:val="ConsPlusNormal0"/>
        <w:jc w:val="both"/>
      </w:pPr>
      <w:r>
        <w:t xml:space="preserve">(п. 2 в ред. Федерального </w:t>
      </w:r>
      <w:hyperlink r:id="rId19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lastRenderedPageBreak/>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781AE1" w:rsidRDefault="008D7515">
      <w:pPr>
        <w:pStyle w:val="ConsPlusNormal0"/>
        <w:jc w:val="both"/>
      </w:pPr>
      <w:r>
        <w:t xml:space="preserve">(часть 11.1 введена Федеральным </w:t>
      </w:r>
      <w:hyperlink r:id="rId191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
        <w:r>
          <w:rPr>
            <w:color w:val="0000FF"/>
          </w:rPr>
          <w:t>законом</w:t>
        </w:r>
      </w:hyperlink>
      <w:r>
        <w:t xml:space="preserve"> от 30.12.2015 N 459-ФЗ)</w:t>
      </w:r>
    </w:p>
    <w:p w:rsidR="00781AE1" w:rsidRDefault="008D7515">
      <w:pPr>
        <w:pStyle w:val="ConsPlusNormal0"/>
        <w:spacing w:before="200"/>
        <w:ind w:firstLine="540"/>
        <w:jc w:val="both"/>
      </w:pPr>
      <w:bookmarkStart w:id="289" w:name="P2902"/>
      <w:bookmarkEnd w:id="289"/>
      <w:r>
        <w:t>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w:t>
      </w:r>
      <w:r>
        <w:t>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w:t>
      </w:r>
      <w:r>
        <w:t>ния заявления о выдаче разрешения на строительство:</w:t>
      </w:r>
    </w:p>
    <w:p w:rsidR="00781AE1" w:rsidRDefault="008D7515">
      <w:pPr>
        <w:pStyle w:val="ConsPlusNormal0"/>
        <w:spacing w:before="200"/>
        <w:ind w:firstLine="540"/>
        <w:jc w:val="both"/>
      </w:pPr>
      <w:r>
        <w:t>1) проводят проверку наличия документов и сведений, необходимых для принятия решения о выдаче разрешения на строительство;</w:t>
      </w:r>
    </w:p>
    <w:p w:rsidR="00781AE1" w:rsidRDefault="008D7515">
      <w:pPr>
        <w:pStyle w:val="ConsPlusNormal0"/>
        <w:spacing w:before="200"/>
        <w:ind w:firstLine="540"/>
        <w:jc w:val="both"/>
      </w:pPr>
      <w:r>
        <w:t>2) проводят проверку соответствия проектной документации требованиям к строительс</w:t>
      </w:r>
      <w:r>
        <w:t xml:space="preserve">тву, реконструкции объекта капитального строительства, предусмотренным </w:t>
      </w:r>
      <w:hyperlink w:anchor="P2778" w:tooltip="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
        <w:r>
          <w:rPr>
            <w:color w:val="0000FF"/>
          </w:rPr>
          <w:t>частью 1</w:t>
        </w:r>
      </w:hyperlink>
      <w:r>
        <w:t xml:space="preserve"> настоящей статьи, в том числе очередности планируемого развития территории, предусмотренной проектом планировки территории, а также допуст</w:t>
      </w:r>
      <w:r>
        <w:t>имости размещения объекта капитального строительства в соответствии с ограничениями, установленными земельным и иным законодательством Российской Федерации;</w:t>
      </w:r>
    </w:p>
    <w:p w:rsidR="00781AE1" w:rsidRDefault="008D7515">
      <w:pPr>
        <w:pStyle w:val="ConsPlusNormal0"/>
        <w:spacing w:before="200"/>
        <w:ind w:firstLine="540"/>
        <w:jc w:val="both"/>
      </w:pPr>
      <w:r>
        <w:t>3) выдают разрешение на строительство или отказывают в выдаче такого разрешения с указанием причин отказа.</w:t>
      </w:r>
    </w:p>
    <w:p w:rsidR="00781AE1" w:rsidRDefault="008D7515">
      <w:pPr>
        <w:pStyle w:val="ConsPlusNormal0"/>
        <w:jc w:val="both"/>
      </w:pPr>
      <w:r>
        <w:t xml:space="preserve">(часть 11.1-1 введена Федеральным </w:t>
      </w:r>
      <w:hyperlink r:id="rId192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26.12.2024 N 486-ФЗ)</w:t>
      </w:r>
    </w:p>
    <w:p w:rsidR="00781AE1" w:rsidRDefault="008D7515">
      <w:pPr>
        <w:pStyle w:val="ConsPlusNormal0"/>
        <w:spacing w:before="200"/>
        <w:ind w:firstLine="540"/>
        <w:jc w:val="both"/>
      </w:pPr>
      <w:r>
        <w:t xml:space="preserve">11.2. Исполнительный орган субъекта Российской Федерации, </w:t>
      </w:r>
      <w:r>
        <w:t>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w:t>
      </w:r>
      <w:r>
        <w:t>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w:t>
      </w:r>
      <w:r>
        <w:t>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w:t>
      </w:r>
      <w:r>
        <w:t>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w:t>
      </w:r>
      <w:r>
        <w:t>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w:t>
      </w:r>
      <w:r>
        <w:t>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w:t>
      </w:r>
      <w:r>
        <w:t>о информационного взаимодействия.</w:t>
      </w:r>
    </w:p>
    <w:p w:rsidR="00781AE1" w:rsidRDefault="008D7515">
      <w:pPr>
        <w:pStyle w:val="ConsPlusNormal0"/>
        <w:jc w:val="both"/>
      </w:pPr>
      <w:r>
        <w:t xml:space="preserve">(часть 11.2 введена Федеральным </w:t>
      </w:r>
      <w:hyperlink r:id="rId192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
        <w:r>
          <w:rPr>
            <w:color w:val="0000FF"/>
          </w:rPr>
          <w:t>законом</w:t>
        </w:r>
      </w:hyperlink>
      <w:r>
        <w:t xml:space="preserve"> от 30.12.2015 N 459-ФЗ; в ред. Федеральных законов от 03.08.2018 </w:t>
      </w:r>
      <w:hyperlink r:id="rId19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03.08.2018 </w:t>
      </w:r>
      <w:hyperlink r:id="rId19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08.08.2024 </w:t>
      </w:r>
      <w:hyperlink r:id="rId192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290" w:name="P2909"/>
      <w:bookmarkEnd w:id="290"/>
      <w: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w:t>
      </w:r>
      <w:proofErr w:type="spellStart"/>
      <w:r>
        <w:t>Р</w:t>
      </w:r>
      <w:r>
        <w:t>осатом</w:t>
      </w:r>
      <w:proofErr w:type="spellEnd"/>
      <w:r>
        <w:t>" или Государственная корпорация по космической деятельности "</w:t>
      </w:r>
      <w:proofErr w:type="spellStart"/>
      <w:r>
        <w:t>Роскосмос</w:t>
      </w:r>
      <w:proofErr w:type="spellEnd"/>
      <w:r>
        <w:t>"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w:t>
      </w:r>
      <w:r>
        <w:t>укция планируются в границах территории, подлежащей комплексному развитию, - на предусмотренные проектом планировки территории отдельные этапы строительства, реконструкции объектов капитального строительства, необходимых для функционирования таких объектов</w:t>
      </w:r>
      <w:r>
        <w:t xml:space="preserve"> и обеспечения жизнедеятельности человека объектов коммунальной, транспортной, социальной инфраструктур, иных объектов.</w:t>
      </w:r>
    </w:p>
    <w:p w:rsidR="00781AE1" w:rsidRDefault="008D7515">
      <w:pPr>
        <w:pStyle w:val="ConsPlusNormal0"/>
        <w:jc w:val="both"/>
      </w:pPr>
      <w:r>
        <w:t xml:space="preserve">(в ред. Федеральных законов от 13.07.2015 </w:t>
      </w:r>
      <w:hyperlink r:id="rId192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03.08.2018 </w:t>
      </w:r>
      <w:hyperlink r:id="rId192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08.08.2024 </w:t>
      </w:r>
      <w:hyperlink r:id="rId192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 xml:space="preserve">, от 26.12.2024 </w:t>
      </w:r>
      <w:hyperlink r:id="rId192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w:t>
        </w:r>
        <w:r>
          <w:rPr>
            <w:color w:val="0000FF"/>
          </w:rPr>
          <w:t xml:space="preserve"> 486-ФЗ</w:t>
        </w:r>
      </w:hyperlink>
      <w:r>
        <w:t>)</w:t>
      </w:r>
    </w:p>
    <w:p w:rsidR="00781AE1" w:rsidRDefault="008D7515">
      <w:pPr>
        <w:pStyle w:val="ConsPlusNormal0"/>
        <w:spacing w:before="200"/>
        <w:ind w:firstLine="540"/>
        <w:jc w:val="both"/>
      </w:pPr>
      <w:r>
        <w:t xml:space="preserve">12.1 - 12.2. Утратили силу. - Федеральный </w:t>
      </w:r>
      <w:hyperlink r:id="rId192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31.07.2020 N 264-ФЗ.</w:t>
      </w:r>
    </w:p>
    <w:p w:rsidR="00781AE1" w:rsidRDefault="008D7515">
      <w:pPr>
        <w:pStyle w:val="ConsPlusNormal0"/>
        <w:spacing w:before="200"/>
        <w:ind w:firstLine="540"/>
        <w:jc w:val="both"/>
      </w:pPr>
      <w:bookmarkStart w:id="291" w:name="P2912"/>
      <w:bookmarkEnd w:id="291"/>
      <w:r>
        <w:t xml:space="preserve">13. Уполномоченные на выдачу разрешений на строительство федеральный орган исполнительной </w:t>
      </w:r>
      <w:r>
        <w:lastRenderedPageBreak/>
        <w:t xml:space="preserve">власти, исполнительный орган субъекта Российской Федерации, </w:t>
      </w:r>
      <w:r>
        <w:t>орган местного самоуправления, Государственная корпорация по атомной энергии "</w:t>
      </w:r>
      <w:proofErr w:type="spellStart"/>
      <w:r>
        <w:t>Росатом</w:t>
      </w:r>
      <w:proofErr w:type="spellEnd"/>
      <w:r>
        <w:t>" или Государственная корпорация по космической деятельности "</w:t>
      </w:r>
      <w:proofErr w:type="spellStart"/>
      <w:r>
        <w:t>Роскосмос</w:t>
      </w:r>
      <w:proofErr w:type="spellEnd"/>
      <w:r>
        <w:t xml:space="preserve">" отказывают в выдаче разрешения на строительство при отсутствии документов, предусмотренных </w:t>
      </w:r>
      <w:hyperlink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w:t>
      </w:r>
      <w:r>
        <w:t xml:space="preserve">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30"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w:t>
      </w:r>
      <w:r>
        <w:t>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w:t>
      </w:r>
      <w:r>
        <w:t xml:space="preserve">и несвоевременное получение документов, запрошенных в соответствии с </w:t>
      </w:r>
      <w:hyperlink w:anchor="P2860" w:tooltip="7.1. Документы (их копии или сведения, содержащиеся в них), указанные в пунктах 1 - 4, 4.3, 5, 5.1,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894"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w:t>
      </w:r>
      <w:r>
        <w:t>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w:t>
      </w:r>
      <w:r>
        <w:t xml:space="preserve">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w:t>
      </w:r>
      <w:r>
        <w:t xml:space="preserve">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anchor="P5436" w:tooltip="Статья 70. Комплексное развитие территории по инициативе правообладателей">
        <w:r>
          <w:rPr>
            <w:color w:val="0000FF"/>
          </w:rPr>
          <w:t>статьей 70</w:t>
        </w:r>
      </w:hyperlink>
      <w: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w:t>
      </w:r>
      <w:r>
        <w:t>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w:t>
      </w:r>
      <w:r>
        <w:t xml:space="preserve">ексного развития территории). Отсутствие приложенного к заявлению о выдаче разрешения на строительство решения, указанного в </w:t>
      </w:r>
      <w:hyperlink w:anchor="P2855"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
        <w:r>
          <w:rPr>
            <w:color w:val="0000FF"/>
          </w:rPr>
          <w:t>пункте 9 части 7</w:t>
        </w:r>
      </w:hyperlink>
      <w:r>
        <w:t xml:space="preserve"> настоящей статьи, не является основанием для отказа в выдаче разрешения на с</w:t>
      </w:r>
      <w:r>
        <w:t>троительство.</w:t>
      </w:r>
    </w:p>
    <w:p w:rsidR="00781AE1" w:rsidRDefault="008D7515">
      <w:pPr>
        <w:pStyle w:val="ConsPlusNormal0"/>
        <w:jc w:val="both"/>
      </w:pPr>
      <w:r>
        <w:t xml:space="preserve">(в ред. Федеральных законов от 13.07.2015 </w:t>
      </w:r>
      <w:hyperlink r:id="rId193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30.12.2015 </w:t>
      </w:r>
      <w:hyperlink r:id="rId1932"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
        <w:r>
          <w:rPr>
            <w:color w:val="0000FF"/>
          </w:rPr>
          <w:t>N 459-ФЗ</w:t>
        </w:r>
      </w:hyperlink>
      <w:r>
        <w:t xml:space="preserve">, от 03.07.2016 </w:t>
      </w:r>
      <w:hyperlink r:id="rId193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03.08.2018 </w:t>
      </w:r>
      <w:hyperlink r:id="rId193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03.08.2018 </w:t>
      </w:r>
      <w:hyperlink r:id="rId193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02.08.2019 </w:t>
      </w:r>
      <w:hyperlink r:id="rId193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30.12.2020 </w:t>
      </w:r>
      <w:hyperlink r:id="rId193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от 25.12.2</w:t>
      </w:r>
      <w:r>
        <w:t xml:space="preserve">023 </w:t>
      </w:r>
      <w:hyperlink r:id="rId193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627-ФЗ</w:t>
        </w:r>
      </w:hyperlink>
      <w:r>
        <w:t xml:space="preserve">, от 08.08.2024 </w:t>
      </w:r>
      <w:hyperlink r:id="rId193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 xml:space="preserve">, от 26.12.2024 </w:t>
      </w:r>
      <w:hyperlink r:id="rId194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N 485-ФЗ</w:t>
        </w:r>
      </w:hyperlink>
      <w:r>
        <w:t>)</w:t>
      </w:r>
    </w:p>
    <w:p w:rsidR="00781AE1" w:rsidRDefault="008D7515">
      <w:pPr>
        <w:pStyle w:val="ConsPlusNormal0"/>
        <w:spacing w:before="200"/>
        <w:ind w:firstLine="540"/>
        <w:jc w:val="both"/>
      </w:pPr>
      <w:r>
        <w:t xml:space="preserve">13.1. В случае, предусмотренном </w:t>
      </w:r>
      <w:hyperlink w:anchor="P2902" w:tooltip="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
        <w:r>
          <w:rPr>
            <w:color w:val="0000FF"/>
          </w:rPr>
          <w:t>частью 11.1-1</w:t>
        </w:r>
      </w:hyperlink>
      <w:r>
        <w:t xml:space="preserve"> настоящей статьи, наряду с основаниями для отказа в выдаче разрешения на строительство, предусмотренными </w:t>
      </w:r>
      <w:hyperlink w:anchor="P2912" w:tooltip="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
        <w:r>
          <w:rPr>
            <w:color w:val="0000FF"/>
          </w:rPr>
          <w:t>частью 13</w:t>
        </w:r>
      </w:hyperlink>
      <w:r>
        <w:t xml:space="preserve"> настоящей статьи,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 предусмотренной проектом планировки территории.</w:t>
      </w:r>
    </w:p>
    <w:p w:rsidR="00781AE1" w:rsidRDefault="008D7515">
      <w:pPr>
        <w:pStyle w:val="ConsPlusNormal0"/>
        <w:jc w:val="both"/>
      </w:pPr>
      <w:r>
        <w:t xml:space="preserve">(часть 13.1 введена </w:t>
      </w:r>
      <w:r>
        <w:t xml:space="preserve">Федеральным </w:t>
      </w:r>
      <w:hyperlink r:id="rId194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26.12.2024 N 486-ФЗ)</w:t>
      </w:r>
    </w:p>
    <w:p w:rsidR="00781AE1" w:rsidRDefault="008D7515">
      <w:pPr>
        <w:pStyle w:val="ConsPlusNormal0"/>
        <w:spacing w:before="200"/>
        <w:ind w:firstLine="540"/>
        <w:jc w:val="both"/>
      </w:pPr>
      <w:r>
        <w:t>14. Отказ в выдаче разрешения на строительство может быть оспорен застройщиком в судебном порядке.</w:t>
      </w:r>
    </w:p>
    <w:p w:rsidR="00781AE1" w:rsidRDefault="008D7515">
      <w:pPr>
        <w:pStyle w:val="ConsPlusNormal0"/>
        <w:spacing w:before="200"/>
        <w:ind w:firstLine="540"/>
        <w:jc w:val="both"/>
      </w:pPr>
      <w:r>
        <w:t>15. Выдача разрешения на строительство осуществляется уполномоченными на выдачу разрешения на строител</w:t>
      </w:r>
      <w:r>
        <w:t>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w:t>
      </w:r>
      <w:proofErr w:type="spellStart"/>
      <w:r>
        <w:t>Росатом</w:t>
      </w:r>
      <w:proofErr w:type="spellEnd"/>
      <w:r>
        <w:t>" или Государственной корпорацией по космической деятельности "</w:t>
      </w:r>
      <w:proofErr w:type="spellStart"/>
      <w:r>
        <w:t>Ро</w:t>
      </w:r>
      <w:r>
        <w:t>скосмос</w:t>
      </w:r>
      <w:proofErr w:type="spellEnd"/>
      <w:r>
        <w:t>" без взимания платы. В течение трех дней со дня выдачи разрешения на строительство указанные органы, Государственная корпорация по атомной энергии "</w:t>
      </w:r>
      <w:proofErr w:type="spellStart"/>
      <w:r>
        <w:t>Росатом</w:t>
      </w:r>
      <w:proofErr w:type="spellEnd"/>
      <w:r>
        <w:t>" или Государственная корпорация по космической деятельности "</w:t>
      </w:r>
      <w:proofErr w:type="spellStart"/>
      <w:r>
        <w:t>Роскосмос</w:t>
      </w:r>
      <w:proofErr w:type="spellEnd"/>
      <w:r>
        <w:t>" направляют копию так</w:t>
      </w:r>
      <w:r>
        <w:t xml:space="preserve">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w:t>
      </w:r>
      <w:r>
        <w:t xml:space="preserve"> строительства.</w:t>
      </w:r>
    </w:p>
    <w:p w:rsidR="00781AE1" w:rsidRDefault="008D7515">
      <w:pPr>
        <w:pStyle w:val="ConsPlusNormal0"/>
        <w:jc w:val="both"/>
      </w:pPr>
      <w:r>
        <w:t xml:space="preserve">(в ред. Федеральных законов от 13.07.2015 </w:t>
      </w:r>
      <w:hyperlink r:id="rId194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03.08.2018 </w:t>
      </w:r>
      <w:hyperlink r:id="rId194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08.08.2024 </w:t>
      </w:r>
      <w:hyperlink r:id="rId194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 xml:space="preserve">15.1. В случаях, предусмотренных </w:t>
      </w:r>
      <w:hyperlink w:anchor="P2855"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
        <w:r>
          <w:rPr>
            <w:color w:val="0000FF"/>
          </w:rPr>
          <w:t>пунктом 9 части 7</w:t>
        </w:r>
      </w:hyperlink>
      <w:r>
        <w:t xml:space="preserve"> настоящей статьи, в течение трех рабочих дней </w:t>
      </w:r>
      <w:r>
        <w:lastRenderedPageBreak/>
        <w:t>со дня вы</w:t>
      </w:r>
      <w:r>
        <w:t xml:space="preserve">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w:t>
      </w:r>
      <w:r>
        <w:t>"</w:t>
      </w:r>
      <w:proofErr w:type="spellStart"/>
      <w:r>
        <w:t>Росатом</w:t>
      </w:r>
      <w:proofErr w:type="spellEnd"/>
      <w:r>
        <w:t>" или Государственная корпорация по космической деятельности "</w:t>
      </w:r>
      <w:proofErr w:type="spellStart"/>
      <w:r>
        <w:t>Роскосмос</w:t>
      </w:r>
      <w:proofErr w:type="spellEnd"/>
      <w:r>
        <w:t>"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w:t>
      </w:r>
      <w:r>
        <w:t>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w:t>
      </w:r>
      <w:r>
        <w:t>а, реконструкции которого выдано разрешение на строительство.</w:t>
      </w:r>
    </w:p>
    <w:p w:rsidR="00781AE1" w:rsidRDefault="008D7515">
      <w:pPr>
        <w:pStyle w:val="ConsPlusNormal0"/>
        <w:jc w:val="both"/>
      </w:pPr>
      <w:r>
        <w:t xml:space="preserve">(часть 15.1 введена Федеральным </w:t>
      </w:r>
      <w:hyperlink r:id="rId194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 в ред. Федерального </w:t>
      </w:r>
      <w:hyperlink r:id="rId194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bookmarkStart w:id="292" w:name="P2921"/>
      <w:bookmarkEnd w:id="292"/>
      <w:r>
        <w:t>15.2. Уполномоченные на выдачу разрешений на строительство федеральный орган исполнительной власти, Государственная корпорация по атомной энергии "</w:t>
      </w:r>
      <w:proofErr w:type="spellStart"/>
      <w:r>
        <w:t>Росатом</w:t>
      </w:r>
      <w:proofErr w:type="spellEnd"/>
      <w:r>
        <w:t xml:space="preserve">", Государственная корпорация по </w:t>
      </w:r>
      <w:r>
        <w:t>космической деятельности "</w:t>
      </w:r>
      <w:proofErr w:type="spellStart"/>
      <w:r>
        <w:t>Роскосмос</w:t>
      </w:r>
      <w:proofErr w:type="spellEnd"/>
      <w:r>
        <w:t xml:space="preserve">" до выдачи разрешения на строительство в течение срока, указанного в </w:t>
      </w:r>
      <w:hyperlink w:anchor="P2894"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
        <w:r>
          <w:rPr>
            <w:color w:val="0000FF"/>
          </w:rPr>
          <w:t>части 11</w:t>
        </w:r>
      </w:hyperlink>
      <w:r>
        <w:t xml:space="preserve"> или </w:t>
      </w:r>
      <w:hyperlink w:anchor="P2902" w:tooltip="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
        <w:r>
          <w:rPr>
            <w:color w:val="0000FF"/>
          </w:rPr>
          <w:t>11.1-1</w:t>
        </w:r>
      </w:hyperlink>
      <w:r>
        <w:t xml:space="preserve"> настоящей статьи, обеспечивают включение сведений о так</w:t>
      </w:r>
      <w:r>
        <w:t>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781AE1" w:rsidRDefault="008D7515">
      <w:pPr>
        <w:pStyle w:val="ConsPlusNormal0"/>
        <w:jc w:val="both"/>
      </w:pPr>
      <w:r>
        <w:t xml:space="preserve">(часть 15.2 введена Федеральным </w:t>
      </w:r>
      <w:hyperlink r:id="rId194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w:t>
        </w:r>
        <w:r>
          <w:rPr>
            <w:color w:val="0000FF"/>
          </w:rPr>
          <w:t>коном</w:t>
        </w:r>
      </w:hyperlink>
      <w:r>
        <w:t xml:space="preserve"> от 19.12.2022 N 541-ФЗ; в ред. Федерального </w:t>
      </w:r>
      <w:hyperlink r:id="rId194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26.12.2024 N 486-ФЗ)</w:t>
      </w:r>
    </w:p>
    <w:p w:rsidR="00781AE1" w:rsidRDefault="008D7515">
      <w:pPr>
        <w:pStyle w:val="ConsPlusNormal0"/>
        <w:spacing w:before="200"/>
        <w:ind w:firstLine="540"/>
        <w:jc w:val="both"/>
      </w:pPr>
      <w:r>
        <w:t>15.3. Уполномоченные на выдачу разрешений на строительство исполнительный орган субъекта Российской Федерации, орган местного самоуправления до выдачи</w:t>
      </w:r>
      <w:r>
        <w:t xml:space="preserve"> разрешения на строительство в течение срока, указанного в </w:t>
      </w:r>
      <w:hyperlink w:anchor="P2894"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
        <w:r>
          <w:rPr>
            <w:color w:val="0000FF"/>
          </w:rPr>
          <w:t>части 11</w:t>
        </w:r>
      </w:hyperlink>
      <w:r>
        <w:t xml:space="preserve"> или </w:t>
      </w:r>
      <w:hyperlink w:anchor="P2902" w:tooltip="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
        <w:r>
          <w:rPr>
            <w:color w:val="0000FF"/>
          </w:rPr>
          <w:t>11.1-1</w:t>
        </w:r>
      </w:hyperlink>
      <w:r>
        <w:t xml:space="preserve"> настоящей статьи, обеспечивают включение сведений о таком разрешении в государственные информационные</w:t>
      </w:r>
      <w:r>
        <w:t xml:space="preserve">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781AE1" w:rsidRDefault="008D7515">
      <w:pPr>
        <w:pStyle w:val="ConsPlusNormal0"/>
        <w:jc w:val="both"/>
      </w:pPr>
      <w:r>
        <w:t>(часть 15.3 введена Федер</w:t>
      </w:r>
      <w:r>
        <w:t xml:space="preserve">альным </w:t>
      </w:r>
      <w:hyperlink r:id="rId194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законом</w:t>
        </w:r>
      </w:hyperlink>
      <w:r>
        <w:t xml:space="preserve"> от 19.12.2022 N 541-ФЗ; в ред. Федеральных законов от 08.08.2024 </w:t>
      </w:r>
      <w:hyperlink r:id="rId195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 xml:space="preserve">, от 26.12.2024 </w:t>
      </w:r>
      <w:hyperlink r:id="rId195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486-ФЗ</w:t>
        </w:r>
      </w:hyperlink>
      <w:r>
        <w:t>)</w:t>
      </w:r>
    </w:p>
    <w:p w:rsidR="00781AE1" w:rsidRDefault="008D7515">
      <w:pPr>
        <w:pStyle w:val="ConsPlusNormal0"/>
        <w:spacing w:before="200"/>
        <w:ind w:firstLine="540"/>
        <w:jc w:val="both"/>
      </w:pPr>
      <w:r>
        <w:t xml:space="preserve">16. </w:t>
      </w:r>
      <w:hyperlink r:id="rId1952"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color w:val="0000FF"/>
          </w:rPr>
          <w:t>Форма</w:t>
        </w:r>
      </w:hyperlink>
      <w:r>
        <w:t xml:space="preserve"> разре</w:t>
      </w:r>
      <w:r>
        <w:t>шения на строительство устанавливается уполномоченным Правительством Российской Федерации федеральным органом исполнительной власти.</w:t>
      </w:r>
    </w:p>
    <w:p w:rsidR="00781AE1" w:rsidRDefault="008D7515">
      <w:pPr>
        <w:pStyle w:val="ConsPlusNormal0"/>
        <w:jc w:val="both"/>
      </w:pPr>
      <w:r>
        <w:t xml:space="preserve">(в ред. Федерального </w:t>
      </w:r>
      <w:hyperlink r:id="rId1953"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color w:val="0000FF"/>
          </w:rPr>
          <w:t>закона</w:t>
        </w:r>
      </w:hyperlink>
      <w:r>
        <w:t xml:space="preserve"> от 23.07</w:t>
      </w:r>
      <w:r>
        <w:t>.2008 N 160-ФЗ)</w:t>
      </w:r>
    </w:p>
    <w:p w:rsidR="00781AE1" w:rsidRDefault="008D7515">
      <w:pPr>
        <w:pStyle w:val="ConsPlusNormal0"/>
        <w:spacing w:before="200"/>
        <w:ind w:firstLine="540"/>
        <w:jc w:val="both"/>
      </w:pPr>
      <w:r>
        <w:t xml:space="preserve">16.1. Утратил силу. - Федеральный </w:t>
      </w:r>
      <w:hyperlink r:id="rId195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w:t>
        </w:r>
      </w:hyperlink>
      <w:r>
        <w:t xml:space="preserve"> от 03.08.2018 N 340-ФЗ.</w:t>
      </w:r>
    </w:p>
    <w:p w:rsidR="00781AE1" w:rsidRDefault="008D7515">
      <w:pPr>
        <w:pStyle w:val="ConsPlusNormal0"/>
        <w:spacing w:before="200"/>
        <w:ind w:firstLine="540"/>
        <w:jc w:val="both"/>
      </w:pPr>
      <w:r>
        <w:t xml:space="preserve">16.2. В случае, предусмотренном </w:t>
      </w:r>
      <w:hyperlink w:anchor="P2885" w:tooltip="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
        <w:r>
          <w:rPr>
            <w:color w:val="0000FF"/>
          </w:rPr>
          <w:t>частью 10.2</w:t>
        </w:r>
      </w:hyperlink>
      <w:r>
        <w:t xml:space="preserve"> наст</w:t>
      </w:r>
      <w:r>
        <w:t>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781AE1" w:rsidRDefault="008D7515" w:rsidP="00672002">
      <w:pPr>
        <w:pStyle w:val="ConsPlusNormal0"/>
        <w:jc w:val="both"/>
      </w:pPr>
      <w:r>
        <w:t>(часть 16.2 введена Федеральн</w:t>
      </w:r>
      <w:r>
        <w:t xml:space="preserve">ым </w:t>
      </w:r>
      <w:hyperlink r:id="rId1955"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
        <w:r>
          <w:rPr>
            <w:color w:val="0000FF"/>
          </w:rPr>
          <w:t>законом</w:t>
        </w:r>
      </w:hyperlink>
      <w:r>
        <w:t xml:space="preserve"> от 30.12.2015 N 459-ФЗ)</w:t>
      </w:r>
    </w:p>
    <w:p w:rsidR="00781AE1" w:rsidRDefault="008D7515">
      <w:pPr>
        <w:pStyle w:val="ConsPlusNormal0"/>
        <w:spacing w:before="260"/>
        <w:ind w:firstLine="540"/>
        <w:jc w:val="both"/>
      </w:pPr>
      <w:bookmarkStart w:id="293" w:name="P2934"/>
      <w:bookmarkEnd w:id="293"/>
      <w:r>
        <w:t>17. Выдача разрешения на строительство не требуетс</w:t>
      </w:r>
      <w:r>
        <w:t>я в случае:</w:t>
      </w:r>
    </w:p>
    <w:p w:rsidR="00781AE1" w:rsidRDefault="008D7515">
      <w:pPr>
        <w:pStyle w:val="ConsPlusNormal0"/>
        <w:spacing w:before="200"/>
        <w:ind w:firstLine="540"/>
        <w:jc w:val="both"/>
      </w:pPr>
      <w:bookmarkStart w:id="294" w:name="P2935"/>
      <w:bookmarkEnd w:id="294"/>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w:t>
      </w:r>
      <w:r>
        <w:t xml:space="preserve">садового дома, хозяйственных построек, определенных в соответствии с </w:t>
      </w:r>
      <w:hyperlink r:id="rId1956"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законодательством</w:t>
        </w:r>
      </w:hyperlink>
      <w:r>
        <w:t xml:space="preserve"> в сфере садоводства и огородничества;</w:t>
      </w:r>
    </w:p>
    <w:p w:rsidR="00781AE1" w:rsidRDefault="008D7515">
      <w:pPr>
        <w:pStyle w:val="ConsPlusNormal0"/>
        <w:jc w:val="both"/>
      </w:pPr>
      <w:r>
        <w:t xml:space="preserve">(в ред. Федеральных законов от 31.12.2005 </w:t>
      </w:r>
      <w:hyperlink r:id="rId1957"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N 210-ФЗ</w:t>
        </w:r>
      </w:hyperlink>
      <w:r>
        <w:t xml:space="preserve">, от 29.07.2017 </w:t>
      </w:r>
      <w:hyperlink r:id="rId1958"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t xml:space="preserve"> (ред. 03.08.2018), от 03.08.2018 </w:t>
      </w:r>
      <w:hyperlink r:id="rId19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w:t>
      </w:r>
    </w:p>
    <w:p w:rsidR="00781AE1" w:rsidRDefault="008D7515">
      <w:pPr>
        <w:pStyle w:val="ConsPlusNormal0"/>
        <w:spacing w:before="200"/>
        <w:ind w:firstLine="540"/>
        <w:jc w:val="both"/>
      </w:pPr>
      <w:r>
        <w:t>1.1) строительства, реконструкции объектов ин</w:t>
      </w:r>
      <w:r>
        <w:t xml:space="preserve">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96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w:t>
      </w:r>
      <w:r>
        <w:t>нодательные акты Российской Федерации");</w:t>
      </w:r>
    </w:p>
    <w:p w:rsidR="00781AE1" w:rsidRDefault="008D7515">
      <w:pPr>
        <w:pStyle w:val="ConsPlusNormal0"/>
        <w:jc w:val="both"/>
      </w:pPr>
      <w:r>
        <w:t xml:space="preserve">(п. 1.1 введен Федеральным </w:t>
      </w:r>
      <w:hyperlink r:id="rId196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 в ред. Федерального </w:t>
      </w:r>
      <w:hyperlink r:id="rId1962"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781AE1" w:rsidRDefault="008D7515">
      <w:pPr>
        <w:pStyle w:val="ConsPlusNormal0"/>
        <w:spacing w:before="200"/>
        <w:ind w:firstLine="540"/>
        <w:jc w:val="both"/>
      </w:pPr>
      <w:r>
        <w:t>2) строительства, реконструкции объектов, не являющихся объектами капитального строител</w:t>
      </w:r>
      <w:r>
        <w:t>ьства;</w:t>
      </w:r>
    </w:p>
    <w:p w:rsidR="00781AE1" w:rsidRDefault="008D7515">
      <w:pPr>
        <w:pStyle w:val="ConsPlusNormal0"/>
        <w:jc w:val="both"/>
      </w:pPr>
      <w:r>
        <w:lastRenderedPageBreak/>
        <w:t xml:space="preserve">(в ред. Федерального </w:t>
      </w:r>
      <w:hyperlink r:id="rId196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bookmarkStart w:id="295" w:name="P2941"/>
      <w:bookmarkEnd w:id="295"/>
      <w:r>
        <w:t xml:space="preserve">3) строительства на земельном участке строений и сооружений вспомогательного использования, </w:t>
      </w:r>
      <w:hyperlink r:id="rId1964" w:tooltip="Постановление Правительства РФ от 04.05.2023 N 703 &quot;Об утверждении критериев отнесения строений и сооружений к строениям и сооружениям вспомогательного использования&quot; {КонсультантПлюс}">
        <w:r>
          <w:rPr>
            <w:color w:val="0000FF"/>
          </w:rPr>
          <w:t>критерии</w:t>
        </w:r>
      </w:hyperlink>
      <w:r>
        <w:t xml:space="preserve"> отнесения к которым уста</w:t>
      </w:r>
      <w:r>
        <w:t>навливаются Правительством Российской Федерации;</w:t>
      </w:r>
    </w:p>
    <w:p w:rsidR="00781AE1" w:rsidRDefault="008D7515">
      <w:pPr>
        <w:pStyle w:val="ConsPlusNormal0"/>
        <w:jc w:val="both"/>
      </w:pPr>
      <w:r>
        <w:t xml:space="preserve">(п. 3 в ред. Федерального </w:t>
      </w:r>
      <w:hyperlink r:id="rId196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14.07.2022 N 350-ФЗ)</w:t>
      </w:r>
    </w:p>
    <w:p w:rsidR="00781AE1" w:rsidRDefault="008D7515">
      <w:pPr>
        <w:pStyle w:val="ConsPlusNormal0"/>
        <w:spacing w:before="200"/>
        <w:ind w:firstLine="540"/>
        <w:jc w:val="both"/>
      </w:pPr>
      <w:r>
        <w:t>4) изменения объектов капитального строительства и (или) их частей, если такие изменения не затрагивают конструктивные и друг</w:t>
      </w:r>
      <w:r>
        <w:t>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81AE1" w:rsidRDefault="008D7515">
      <w:pPr>
        <w:pStyle w:val="ConsPlusNormal0"/>
        <w:jc w:val="both"/>
      </w:pPr>
      <w:r>
        <w:t xml:space="preserve">(в ред. Федерального </w:t>
      </w:r>
      <w:hyperlink r:id="rId1966"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закона</w:t>
        </w:r>
      </w:hyperlink>
      <w:r>
        <w:t xml:space="preserve"> от 31.12.2005 N 210-ФЗ)</w:t>
      </w:r>
    </w:p>
    <w:p w:rsidR="00781AE1" w:rsidRDefault="008D7515">
      <w:pPr>
        <w:pStyle w:val="ConsPlusNormal0"/>
        <w:spacing w:before="200"/>
        <w:ind w:firstLine="540"/>
        <w:jc w:val="both"/>
      </w:pPr>
      <w:r>
        <w:t>4.1) капитального ремонта объектов капита</w:t>
      </w:r>
      <w:r>
        <w:t xml:space="preserve">льного строительства, в том числе в случае, указанном в </w:t>
      </w:r>
      <w:hyperlink w:anchor="P3183" w:tooltip="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
        <w:r>
          <w:rPr>
            <w:color w:val="0000FF"/>
          </w:rPr>
          <w:t>части 11 статьи 52</w:t>
        </w:r>
      </w:hyperlink>
      <w:r>
        <w:t xml:space="preserve"> настоящего Кодекса;</w:t>
      </w:r>
    </w:p>
    <w:p w:rsidR="00781AE1" w:rsidRDefault="008D7515">
      <w:pPr>
        <w:pStyle w:val="ConsPlusNormal0"/>
        <w:jc w:val="both"/>
      </w:pPr>
      <w:r>
        <w:t xml:space="preserve">(п. 4.1 введен Федеральным </w:t>
      </w:r>
      <w:hyperlink r:id="rId196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18.07.2011 N 243-ФЗ; в ред. Федерального </w:t>
      </w:r>
      <w:hyperlink r:id="rId1968"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закона</w:t>
        </w:r>
      </w:hyperlink>
      <w:r>
        <w:t xml:space="preserve"> от 06.12.2021 N 408-ФЗ)</w:t>
      </w:r>
    </w:p>
    <w:p w:rsidR="00781AE1" w:rsidRDefault="008D7515">
      <w:pPr>
        <w:pStyle w:val="ConsPlusNormal0"/>
        <w:spacing w:before="200"/>
        <w:ind w:firstLine="540"/>
        <w:jc w:val="both"/>
      </w:pPr>
      <w:r>
        <w:t>4.2) строительства, реконстру</w:t>
      </w:r>
      <w:r>
        <w:t xml:space="preserve">кции буровых скважин, предусмотренных подготовленными, согласованными и утвержденными в соответствии с </w:t>
      </w:r>
      <w:hyperlink r:id="rId1969" w:tooltip="Закон РФ от 21.02.1992 N 2395-1 (ред. от 07.06.2025) &quot;О недрах&quot; {КонсультантПлюс}">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81AE1" w:rsidRDefault="008D7515">
      <w:pPr>
        <w:pStyle w:val="ConsPlusNormal0"/>
        <w:jc w:val="both"/>
      </w:pPr>
      <w:r>
        <w:t>(п. 4.2 введен Федера</w:t>
      </w:r>
      <w:r>
        <w:t xml:space="preserve">льным </w:t>
      </w:r>
      <w:hyperlink r:id="rId1970" w:tooltip="Федеральный закон от 31.12.2014 N 533-ФЗ &quot;О внесении изменений в статьи 49 и 51 Градостроительного кодекса Российской Федерации&quot; {КонсультантПлюс}">
        <w:r>
          <w:rPr>
            <w:color w:val="0000FF"/>
          </w:rPr>
          <w:t>законо</w:t>
        </w:r>
        <w:r>
          <w:rPr>
            <w:color w:val="0000FF"/>
          </w:rPr>
          <w:t>м</w:t>
        </w:r>
      </w:hyperlink>
      <w:r>
        <w:t xml:space="preserve"> от 31.12.2014 N 533-ФЗ)</w:t>
      </w:r>
    </w:p>
    <w:p w:rsidR="00781AE1" w:rsidRDefault="008D7515">
      <w:pPr>
        <w:pStyle w:val="ConsPlusNormal0"/>
        <w:spacing w:before="200"/>
        <w:ind w:firstLine="540"/>
        <w:jc w:val="both"/>
      </w:pPr>
      <w:r>
        <w:t>4.3) строительства, реконструкции посольств, консульств и представительств Российской Федерации за рубежом;</w:t>
      </w:r>
    </w:p>
    <w:p w:rsidR="00781AE1" w:rsidRDefault="008D7515">
      <w:pPr>
        <w:pStyle w:val="ConsPlusNormal0"/>
        <w:jc w:val="both"/>
      </w:pPr>
      <w:r>
        <w:t xml:space="preserve">(п. 4.3 введен Федеральным </w:t>
      </w:r>
      <w:hyperlink r:id="rId197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r>
        <w:t>4.4) строительств</w:t>
      </w:r>
      <w:r>
        <w:t xml:space="preserve">а, реконструкции объектов, предназначенных для транспортировки природного газа под давлением до 1,2 </w:t>
      </w:r>
      <w:proofErr w:type="spellStart"/>
      <w:r>
        <w:t>мегапаскаля</w:t>
      </w:r>
      <w:proofErr w:type="spellEnd"/>
      <w:r>
        <w:t xml:space="preserve"> включительно;</w:t>
      </w:r>
    </w:p>
    <w:p w:rsidR="00781AE1" w:rsidRDefault="008D7515">
      <w:pPr>
        <w:pStyle w:val="ConsPlusNormal0"/>
        <w:jc w:val="both"/>
      </w:pPr>
      <w:r>
        <w:t xml:space="preserve">(п. 4.4 введен Федеральным </w:t>
      </w:r>
      <w:hyperlink r:id="rId1972" w:tooltip="Федеральный закон от 03.08.2018 N 330-ФЗ &quot;О внесении изменения в статью 51 Градостроительного кодекса Российской Федерации&quot; {КонсультантПлюс}">
        <w:r>
          <w:rPr>
            <w:color w:val="0000FF"/>
          </w:rPr>
          <w:t>законом</w:t>
        </w:r>
      </w:hyperlink>
      <w:r>
        <w:t xml:space="preserve"> от 03.08.20</w:t>
      </w:r>
      <w:r>
        <w:t xml:space="preserve">18 N 330-ФЗ; в ред. Федерального </w:t>
      </w:r>
      <w:hyperlink r:id="rId1973" w:tooltip="Федеральный закон от 02.07.2021 N 298-ФЗ &quot;О внесении изменения в статью 51 Градостроительного кодекса Российской Федерации&quot; {КонсультантПлюс}">
        <w:r>
          <w:rPr>
            <w:color w:val="0000FF"/>
          </w:rPr>
          <w:t>закона</w:t>
        </w:r>
      </w:hyperlink>
      <w:r>
        <w:t xml:space="preserve"> от 02.07.2021 N 298-ФЗ)</w:t>
      </w:r>
    </w:p>
    <w:p w:rsidR="00781AE1" w:rsidRDefault="008D7515">
      <w:pPr>
        <w:pStyle w:val="ConsPlusNormal0"/>
        <w:spacing w:before="200"/>
        <w:ind w:firstLine="540"/>
        <w:jc w:val="both"/>
      </w:pPr>
      <w:r>
        <w:t>4.5) размещения антенных опор (мачт и башен) высотой до 50 метров, предназначенных для размещения средств связи;</w:t>
      </w:r>
    </w:p>
    <w:p w:rsidR="00781AE1" w:rsidRDefault="008D7515">
      <w:pPr>
        <w:pStyle w:val="ConsPlusNormal0"/>
        <w:jc w:val="both"/>
      </w:pPr>
      <w:r>
        <w:t xml:space="preserve">(п. 4.5 введен Федеральным </w:t>
      </w:r>
      <w:hyperlink r:id="rId197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02.08.2019 N 283-ФЗ)</w:t>
      </w:r>
    </w:p>
    <w:p w:rsidR="00781AE1" w:rsidRDefault="008D7515">
      <w:pPr>
        <w:pStyle w:val="ConsPlusNormal0"/>
        <w:spacing w:before="200"/>
        <w:ind w:firstLine="540"/>
        <w:jc w:val="both"/>
      </w:pPr>
      <w:r>
        <w:t xml:space="preserve">5) </w:t>
      </w:r>
      <w:hyperlink r:id="rId1975"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w:t>
      </w:r>
      <w:r>
        <w:t>ерации о градостроительной деятельности получение разрешения на строительство не требуется.</w:t>
      </w:r>
    </w:p>
    <w:p w:rsidR="00781AE1" w:rsidRDefault="008D7515">
      <w:pPr>
        <w:pStyle w:val="ConsPlusNormal0"/>
        <w:jc w:val="both"/>
      </w:pPr>
      <w:r>
        <w:t xml:space="preserve">(в ред. Федерального </w:t>
      </w:r>
      <w:hyperlink r:id="rId197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03.08.2018 N 341-ФЗ)</w:t>
      </w:r>
    </w:p>
    <w:p w:rsidR="00781AE1" w:rsidRDefault="008D7515">
      <w:pPr>
        <w:pStyle w:val="ConsPlusNormal0"/>
        <w:spacing w:before="200"/>
        <w:ind w:firstLine="540"/>
        <w:jc w:val="both"/>
      </w:pPr>
      <w:r>
        <w:t>18. Утратил силу с 1 сентября 2023 года. - Федер</w:t>
      </w:r>
      <w:r>
        <w:t xml:space="preserve">альный </w:t>
      </w:r>
      <w:hyperlink r:id="rId197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w:t>
        </w:r>
      </w:hyperlink>
      <w:r>
        <w:t xml:space="preserve"> от 19.12.2022 N 541-ФЗ.</w:t>
      </w:r>
    </w:p>
    <w:p w:rsidR="00781AE1" w:rsidRDefault="008D7515">
      <w:pPr>
        <w:pStyle w:val="ConsPlusNormal0"/>
        <w:spacing w:before="200"/>
        <w:ind w:firstLine="540"/>
        <w:jc w:val="both"/>
      </w:pPr>
      <w: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w:t>
      </w:r>
      <w:r>
        <w:t xml:space="preserve">ается в соответствии с </w:t>
      </w:r>
      <w:hyperlink w:anchor="P2909" w:tooltip="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781AE1" w:rsidRDefault="008D7515">
      <w:pPr>
        <w:pStyle w:val="ConsPlusNormal0"/>
        <w:jc w:val="both"/>
      </w:pPr>
      <w:r>
        <w:t xml:space="preserve">(в ред. Федерального </w:t>
      </w:r>
      <w:hyperlink r:id="rId197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закон</w:t>
        </w:r>
        <w:r>
          <w:rPr>
            <w:color w:val="0000FF"/>
          </w:rPr>
          <w:t>а</w:t>
        </w:r>
      </w:hyperlink>
      <w:r>
        <w:t xml:space="preserve"> от 18.07.2011 N 224-ФЗ)</w:t>
      </w:r>
    </w:p>
    <w:p w:rsidR="00781AE1" w:rsidRDefault="008D7515">
      <w:pPr>
        <w:pStyle w:val="ConsPlusNormal0"/>
        <w:spacing w:before="200"/>
        <w:ind w:firstLine="540"/>
        <w:jc w:val="both"/>
      </w:pPr>
      <w:r>
        <w:t>19.1. В случае, если строительство, реконструкция объектов капитального строительства планируются в границах территории, подлежащей комплексному развитию, разрешение на строительство выдается на срок, не превышающий предусмотренно</w:t>
      </w:r>
      <w:r>
        <w:t>го проектом планировки территории максимального срока строительства, реконструкции объектов капитального строительства.</w:t>
      </w:r>
    </w:p>
    <w:p w:rsidR="00781AE1" w:rsidRDefault="008D7515">
      <w:pPr>
        <w:pStyle w:val="ConsPlusNormal0"/>
        <w:jc w:val="both"/>
      </w:pPr>
      <w:r>
        <w:t xml:space="preserve">(часть 19.1 введена Федеральным </w:t>
      </w:r>
      <w:hyperlink r:id="rId197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26.12.2024 N 486-ФЗ)</w:t>
      </w:r>
    </w:p>
    <w:p w:rsidR="00781AE1" w:rsidRDefault="008D7515">
      <w:pPr>
        <w:pStyle w:val="ConsPlusNormal0"/>
        <w:spacing w:before="200"/>
        <w:ind w:firstLine="540"/>
        <w:jc w:val="both"/>
      </w:pPr>
      <w:r>
        <w:t xml:space="preserve">20. Утратил силу. - Федеральный </w:t>
      </w:r>
      <w:hyperlink r:id="rId198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03.08.2018 N 342-ФЗ.</w:t>
      </w:r>
    </w:p>
    <w:p w:rsidR="00781AE1" w:rsidRDefault="008D7515">
      <w:pPr>
        <w:pStyle w:val="ConsPlusNormal0"/>
        <w:spacing w:before="20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965"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
        <w:r>
          <w:rPr>
            <w:color w:val="0000FF"/>
          </w:rPr>
          <w:t>частью 21.1</w:t>
        </w:r>
      </w:hyperlink>
      <w:r>
        <w:t xml:space="preserve"> настоящей статьи.</w:t>
      </w:r>
    </w:p>
    <w:p w:rsidR="00781AE1" w:rsidRDefault="008D7515">
      <w:pPr>
        <w:pStyle w:val="ConsPlusNormal0"/>
        <w:jc w:val="both"/>
      </w:pPr>
      <w:r>
        <w:t xml:space="preserve">(в ред. Федерального </w:t>
      </w:r>
      <w:hyperlink r:id="rId198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закона</w:t>
        </w:r>
      </w:hyperlink>
      <w:r>
        <w:t xml:space="preserve"> от 18.07.2011 N 224-ФЗ)</w:t>
      </w:r>
    </w:p>
    <w:p w:rsidR="00781AE1" w:rsidRDefault="008D7515">
      <w:pPr>
        <w:pStyle w:val="ConsPlusNormal0"/>
        <w:spacing w:before="200"/>
        <w:ind w:firstLine="540"/>
        <w:jc w:val="both"/>
      </w:pPr>
      <w:bookmarkStart w:id="296" w:name="P2965"/>
      <w:bookmarkEnd w:id="296"/>
      <w:r>
        <w:lastRenderedPageBreak/>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w:t>
      </w:r>
      <w:r>
        <w:t>я, Государственной корпорации по атомной энергии "</w:t>
      </w:r>
      <w:proofErr w:type="spellStart"/>
      <w:r>
        <w:t>Росатом</w:t>
      </w:r>
      <w:proofErr w:type="spellEnd"/>
      <w:r>
        <w:t>" или Государственной корпорации по космической деятельности "</w:t>
      </w:r>
      <w:proofErr w:type="spellStart"/>
      <w:r>
        <w:t>Роскосмос</w:t>
      </w:r>
      <w:proofErr w:type="spellEnd"/>
      <w:r>
        <w:t>" в случае:</w:t>
      </w:r>
    </w:p>
    <w:p w:rsidR="00781AE1" w:rsidRDefault="008D7515">
      <w:pPr>
        <w:pStyle w:val="ConsPlusNormal0"/>
        <w:jc w:val="both"/>
      </w:pPr>
      <w:r>
        <w:t xml:space="preserve">(в ред. Федеральных законов от 13.07.2015 </w:t>
      </w:r>
      <w:hyperlink r:id="rId198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03.08.2018 </w:t>
      </w:r>
      <w:hyperlink r:id="rId198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08.08.2024 </w:t>
      </w:r>
      <w:hyperlink r:id="rId198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297" w:name="P2967"/>
      <w:bookmarkEnd w:id="297"/>
      <w:r>
        <w:t xml:space="preserve">1) принудительного прекращения права собственности и иных прав на земельные </w:t>
      </w:r>
      <w:r>
        <w:t>участки, в том числе изъятия земельных участков для государственных или муниципальных нужд;</w:t>
      </w:r>
    </w:p>
    <w:p w:rsidR="00781AE1" w:rsidRDefault="008D7515">
      <w:pPr>
        <w:pStyle w:val="ConsPlusNormal0"/>
        <w:spacing w:before="200"/>
        <w:ind w:firstLine="540"/>
        <w:jc w:val="both"/>
      </w:pPr>
      <w:r>
        <w:t xml:space="preserve">1.1) утратил силу с 31 декабря 2024 года. - Федеральный </w:t>
      </w:r>
      <w:hyperlink r:id="rId1985"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закон</w:t>
        </w:r>
      </w:hyperlink>
      <w:r>
        <w:t xml:space="preserve"> </w:t>
      </w:r>
      <w:r>
        <w:t>от 26.12.2024 N 485-ФЗ;</w:t>
      </w:r>
    </w:p>
    <w:p w:rsidR="00781AE1" w:rsidRDefault="008D7515">
      <w:pPr>
        <w:pStyle w:val="ConsPlusNormal0"/>
        <w:spacing w:before="200"/>
        <w:ind w:firstLine="540"/>
        <w:jc w:val="both"/>
      </w:pPr>
      <w:r>
        <w:t>2) отказа от права собственности и иных прав на земельные участки;</w:t>
      </w:r>
    </w:p>
    <w:p w:rsidR="00781AE1" w:rsidRDefault="008D7515">
      <w:pPr>
        <w:pStyle w:val="ConsPlusNormal0"/>
        <w:spacing w:before="200"/>
        <w:ind w:firstLine="540"/>
        <w:jc w:val="both"/>
      </w:pPr>
      <w:bookmarkStart w:id="298" w:name="P2970"/>
      <w:bookmarkEnd w:id="298"/>
      <w:r>
        <w:t>3) расторжения договора аренды и иных договоров, на основании которых у граждан и юридических лиц возникли права на земельные участки;</w:t>
      </w:r>
    </w:p>
    <w:p w:rsidR="00781AE1" w:rsidRDefault="008D7515">
      <w:pPr>
        <w:pStyle w:val="ConsPlusNormal0"/>
        <w:spacing w:before="200"/>
        <w:ind w:firstLine="540"/>
        <w:jc w:val="both"/>
      </w:pPr>
      <w:r>
        <w:t>4) прекращения права пользован</w:t>
      </w:r>
      <w:r>
        <w:t>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781AE1" w:rsidRDefault="008D7515">
      <w:pPr>
        <w:pStyle w:val="ConsPlusNormal0"/>
        <w:jc w:val="both"/>
      </w:pPr>
      <w:r>
        <w:t>(часть 21.1 вв</w:t>
      </w:r>
      <w:r>
        <w:t xml:space="preserve">едена Федеральным </w:t>
      </w:r>
      <w:hyperlink r:id="rId198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18.07.2011 N 224-ФЗ)</w:t>
      </w:r>
    </w:p>
    <w:p w:rsidR="00781AE1" w:rsidRDefault="008D7515">
      <w:pPr>
        <w:pStyle w:val="ConsPlusNormal0"/>
        <w:spacing w:before="200"/>
        <w:ind w:firstLine="540"/>
        <w:jc w:val="both"/>
      </w:pPr>
      <w:bookmarkStart w:id="299" w:name="P2973"/>
      <w:bookmarkEnd w:id="299"/>
      <w:r>
        <w:t>21.2. Уполномоченными на выдачу разрешений на строительство федеральным органом исполнительной власти, исполнительным органом субъекта Российск</w:t>
      </w:r>
      <w:r>
        <w:t>ой Федерации, органом местного самоуправления, Государственной корпорацией по атомной энергии "</w:t>
      </w:r>
      <w:proofErr w:type="spellStart"/>
      <w:r>
        <w:t>Росатом</w:t>
      </w:r>
      <w:proofErr w:type="spellEnd"/>
      <w:r>
        <w:t>" или Государственной корпорацией по космической деятельности "</w:t>
      </w:r>
      <w:proofErr w:type="spellStart"/>
      <w:r>
        <w:t>Роскосмос</w:t>
      </w:r>
      <w:proofErr w:type="spellEnd"/>
      <w:r>
        <w:t>" принимается решение о прекращении действия разрешения на строительство в срок не</w:t>
      </w:r>
      <w:r>
        <w:t xml:space="preserve"> более чем тридцать рабочих дней со дня прекращения прав на земельный участок или права пользования недрами по основаниям, указанным в </w:t>
      </w:r>
      <w:hyperlink w:anchor="P2965"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
        <w:r>
          <w:rPr>
            <w:color w:val="0000FF"/>
          </w:rPr>
          <w:t>части 21.1</w:t>
        </w:r>
      </w:hyperlink>
      <w:r>
        <w:t xml:space="preserve"> настоящей статьи.</w:t>
      </w:r>
    </w:p>
    <w:p w:rsidR="00781AE1" w:rsidRDefault="008D7515">
      <w:pPr>
        <w:pStyle w:val="ConsPlusNormal0"/>
        <w:jc w:val="both"/>
      </w:pPr>
      <w:r>
        <w:t xml:space="preserve">(часть 21.2 введена Федеральным </w:t>
      </w:r>
      <w:hyperlink r:id="rId1987"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18.07.2011 N 224-ФЗ; в ред. Федеральных законов от 13.07.2015 </w:t>
      </w:r>
      <w:hyperlink r:id="rId198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03.08.2018 </w:t>
      </w:r>
      <w:hyperlink r:id="rId198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08.08.2024 </w:t>
      </w:r>
      <w:hyperlink r:id="rId199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21.3. Органы, уполномоченные на предоставление сведений из Единого государственного реес</w:t>
      </w:r>
      <w:r>
        <w:t xml:space="preserve">тра недвижимости, предоставляют сведения о государственной регистрации прекращения прав на земельные участки по основаниям, указанным в </w:t>
      </w:r>
      <w:hyperlink w:anchor="P2967"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color w:val="0000FF"/>
          </w:rPr>
          <w:t>пунктах 1</w:t>
        </w:r>
      </w:hyperlink>
      <w:r>
        <w:t xml:space="preserve"> - </w:t>
      </w:r>
      <w:hyperlink w:anchor="P2970" w:tooltip="3) расторжения договора аренды и иных договоров, на основании которых у граждан и юридических лиц возникли права на земельные участки;">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781AE1" w:rsidRDefault="008D7515">
      <w:pPr>
        <w:pStyle w:val="ConsPlusNormal0"/>
        <w:jc w:val="both"/>
      </w:pPr>
      <w:r>
        <w:t>(часть 21.3 введена Федераль</w:t>
      </w:r>
      <w:r>
        <w:t xml:space="preserve">ным </w:t>
      </w:r>
      <w:hyperlink r:id="rId199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18.07.2011 N 224-ФЗ; в ред. Федерального </w:t>
      </w:r>
      <w:hyperlink r:id="rId199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781AE1" w:rsidRDefault="008D7515">
      <w:pPr>
        <w:pStyle w:val="ConsPlusNormal0"/>
        <w:spacing w:before="200"/>
        <w:ind w:firstLine="540"/>
        <w:jc w:val="both"/>
      </w:pPr>
      <w:r>
        <w:t>21.4</w:t>
      </w:r>
      <w:r>
        <w:t>.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w:t>
      </w:r>
      <w:proofErr w:type="spellStart"/>
      <w:r>
        <w:t>Росатом</w:t>
      </w:r>
      <w:proofErr w:type="spellEnd"/>
      <w:r>
        <w:t>" или Государст</w:t>
      </w:r>
      <w:r>
        <w:t>венной корпорацией по космической деятельности "</w:t>
      </w:r>
      <w:proofErr w:type="spellStart"/>
      <w:r>
        <w:t>Роскосмос</w:t>
      </w:r>
      <w:proofErr w:type="spellEnd"/>
      <w:r>
        <w:t xml:space="preserve">" принимается также решение о прекращении действия разрешения на строительство в срок, указанный в </w:t>
      </w:r>
      <w:hyperlink w:anchor="P2973" w:tooltip="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или Государст">
        <w:r>
          <w:rPr>
            <w:color w:val="0000FF"/>
          </w:rPr>
          <w:t>части 21.2</w:t>
        </w:r>
      </w:hyperlink>
      <w:r>
        <w:t xml:space="preserve"> настоящей статьи, при получении одного из следующ</w:t>
      </w:r>
      <w:r>
        <w:t>их документов:</w:t>
      </w:r>
    </w:p>
    <w:p w:rsidR="00781AE1" w:rsidRDefault="008D7515">
      <w:pPr>
        <w:pStyle w:val="ConsPlusNormal0"/>
        <w:jc w:val="both"/>
      </w:pPr>
      <w:r>
        <w:t xml:space="preserve">(в ред. Федеральных законов от 13.07.2015 </w:t>
      </w:r>
      <w:hyperlink r:id="rId199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03.08.2018 </w:t>
      </w:r>
      <w:hyperlink r:id="rId199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08.08.2024 </w:t>
      </w:r>
      <w:hyperlink r:id="rId199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781AE1" w:rsidRDefault="008D7515">
      <w:pPr>
        <w:pStyle w:val="ConsPlusNormal0"/>
        <w:spacing w:before="200"/>
        <w:ind w:firstLine="540"/>
        <w:jc w:val="both"/>
      </w:pPr>
      <w:r>
        <w:t>2) уведомление исполнительного органа государст</w:t>
      </w:r>
      <w:r>
        <w:t>венной власти или органа местного самоуправления, принявшего решение о прекращении права пользования недрами.</w:t>
      </w:r>
    </w:p>
    <w:p w:rsidR="00781AE1" w:rsidRDefault="008D7515">
      <w:pPr>
        <w:pStyle w:val="ConsPlusNormal0"/>
        <w:jc w:val="both"/>
      </w:pPr>
      <w:r>
        <w:t xml:space="preserve">(часть 21.4 введена Федеральным </w:t>
      </w:r>
      <w:hyperlink r:id="rId199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18.07.2011 N 224-ФЗ)</w:t>
      </w:r>
    </w:p>
    <w:p w:rsidR="00781AE1" w:rsidRDefault="008D7515">
      <w:pPr>
        <w:pStyle w:val="ConsPlusNormal0"/>
        <w:spacing w:before="200"/>
        <w:ind w:firstLine="540"/>
        <w:jc w:val="both"/>
      </w:pPr>
      <w:bookmarkStart w:id="300" w:name="P2982"/>
      <w:bookmarkEnd w:id="300"/>
      <w:r>
        <w:t>21.5. Физическое ил</w:t>
      </w:r>
      <w:r>
        <w:t>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w:t>
      </w:r>
      <w:r>
        <w:t>ю земельного участка.</w:t>
      </w:r>
    </w:p>
    <w:p w:rsidR="00781AE1" w:rsidRDefault="008D7515">
      <w:pPr>
        <w:pStyle w:val="ConsPlusNormal0"/>
        <w:jc w:val="both"/>
      </w:pPr>
      <w:r>
        <w:t xml:space="preserve">(часть 21.5 введена Федеральным </w:t>
      </w:r>
      <w:hyperlink r:id="rId1997"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18.07.2011 N 224-ФЗ)</w:t>
      </w:r>
    </w:p>
    <w:p w:rsidR="00781AE1" w:rsidRDefault="008D7515">
      <w:pPr>
        <w:pStyle w:val="ConsPlusNormal0"/>
        <w:spacing w:before="200"/>
        <w:ind w:firstLine="540"/>
        <w:jc w:val="both"/>
      </w:pPr>
      <w:bookmarkStart w:id="301" w:name="P2984"/>
      <w:bookmarkEnd w:id="301"/>
      <w:r>
        <w:lastRenderedPageBreak/>
        <w:t>21.6. В случае образования земельного участка путем объединения земельных участков, в отношении которых или</w:t>
      </w:r>
      <w:r>
        <w:t xml:space="preserve">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w:t>
      </w:r>
      <w:r>
        <w:t>х, содержащихся в указанном разрешении на строительство.</w:t>
      </w:r>
    </w:p>
    <w:p w:rsidR="00781AE1" w:rsidRDefault="008D7515" w:rsidP="00672002">
      <w:pPr>
        <w:pStyle w:val="ConsPlusNormal0"/>
        <w:jc w:val="both"/>
      </w:pPr>
      <w:r>
        <w:t xml:space="preserve">(часть 21.6 введена Федеральным </w:t>
      </w:r>
      <w:hyperlink r:id="rId199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18.07.2011 N 224-ФЗ)</w:t>
      </w:r>
    </w:p>
    <w:p w:rsidR="00781AE1" w:rsidRDefault="008D7515">
      <w:pPr>
        <w:pStyle w:val="ConsPlusNormal0"/>
        <w:spacing w:before="260"/>
        <w:ind w:firstLine="540"/>
        <w:jc w:val="both"/>
      </w:pPr>
      <w:bookmarkStart w:id="302" w:name="P2988"/>
      <w:bookmarkEnd w:id="302"/>
      <w:r>
        <w:t>21.7. В случае образов</w:t>
      </w:r>
      <w:r>
        <w:t>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w:t>
      </w:r>
      <w:r>
        <w:t>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w:t>
      </w:r>
      <w:r>
        <w:t>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w:t>
      </w:r>
      <w:r>
        <w:t xml:space="preserve">ьства (за исключением случая, предусмотренного </w:t>
      </w:r>
      <w:hyperlink w:anchor="P4932"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w:t>
      </w:r>
      <w:r>
        <w:t xml:space="preserve">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932"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
        <w:r>
          <w:rPr>
            <w:color w:val="0000FF"/>
          </w:rPr>
          <w:t>частью 11 статьи 57.3</w:t>
        </w:r>
      </w:hyperlink>
      <w:r>
        <w:t xml:space="preserve"> </w:t>
      </w:r>
      <w:r>
        <w:t>настоящего Кодекса).</w:t>
      </w:r>
    </w:p>
    <w:p w:rsidR="00781AE1" w:rsidRDefault="008D7515">
      <w:pPr>
        <w:pStyle w:val="ConsPlusNormal0"/>
        <w:jc w:val="both"/>
      </w:pPr>
      <w:r>
        <w:t xml:space="preserve">(часть 21.7 введена Федеральным </w:t>
      </w:r>
      <w:hyperlink r:id="rId1999"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18.07.2011 N 224-ФЗ; в ред. Федерального </w:t>
      </w:r>
      <w:hyperlink r:id="rId200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13.07.2020 N 202-ФЗ)</w:t>
      </w:r>
    </w:p>
    <w:p w:rsidR="00781AE1" w:rsidRDefault="008D7515">
      <w:pPr>
        <w:pStyle w:val="ConsPlusNormal0"/>
        <w:spacing w:before="200"/>
        <w:ind w:firstLine="540"/>
        <w:jc w:val="both"/>
      </w:pPr>
      <w: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w:t>
      </w:r>
      <w:proofErr w:type="gramStart"/>
      <w:r>
        <w:t>и</w:t>
      </w:r>
      <w:proofErr w:type="gramEnd"/>
      <w:r>
        <w:t xml:space="preserve"> если для получения разрешения на строительство линейного объ</w:t>
      </w:r>
      <w:r>
        <w:t xml:space="preserve">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w:t>
      </w:r>
      <w:r>
        <w:t>не требуется.</w:t>
      </w:r>
    </w:p>
    <w:p w:rsidR="00781AE1" w:rsidRDefault="008D7515">
      <w:pPr>
        <w:pStyle w:val="ConsPlusNormal0"/>
        <w:jc w:val="both"/>
      </w:pPr>
      <w:r>
        <w:t xml:space="preserve">(часть 21.8 введена Федеральным </w:t>
      </w:r>
      <w:hyperlink r:id="rId200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18.07.2011 N 224-ФЗ)</w:t>
      </w:r>
    </w:p>
    <w:p w:rsidR="00781AE1" w:rsidRDefault="008D7515">
      <w:pPr>
        <w:pStyle w:val="ConsPlusNormal0"/>
        <w:spacing w:before="200"/>
        <w:ind w:firstLine="540"/>
        <w:jc w:val="both"/>
      </w:pPr>
      <w:bookmarkStart w:id="303" w:name="P2992"/>
      <w:bookmarkEnd w:id="303"/>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w:t>
      </w:r>
      <w:r>
        <w:t>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781AE1" w:rsidRDefault="008D7515">
      <w:pPr>
        <w:pStyle w:val="ConsPlusNormal0"/>
        <w:jc w:val="both"/>
      </w:pPr>
      <w:r>
        <w:t xml:space="preserve">(часть 21.9 введена Федеральным </w:t>
      </w:r>
      <w:hyperlink r:id="rId200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18.07.2011 N 224-ФЗ)</w:t>
      </w:r>
    </w:p>
    <w:p w:rsidR="00781AE1" w:rsidRDefault="008D7515">
      <w:pPr>
        <w:pStyle w:val="ConsPlusNormal0"/>
        <w:spacing w:before="200"/>
        <w:ind w:firstLine="540"/>
        <w:jc w:val="both"/>
      </w:pPr>
      <w:bookmarkStart w:id="304" w:name="P2994"/>
      <w:bookmarkEnd w:id="304"/>
      <w:r>
        <w:t xml:space="preserve">21.10. Лица, указанные в </w:t>
      </w:r>
      <w:hyperlink w:anchor="P2982"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r>
          <w:rPr>
            <w:color w:val="0000FF"/>
          </w:rPr>
          <w:t>частях 21.5</w:t>
        </w:r>
      </w:hyperlink>
      <w:r>
        <w:t xml:space="preserve"> - </w:t>
      </w:r>
      <w:hyperlink w:anchor="P2988"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r>
          <w:rPr>
            <w:color w:val="0000FF"/>
          </w:rPr>
          <w:t>21.7</w:t>
        </w:r>
      </w:hyperlink>
      <w:r>
        <w:t xml:space="preserve"> и </w:t>
      </w:r>
      <w:hyperlink w:anchor="P2992"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
        <w:r>
          <w:rPr>
            <w:color w:val="0000FF"/>
          </w:rPr>
          <w:t>21.</w:t>
        </w:r>
        <w:r>
          <w:rPr>
            <w:color w:val="0000FF"/>
          </w:rPr>
          <w:t>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w:t>
      </w:r>
      <w:r>
        <w:t>нительный орган субъекта Российской Федерации, орган местного самоуправления, Государственную корпорацию по атомной энергии "</w:t>
      </w:r>
      <w:proofErr w:type="spellStart"/>
      <w:r>
        <w:t>Росатом</w:t>
      </w:r>
      <w:proofErr w:type="spellEnd"/>
      <w:r>
        <w:t>" или Государственную корпорацию по космической деятельности "</w:t>
      </w:r>
      <w:proofErr w:type="spellStart"/>
      <w:r>
        <w:t>Роскосмос</w:t>
      </w:r>
      <w:proofErr w:type="spellEnd"/>
      <w:r>
        <w:t>" с указанием реквизитов:</w:t>
      </w:r>
    </w:p>
    <w:p w:rsidR="00781AE1" w:rsidRDefault="008D7515">
      <w:pPr>
        <w:pStyle w:val="ConsPlusNormal0"/>
        <w:jc w:val="both"/>
      </w:pPr>
      <w:r>
        <w:t>(в ред. Федеральных законов</w:t>
      </w:r>
      <w:r>
        <w:t xml:space="preserve"> от 13.07.2015 </w:t>
      </w:r>
      <w:hyperlink r:id="rId200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03.08.2018 </w:t>
      </w:r>
      <w:hyperlink r:id="rId200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27.12.2019 </w:t>
      </w:r>
      <w:hyperlink r:id="rId200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472-ФЗ</w:t>
        </w:r>
      </w:hyperlink>
      <w:r>
        <w:t>, от 08.08</w:t>
      </w:r>
      <w:r>
        <w:t xml:space="preserve">.2024 </w:t>
      </w:r>
      <w:hyperlink r:id="rId200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305" w:name="P2996"/>
      <w:bookmarkEnd w:id="305"/>
      <w:r>
        <w:t xml:space="preserve">1) правоустанавливающих документов на такие земельные участки в случае, указанном в </w:t>
      </w:r>
      <w:hyperlink w:anchor="P2982"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r>
          <w:rPr>
            <w:color w:val="0000FF"/>
          </w:rPr>
          <w:t>части 21.5</w:t>
        </w:r>
      </w:hyperlink>
      <w:r>
        <w:t xml:space="preserve"> насто</w:t>
      </w:r>
      <w:r>
        <w:t>ящей статьи;</w:t>
      </w:r>
    </w:p>
    <w:p w:rsidR="00781AE1" w:rsidRDefault="008D7515">
      <w:pPr>
        <w:pStyle w:val="ConsPlusNormal0"/>
        <w:spacing w:before="200"/>
        <w:ind w:firstLine="540"/>
        <w:jc w:val="both"/>
      </w:pPr>
      <w:r>
        <w:t xml:space="preserve">2) решения об образовании земельных участков в случаях, предусмотренных </w:t>
      </w:r>
      <w:hyperlink w:anchor="P2984"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
        <w:r>
          <w:rPr>
            <w:color w:val="0000FF"/>
          </w:rPr>
          <w:t>частями 21.6</w:t>
        </w:r>
      </w:hyperlink>
      <w:r>
        <w:t xml:space="preserve"> и </w:t>
      </w:r>
      <w:hyperlink w:anchor="P2988"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r>
          <w:rPr>
            <w:color w:val="0000FF"/>
          </w:rPr>
          <w:t>21.7</w:t>
        </w:r>
      </w:hyperlink>
      <w:r>
        <w:t xml:space="preserve"> настоящей статьи, если в соответствии с земельным </w:t>
      </w:r>
      <w:hyperlink r:id="rId2007" w:tooltip="&quot;Земельный кодекс Российской Федерации&quot; от 25.10.2001 N 136-ФЗ (ред. от 20.03.2025) (с изм. и доп., вступ. в силу с 27.06.2025) {КонсультантПлюс}">
        <w:r>
          <w:rPr>
            <w:color w:val="0000FF"/>
          </w:rPr>
          <w:t>законодательством</w:t>
        </w:r>
      </w:hyperlink>
      <w:r>
        <w:t xml:space="preserve"> решение об образовании </w:t>
      </w:r>
      <w:r>
        <w:t>земельного участка принимает исполнительный орган государственной власти или орган местного самоуправления;</w:t>
      </w:r>
    </w:p>
    <w:p w:rsidR="00781AE1" w:rsidRDefault="008D7515">
      <w:pPr>
        <w:pStyle w:val="ConsPlusNormal0"/>
        <w:spacing w:before="200"/>
        <w:ind w:firstLine="540"/>
        <w:jc w:val="both"/>
      </w:pPr>
      <w:r>
        <w:t>3) градостроительного плана земельного участка, на котором планируется осуществить строительство, реконструкцию объекта капитального строительства в</w:t>
      </w:r>
      <w:r>
        <w:t xml:space="preserve"> случае, предусмотренном </w:t>
      </w:r>
      <w:hyperlink w:anchor="P2988"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r>
          <w:rPr>
            <w:color w:val="0000FF"/>
          </w:rPr>
          <w:t>частью 21.7</w:t>
        </w:r>
      </w:hyperlink>
      <w:r>
        <w:t xml:space="preserve"> настоящей статьи;</w:t>
      </w:r>
    </w:p>
    <w:p w:rsidR="00781AE1" w:rsidRDefault="008D7515">
      <w:pPr>
        <w:pStyle w:val="ConsPlusNormal0"/>
        <w:spacing w:before="200"/>
        <w:ind w:firstLine="540"/>
        <w:jc w:val="both"/>
      </w:pPr>
      <w:bookmarkStart w:id="306" w:name="P2999"/>
      <w:bookmarkEnd w:id="306"/>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992"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
        <w:r>
          <w:rPr>
            <w:color w:val="0000FF"/>
          </w:rPr>
          <w:t>частью 21.9</w:t>
        </w:r>
      </w:hyperlink>
      <w:r>
        <w:t xml:space="preserve"> настоящей статьи.</w:t>
      </w:r>
    </w:p>
    <w:p w:rsidR="00781AE1" w:rsidRDefault="008D7515">
      <w:pPr>
        <w:pStyle w:val="ConsPlusNormal0"/>
        <w:jc w:val="both"/>
      </w:pPr>
      <w:r>
        <w:lastRenderedPageBreak/>
        <w:t xml:space="preserve">(часть 21.10 введена Федеральным </w:t>
      </w:r>
      <w:hyperlink r:id="rId200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18.07.2011 N 224-ФЗ)</w:t>
      </w:r>
    </w:p>
    <w:p w:rsidR="00781AE1" w:rsidRDefault="008D7515">
      <w:pPr>
        <w:pStyle w:val="ConsPlusNormal0"/>
        <w:spacing w:before="200"/>
        <w:ind w:firstLine="540"/>
        <w:jc w:val="both"/>
      </w:pPr>
      <w:r>
        <w:t xml:space="preserve">21.11. Лица, указанные в </w:t>
      </w:r>
      <w:hyperlink w:anchor="P2982"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r>
          <w:rPr>
            <w:color w:val="0000FF"/>
          </w:rPr>
          <w:t>частях 21.5</w:t>
        </w:r>
      </w:hyperlink>
      <w:r>
        <w:t xml:space="preserve"> - </w:t>
      </w:r>
      <w:hyperlink w:anchor="P2988"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r>
          <w:rPr>
            <w:color w:val="0000FF"/>
          </w:rPr>
          <w:t>21.7</w:t>
        </w:r>
      </w:hyperlink>
      <w:r>
        <w:t xml:space="preserve"> и </w:t>
      </w:r>
      <w:hyperlink w:anchor="P2992"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w:t>
      </w:r>
      <w:r>
        <w:t xml:space="preserve">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w:t>
      </w:r>
      <w:proofErr w:type="spellStart"/>
      <w:r>
        <w:t>Росатом</w:t>
      </w:r>
      <w:proofErr w:type="spellEnd"/>
      <w:r>
        <w:t xml:space="preserve">" или Государственную </w:t>
      </w:r>
      <w:r>
        <w:t>корпорацию по космической деятельности "</w:t>
      </w:r>
      <w:proofErr w:type="spellStart"/>
      <w:r>
        <w:t>Роскосмос</w:t>
      </w:r>
      <w:proofErr w:type="spellEnd"/>
      <w:r>
        <w:t xml:space="preserve">" копии документов, предусмотренных </w:t>
      </w:r>
      <w:hyperlink w:anchor="P2996" w:tooltip="1) правоустанавливающих документов на такие земельные участки в случае, указанном в части 21.5 настоящей статьи;">
        <w:r>
          <w:rPr>
            <w:color w:val="0000FF"/>
          </w:rPr>
          <w:t>пунктами 1</w:t>
        </w:r>
      </w:hyperlink>
      <w:r>
        <w:t xml:space="preserve"> - </w:t>
      </w:r>
      <w:hyperlink w:anchor="P2999"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color w:val="0000FF"/>
          </w:rPr>
          <w:t>4 части 21.10</w:t>
        </w:r>
      </w:hyperlink>
      <w:r>
        <w:t xml:space="preserve"> настоящей статьи.</w:t>
      </w:r>
    </w:p>
    <w:p w:rsidR="00781AE1" w:rsidRDefault="008D7515">
      <w:pPr>
        <w:pStyle w:val="ConsPlusNormal0"/>
        <w:jc w:val="both"/>
      </w:pPr>
      <w:r>
        <w:t>(часть 21.11 введена Федерал</w:t>
      </w:r>
      <w:r>
        <w:t xml:space="preserve">ьным </w:t>
      </w:r>
      <w:hyperlink r:id="rId2009"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18.07.2011 N 224-ФЗ; в ред. Федеральных законов от 13.07.2015 </w:t>
      </w:r>
      <w:hyperlink r:id="rId201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о</w:t>
      </w:r>
      <w:r>
        <w:t xml:space="preserve">т 03.08.2018 </w:t>
      </w:r>
      <w:hyperlink r:id="rId201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08.08.2024 </w:t>
      </w:r>
      <w:hyperlink r:id="rId201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 xml:space="preserve">21.12. В случае, если документы, предусмотренные </w:t>
      </w:r>
      <w:hyperlink w:anchor="P2996" w:tooltip="1) правоустанавливающих документов на такие земельные участки в случае, указанном в части 21.5 настоящей статьи;">
        <w:r>
          <w:rPr>
            <w:color w:val="0000FF"/>
          </w:rPr>
          <w:t>пунктами 1</w:t>
        </w:r>
      </w:hyperlink>
      <w:r>
        <w:t xml:space="preserve"> - </w:t>
      </w:r>
      <w:hyperlink w:anchor="P2999"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w:t>
      </w:r>
      <w:r>
        <w:t>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781AE1" w:rsidRDefault="008D7515">
      <w:pPr>
        <w:pStyle w:val="ConsPlusNormal0"/>
        <w:jc w:val="both"/>
      </w:pPr>
      <w:r>
        <w:t>(часть 21.12 введена</w:t>
      </w:r>
      <w:r>
        <w:t xml:space="preserve"> Федеральным </w:t>
      </w:r>
      <w:hyperlink r:id="rId201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18.07.2011 N 224-ФЗ; в ред. Федерального </w:t>
      </w:r>
      <w:hyperlink r:id="rId201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w:t>
      </w:r>
      <w:r>
        <w:t>-ФЗ)</w:t>
      </w:r>
    </w:p>
    <w:p w:rsidR="00781AE1" w:rsidRDefault="008D7515">
      <w:pPr>
        <w:pStyle w:val="ConsPlusNormal0"/>
        <w:spacing w:before="200"/>
        <w:ind w:firstLine="540"/>
        <w:jc w:val="both"/>
      </w:pPr>
      <w:bookmarkStart w:id="307" w:name="P3005"/>
      <w:bookmarkEnd w:id="307"/>
      <w:r>
        <w:t>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w:t>
      </w:r>
      <w:r>
        <w:t>ельной власти, исполнительный орган субъекта Российской Федерации, орган местного самоуправления, Государственную корпорацию по атомной энергии "</w:t>
      </w:r>
      <w:proofErr w:type="spellStart"/>
      <w:r>
        <w:t>Росатом</w:t>
      </w:r>
      <w:proofErr w:type="spellEnd"/>
      <w:r>
        <w:t>" или Государственную корпорацию по космической деятельности "</w:t>
      </w:r>
      <w:proofErr w:type="spellStart"/>
      <w:r>
        <w:t>Роскосмос</w:t>
      </w:r>
      <w:proofErr w:type="spellEnd"/>
      <w:r>
        <w:t>" обязано представить лицо, указа</w:t>
      </w:r>
      <w:r>
        <w:t xml:space="preserve">нное в </w:t>
      </w:r>
      <w:hyperlink w:anchor="P2982"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w:r>
          <w:rPr>
            <w:color w:val="0000FF"/>
          </w:rPr>
          <w:t>части 21.5</w:t>
        </w:r>
      </w:hyperlink>
      <w:r>
        <w:t xml:space="preserve"> настоящей статьи.</w:t>
      </w:r>
    </w:p>
    <w:p w:rsidR="00781AE1" w:rsidRDefault="008D7515">
      <w:pPr>
        <w:pStyle w:val="ConsPlusNormal0"/>
        <w:jc w:val="both"/>
      </w:pPr>
      <w:r>
        <w:t xml:space="preserve">(часть 21.13 введена Федеральным </w:t>
      </w:r>
      <w:hyperlink r:id="rId201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18.07.2011 N 224-ФЗ; в ред. Федеральных законов от 13.07.2015 </w:t>
      </w:r>
      <w:hyperlink r:id="rId201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03.07.2016 </w:t>
      </w:r>
      <w:hyperlink r:id="rId201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361-ФЗ</w:t>
        </w:r>
      </w:hyperlink>
      <w:r>
        <w:t xml:space="preserve">, от 03.08.2018 </w:t>
      </w:r>
      <w:hyperlink r:id="rId201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08.08.2024 </w:t>
      </w:r>
      <w:hyperlink r:id="rId201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21.14. В срок не более чем пять рабочих дней со дня получения уведомления, у</w:t>
      </w:r>
      <w:r>
        <w:t xml:space="preserve">казанного в </w:t>
      </w:r>
      <w:hyperlink w:anchor="P2994"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w:t>
      </w:r>
      <w:r>
        <w:t>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w:t>
      </w:r>
      <w:proofErr w:type="spellStart"/>
      <w:r>
        <w:t>Росатом</w:t>
      </w:r>
      <w:proofErr w:type="spellEnd"/>
      <w:r>
        <w:t>" или Государст</w:t>
      </w:r>
      <w:r>
        <w:t>венная корпорация по космической деятельности "</w:t>
      </w:r>
      <w:proofErr w:type="spellStart"/>
      <w:r>
        <w:t>Роскосмос</w:t>
      </w:r>
      <w:proofErr w:type="spellEnd"/>
      <w:r>
        <w:t>"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w:t>
      </w:r>
      <w:r>
        <w:t xml:space="preserve">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w:t>
      </w:r>
      <w:r>
        <w:t xml:space="preserve">необходимы документы, предусмотренные </w:t>
      </w:r>
      <w:hyperlink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860" w:tooltip="7.1. Документы (их копии или сведения, содержащиеся в них), указанные в пунктах 1 - 4, 4.3, 5, 5.1,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
        <w:r>
          <w:rPr>
            <w:color w:val="0000FF"/>
          </w:rPr>
          <w:t>частями 7.1</w:t>
        </w:r>
      </w:hyperlink>
      <w:r>
        <w:t xml:space="preserve"> и </w:t>
      </w:r>
      <w:hyperlink w:anchor="P2865" w:tooltip="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
        <w:r>
          <w:rPr>
            <w:color w:val="0000FF"/>
          </w:rPr>
          <w:t>7.2</w:t>
        </w:r>
      </w:hyperlink>
      <w:r>
        <w:t xml:space="preserve"> настоящей статьи. Уведомление, документы, предусмотренные </w:t>
      </w:r>
      <w:hyperlink w:anchor="P2996" w:tooltip="1) правоустанавливающих документов на такие земельные участки в случае, указанном в части 21.5 настоящей статьи;">
        <w:r>
          <w:rPr>
            <w:color w:val="0000FF"/>
          </w:rPr>
          <w:t>пунктами 1</w:t>
        </w:r>
      </w:hyperlink>
      <w:r>
        <w:t xml:space="preserve"> - </w:t>
      </w:r>
      <w:hyperlink w:anchor="P2999"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color w:val="0000FF"/>
          </w:rPr>
          <w:t>4 части 21.10</w:t>
        </w:r>
      </w:hyperlink>
      <w:r>
        <w:t xml:space="preserve"> настоящей статьи, заявление о внесении изменений в разр</w:t>
      </w:r>
      <w:r>
        <w:t xml:space="preserve">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
        <w:r>
          <w:rPr>
            <w:color w:val="0000FF"/>
          </w:rPr>
          <w:t>частью 7</w:t>
        </w:r>
      </w:hyperlink>
      <w:r>
        <w:t xml:space="preserve"> настоящей статьи, в случаях, если их представление необхо</w:t>
      </w:r>
      <w:r>
        <w:t>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w:t>
      </w:r>
      <w:r>
        <w:t>умента, подписанного электронной подписью, в случае, если это указано в заявлении о внесении изменений в разрешение на строительство.</w:t>
      </w:r>
    </w:p>
    <w:p w:rsidR="00781AE1" w:rsidRDefault="008D7515">
      <w:pPr>
        <w:pStyle w:val="ConsPlusNormal0"/>
        <w:jc w:val="both"/>
      </w:pPr>
      <w:r>
        <w:t xml:space="preserve">(в ред. Федеральных законов от 03.08.2018 </w:t>
      </w:r>
      <w:hyperlink r:id="rId202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27.12.2019 </w:t>
      </w:r>
      <w:hyperlink r:id="rId202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472-ФЗ</w:t>
        </w:r>
      </w:hyperlink>
      <w:r>
        <w:t xml:space="preserve">, от 08.08.2024 </w:t>
      </w:r>
      <w:hyperlink r:id="rId202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21.15. Основанием для отказа во внесении изменений в разрешение на строительство является:</w:t>
      </w:r>
    </w:p>
    <w:p w:rsidR="00781AE1" w:rsidRDefault="008D7515">
      <w:pPr>
        <w:pStyle w:val="ConsPlusNormal0"/>
        <w:spacing w:before="200"/>
        <w:ind w:firstLine="540"/>
        <w:jc w:val="both"/>
      </w:pPr>
      <w:r>
        <w:t xml:space="preserve">1) отсутствие </w:t>
      </w:r>
      <w:r>
        <w:t xml:space="preserve">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996" w:tooltip="1) правоустанавливающих документов на такие земельные участки в случае, указанном в части 21.5 настоящей статьи;">
        <w:r>
          <w:rPr>
            <w:color w:val="0000FF"/>
          </w:rPr>
          <w:t>пунктами 1</w:t>
        </w:r>
      </w:hyperlink>
      <w:r>
        <w:t xml:space="preserve"> - </w:t>
      </w:r>
      <w:hyperlink w:anchor="P2999"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3005" w:tooltip="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
        <w:r>
          <w:rPr>
            <w:color w:val="0000FF"/>
          </w:rPr>
          <w:t>части 21.13</w:t>
        </w:r>
      </w:hyperlink>
      <w:r>
        <w:t xml:space="preserve"> настоящей статьи, либо отсутствие документов, предусмотренных </w:t>
      </w:r>
      <w:hyperlink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w:t>
      </w:r>
      <w:r>
        <w:t>действия такого разрешения;</w:t>
      </w:r>
    </w:p>
    <w:p w:rsidR="00781AE1" w:rsidRDefault="008D7515">
      <w:pPr>
        <w:pStyle w:val="ConsPlusNormal0"/>
        <w:jc w:val="both"/>
      </w:pPr>
      <w:r>
        <w:lastRenderedPageBreak/>
        <w:t xml:space="preserve">(в ред. Федерального </w:t>
      </w:r>
      <w:hyperlink r:id="rId20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81AE1" w:rsidRDefault="008D7515">
      <w:pPr>
        <w:pStyle w:val="ConsPlusNormal0"/>
        <w:spacing w:before="200"/>
        <w:ind w:firstLine="540"/>
        <w:jc w:val="both"/>
      </w:pPr>
      <w:r>
        <w:t>3) несоответствие планируемого размещения объекта капитального строительства требованиям к строительств</w:t>
      </w:r>
      <w:r>
        <w:t xml:space="preserve">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988"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r>
          <w:rPr>
            <w:color w:val="0000FF"/>
          </w:rPr>
          <w:t>частью 21.7</w:t>
        </w:r>
      </w:hyperlink>
      <w:r>
        <w:t xml:space="preserve"> настоящей статьи. При этом градостроите</w:t>
      </w:r>
      <w:r>
        <w:t xml:space="preserve">льный план земельного участка должен быть выдан не ранее чем за три года до дня направления уведомления, указанного в </w:t>
      </w:r>
      <w:hyperlink w:anchor="P2994"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
        <w:r>
          <w:rPr>
            <w:color w:val="0000FF"/>
          </w:rPr>
          <w:t>части 21.10</w:t>
        </w:r>
      </w:hyperlink>
      <w:r>
        <w:t xml:space="preserve"> настоящей статьи;</w:t>
      </w:r>
    </w:p>
    <w:p w:rsidR="00781AE1" w:rsidRDefault="008D7515">
      <w:pPr>
        <w:pStyle w:val="ConsPlusNormal0"/>
        <w:jc w:val="both"/>
      </w:pPr>
      <w:r>
        <w:t xml:space="preserve">(п. 3 в ред. Федерального </w:t>
      </w:r>
      <w:hyperlink r:id="rId20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w:t>
      </w:r>
      <w:r>
        <w:t>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w:t>
      </w:r>
      <w:r>
        <w:t xml:space="preserve">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w:t>
      </w:r>
      <w:r>
        <w:t>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81AE1" w:rsidRDefault="008D7515">
      <w:pPr>
        <w:pStyle w:val="ConsPlusNormal0"/>
        <w:jc w:val="both"/>
      </w:pPr>
      <w:r>
        <w:t xml:space="preserve">(п. 4 введен Федеральным </w:t>
      </w:r>
      <w:hyperlink r:id="rId20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w:t>
      </w:r>
      <w:r>
        <w:t>ФЗ)</w:t>
      </w:r>
    </w:p>
    <w:p w:rsidR="00781AE1" w:rsidRDefault="008D7515">
      <w:pPr>
        <w:pStyle w:val="ConsPlusNormal0"/>
        <w:spacing w:before="20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w:t>
      </w:r>
      <w:r>
        <w:t xml:space="preserve">решения о внесении изменений в разрешение на строительство, в случае, предусмотренном </w:t>
      </w:r>
      <w:hyperlink w:anchor="P2988"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w:t>
      </w:r>
      <w:r>
        <w:t>ме заявления о внесении изменений в разрешение на строительство исключительно в связи с продлением срока действия такого разрешения;</w:t>
      </w:r>
    </w:p>
    <w:p w:rsidR="00781AE1" w:rsidRDefault="008D7515">
      <w:pPr>
        <w:pStyle w:val="ConsPlusNormal0"/>
        <w:jc w:val="both"/>
      </w:pPr>
      <w:r>
        <w:t xml:space="preserve">(п. 5 введен Федеральным </w:t>
      </w:r>
      <w:hyperlink r:id="rId202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w:t>
      </w:r>
      <w:r>
        <w:t>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81AE1" w:rsidRDefault="008D7515">
      <w:pPr>
        <w:pStyle w:val="ConsPlusNormal0"/>
        <w:jc w:val="both"/>
      </w:pPr>
      <w:r>
        <w:t xml:space="preserve">(п. 6 </w:t>
      </w:r>
      <w:r>
        <w:t xml:space="preserve">введен Федеральным </w:t>
      </w:r>
      <w:hyperlink r:id="rId20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r>
        <w:t>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w:t>
      </w:r>
      <w:r>
        <w:t>ии, органа местного самоуправления, Государственной корпорации по атомной энергии "</w:t>
      </w:r>
      <w:proofErr w:type="spellStart"/>
      <w:r>
        <w:t>Росатом</w:t>
      </w:r>
      <w:proofErr w:type="spellEnd"/>
      <w:r>
        <w:t>" или Государственной корпорации по космической деятельности "</w:t>
      </w:r>
      <w:proofErr w:type="spellStart"/>
      <w:r>
        <w:t>Роскосмос</w:t>
      </w:r>
      <w:proofErr w:type="spellEnd"/>
      <w:r>
        <w:t>" информации о выявленном в рамках государственного строительного надзора, федерального государ</w:t>
      </w:r>
      <w:r>
        <w:t>ственного земельного контроля (надзора) (далее - государственный земельный надзор)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w:t>
      </w:r>
      <w:r>
        <w:t xml:space="preserve">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157"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w:t>
      </w:r>
      <w:r>
        <w:t>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w:t>
      </w:r>
      <w:r>
        <w:t xml:space="preserve">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81AE1" w:rsidRDefault="008D7515" w:rsidP="00672002">
      <w:pPr>
        <w:pStyle w:val="ConsPlusNormal0"/>
        <w:jc w:val="both"/>
      </w:pPr>
      <w:r>
        <w:t xml:space="preserve">(п. 7 введен Федеральным </w:t>
      </w:r>
      <w:hyperlink r:id="rId202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w:t>
      </w:r>
      <w:r>
        <w:t xml:space="preserve">от 03.08.2018 N 342-ФЗ; в ред. Федеральных законов от 02.08.2019 </w:t>
      </w:r>
      <w:hyperlink r:id="rId202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08.08.2024 </w:t>
      </w:r>
      <w:hyperlink r:id="rId203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 xml:space="preserve">, от 26.12.2024 </w:t>
      </w:r>
      <w:hyperlink r:id="rId2031"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N 487-ФЗ</w:t>
        </w:r>
      </w:hyperlink>
      <w:r>
        <w:t>)</w:t>
      </w:r>
      <w:bookmarkStart w:id="308" w:name="_GoBack"/>
      <w:bookmarkEnd w:id="308"/>
    </w:p>
    <w:p w:rsidR="00781AE1" w:rsidRDefault="008D7515">
      <w:pPr>
        <w:pStyle w:val="ConsPlusNormal0"/>
        <w:spacing w:before="260"/>
        <w:ind w:firstLine="540"/>
        <w:jc w:val="both"/>
      </w:pPr>
      <w:r>
        <w:t xml:space="preserve">8) подача заявления о внесении изменений в разрешение на строительство менее чем за десять </w:t>
      </w:r>
      <w:r>
        <w:lastRenderedPageBreak/>
        <w:t>рабочих дней до истечения срока действия разрешения на строительство.</w:t>
      </w:r>
    </w:p>
    <w:p w:rsidR="00781AE1" w:rsidRDefault="008D7515">
      <w:pPr>
        <w:pStyle w:val="ConsPlusNormal0"/>
        <w:jc w:val="both"/>
      </w:pPr>
      <w:r>
        <w:t xml:space="preserve">(п. 8 введен Федеральным </w:t>
      </w:r>
      <w:hyperlink r:id="rId203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jc w:val="both"/>
      </w:pPr>
      <w:r>
        <w:t xml:space="preserve">(часть 21.15 введена Федеральным </w:t>
      </w:r>
      <w:hyperlink r:id="rId203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18.07.2011 N 224-ФЗ)</w:t>
      </w:r>
    </w:p>
    <w:p w:rsidR="00781AE1" w:rsidRDefault="008D7515">
      <w:pPr>
        <w:pStyle w:val="ConsPlusNormal0"/>
        <w:spacing w:before="200"/>
        <w:ind w:firstLine="540"/>
        <w:jc w:val="both"/>
      </w:pPr>
      <w:r>
        <w:t>21.16. В течение пяти рабочих дней со дня принятия р</w:t>
      </w:r>
      <w:r>
        <w:t>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w:t>
      </w:r>
      <w:r>
        <w:t>й Федерации, органом местного самоуправления, Государственной корпорацией по атомной энергии "</w:t>
      </w:r>
      <w:proofErr w:type="spellStart"/>
      <w:r>
        <w:t>Росатом</w:t>
      </w:r>
      <w:proofErr w:type="spellEnd"/>
      <w:r>
        <w:t>" или Государственной корпорацией по космической деятельности "</w:t>
      </w:r>
      <w:proofErr w:type="spellStart"/>
      <w:r>
        <w:t>Роскосмос</w:t>
      </w:r>
      <w:proofErr w:type="spellEnd"/>
      <w:r>
        <w:t>" указанные органы, организация, государственная корпорация уведомляют о таком реше</w:t>
      </w:r>
      <w:r>
        <w:t>нии или таких изменениях:</w:t>
      </w:r>
    </w:p>
    <w:p w:rsidR="00781AE1" w:rsidRDefault="008D7515">
      <w:pPr>
        <w:pStyle w:val="ConsPlusNormal0"/>
        <w:jc w:val="both"/>
      </w:pPr>
      <w:r>
        <w:t xml:space="preserve">(в ред. Федеральных законов от 13.07.2015 </w:t>
      </w:r>
      <w:hyperlink r:id="rId203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03.08.2018 </w:t>
      </w:r>
      <w:hyperlink r:id="rId203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от 0</w:t>
      </w:r>
      <w:r>
        <w:t xml:space="preserve">8.08.2024 </w:t>
      </w:r>
      <w:hyperlink r:id="rId203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1) федеральный орган исполнительной власти или исполнительный орган субъекта Российской Федерации, осуществляющие государственный стро</w:t>
      </w:r>
      <w:r>
        <w:t xml:space="preserve">ительный надзор при строительстве, реконструкции объекта капитального строительства, действие разрешения на строительство которого прекращено или </w:t>
      </w:r>
      <w:proofErr w:type="gramStart"/>
      <w:r>
        <w:t>в разрешение</w:t>
      </w:r>
      <w:proofErr w:type="gramEnd"/>
      <w:r>
        <w:t xml:space="preserve"> на строительство которого внесено изменение;</w:t>
      </w:r>
    </w:p>
    <w:p w:rsidR="00781AE1" w:rsidRDefault="008D7515">
      <w:pPr>
        <w:pStyle w:val="ConsPlusNormal0"/>
        <w:jc w:val="both"/>
      </w:pPr>
      <w:r>
        <w:t xml:space="preserve">(в ред. Федерального </w:t>
      </w:r>
      <w:hyperlink r:id="rId203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2) орган регистрации прав;</w:t>
      </w:r>
    </w:p>
    <w:p w:rsidR="00781AE1" w:rsidRDefault="008D7515">
      <w:pPr>
        <w:pStyle w:val="ConsPlusNormal0"/>
        <w:jc w:val="both"/>
      </w:pPr>
      <w:r>
        <w:t xml:space="preserve">(п. 2 в ред. Федерального </w:t>
      </w:r>
      <w:hyperlink r:id="rId20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r>
        <w:t>3) застройщика в случае внесения изменений в разрешение на строительство;</w:t>
      </w:r>
    </w:p>
    <w:p w:rsidR="00781AE1" w:rsidRDefault="008D7515">
      <w:pPr>
        <w:pStyle w:val="ConsPlusNormal0"/>
        <w:spacing w:before="200"/>
        <w:ind w:firstLine="540"/>
        <w:jc w:val="both"/>
      </w:pPr>
      <w:r>
        <w:t>4) территориальный орган федерального органа исполнительной власти, уполномоченного на осуществление государственного земельного надзора, и орган, осуществляющий муниципальный земель</w:t>
      </w:r>
      <w:r>
        <w:t>ный контроль по месту нахождения объекта капитального строительства, в случае прекращения действия разрешения на строительство (за исключением случая, если выдача разрешения на строительство и муниципальный земельный контроль осуществляются одним органом м</w:t>
      </w:r>
      <w:r>
        <w:t>естного самоуправления).</w:t>
      </w:r>
    </w:p>
    <w:p w:rsidR="00781AE1" w:rsidRDefault="008D7515">
      <w:pPr>
        <w:pStyle w:val="ConsPlusNormal0"/>
        <w:jc w:val="both"/>
      </w:pPr>
      <w:r>
        <w:t xml:space="preserve">(п. 4 введен Федеральным </w:t>
      </w:r>
      <w:hyperlink r:id="rId2039"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законом</w:t>
        </w:r>
      </w:hyperlink>
      <w:r>
        <w:t xml:space="preserve"> от 26.12.2024 N 487-ФЗ)</w:t>
      </w:r>
    </w:p>
    <w:p w:rsidR="00781AE1" w:rsidRDefault="008D7515">
      <w:pPr>
        <w:pStyle w:val="ConsPlusNormal0"/>
        <w:jc w:val="both"/>
      </w:pPr>
      <w:r>
        <w:t xml:space="preserve">(часть 21.16 введена Федеральным </w:t>
      </w:r>
      <w:hyperlink r:id="rId204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18.07.2011 N 224-ФЗ)</w:t>
      </w:r>
    </w:p>
    <w:p w:rsidR="00781AE1" w:rsidRDefault="008D7515">
      <w:pPr>
        <w:pStyle w:val="ConsPlusNormal0"/>
        <w:spacing w:before="200"/>
        <w:ind w:firstLine="540"/>
        <w:jc w:val="both"/>
      </w:pPr>
      <w:r>
        <w:t>21.17. В случае, если разрешение на строительство выдано обладателю с</w:t>
      </w:r>
      <w:r>
        <w:t>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781AE1" w:rsidRDefault="008D7515">
      <w:pPr>
        <w:pStyle w:val="ConsPlusNormal0"/>
        <w:jc w:val="both"/>
      </w:pPr>
      <w:r>
        <w:t xml:space="preserve">(часть 21.17 введена Федеральным </w:t>
      </w:r>
      <w:hyperlink r:id="rId204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781AE1" w:rsidRDefault="008D7515">
      <w:pPr>
        <w:pStyle w:val="ConsPlusNormal0"/>
        <w:spacing w:before="200"/>
        <w:ind w:firstLine="540"/>
        <w:jc w:val="both"/>
      </w:pPr>
      <w:r>
        <w:t xml:space="preserve">22. Утратил силу. - Федеральный </w:t>
      </w:r>
      <w:hyperlink r:id="rId204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закон</w:t>
        </w:r>
      </w:hyperlink>
      <w:r>
        <w:t xml:space="preserve"> от 18.07.2011 N 224-ФЗ.</w:t>
      </w:r>
    </w:p>
    <w:p w:rsidR="00781AE1" w:rsidRDefault="008D7515" w:rsidP="00672002">
      <w:pPr>
        <w:pStyle w:val="ConsPlusNormal0"/>
        <w:spacing w:before="200"/>
        <w:ind w:firstLine="540"/>
        <w:jc w:val="both"/>
      </w:pPr>
      <w:r>
        <w:t>23. Выдача разрешений на строительство объектов капитального с</w:t>
      </w:r>
      <w:r>
        <w:t xml:space="preserve">троительства, сведения о которых составляют государственную тайну, осуществляется в соответствии с </w:t>
      </w:r>
      <w:hyperlink r:id="rId204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требованиями</w:t>
        </w:r>
      </w:hyperlink>
      <w:r>
        <w:t xml:space="preserve"> законодательства Российской Федерации о государственной тайне.</w:t>
      </w:r>
    </w:p>
    <w:p w:rsidR="00781AE1" w:rsidRDefault="008D7515">
      <w:pPr>
        <w:pStyle w:val="ConsPlusTitle0"/>
        <w:spacing w:before="260"/>
        <w:ind w:firstLine="540"/>
        <w:jc w:val="both"/>
        <w:outlineLvl w:val="1"/>
      </w:pPr>
      <w:bookmarkStart w:id="309" w:name="P3047"/>
      <w:bookmarkEnd w:id="309"/>
      <w:r>
        <w:t>Статья 51.1. Уведомление о планируемых строительстве или реконструкции объекта индивидуального жилищн</w:t>
      </w:r>
      <w:r>
        <w:t>ого строительства или садового дома</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20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781AE1">
      <w:pPr>
        <w:pStyle w:val="ConsPlusNormal0"/>
        <w:jc w:val="both"/>
      </w:pPr>
    </w:p>
    <w:p w:rsidR="00781AE1" w:rsidRDefault="008D7515">
      <w:pPr>
        <w:pStyle w:val="ConsPlusNormal0"/>
        <w:ind w:firstLine="540"/>
        <w:jc w:val="both"/>
      </w:pPr>
      <w:bookmarkStart w:id="310" w:name="P3051"/>
      <w:bookmarkEnd w:id="310"/>
      <w:r>
        <w:t>1. В целях строительства, реконструкции объекта индивидуального жилищного строительства (за исключением строительства объектов индивиду</w:t>
      </w:r>
      <w:r>
        <w:t xml:space="preserve">ального жилищного строительства с привлечением денежных средств участников долевого строительства в соответствии с Федеральным </w:t>
      </w:r>
      <w:hyperlink r:id="rId204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законом</w:t>
        </w:r>
      </w:hyperlink>
      <w:r>
        <w:t xml:space="preserve"> от 30 декабря 2004 года N 214-</w:t>
      </w:r>
      <w:r>
        <w:t xml:space="preserve">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w:t>
      </w:r>
      <w:r>
        <w:t>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w:t>
      </w:r>
      <w:r>
        <w:t>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w:t>
      </w:r>
      <w:r>
        <w:t xml:space="preserve">акже - уведомление о планируемом </w:t>
      </w:r>
      <w:r>
        <w:lastRenderedPageBreak/>
        <w:t>строительстве), содержащее следующие сведения:</w:t>
      </w:r>
    </w:p>
    <w:p w:rsidR="00781AE1" w:rsidRDefault="008D7515">
      <w:pPr>
        <w:pStyle w:val="ConsPlusNormal0"/>
        <w:jc w:val="both"/>
      </w:pPr>
      <w:r>
        <w:t xml:space="preserve">(в ред. Федеральных законов от 30.12.2021 </w:t>
      </w:r>
      <w:hyperlink r:id="rId2046"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N 476-ФЗ</w:t>
        </w:r>
      </w:hyperlink>
      <w:r>
        <w:t xml:space="preserve">, от 08.08.2024 </w:t>
      </w:r>
      <w:hyperlink r:id="rId204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311" w:name="P3053"/>
      <w:bookmarkEnd w:id="311"/>
      <w:r>
        <w:t>1) фамилия, имя, отчество (при наличии), место жительства застройщика, реквизиты документа, удостоверяющего личность (для физического лица);</w:t>
      </w:r>
    </w:p>
    <w:p w:rsidR="00781AE1" w:rsidRDefault="008D7515">
      <w:pPr>
        <w:pStyle w:val="ConsPlusNormal0"/>
        <w:spacing w:before="200"/>
        <w:ind w:firstLine="540"/>
        <w:jc w:val="both"/>
      </w:pPr>
      <w:r>
        <w:t>2) наименование и место нахождения застройщика (для юридического лица), а также государственный регистрационный ном</w:t>
      </w:r>
      <w:r>
        <w:t>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81AE1" w:rsidRDefault="008D7515">
      <w:pPr>
        <w:pStyle w:val="ConsPlusNormal0"/>
        <w:spacing w:before="200"/>
        <w:ind w:firstLine="540"/>
        <w:jc w:val="both"/>
      </w:pPr>
      <w:r>
        <w:t>3) кадастровый номер земел</w:t>
      </w:r>
      <w:r>
        <w:t>ьного участка (при его наличии), адрес или описание местоположения земельного участка;</w:t>
      </w:r>
    </w:p>
    <w:p w:rsidR="00781AE1" w:rsidRDefault="008D7515">
      <w:pPr>
        <w:pStyle w:val="ConsPlusNormal0"/>
        <w:spacing w:before="20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781AE1" w:rsidRDefault="008D7515">
      <w:pPr>
        <w:pStyle w:val="ConsPlusNormal0"/>
        <w:spacing w:before="200"/>
        <w:ind w:firstLine="540"/>
        <w:jc w:val="both"/>
      </w:pPr>
      <w:bookmarkStart w:id="312" w:name="P3057"/>
      <w:bookmarkEnd w:id="312"/>
      <w:r>
        <w:t>5) сведения о виде разрешенн</w:t>
      </w:r>
      <w:r>
        <w:t>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781AE1" w:rsidRDefault="008D7515">
      <w:pPr>
        <w:pStyle w:val="ConsPlusNormal0"/>
        <w:spacing w:before="200"/>
        <w:ind w:firstLine="540"/>
        <w:jc w:val="both"/>
      </w:pPr>
      <w:r>
        <w:t>6) сведения о планируемых параметрах объекта индивидуального жилищного строительства или садового дома, в целях с</w:t>
      </w:r>
      <w:r>
        <w:t>троительства или реконструкции которых подано уведомление о планируемом строительстве, в том числе об отступах от границ земельного участка;</w:t>
      </w:r>
    </w:p>
    <w:p w:rsidR="00781AE1" w:rsidRDefault="008D7515">
      <w:pPr>
        <w:pStyle w:val="ConsPlusNormal0"/>
        <w:spacing w:before="200"/>
        <w:ind w:firstLine="540"/>
        <w:jc w:val="both"/>
      </w:pPr>
      <w:bookmarkStart w:id="313" w:name="P3059"/>
      <w:bookmarkEnd w:id="313"/>
      <w:r>
        <w:t>7) сведения о том, что объект индивидуального жилищного строительства или садовый дом не предназначен для раздела н</w:t>
      </w:r>
      <w:r>
        <w:t>а самостоятельные объекты недвижимости;</w:t>
      </w:r>
    </w:p>
    <w:p w:rsidR="00781AE1" w:rsidRDefault="008D7515">
      <w:pPr>
        <w:pStyle w:val="ConsPlusNormal0"/>
        <w:spacing w:before="200"/>
        <w:ind w:firstLine="540"/>
        <w:jc w:val="both"/>
      </w:pPr>
      <w:bookmarkStart w:id="314" w:name="P3060"/>
      <w:bookmarkEnd w:id="314"/>
      <w:r>
        <w:t xml:space="preserve">7.1) сведения о договоре строительного подряда с использованием счета </w:t>
      </w:r>
      <w:proofErr w:type="spellStart"/>
      <w:r>
        <w:t>эскроу</w:t>
      </w:r>
      <w:proofErr w:type="spellEnd"/>
      <w:r>
        <w:t xml:space="preserve">, включая сведения о лице, выполняющем работы по строительству объекта индивидуального жилищного строительства на основании такого договора </w:t>
      </w:r>
      <w:r>
        <w:t xml:space="preserve">(при строительстве объекта индивидуального жилищного строительства в соответствии с Федеральным </w:t>
      </w:r>
      <w:hyperlink r:id="rId2048"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r>
          <w:rPr>
            <w:color w:val="0000FF"/>
          </w:rPr>
          <w:t>законом</w:t>
        </w:r>
      </w:hyperlink>
      <w:r>
        <w:t xml:space="preserve"> "О строительстве жилых домов по договорам строительного подряда с использованием счетов </w:t>
      </w:r>
      <w:proofErr w:type="spellStart"/>
      <w:r>
        <w:t>эскроу</w:t>
      </w:r>
      <w:proofErr w:type="spellEnd"/>
      <w:r>
        <w:t>");</w:t>
      </w:r>
    </w:p>
    <w:p w:rsidR="00781AE1" w:rsidRDefault="008D7515">
      <w:pPr>
        <w:pStyle w:val="ConsPlusNormal0"/>
        <w:jc w:val="both"/>
      </w:pPr>
      <w:r>
        <w:t xml:space="preserve">(п. 7.1 введен Федеральным </w:t>
      </w:r>
      <w:hyperlink r:id="rId2049"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
        <w:r>
          <w:rPr>
            <w:color w:val="0000FF"/>
          </w:rPr>
          <w:t>законом</w:t>
        </w:r>
      </w:hyperlink>
      <w:r>
        <w:t xml:space="preserve"> от 22.07.2024 N 187-ФЗ)</w:t>
      </w:r>
    </w:p>
    <w:p w:rsidR="00781AE1" w:rsidRDefault="008D7515">
      <w:pPr>
        <w:pStyle w:val="ConsPlusNormal0"/>
        <w:spacing w:before="200"/>
        <w:ind w:firstLine="540"/>
        <w:jc w:val="both"/>
      </w:pPr>
      <w:bookmarkStart w:id="315" w:name="P3062"/>
      <w:bookmarkEnd w:id="315"/>
      <w:r>
        <w:t>8) почтовый адрес и (или) адрес электронной почты для связи с застройщиком;</w:t>
      </w:r>
    </w:p>
    <w:p w:rsidR="00781AE1" w:rsidRDefault="008D7515">
      <w:pPr>
        <w:pStyle w:val="ConsPlusNormal0"/>
        <w:spacing w:before="200"/>
        <w:ind w:firstLine="540"/>
        <w:jc w:val="both"/>
      </w:pPr>
      <w:r>
        <w:t xml:space="preserve">9) способ направления застройщику уведомлений, предусмотренных </w:t>
      </w:r>
      <w:hyperlink w:anchor="P308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r>
          <w:rPr>
            <w:color w:val="0000FF"/>
          </w:rPr>
          <w:t>пунктом 2 части 7</w:t>
        </w:r>
      </w:hyperlink>
      <w:r>
        <w:t xml:space="preserve"> и </w:t>
      </w:r>
      <w:hyperlink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r>
          <w:rPr>
            <w:color w:val="0000FF"/>
          </w:rPr>
          <w:t>пунктом 3 части 8</w:t>
        </w:r>
      </w:hyperlink>
      <w:r>
        <w:t xml:space="preserve"> настоящей статьи.</w:t>
      </w:r>
    </w:p>
    <w:p w:rsidR="00781AE1" w:rsidRDefault="008D7515">
      <w:pPr>
        <w:pStyle w:val="ConsPlusNormal0"/>
        <w:spacing w:before="200"/>
        <w:ind w:firstLine="540"/>
        <w:jc w:val="both"/>
      </w:pPr>
      <w:bookmarkStart w:id="316" w:name="P3064"/>
      <w:bookmarkEnd w:id="316"/>
      <w:r>
        <w:t>1.1. В случае, если уполномоченным на выдачу разрешения на строительство органом является федеральный орган исполнительной вла</w:t>
      </w:r>
      <w:r>
        <w:t>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781AE1" w:rsidRDefault="008D7515">
      <w:pPr>
        <w:pStyle w:val="ConsPlusNormal0"/>
        <w:jc w:val="both"/>
      </w:pPr>
      <w:r>
        <w:t>(часть 1.1 в ред. Федер</w:t>
      </w:r>
      <w:r>
        <w:t xml:space="preserve">ального </w:t>
      </w:r>
      <w:hyperlink r:id="rId2050" w:tooltip="Федеральный закон от 04.11.2022 N 427-ФЗ &quot;О внесении изменений в отдельные законодательные акты Российской Федерации&quot; {КонсультантПлюс}">
        <w:r>
          <w:rPr>
            <w:color w:val="0000FF"/>
          </w:rPr>
          <w:t>закона</w:t>
        </w:r>
      </w:hyperlink>
      <w:r>
        <w:t xml:space="preserve"> от 04.11</w:t>
      </w:r>
      <w:r>
        <w:t>.2022 N 427-ФЗ)</w:t>
      </w:r>
    </w:p>
    <w:p w:rsidR="00781AE1" w:rsidRDefault="008D7515">
      <w:pPr>
        <w:pStyle w:val="ConsPlusNormal0"/>
        <w:spacing w:before="200"/>
        <w:ind w:firstLine="540"/>
        <w:jc w:val="both"/>
      </w:pPr>
      <w:r>
        <w:t xml:space="preserve">1.2. Уведомление о планируемом строительстве, в том числе с приложением к нему предусмотренных </w:t>
      </w:r>
      <w:hyperlink w:anchor="P3071" w:tooltip="3. К уведомлению о планируемом строительстве прилагаются:">
        <w:r>
          <w:rPr>
            <w:color w:val="0000FF"/>
          </w:rPr>
          <w:t>частью 3</w:t>
        </w:r>
      </w:hyperlink>
      <w:r>
        <w:t xml:space="preserve"> настоящей статьи документов, наряду со способ</w:t>
      </w:r>
      <w:r>
        <w:t xml:space="preserve">ами, предусмотренными </w:t>
      </w:r>
      <w:hyperlink w:anchor="P305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
        <w:r>
          <w:rPr>
            <w:color w:val="0000FF"/>
          </w:rPr>
          <w:t>частями 1</w:t>
        </w:r>
      </w:hyperlink>
      <w:r>
        <w:t xml:space="preserve"> и </w:t>
      </w:r>
      <w:hyperlink w:anchor="P3064"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
        <w:r>
          <w:rPr>
            <w:color w:val="0000FF"/>
          </w:rPr>
          <w:t>1.1</w:t>
        </w:r>
      </w:hyperlink>
      <w:r>
        <w:t xml:space="preserve"> настоящей статьи, может быть подано:</w:t>
      </w:r>
    </w:p>
    <w:p w:rsidR="00781AE1" w:rsidRDefault="008D7515">
      <w:pPr>
        <w:pStyle w:val="ConsPlusNormal0"/>
        <w:spacing w:before="200"/>
        <w:ind w:firstLine="540"/>
        <w:jc w:val="both"/>
      </w:pPr>
      <w:r>
        <w:t>1) с использованием единого портала государственных и муниципальных услуг или региональных порталов госуд</w:t>
      </w:r>
      <w:r>
        <w:t>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781AE1" w:rsidRDefault="008D7515">
      <w:pPr>
        <w:pStyle w:val="ConsPlusNormal0"/>
        <w:spacing w:before="200"/>
        <w:ind w:firstLine="540"/>
        <w:jc w:val="both"/>
      </w:pPr>
      <w:r>
        <w:t>2) с использованием государственных информационных</w:t>
      </w:r>
      <w:r>
        <w:t xml:space="preserve">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81AE1" w:rsidRDefault="008D7515">
      <w:pPr>
        <w:pStyle w:val="ConsPlusNormal0"/>
        <w:jc w:val="both"/>
      </w:pPr>
      <w:r>
        <w:t xml:space="preserve">(часть 1.2 введена Федеральным </w:t>
      </w:r>
      <w:hyperlink r:id="rId2051" w:tooltip="Федеральный закон от 04.11.2022 N 427-ФЗ &quot;О внесении изменений в отдельные законодательные акты Российской Федерации&quot; {КонсультантПлюс}">
        <w:r>
          <w:rPr>
            <w:color w:val="0000FF"/>
          </w:rPr>
          <w:t>законом</w:t>
        </w:r>
      </w:hyperlink>
      <w:r>
        <w:t xml:space="preserve"> от 04.11.2022 N 427-ФЗ)</w:t>
      </w:r>
    </w:p>
    <w:p w:rsidR="00781AE1" w:rsidRDefault="008D7515">
      <w:pPr>
        <w:pStyle w:val="ConsPlusNormal0"/>
        <w:spacing w:before="200"/>
        <w:ind w:firstLine="540"/>
        <w:jc w:val="both"/>
      </w:pPr>
      <w:r>
        <w:t xml:space="preserve">2. </w:t>
      </w:r>
      <w:hyperlink r:id="rId2052"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w:t>
      </w:r>
      <w:r>
        <w:t>рмативно-правовому регулированию в сфере строительства, архитектуры, градостроительства.</w:t>
      </w:r>
    </w:p>
    <w:p w:rsidR="00781AE1" w:rsidRDefault="008D7515">
      <w:pPr>
        <w:pStyle w:val="ConsPlusNormal0"/>
        <w:spacing w:before="200"/>
        <w:ind w:firstLine="540"/>
        <w:jc w:val="both"/>
      </w:pPr>
      <w:bookmarkStart w:id="317" w:name="P3071"/>
      <w:bookmarkEnd w:id="317"/>
      <w:r>
        <w:lastRenderedPageBreak/>
        <w:t>3. К уведомлению о планируемом строительстве прилагаются:</w:t>
      </w:r>
    </w:p>
    <w:p w:rsidR="00781AE1" w:rsidRDefault="008D7515">
      <w:pPr>
        <w:pStyle w:val="ConsPlusNormal0"/>
        <w:spacing w:before="200"/>
        <w:ind w:firstLine="540"/>
        <w:jc w:val="both"/>
      </w:pPr>
      <w:bookmarkStart w:id="318" w:name="P3072"/>
      <w:bookmarkEnd w:id="318"/>
      <w:r>
        <w:t>1) правоустанавливающие документы на земельный участок в случае, если права на него не зарегистрированы в Еди</w:t>
      </w:r>
      <w:r>
        <w:t>ном государственном реестре недвижимости;</w:t>
      </w:r>
    </w:p>
    <w:p w:rsidR="00781AE1" w:rsidRDefault="008D7515">
      <w:pPr>
        <w:pStyle w:val="ConsPlusNormal0"/>
        <w:spacing w:before="200"/>
        <w:ind w:firstLine="540"/>
        <w:jc w:val="both"/>
      </w:pPr>
      <w:bookmarkStart w:id="319" w:name="P3073"/>
      <w:bookmarkEnd w:id="319"/>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781AE1" w:rsidRDefault="008D7515">
      <w:pPr>
        <w:pStyle w:val="ConsPlusNormal0"/>
        <w:spacing w:before="200"/>
        <w:ind w:firstLine="540"/>
        <w:jc w:val="both"/>
      </w:pPr>
      <w:bookmarkStart w:id="320" w:name="P3074"/>
      <w:bookmarkEnd w:id="320"/>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81AE1" w:rsidRDefault="008D7515">
      <w:pPr>
        <w:pStyle w:val="ConsPlusNormal0"/>
        <w:spacing w:before="200"/>
        <w:ind w:firstLine="540"/>
        <w:jc w:val="both"/>
      </w:pPr>
      <w:bookmarkStart w:id="321" w:name="P3075"/>
      <w:bookmarkEnd w:id="321"/>
      <w:r>
        <w:t>4) описание внешнего облика объе</w:t>
      </w:r>
      <w:r>
        <w:t>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w:t>
      </w:r>
      <w:r>
        <w:t xml:space="preserve">ального значения, за исключением случая, предусмотренного </w:t>
      </w:r>
      <w:hyperlink w:anchor="P3077"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w:t>
      </w:r>
      <w:r>
        <w:t xml:space="preserve">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w:t>
      </w:r>
      <w:r>
        <w:t>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w:t>
      </w:r>
      <w:r>
        <w:t>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w:t>
      </w:r>
      <w:r>
        <w:t>ного строительства или садового дома, включая фасады и конфигурацию объекта индивидуального жилищного строительства или садового дома.</w:t>
      </w:r>
    </w:p>
    <w:p w:rsidR="00781AE1" w:rsidRDefault="008D7515">
      <w:pPr>
        <w:pStyle w:val="ConsPlusNormal0"/>
        <w:spacing w:before="200"/>
        <w:ind w:firstLine="540"/>
        <w:jc w:val="both"/>
      </w:pPr>
      <w:bookmarkStart w:id="322" w:name="P3076"/>
      <w:bookmarkEnd w:id="322"/>
      <w:r>
        <w:t xml:space="preserve">4. Документы (их копии или сведения, содержащиеся в них), указанные в </w:t>
      </w:r>
      <w:hyperlink w:anchor="P3072"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color w:val="0000FF"/>
          </w:rPr>
          <w:t>пункте 1 части 3</w:t>
        </w:r>
      </w:hyperlink>
      <w:r>
        <w:t xml:space="preserve"> настоящей статьи, запрашиваются органами, указанными в </w:t>
      </w:r>
      <w:hyperlink w:anchor="P305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
        <w:r>
          <w:rPr>
            <w:color w:val="0000FF"/>
          </w:rPr>
          <w:t>абзаце первом</w:t>
        </w:r>
        <w:r>
          <w:rPr>
            <w:color w:val="0000FF"/>
          </w:rPr>
          <w:t xml:space="preserve">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w:t>
      </w:r>
      <w:r>
        <w:t xml:space="preserve">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05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
        <w:r>
          <w:rPr>
            <w:color w:val="0000FF"/>
          </w:rPr>
          <w:t>абзаце первом части 1</w:t>
        </w:r>
      </w:hyperlink>
      <w:r>
        <w:t xml:space="preserve"> настоящей</w:t>
      </w:r>
      <w:r>
        <w:t xml:space="preserve"> статьи, документы (их копии или сведения, содержащиеся в них), указанные в </w:t>
      </w:r>
      <w:hyperlink w:anchor="P3072"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w:t>
      </w:r>
      <w:r>
        <w:t>ументы, в срок не позднее трех рабочих дней со дня получения соответствующего межведомственного запроса.</w:t>
      </w:r>
    </w:p>
    <w:p w:rsidR="00781AE1" w:rsidRDefault="008D7515">
      <w:pPr>
        <w:pStyle w:val="ConsPlusNormal0"/>
        <w:spacing w:before="200"/>
        <w:ind w:firstLine="540"/>
        <w:jc w:val="both"/>
      </w:pPr>
      <w:bookmarkStart w:id="323" w:name="P3077"/>
      <w:bookmarkEnd w:id="323"/>
      <w:r>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w:t>
      </w:r>
      <w:r>
        <w:t xml:space="preserve">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053"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w:t>
      </w:r>
      <w:r>
        <w:t>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781AE1" w:rsidRDefault="008D7515">
      <w:pPr>
        <w:pStyle w:val="ConsPlusNormal0"/>
        <w:spacing w:before="200"/>
        <w:ind w:firstLine="540"/>
        <w:jc w:val="both"/>
      </w:pPr>
      <w:bookmarkStart w:id="324" w:name="P3078"/>
      <w:bookmarkEnd w:id="324"/>
      <w:r>
        <w:t>6. В случае отсутствия в увед</w:t>
      </w:r>
      <w:r>
        <w:t xml:space="preserve">омлении о планируемом строительстве сведений, предусмотренных </w:t>
      </w:r>
      <w:hyperlink w:anchor="P305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
        <w:r>
          <w:rPr>
            <w:color w:val="0000FF"/>
          </w:rPr>
          <w:t>частью 1</w:t>
        </w:r>
      </w:hyperlink>
      <w:r>
        <w:t xml:space="preserve"> настоящей статьи, или документов, предусмотренных </w:t>
      </w:r>
      <w:hyperlink w:anchor="P3073"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color w:val="0000FF"/>
          </w:rPr>
          <w:t>пунктами 2</w:t>
        </w:r>
      </w:hyperlink>
      <w:r>
        <w:t xml:space="preserve"> - </w:t>
      </w:r>
      <w:hyperlink w:anchor="P3075"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
        <w:r>
          <w:rPr>
            <w:color w:val="0000FF"/>
          </w:rPr>
          <w:t>4 части 3</w:t>
        </w:r>
      </w:hyperlink>
      <w:r>
        <w:t xml:space="preserve"> настоящей статьи, уполномоченные на выдачу разрешений на строительство федеральный орган исполнител</w:t>
      </w:r>
      <w:r>
        <w:t>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w:t>
      </w:r>
      <w:r>
        <w:t>ы без рассмотрения с указанием причин возврата. В этом случае уведомление о планируемом строительстве считается ненаправленным.</w:t>
      </w:r>
    </w:p>
    <w:p w:rsidR="00781AE1" w:rsidRDefault="008D7515">
      <w:pPr>
        <w:pStyle w:val="ConsPlusNormal0"/>
        <w:jc w:val="both"/>
      </w:pPr>
      <w:r>
        <w:t xml:space="preserve">(в ред. Федерального </w:t>
      </w:r>
      <w:hyperlink r:id="rId205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w:t>
        </w:r>
        <w:r>
          <w:rPr>
            <w:color w:val="0000FF"/>
          </w:rPr>
          <w:t>а</w:t>
        </w:r>
      </w:hyperlink>
      <w:r>
        <w:t xml:space="preserve"> от 08.08.2024 N 232-ФЗ)</w:t>
      </w:r>
    </w:p>
    <w:p w:rsidR="00781AE1" w:rsidRDefault="008D7515">
      <w:pPr>
        <w:pStyle w:val="ConsPlusNormal0"/>
        <w:spacing w:before="200"/>
        <w:ind w:firstLine="540"/>
        <w:jc w:val="both"/>
      </w:pPr>
      <w:bookmarkStart w:id="325" w:name="P3080"/>
      <w:bookmarkEnd w:id="325"/>
      <w:r>
        <w:t xml:space="preserve">7. Уполномоченные на выдачу разрешений на строительство федеральный орган исполнительной </w:t>
      </w:r>
      <w:r>
        <w:lastRenderedPageBreak/>
        <w:t>власти, исполнительный орган субъекта Российской Федерации или орган местного самоуправления в течение семи рабочих дней со дня поступления у</w:t>
      </w:r>
      <w:r>
        <w:t xml:space="preserve">ведомления о планируемом строительстве, за исключением случая, предусмотренного </w:t>
      </w:r>
      <w:hyperlink w:anchor="P3084" w:tooltip="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
        <w:r>
          <w:rPr>
            <w:color w:val="0000FF"/>
          </w:rPr>
          <w:t>частью 8</w:t>
        </w:r>
      </w:hyperlink>
      <w:r>
        <w:t xml:space="preserve"> настоящей статьи:</w:t>
      </w:r>
    </w:p>
    <w:p w:rsidR="00781AE1" w:rsidRDefault="008D7515">
      <w:pPr>
        <w:pStyle w:val="ConsPlusNormal0"/>
        <w:jc w:val="both"/>
      </w:pPr>
      <w:r>
        <w:t xml:space="preserve">(в ред. Федерального </w:t>
      </w:r>
      <w:hyperlink r:id="rId205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w:t>
      </w:r>
      <w:r>
        <w:t xml:space="preserve">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w:t>
      </w:r>
      <w:r>
        <w:t>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w:t>
      </w:r>
      <w:r>
        <w:t>о участка и ограничениями, установленными в соответствии с земельным и иным законодательством Российской Федерации;</w:t>
      </w:r>
    </w:p>
    <w:p w:rsidR="00781AE1" w:rsidRDefault="008D7515">
      <w:pPr>
        <w:pStyle w:val="ConsPlusNormal0"/>
        <w:spacing w:before="200"/>
        <w:ind w:firstLine="540"/>
        <w:jc w:val="both"/>
      </w:pPr>
      <w:bookmarkStart w:id="326" w:name="P3083"/>
      <w:bookmarkEnd w:id="326"/>
      <w:r>
        <w:t>2) направляет застройщику способом, определенным им в уведомлении о планируемом строительстве, уведомление о соответствии указанных в уведом</w:t>
      </w:r>
      <w:r>
        <w:t xml:space="preserve">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w:t>
      </w:r>
      <w: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w:t>
      </w:r>
      <w:r>
        <w:t xml:space="preserve">адового дома на земельном участке. </w:t>
      </w:r>
      <w:hyperlink r:id="rId2056"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w:t>
      </w:r>
      <w:r>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w:t>
      </w:r>
      <w:r>
        <w:t>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w:t>
      </w:r>
      <w:r>
        <w:t>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81AE1" w:rsidRDefault="008D7515">
      <w:pPr>
        <w:pStyle w:val="ConsPlusNormal0"/>
        <w:spacing w:before="200"/>
        <w:ind w:firstLine="540"/>
        <w:jc w:val="both"/>
      </w:pPr>
      <w:bookmarkStart w:id="327" w:name="P3084"/>
      <w:bookmarkEnd w:id="327"/>
      <w:r>
        <w:t>8. Если строительство или реконструкция объекта индивидуального жилищн</w:t>
      </w:r>
      <w:r>
        <w:t>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w:t>
      </w:r>
      <w:r>
        <w:t xml:space="preserve">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w:t>
      </w:r>
      <w:r>
        <w:t>Федерации или орган местного самоуправления:</w:t>
      </w:r>
    </w:p>
    <w:p w:rsidR="00781AE1" w:rsidRDefault="008D7515">
      <w:pPr>
        <w:pStyle w:val="ConsPlusNormal0"/>
        <w:jc w:val="both"/>
      </w:pPr>
      <w:r>
        <w:t xml:space="preserve">(в ред. Федерального </w:t>
      </w:r>
      <w:hyperlink r:id="rId205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1) в срок не более чем три рабочих дня со дня поступления</w:t>
      </w:r>
      <w:r>
        <w:t xml:space="preserve"> этого уведомления при отсутствии оснований для его возврата, предусмотренных </w:t>
      </w:r>
      <w:hyperlink w:anchor="P3078"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w:t>
      </w:r>
      <w:r>
        <w:t>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w:t>
      </w:r>
      <w:r>
        <w:t>дерации, уполномоченный в области охраны объектов культурного наследия;</w:t>
      </w:r>
    </w:p>
    <w:p w:rsidR="00781AE1" w:rsidRDefault="008D7515">
      <w:pPr>
        <w:pStyle w:val="ConsPlusNormal0"/>
        <w:jc w:val="both"/>
      </w:pPr>
      <w:r>
        <w:t xml:space="preserve">(в ред. Федерального </w:t>
      </w:r>
      <w:hyperlink r:id="rId205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2) проводит проверку соответст</w:t>
      </w:r>
      <w:r>
        <w:t>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w:t>
      </w:r>
      <w:r>
        <w:t>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w:t>
      </w:r>
      <w:r>
        <w:t>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w:t>
      </w:r>
      <w:r>
        <w:t xml:space="preserve">ействующими на дату поступления этого </w:t>
      </w:r>
      <w:r>
        <w:lastRenderedPageBreak/>
        <w:t>уведомления;</w:t>
      </w:r>
    </w:p>
    <w:p w:rsidR="00781AE1" w:rsidRDefault="008D7515">
      <w:pPr>
        <w:pStyle w:val="ConsPlusNormal0"/>
        <w:spacing w:before="200"/>
        <w:ind w:firstLine="540"/>
        <w:jc w:val="both"/>
      </w:pPr>
      <w:bookmarkStart w:id="328" w:name="P3089"/>
      <w:bookmarkEnd w:id="328"/>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08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r>
          <w:rPr>
            <w:color w:val="0000FF"/>
          </w:rPr>
          <w:t>пу</w:t>
        </w:r>
        <w:r>
          <w:rPr>
            <w:color w:val="0000FF"/>
          </w:rPr>
          <w:t>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w:t>
      </w:r>
      <w:r>
        <w:t>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w:t>
      </w:r>
      <w:r>
        <w:t>едопустимости размещения объекта индивидуального жилищного строительства или садового дома на земельном участке.</w:t>
      </w:r>
    </w:p>
    <w:p w:rsidR="00781AE1" w:rsidRDefault="008D7515">
      <w:pPr>
        <w:pStyle w:val="ConsPlusNormal0"/>
        <w:spacing w:before="200"/>
        <w:ind w:firstLine="540"/>
        <w:jc w:val="both"/>
      </w:pPr>
      <w:bookmarkStart w:id="329" w:name="P3090"/>
      <w:bookmarkEnd w:id="329"/>
      <w: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w:t>
      </w:r>
      <w:r>
        <w:t>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w:t>
      </w:r>
      <w:r>
        <w:t xml:space="preserve">дусмотренного </w:t>
      </w:r>
      <w:hyperlink w:anchor="P3075"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w:t>
      </w:r>
      <w:r>
        <w:t xml:space="preserve">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w:t>
      </w:r>
      <w:r>
        <w:t>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w:t>
      </w:r>
      <w:r>
        <w:t xml:space="preserve">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w:t>
      </w:r>
      <w:proofErr w:type="spellStart"/>
      <w:r>
        <w:t>ненаправления</w:t>
      </w:r>
      <w:proofErr w:type="spellEnd"/>
      <w:r>
        <w:t xml:space="preserve"> в указанный срок уведомления о несоответствии указанного описания вне</w:t>
      </w:r>
      <w:r>
        <w:t>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w:t>
      </w:r>
      <w:r>
        <w:t>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781AE1" w:rsidRDefault="008D7515">
      <w:pPr>
        <w:pStyle w:val="ConsPlusNormal0"/>
        <w:jc w:val="both"/>
      </w:pPr>
      <w:r>
        <w:t xml:space="preserve">(в ред. Федерального </w:t>
      </w:r>
      <w:hyperlink r:id="rId205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10. Уведомление о несоответствии указанных в уведомлении о планируемом строительстве параметров объекта индивидуального жилищ</w:t>
      </w:r>
      <w:r>
        <w:t>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781AE1" w:rsidRDefault="008D7515">
      <w:pPr>
        <w:pStyle w:val="ConsPlusNormal0"/>
        <w:spacing w:before="200"/>
        <w:ind w:firstLine="540"/>
        <w:jc w:val="both"/>
      </w:pPr>
      <w:bookmarkStart w:id="330" w:name="P3093"/>
      <w:bookmarkEnd w:id="330"/>
      <w:r>
        <w:t>1) указанные в уведомлени</w:t>
      </w:r>
      <w:r>
        <w:t>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w:t>
      </w:r>
      <w:r>
        <w:t>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w:t>
      </w:r>
      <w:r>
        <w:t>нируемом строительстве;</w:t>
      </w:r>
    </w:p>
    <w:p w:rsidR="00781AE1" w:rsidRDefault="008D7515">
      <w:pPr>
        <w:pStyle w:val="ConsPlusNormal0"/>
        <w:spacing w:before="200"/>
        <w:ind w:firstLine="540"/>
        <w:jc w:val="both"/>
      </w:pPr>
      <w:bookmarkStart w:id="331" w:name="P3094"/>
      <w:bookmarkEnd w:id="331"/>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w:t>
      </w:r>
      <w:r>
        <w:t>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81AE1" w:rsidRDefault="008D7515">
      <w:pPr>
        <w:pStyle w:val="ConsPlusNormal0"/>
        <w:spacing w:before="200"/>
        <w:ind w:firstLine="540"/>
        <w:jc w:val="both"/>
      </w:pPr>
      <w:bookmarkStart w:id="332" w:name="P3095"/>
      <w:bookmarkEnd w:id="332"/>
      <w:r>
        <w:t>3) уведомление о планируемом строительстве подано или направлено лицом, не являющимс</w:t>
      </w:r>
      <w:r>
        <w:t>я застройщиком в связи с отсутствием у него прав на земельный участок;</w:t>
      </w:r>
    </w:p>
    <w:p w:rsidR="00781AE1" w:rsidRDefault="008D7515">
      <w:pPr>
        <w:pStyle w:val="ConsPlusNormal0"/>
        <w:spacing w:before="200"/>
        <w:ind w:firstLine="540"/>
        <w:jc w:val="both"/>
      </w:pPr>
      <w:bookmarkStart w:id="333" w:name="P3096"/>
      <w:bookmarkEnd w:id="333"/>
      <w:r>
        <w:t xml:space="preserve">4) в срок, указанный в </w:t>
      </w:r>
      <w:hyperlink w:anchor="P3090" w:tooltip="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
        <w:r>
          <w:rPr>
            <w:color w:val="0000FF"/>
          </w:rPr>
          <w:t>части 9</w:t>
        </w:r>
      </w:hyperlink>
      <w:r>
        <w:t xml:space="preserve"> настоящей статьи, от исполнительного органа субъекта Российской Федерации, уполномоченного в области охраны объектов</w:t>
      </w:r>
      <w:r>
        <w:t xml:space="preserve">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w:t>
      </w:r>
      <w:r>
        <w:t xml:space="preserve">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w:t>
      </w:r>
      <w:r>
        <w:lastRenderedPageBreak/>
        <w:t>регионального значения.</w:t>
      </w:r>
    </w:p>
    <w:p w:rsidR="00781AE1" w:rsidRDefault="008D7515">
      <w:pPr>
        <w:pStyle w:val="ConsPlusNormal0"/>
        <w:jc w:val="both"/>
      </w:pPr>
      <w:r>
        <w:t xml:space="preserve">(в ред. Федерального </w:t>
      </w:r>
      <w:hyperlink r:id="rId206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w:t>
      </w:r>
      <w:r>
        <w:t>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w:t>
      </w:r>
      <w:r>
        <w:t>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w:t>
      </w:r>
      <w:r>
        <w:t>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w:t>
      </w:r>
      <w:r>
        <w:t>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w:t>
      </w:r>
      <w:r>
        <w:t>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w:t>
      </w:r>
      <w:r>
        <w:t xml:space="preserve">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096"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
        <w:r>
          <w:rPr>
            <w:color w:val="0000FF"/>
          </w:rPr>
          <w:t>пунктом 4 части 10</w:t>
        </w:r>
      </w:hyperlink>
      <w:r>
        <w:t xml:space="preserve"> настоящей статьи, обязате</w:t>
      </w:r>
      <w:r>
        <w:t>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w:t>
      </w:r>
      <w:r>
        <w:t>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81AE1" w:rsidRDefault="008D7515">
      <w:pPr>
        <w:pStyle w:val="ConsPlusNormal0"/>
        <w:spacing w:before="200"/>
        <w:ind w:firstLine="540"/>
        <w:jc w:val="both"/>
      </w:pPr>
      <w:r>
        <w:t>12. Уполномоченные на выдачу разрешений на строительство фе</w:t>
      </w:r>
      <w:r>
        <w:t xml:space="preserve">деральный орган исполнительной власти, исполнительный орган субъекта Российской Федерации или орган местного самоуправления в сроки, указанные в </w:t>
      </w:r>
      <w:hyperlink w:anchor="P3080"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
        <w:r>
          <w:rPr>
            <w:color w:val="0000FF"/>
          </w:rPr>
          <w:t>части 7</w:t>
        </w:r>
      </w:hyperlink>
      <w:r>
        <w:t xml:space="preserve"> или </w:t>
      </w:r>
      <w:hyperlink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r>
          <w:rPr>
            <w:color w:val="0000FF"/>
          </w:rPr>
          <w:t>пункте 3 части 8</w:t>
        </w:r>
      </w:hyperlink>
      <w:r>
        <w:t xml:space="preserve"> настоя</w:t>
      </w:r>
      <w:r>
        <w:t>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w:t>
      </w:r>
      <w:r>
        <w:t>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81AE1" w:rsidRDefault="008D7515">
      <w:pPr>
        <w:pStyle w:val="ConsPlusNormal0"/>
        <w:jc w:val="both"/>
      </w:pPr>
      <w:r>
        <w:t xml:space="preserve">(в ред. Федерального </w:t>
      </w:r>
      <w:hyperlink r:id="rId206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093"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
        <w:r>
          <w:rPr>
            <w:color w:val="0000FF"/>
          </w:rPr>
          <w:t>пунктом 1 част</w:t>
        </w:r>
        <w:r>
          <w:rPr>
            <w:color w:val="0000FF"/>
          </w:rPr>
          <w:t>и 10</w:t>
        </w:r>
      </w:hyperlink>
      <w:r>
        <w:t xml:space="preserve"> настоящей статьи;</w:t>
      </w:r>
    </w:p>
    <w:p w:rsidR="00781AE1" w:rsidRDefault="008D7515">
      <w:pPr>
        <w:pStyle w:val="ConsPlusNormal0"/>
        <w:jc w:val="both"/>
      </w:pPr>
      <w:r>
        <w:t xml:space="preserve">(в ред. Федерального </w:t>
      </w:r>
      <w:hyperlink r:id="rId206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2) в федеральный орган исполнительной власти, уполномоченный на осуществление г</w:t>
      </w:r>
      <w:r>
        <w:t xml:space="preserve">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094" w:tooltip="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
        <w:r>
          <w:rPr>
            <w:color w:val="0000FF"/>
          </w:rPr>
          <w:t>пунктом 2</w:t>
        </w:r>
      </w:hyperlink>
      <w:r>
        <w:t xml:space="preserve"> или </w:t>
      </w:r>
      <w:hyperlink w:anchor="P3095" w:tooltip="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r>
          <w:rPr>
            <w:color w:val="0000FF"/>
          </w:rPr>
          <w:t>3 части 10</w:t>
        </w:r>
      </w:hyperlink>
      <w:r>
        <w:t xml:space="preserve"> настоящей статьи;</w:t>
      </w:r>
    </w:p>
    <w:p w:rsidR="00781AE1" w:rsidRDefault="008D7515">
      <w:pPr>
        <w:pStyle w:val="ConsPlusNormal0"/>
        <w:spacing w:before="200"/>
        <w:ind w:firstLine="540"/>
        <w:jc w:val="both"/>
      </w:pPr>
      <w:r>
        <w:t>3) в исполнительный орган субъекта Российской Федера</w:t>
      </w:r>
      <w:r>
        <w:t xml:space="preserve">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096"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
        <w:r>
          <w:rPr>
            <w:color w:val="0000FF"/>
          </w:rPr>
          <w:t>пунктом 4 части 10</w:t>
        </w:r>
      </w:hyperlink>
      <w:r>
        <w:t xml:space="preserve"> настоящей статьи.</w:t>
      </w:r>
    </w:p>
    <w:p w:rsidR="00781AE1" w:rsidRDefault="008D7515">
      <w:pPr>
        <w:pStyle w:val="ConsPlusNormal0"/>
        <w:jc w:val="both"/>
      </w:pPr>
      <w:r>
        <w:t xml:space="preserve">(в ред. Федерального </w:t>
      </w:r>
      <w:hyperlink r:id="rId206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bookmarkStart w:id="334" w:name="P3106"/>
      <w:bookmarkEnd w:id="334"/>
      <w:r>
        <w:t>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w:t>
      </w:r>
      <w:r>
        <w:t>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w:t>
      </w:r>
      <w:r>
        <w:t xml:space="preserve"> </w:t>
      </w:r>
      <w:proofErr w:type="spellStart"/>
      <w:r>
        <w:t>ненаправление</w:t>
      </w:r>
      <w:proofErr w:type="spellEnd"/>
      <w:r>
        <w:t xml:space="preserve"> указанными органами в срок, предусмотренный </w:t>
      </w:r>
      <w:hyperlink w:anchor="P3080"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
        <w:r>
          <w:rPr>
            <w:color w:val="0000FF"/>
          </w:rPr>
          <w:t>частью 7</w:t>
        </w:r>
      </w:hyperlink>
      <w:r>
        <w:t xml:space="preserve"> или </w:t>
      </w:r>
      <w:hyperlink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r>
          <w:rPr>
            <w:color w:val="0000FF"/>
          </w:rPr>
          <w:t>пунктом 3 части 8</w:t>
        </w:r>
      </w:hyperlink>
      <w:r>
        <w:t xml:space="preserve"> настоящей статьи, уведомления о несоответствии указанных в уведомлении о планируемом строи</w:t>
      </w:r>
      <w:r>
        <w:t xml:space="preserve">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lastRenderedPageBreak/>
        <w:t xml:space="preserve">индивидуального жилищного строительства или садового дома на земельном участке считается согласованием </w:t>
      </w:r>
      <w:r>
        <w:t xml:space="preserve">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w:t>
      </w:r>
      <w:r>
        <w:t xml:space="preserve">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305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
        <w:r>
          <w:rPr>
            <w:color w:val="0000FF"/>
          </w:rPr>
          <w:t>частью 1</w:t>
        </w:r>
      </w:hyperlink>
      <w:r>
        <w:t xml:space="preserve"> настоящей </w:t>
      </w:r>
      <w:r>
        <w:t xml:space="preserve">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967"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color w:val="0000FF"/>
          </w:rPr>
          <w:t>пунктами 1</w:t>
        </w:r>
      </w:hyperlink>
      <w:r>
        <w:t xml:space="preserve"> - </w:t>
      </w:r>
      <w:hyperlink w:anchor="P2970" w:tooltip="3) расторжения договора аренды и иных договоров, на основании которых у граждан и юридических лиц возникли права на земельные участки;">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781AE1" w:rsidRDefault="008D7515">
      <w:pPr>
        <w:pStyle w:val="ConsPlusNormal0"/>
        <w:jc w:val="both"/>
      </w:pPr>
      <w:r>
        <w:t xml:space="preserve">(в ред. Федерального </w:t>
      </w:r>
      <w:hyperlink r:id="rId206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bookmarkStart w:id="335" w:name="P3108"/>
      <w:bookmarkEnd w:id="335"/>
      <w: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w:t>
      </w:r>
      <w:r>
        <w:t xml:space="preserve">ми, указанными в </w:t>
      </w:r>
      <w:hyperlink w:anchor="P305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
        <w:r>
          <w:rPr>
            <w:color w:val="0000FF"/>
          </w:rPr>
          <w:t>частях 1</w:t>
        </w:r>
      </w:hyperlink>
      <w:r>
        <w:t xml:space="preserve"> и </w:t>
      </w:r>
      <w:hyperlink w:anchor="P3064"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w:t>
      </w:r>
      <w:r>
        <w:t xml:space="preserve">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076"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
        <w:r>
          <w:rPr>
            <w:color w:val="0000FF"/>
          </w:rPr>
          <w:t>частями 4</w:t>
        </w:r>
      </w:hyperlink>
      <w:r>
        <w:t xml:space="preserve"> - </w:t>
      </w:r>
      <w:hyperlink w:anchor="P3106"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
        <w:r>
          <w:rPr>
            <w:color w:val="0000FF"/>
          </w:rPr>
          <w:t>13</w:t>
        </w:r>
      </w:hyperlink>
      <w:r>
        <w:t xml:space="preserve"> настоящей статьи. </w:t>
      </w:r>
      <w:hyperlink r:id="rId2065"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w:t>
      </w:r>
      <w:r>
        <w:t>изации государственной политики и нормативно-правовому регулированию в сфере строительства, архитектуры, градостроительства.</w:t>
      </w:r>
    </w:p>
    <w:p w:rsidR="00781AE1" w:rsidRDefault="008D7515">
      <w:pPr>
        <w:pStyle w:val="ConsPlusNormal0"/>
        <w:jc w:val="both"/>
      </w:pPr>
      <w:r>
        <w:t xml:space="preserve">(в ред. Федеральных законов от 04.11.2022 </w:t>
      </w:r>
      <w:hyperlink r:id="rId2066" w:tooltip="Федеральный закон от 04.11.2022 N 427-ФЗ &quot;О внесении изменений в отдельные законодательные акты Российской Федерации&quot; {КонсультантПлюс}">
        <w:r>
          <w:rPr>
            <w:color w:val="0000FF"/>
          </w:rPr>
          <w:t>N 427-ФЗ</w:t>
        </w:r>
      </w:hyperlink>
      <w:r>
        <w:t xml:space="preserve">, от 08.08.2024 </w:t>
      </w:r>
      <w:hyperlink r:id="rId206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t>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w:t>
      </w:r>
      <w:r>
        <w:t xml:space="preserve">гана местного самоуправления либо </w:t>
      </w:r>
      <w:proofErr w:type="spellStart"/>
      <w:r>
        <w:t>ненаправления</w:t>
      </w:r>
      <w:proofErr w:type="spellEnd"/>
      <w:r>
        <w:t xml:space="preserve"> указанными органами в срок, предусмотренный </w:t>
      </w:r>
      <w:hyperlink w:anchor="P3080"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
        <w:r>
          <w:rPr>
            <w:color w:val="0000FF"/>
          </w:rPr>
          <w:t>частью 7</w:t>
        </w:r>
      </w:hyperlink>
      <w:r>
        <w:t xml:space="preserve"> или </w:t>
      </w:r>
      <w:hyperlink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r>
          <w:rPr>
            <w:color w:val="0000FF"/>
          </w:rPr>
          <w:t>пунктом 3 части 8</w:t>
        </w:r>
      </w:hyperlink>
      <w:r>
        <w:t xml:space="preserve"> настоящей статьи, уведомления о несоответствии указанных </w:t>
      </w:r>
      <w:r>
        <w:t>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r>
        <w:t xml:space="preserve">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w:t>
      </w:r>
      <w:r>
        <w:t>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w:t>
      </w:r>
      <w:r>
        <w:t>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w:t>
      </w:r>
      <w:r>
        <w:t xml:space="preserve">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w:t>
      </w:r>
      <w:r>
        <w:t xml:space="preserve">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w:t>
      </w:r>
      <w:r>
        <w:t xml:space="preserve">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w:t>
      </w:r>
      <w:r>
        <w:t xml:space="preserve">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080"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
        <w:r>
          <w:rPr>
            <w:color w:val="0000FF"/>
          </w:rPr>
          <w:t>частью 7</w:t>
        </w:r>
      </w:hyperlink>
      <w:r>
        <w:t xml:space="preserve"> или </w:t>
      </w:r>
      <w:hyperlink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w:t>
      </w:r>
      <w:r>
        <w:t>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81AE1" w:rsidRDefault="008D7515">
      <w:pPr>
        <w:pStyle w:val="ConsPlusNormal0"/>
        <w:jc w:val="both"/>
      </w:pPr>
      <w:r>
        <w:t xml:space="preserve">(в ред. Федерального </w:t>
      </w:r>
      <w:hyperlink r:id="rId206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 xml:space="preserve">16. В случаях, предусмотренных </w:t>
      </w:r>
      <w:hyperlink r:id="rId2069"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r>
          <w:rPr>
            <w:color w:val="0000FF"/>
          </w:rPr>
          <w:t>статьей 5</w:t>
        </w:r>
      </w:hyperlink>
      <w:r>
        <w:t xml:space="preserve"> Федерального закона "О строительстве жилых домов по договорам строительного подряда с ис</w:t>
      </w:r>
      <w:r>
        <w:t xml:space="preserve">пользованием счетов </w:t>
      </w:r>
      <w:proofErr w:type="spellStart"/>
      <w:r>
        <w:t>эскроу</w:t>
      </w:r>
      <w:proofErr w:type="spellEnd"/>
      <w:r>
        <w:t xml:space="preserve">", уведомления, предусмотренные </w:t>
      </w:r>
      <w:hyperlink w:anchor="P305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
        <w:r>
          <w:rPr>
            <w:color w:val="0000FF"/>
          </w:rPr>
          <w:t>частями 1</w:t>
        </w:r>
      </w:hyperlink>
      <w:r>
        <w:t xml:space="preserve"> и </w:t>
      </w:r>
      <w:hyperlink w:anchor="P3108" w:tooltip="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1 настоящей статьи, уведомление об этом в упо">
        <w:r>
          <w:rPr>
            <w:color w:val="0000FF"/>
          </w:rPr>
          <w:t>14</w:t>
        </w:r>
      </w:hyperlink>
      <w:r>
        <w:t xml:space="preserve"> настоящей статьи, могут направляться от имени застройщика лицом, выполняющим работы </w:t>
      </w:r>
      <w:r>
        <w:lastRenderedPageBreak/>
        <w:t>по строительству объект</w:t>
      </w:r>
      <w:r>
        <w:t xml:space="preserve">а индивидуального жилищного строительства на основании договора строительного подряда с использованием счета </w:t>
      </w:r>
      <w:proofErr w:type="spellStart"/>
      <w:r>
        <w:t>эскроу</w:t>
      </w:r>
      <w:proofErr w:type="spellEnd"/>
      <w:r>
        <w:t>, с приложением указанного в настоящей части договора. В этих случаях доверенность от имени застройщика не требуется и все уведомления, преду</w:t>
      </w:r>
      <w:r>
        <w:t>смотренные настоящей статьей,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w:t>
      </w:r>
      <w:r>
        <w:t xml:space="preserve">яющего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t>эскроу</w:t>
      </w:r>
      <w:proofErr w:type="spellEnd"/>
      <w:r>
        <w:t>.</w:t>
      </w:r>
    </w:p>
    <w:p w:rsidR="00781AE1" w:rsidRDefault="008D7515">
      <w:pPr>
        <w:pStyle w:val="ConsPlusNormal0"/>
        <w:jc w:val="both"/>
      </w:pPr>
      <w:r>
        <w:t xml:space="preserve">(часть 16 введена Федеральным </w:t>
      </w:r>
      <w:hyperlink r:id="rId2070"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
        <w:r>
          <w:rPr>
            <w:color w:val="0000FF"/>
          </w:rPr>
          <w:t>законом</w:t>
        </w:r>
      </w:hyperlink>
      <w:r>
        <w:t xml:space="preserve"> от 22.07.2024 N 187-ФЗ)</w:t>
      </w:r>
    </w:p>
    <w:p w:rsidR="00781AE1" w:rsidRDefault="008D7515">
      <w:pPr>
        <w:pStyle w:val="ConsPlusNormal0"/>
        <w:spacing w:before="200"/>
        <w:ind w:firstLine="540"/>
        <w:jc w:val="both"/>
      </w:pPr>
      <w:r>
        <w:t xml:space="preserve">17. При строительстве объектов индивидуального жилищного строительства в соответствии с Федеральным </w:t>
      </w:r>
      <w:hyperlink r:id="rId2071"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r>
          <w:rPr>
            <w:color w:val="0000FF"/>
          </w:rPr>
          <w:t>законом</w:t>
        </w:r>
      </w:hyperlink>
      <w:r>
        <w:t xml:space="preserve"> "О строительстве жилых домов по договорам строительного подряда с использованием счетов </w:t>
      </w:r>
      <w:proofErr w:type="spellStart"/>
      <w:r>
        <w:t>эскроу</w:t>
      </w:r>
      <w:proofErr w:type="spellEnd"/>
      <w:r>
        <w:t>" увед</w:t>
      </w:r>
      <w:r>
        <w:t>омления, предусмотренные настоящей статьей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w:t>
      </w:r>
      <w:r>
        <w:t xml:space="preserve"> строительного подряда с использованием счетов </w:t>
      </w:r>
      <w:proofErr w:type="spellStart"/>
      <w:r>
        <w:t>эскроу</w:t>
      </w:r>
      <w:proofErr w:type="spellEnd"/>
      <w:r>
        <w:t>, размещаются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w:t>
      </w:r>
      <w:r>
        <w:t xml:space="preserve">ния в единой информационной системе жилищного строительства, указанной в </w:t>
      </w:r>
      <w:hyperlink w:anchor="P2877" w:tooltip="5) для застройщиков, наименования которых содержат слова &quot;специализированный застройщик&quot;,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
        <w:r>
          <w:rPr>
            <w:color w:val="0000FF"/>
          </w:rPr>
          <w:t>пункте 5 части 7.4 статьи 51</w:t>
        </w:r>
      </w:hyperlink>
      <w:r>
        <w:t xml:space="preserve"> настоящего Кодекса</w:t>
      </w:r>
    </w:p>
    <w:p w:rsidR="00781AE1" w:rsidRDefault="008D7515" w:rsidP="00672002">
      <w:pPr>
        <w:pStyle w:val="ConsPlusNormal0"/>
        <w:jc w:val="both"/>
      </w:pPr>
      <w:r>
        <w:t xml:space="preserve">(часть 17 введена Федеральным </w:t>
      </w:r>
      <w:hyperlink r:id="rId2072"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
        <w:r>
          <w:rPr>
            <w:color w:val="0000FF"/>
          </w:rPr>
          <w:t>законом</w:t>
        </w:r>
      </w:hyperlink>
      <w:r>
        <w:t xml:space="preserve"> от 22.07.2024 N 187-ФЗ)</w:t>
      </w:r>
    </w:p>
    <w:p w:rsidR="00781AE1" w:rsidRDefault="008D7515">
      <w:pPr>
        <w:pStyle w:val="ConsPlusTitle0"/>
        <w:spacing w:before="26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781AE1" w:rsidRDefault="00781AE1">
      <w:pPr>
        <w:pStyle w:val="ConsPlusNormal0"/>
        <w:ind w:firstLine="540"/>
        <w:jc w:val="both"/>
      </w:pPr>
    </w:p>
    <w:p w:rsidR="00781AE1" w:rsidRDefault="008D7515">
      <w:pPr>
        <w:pStyle w:val="ConsPlusNormal0"/>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781AE1" w:rsidRDefault="008D7515">
      <w:pPr>
        <w:pStyle w:val="ConsPlusNormal0"/>
        <w:jc w:val="both"/>
      </w:pPr>
      <w:r>
        <w:t>(в</w:t>
      </w:r>
      <w:r>
        <w:t xml:space="preserve"> ред. Федерального </w:t>
      </w:r>
      <w:hyperlink r:id="rId207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18.07.2011 N 243-ФЗ)</w:t>
      </w:r>
    </w:p>
    <w:p w:rsidR="00781AE1" w:rsidRDefault="008D7515">
      <w:pPr>
        <w:pStyle w:val="ConsPlusNormal0"/>
        <w:spacing w:before="200"/>
        <w:ind w:firstLine="540"/>
        <w:jc w:val="both"/>
      </w:pPr>
      <w:r>
        <w:t>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w:t>
      </w:r>
      <w:r>
        <w:t xml:space="preserve">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440"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
        <w:r>
          <w:rPr>
            <w:color w:val="0000FF"/>
          </w:rPr>
          <w:t xml:space="preserve">частью 15.5 статьи </w:t>
        </w:r>
        <w:r>
          <w:rPr>
            <w:color w:val="0000FF"/>
          </w:rPr>
          <w:t>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w:t>
      </w:r>
      <w:r>
        <w:t xml:space="preserve">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w:t>
      </w:r>
      <w:r>
        <w:t xml:space="preserve">земельные участки не обременены правами третьих лиц (за исключением сервитута, публичного сервитута). </w:t>
      </w:r>
      <w:hyperlink r:id="rId2074" w:tooltip="Постановление Правительства РФ от 07.11.2020 N 1798 (ред. от 14.10.2022) &quot;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w:r>
          <w:rPr>
            <w:color w:val="0000FF"/>
          </w:rPr>
          <w:t>Перечень</w:t>
        </w:r>
      </w:hyperlink>
      <w:r>
        <w:t xml:space="preserve"> видов таких работ, порядок их выполнения, эк</w:t>
      </w:r>
      <w:r>
        <w:t>ологические требования к их выполнению устанавливаются Правительством Российской Федерации.</w:t>
      </w:r>
    </w:p>
    <w:p w:rsidR="00781AE1" w:rsidRDefault="008D7515">
      <w:pPr>
        <w:pStyle w:val="ConsPlusNormal0"/>
        <w:jc w:val="both"/>
      </w:pPr>
      <w:r>
        <w:t xml:space="preserve">(часть 1.1 введена Федеральным </w:t>
      </w:r>
      <w:hyperlink r:id="rId2075"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
        <w:r>
          <w:rPr>
            <w:color w:val="0000FF"/>
          </w:rPr>
          <w:t>законом</w:t>
        </w:r>
      </w:hyperlink>
      <w:r>
        <w:t xml:space="preserve"> от 31.07.2020 N 254-ФЗ; в ред. Федерального </w:t>
      </w:r>
      <w:hyperlink r:id="rId207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14.07.2022 N 350-ФЗ)</w:t>
      </w:r>
    </w:p>
    <w:p w:rsidR="00781AE1" w:rsidRDefault="008D7515">
      <w:pPr>
        <w:pStyle w:val="ConsPlusNormal0"/>
        <w:spacing w:before="200"/>
        <w:ind w:firstLine="540"/>
        <w:jc w:val="both"/>
      </w:pPr>
      <w:r>
        <w:t>1.2. Строительство, реконструкция объектов капита</w:t>
      </w:r>
      <w:r>
        <w:t xml:space="preserve">льного строительства осуществляются в соответствии с проектной документацией и рабочей документацией, если иное не предусмотрено </w:t>
      </w:r>
      <w:hyperlink w:anchor="P2369" w:tooltip="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
        <w:r>
          <w:rPr>
            <w:color w:val="0000FF"/>
          </w:rPr>
          <w:t>частью 1.4 статьи 48</w:t>
        </w:r>
      </w:hyperlink>
      <w:r>
        <w:t xml:space="preserve"> настоящего Кодекса.</w:t>
      </w:r>
    </w:p>
    <w:p w:rsidR="00781AE1" w:rsidRDefault="008D7515">
      <w:pPr>
        <w:pStyle w:val="ConsPlusNormal0"/>
        <w:jc w:val="both"/>
      </w:pPr>
      <w:r>
        <w:t xml:space="preserve">(часть 1.2 введена Федеральным </w:t>
      </w:r>
      <w:hyperlink r:id="rId207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01.07.2021 N 275-ФЗ; в </w:t>
      </w:r>
      <w:r>
        <w:t xml:space="preserve">ред. Федерального </w:t>
      </w:r>
      <w:hyperlink r:id="rId2078" w:tooltip="Федеральный закон от 08.08.2024 N 280-ФЗ &quot;О внесении изменений в статьи 48 и 52 Градостроительного кодекса Российской Федерации&quot; {КонсультантПлюс}">
        <w:r>
          <w:rPr>
            <w:color w:val="0000FF"/>
          </w:rPr>
          <w:t>закона</w:t>
        </w:r>
      </w:hyperlink>
      <w:r>
        <w:t xml:space="preserve"> от 08.08.2024 N 280-ФЗ)</w:t>
      </w:r>
    </w:p>
    <w:p w:rsidR="00781AE1" w:rsidRDefault="008D7515">
      <w:pPr>
        <w:pStyle w:val="ConsPlusNormal0"/>
        <w:spacing w:before="200"/>
        <w:ind w:firstLine="540"/>
        <w:jc w:val="both"/>
      </w:pPr>
      <w:bookmarkStart w:id="336" w:name="P3129"/>
      <w:bookmarkEnd w:id="336"/>
      <w:r>
        <w:t xml:space="preserve">1.3. В случае внесения в рабочую документацию изменений, соответствующих требованиям, предусмотренным </w:t>
      </w:r>
      <w:hyperlink w:anchor="P2571" w:tooltip="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w:r>
          <w:rPr>
            <w:color w:val="0000FF"/>
          </w:rPr>
          <w:t>пунктами 1</w:t>
        </w:r>
      </w:hyperlink>
      <w:r>
        <w:t xml:space="preserve"> - </w:t>
      </w:r>
      <w:hyperlink w:anchor="P2575" w:tooltip="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
        <w:r>
          <w:rPr>
            <w:color w:val="0000FF"/>
          </w:rPr>
          <w:t>5 части 3.8 статьи 49</w:t>
        </w:r>
      </w:hyperlink>
      <w:r>
        <w:t xml:space="preserve"> настоящего Кодекса, приведение проектной докум</w:t>
      </w:r>
      <w:r>
        <w:t xml:space="preserve">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43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781AE1" w:rsidRDefault="008D7515">
      <w:pPr>
        <w:pStyle w:val="ConsPlusNormal0"/>
        <w:jc w:val="both"/>
      </w:pPr>
      <w:r>
        <w:t xml:space="preserve">(часть 1.3 введена Федеральным </w:t>
      </w:r>
      <w:hyperlink r:id="rId207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01.07.2021 N 275-ФЗ)</w:t>
      </w:r>
    </w:p>
    <w:p w:rsidR="00781AE1" w:rsidRDefault="008D7515">
      <w:pPr>
        <w:pStyle w:val="ConsPlusNormal0"/>
        <w:spacing w:before="200"/>
        <w:ind w:firstLine="540"/>
        <w:jc w:val="both"/>
      </w:pPr>
      <w:r>
        <w:lastRenderedPageBreak/>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w:t>
      </w:r>
      <w:r>
        <w:t>нтации, рабочей документации работами осуществляется ведение исполнительной документации.</w:t>
      </w:r>
    </w:p>
    <w:p w:rsidR="00781AE1" w:rsidRDefault="008D7515">
      <w:pPr>
        <w:pStyle w:val="ConsPlusNormal0"/>
        <w:jc w:val="both"/>
      </w:pPr>
      <w:r>
        <w:t xml:space="preserve">(часть 1.4 введена Федеральным </w:t>
      </w:r>
      <w:hyperlink r:id="rId208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законом</w:t>
        </w:r>
      </w:hyperlink>
      <w:r>
        <w:t xml:space="preserve"> от 19.12.2022 N 541-ФЗ)</w:t>
      </w:r>
    </w:p>
    <w:p w:rsidR="00781AE1" w:rsidRDefault="008D7515">
      <w:pPr>
        <w:pStyle w:val="ConsPlusNormal0"/>
        <w:spacing w:before="200"/>
        <w:ind w:firstLine="540"/>
        <w:jc w:val="both"/>
      </w:pPr>
      <w:r>
        <w:t>1.5. Исполнительная документация представляет собой документацию, содержащу</w:t>
      </w:r>
      <w:r>
        <w:t xml:space="preserve">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2081" w:tooltip="Приказ Минстроя России от 16.05.2023 N 344/пр &quo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quot; (Зарегистрировано в Минюсте России 31.05.2023 N 73652">
        <w:r>
          <w:rPr>
            <w:color w:val="0000FF"/>
          </w:rPr>
          <w:t>Состав</w:t>
        </w:r>
      </w:hyperlink>
      <w:r>
        <w:t xml:space="preserve"> и </w:t>
      </w:r>
      <w:hyperlink r:id="rId2082" w:tooltip="Приказ Минстроя России от 16.05.2023 N 344/пр &quo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quot; (Зарегистрировано в Минюсте России 31.05.2023 N 73652">
        <w:r>
          <w:rPr>
            <w:color w:val="0000FF"/>
          </w:rPr>
          <w:t>порядок</w:t>
        </w:r>
      </w:hyperlink>
      <w:r>
        <w:t xml:space="preserve"> ведения исполнительной документации устанавливаются федеральны</w:t>
      </w:r>
      <w:r>
        <w:t>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781AE1" w:rsidRDefault="008D7515">
      <w:pPr>
        <w:pStyle w:val="ConsPlusNormal0"/>
        <w:jc w:val="both"/>
      </w:pPr>
      <w:r>
        <w:t xml:space="preserve">(часть 1.5 введена Федеральным </w:t>
      </w:r>
      <w:hyperlink r:id="rId208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законом</w:t>
        </w:r>
      </w:hyperlink>
      <w:r>
        <w:t xml:space="preserve"> от 19.12.2022 N 541-ФЗ)</w:t>
      </w:r>
    </w:p>
    <w:p w:rsidR="00781AE1" w:rsidRDefault="008D7515">
      <w:pPr>
        <w:pStyle w:val="ConsPlusNormal0"/>
        <w:spacing w:before="200"/>
        <w:ind w:firstLine="540"/>
        <w:jc w:val="both"/>
      </w:pPr>
      <w:bookmarkStart w:id="337" w:name="P3135"/>
      <w:bookmarkEnd w:id="337"/>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w:t>
      </w:r>
      <w:r>
        <w:t xml:space="preserve">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w:t>
      </w:r>
      <w:r>
        <w:t>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w:t>
      </w:r>
      <w:r>
        <w:t>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w:t>
      </w:r>
      <w:r>
        <w:t>ескими лицами, не являющимися членами таких саморегулируемых организаций.</w:t>
      </w:r>
    </w:p>
    <w:p w:rsidR="00781AE1" w:rsidRDefault="008D7515">
      <w:pPr>
        <w:pStyle w:val="ConsPlusNormal0"/>
        <w:jc w:val="both"/>
      </w:pPr>
      <w:r>
        <w:t xml:space="preserve">(часть 2 в ред. Федерального </w:t>
      </w:r>
      <w:hyperlink r:id="rId208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bookmarkStart w:id="338" w:name="P3137"/>
      <w:bookmarkEnd w:id="338"/>
      <w:r>
        <w:t>2.1. Индивидуальный предприниматель или юридическое лицо, не являющиеся член</w:t>
      </w:r>
      <w:r>
        <w:t>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w:t>
      </w:r>
      <w:r>
        <w:t>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781AE1" w:rsidRDefault="008D7515">
      <w:pPr>
        <w:pStyle w:val="ConsPlusNormal0"/>
        <w:jc w:val="both"/>
      </w:pPr>
      <w:r>
        <w:t xml:space="preserve">(часть 2.1 введена Федеральным </w:t>
      </w:r>
      <w:hyperlink r:id="rId208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03.07.2016 N 372-ФЗ; в ред. Федерального </w:t>
      </w:r>
      <w:hyperlink r:id="rId2086"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01.05.2022 N 124-ФЗ)</w:t>
      </w:r>
    </w:p>
    <w:p w:rsidR="00781AE1" w:rsidRDefault="008D7515">
      <w:pPr>
        <w:pStyle w:val="ConsPlusNormal0"/>
        <w:spacing w:before="200"/>
        <w:ind w:firstLine="540"/>
        <w:jc w:val="both"/>
      </w:pPr>
      <w:bookmarkStart w:id="339" w:name="P3139"/>
      <w:bookmarkEnd w:id="339"/>
      <w:r>
        <w:t>2.2. Не требуется членство в саморегулируемых организациях в области строительства,</w:t>
      </w:r>
      <w:r>
        <w:t xml:space="preserve"> реконструкции, капитального ремонта объектов капитального строительства:</w:t>
      </w:r>
    </w:p>
    <w:p w:rsidR="00781AE1" w:rsidRDefault="008D7515">
      <w:pPr>
        <w:pStyle w:val="ConsPlusNormal0"/>
        <w:spacing w:before="200"/>
        <w:ind w:firstLine="540"/>
        <w:jc w:val="both"/>
      </w:pPr>
      <w:bookmarkStart w:id="340" w:name="P3140"/>
      <w:bookmarkEnd w:id="340"/>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w:t>
      </w:r>
      <w:r>
        <w:t>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w:t>
      </w:r>
      <w:r>
        <w:t>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w:t>
      </w:r>
      <w:r>
        <w:t>ственных корпораций, органов государственной власти субъектов Российской Федерации, органов местного самоуправления;</w:t>
      </w:r>
    </w:p>
    <w:p w:rsidR="00781AE1" w:rsidRDefault="008D7515">
      <w:pPr>
        <w:pStyle w:val="ConsPlusNormal0"/>
        <w:spacing w:before="200"/>
        <w:ind w:firstLine="540"/>
        <w:jc w:val="both"/>
      </w:pPr>
      <w:r>
        <w:t>2) коммерческих организаций, в уставных (складочных) капиталах которых доля государственных и муниципальных унитарных предприятий, государс</w:t>
      </w:r>
      <w:r>
        <w:t>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w:t>
      </w:r>
      <w:r>
        <w:t xml:space="preserve">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14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
        <w:r>
          <w:rPr>
            <w:color w:val="0000FF"/>
          </w:rPr>
          <w:t>пунктом 1</w:t>
        </w:r>
      </w:hyperlink>
      <w:r>
        <w:t xml:space="preserve"> настоящей части и в ведении которых находятс</w:t>
      </w:r>
      <w:r>
        <w:t>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w:t>
      </w:r>
      <w:r>
        <w:t>рственной власти субъектов Российской Федерации, органов местного самоуправления;</w:t>
      </w:r>
    </w:p>
    <w:p w:rsidR="00781AE1" w:rsidRDefault="008D7515">
      <w:pPr>
        <w:pStyle w:val="ConsPlusNormal0"/>
        <w:spacing w:before="200"/>
        <w:ind w:firstLine="540"/>
        <w:jc w:val="both"/>
      </w:pPr>
      <w:r>
        <w:lastRenderedPageBreak/>
        <w:t xml:space="preserve">3) юридических лиц, созданных публично-правовыми образованиями (за исключением юридических лиц, предусмотренных </w:t>
      </w:r>
      <w:hyperlink w:anchor="P314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
        <w:r>
          <w:rPr>
            <w:color w:val="0000FF"/>
          </w:rPr>
          <w:t>пунктом 1</w:t>
        </w:r>
      </w:hyperlink>
      <w:r>
        <w:t xml:space="preserve"> настоящей част</w:t>
      </w:r>
      <w:r>
        <w:t>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w:t>
      </w:r>
      <w:r>
        <w:t>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w:t>
      </w:r>
      <w:r>
        <w:t xml:space="preserve"> коммерческими организациями функций технического заказчика от имени указанных юридических лиц;</w:t>
      </w:r>
    </w:p>
    <w:p w:rsidR="00781AE1" w:rsidRDefault="008D7515">
      <w:pPr>
        <w:pStyle w:val="ConsPlusNormal0"/>
        <w:spacing w:before="20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w:t>
      </w:r>
      <w:r>
        <w:t>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w:t>
      </w:r>
      <w:r>
        <w:t>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w:t>
      </w:r>
      <w:r>
        <w:t>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w:t>
      </w:r>
      <w:r>
        <w:t>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w:t>
      </w:r>
      <w:r>
        <w:t>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81AE1" w:rsidRDefault="008D7515">
      <w:pPr>
        <w:pStyle w:val="ConsPlusNormal0"/>
        <w:spacing w:before="200"/>
        <w:ind w:firstLine="540"/>
        <w:jc w:val="both"/>
      </w:pPr>
      <w:bookmarkStart w:id="341" w:name="P3144"/>
      <w:bookmarkEnd w:id="341"/>
      <w:r>
        <w:t>5) лиц, осуществляющих строительство, реконструкцию, кап</w:t>
      </w:r>
      <w:r>
        <w:t xml:space="preserve">итальный ремонт объектов, указанных в </w:t>
      </w:r>
      <w:hyperlink w:anchor="P2935"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
        <w:r>
          <w:rPr>
            <w:color w:val="0000FF"/>
          </w:rPr>
          <w:t>пунктах 1</w:t>
        </w:r>
      </w:hyperlink>
      <w:r>
        <w:t xml:space="preserve"> - </w:t>
      </w:r>
      <w:hyperlink w:anchor="P2941"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color w:val="0000FF"/>
          </w:rPr>
          <w:t>3 части 17 статьи 51</w:t>
        </w:r>
      </w:hyperlink>
      <w:r>
        <w:t xml:space="preserve"> настоящего Кодекса.</w:t>
      </w:r>
    </w:p>
    <w:p w:rsidR="00781AE1" w:rsidRDefault="008D7515">
      <w:pPr>
        <w:pStyle w:val="ConsPlusNormal0"/>
        <w:jc w:val="both"/>
      </w:pPr>
      <w:r>
        <w:t xml:space="preserve">(в ред. Федерального </w:t>
      </w:r>
      <w:hyperlink r:id="rId20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jc w:val="both"/>
      </w:pPr>
      <w:r>
        <w:t xml:space="preserve">(часть 2.2 введена Федеральным </w:t>
      </w:r>
      <w:hyperlink r:id="rId208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03.07.2016 N 372-ФЗ)</w:t>
      </w:r>
    </w:p>
    <w:p w:rsidR="00781AE1" w:rsidRDefault="008D7515">
      <w:pPr>
        <w:pStyle w:val="ConsPlusNormal0"/>
        <w:spacing w:before="200"/>
        <w:ind w:firstLine="540"/>
        <w:jc w:val="both"/>
      </w:pPr>
      <w: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w:t>
      </w:r>
      <w:r>
        <w:t>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w:t>
      </w:r>
      <w:r>
        <w:t>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w:t>
      </w:r>
      <w:r>
        <w:t>ваниями настоящего Кодекса).</w:t>
      </w:r>
    </w:p>
    <w:p w:rsidR="00781AE1" w:rsidRDefault="008D7515">
      <w:pPr>
        <w:pStyle w:val="ConsPlusNormal0"/>
        <w:jc w:val="both"/>
      </w:pPr>
      <w:r>
        <w:t xml:space="preserve">(в ред. Федеральных законов от 03.07.2016 </w:t>
      </w:r>
      <w:hyperlink r:id="rId208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 xml:space="preserve">, от 27.06.2019 </w:t>
      </w:r>
      <w:hyperlink r:id="rId209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781AE1" w:rsidRDefault="008D7515">
      <w:pPr>
        <w:pStyle w:val="ConsPlusNormal0"/>
        <w:spacing w:before="200"/>
        <w:ind w:firstLine="540"/>
        <w:jc w:val="both"/>
      </w:pPr>
      <w:bookmarkStart w:id="342" w:name="P3149"/>
      <w:bookmarkEnd w:id="342"/>
      <w:r>
        <w:t>3.1. Застройщик вправе осуществлять строительство, реконструкцию, капитальны</w:t>
      </w:r>
      <w:r>
        <w:t>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w:t>
      </w:r>
      <w:r>
        <w:t>щей статьей, либо с привлечением иных лиц по договору строительного подряда.</w:t>
      </w:r>
    </w:p>
    <w:p w:rsidR="00781AE1" w:rsidRDefault="008D7515">
      <w:pPr>
        <w:pStyle w:val="ConsPlusNormal0"/>
        <w:jc w:val="both"/>
      </w:pPr>
      <w:r>
        <w:t xml:space="preserve">(часть 3.1 в ред. Федерального </w:t>
      </w:r>
      <w:hyperlink r:id="rId209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r>
        <w:t>3.2. В случае выдачи разрешения на отдельные этапы строительства, рекон</w:t>
      </w:r>
      <w:r>
        <w:t xml:space="preserve">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153"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w:t>
      </w:r>
      <w:r>
        <w:t>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781AE1" w:rsidRDefault="008D7515">
      <w:pPr>
        <w:pStyle w:val="ConsPlusNormal0"/>
        <w:jc w:val="both"/>
      </w:pPr>
      <w:r>
        <w:t xml:space="preserve">(в ред. Федеральных законов от 03.07.2016 </w:t>
      </w:r>
      <w:hyperlink r:id="rId209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 xml:space="preserve">, от 27.12.2019 </w:t>
      </w:r>
      <w:hyperlink r:id="rId209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472-ФЗ</w:t>
        </w:r>
      </w:hyperlink>
      <w:r>
        <w:t>)</w:t>
      </w:r>
    </w:p>
    <w:p w:rsidR="00781AE1" w:rsidRDefault="008D7515">
      <w:pPr>
        <w:pStyle w:val="ConsPlusNormal0"/>
        <w:spacing w:before="200"/>
        <w:ind w:firstLine="540"/>
        <w:jc w:val="both"/>
      </w:pPr>
      <w:bookmarkStart w:id="343" w:name="P3153"/>
      <w:bookmarkEnd w:id="343"/>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w:t>
      </w:r>
      <w:r>
        <w:t xml:space="preserve">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781AE1" w:rsidRDefault="008D7515">
      <w:pPr>
        <w:pStyle w:val="ConsPlusNormal0"/>
        <w:jc w:val="both"/>
      </w:pPr>
      <w:r>
        <w:lastRenderedPageBreak/>
        <w:t xml:space="preserve">(часть 3.3 введена Федеральным </w:t>
      </w:r>
      <w:hyperlink r:id="rId209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27.12.2019 N 472-ФЗ)</w:t>
      </w:r>
    </w:p>
    <w:p w:rsidR="00781AE1" w:rsidRDefault="008D7515">
      <w:pPr>
        <w:pStyle w:val="ConsPlusNormal0"/>
        <w:spacing w:before="200"/>
        <w:ind w:firstLine="540"/>
        <w:jc w:val="both"/>
      </w:pPr>
      <w:bookmarkStart w:id="344" w:name="P3155"/>
      <w:bookmarkEnd w:id="344"/>
      <w:r>
        <w:t>4. При осущ</w:t>
      </w:r>
      <w:r>
        <w:t>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w:t>
      </w:r>
      <w:r>
        <w:t xml:space="preserve">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w:t>
      </w:r>
      <w:r>
        <w:t>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w:t>
      </w:r>
      <w:r>
        <w:t>сервацию объекта капитального строительства.</w:t>
      </w:r>
    </w:p>
    <w:p w:rsidR="00781AE1" w:rsidRDefault="008D7515">
      <w:pPr>
        <w:pStyle w:val="ConsPlusNormal0"/>
        <w:jc w:val="both"/>
      </w:pPr>
      <w:r>
        <w:t xml:space="preserve">(в ред. Федеральных законов от 28.11.2011 </w:t>
      </w:r>
      <w:hyperlink r:id="rId209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03.07.2016 </w:t>
      </w:r>
      <w:hyperlink r:id="rId209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w:t>
      </w:r>
    </w:p>
    <w:p w:rsidR="00781AE1" w:rsidRDefault="008D7515">
      <w:pPr>
        <w:pStyle w:val="ConsPlusNormal0"/>
        <w:spacing w:before="200"/>
        <w:ind w:firstLine="540"/>
        <w:jc w:val="both"/>
      </w:pPr>
      <w:bookmarkStart w:id="345" w:name="P3157"/>
      <w:bookmarkEnd w:id="345"/>
      <w:r>
        <w:t>5. В случае, если в соответствии с настоящи</w:t>
      </w:r>
      <w:r>
        <w:t xml:space="preserve">м </w:t>
      </w:r>
      <w:hyperlink w:anchor="P3311" w:tooltip="Статья 54. Государственный строительный надзор">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w:t>
      </w:r>
      <w:r>
        <w:t xml:space="preserve">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w:t>
      </w:r>
      <w:r>
        <w:t>власти, исполнительный орган субъекта Российской Федерации или Государственную корпорацию по атомной энергии "</w:t>
      </w:r>
      <w:proofErr w:type="spellStart"/>
      <w:r>
        <w:t>Росатом</w:t>
      </w:r>
      <w:proofErr w:type="spellEnd"/>
      <w:r>
        <w:t>" (далее также - органы государственного строительного надзора), а в случае, если в соответствии с настоящим Кодексом при осуществлении стр</w:t>
      </w:r>
      <w:r>
        <w:t>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w:t>
      </w:r>
      <w:r>
        <w:t xml:space="preserve">онтроля (надзора), </w:t>
      </w:r>
      <w:hyperlink r:id="rId2097"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color w:val="0000FF"/>
          </w:rPr>
          <w:t>извещение</w:t>
        </w:r>
      </w:hyperlink>
      <w:r>
        <w:t xml:space="preserve"> о начале таких работ, к которому прилагаются следующие документы:</w:t>
      </w:r>
    </w:p>
    <w:p w:rsidR="00781AE1" w:rsidRDefault="008D7515">
      <w:pPr>
        <w:pStyle w:val="ConsPlusNormal0"/>
        <w:jc w:val="both"/>
      </w:pPr>
      <w:r>
        <w:t xml:space="preserve">(в ред. Федеральных законов от 18.07.2011 </w:t>
      </w:r>
      <w:hyperlink r:id="rId209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243-ФЗ</w:t>
        </w:r>
      </w:hyperlink>
      <w:r>
        <w:t xml:space="preserve">, от 28.11.2011 </w:t>
      </w:r>
      <w:hyperlink r:id="rId209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02.07.2013 </w:t>
      </w:r>
      <w:hyperlink r:id="rId210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color w:val="0000FF"/>
          </w:rPr>
          <w:t>N 188-ФЗ</w:t>
        </w:r>
      </w:hyperlink>
      <w:r>
        <w:t xml:space="preserve">, от 03.08.2018 </w:t>
      </w:r>
      <w:hyperlink r:id="rId21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11.06.2021 </w:t>
      </w:r>
      <w:hyperlink r:id="rId210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08.08.2024 </w:t>
      </w:r>
      <w:hyperlink r:id="rId210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346" w:name="P3159"/>
      <w:bookmarkEnd w:id="346"/>
      <w:r>
        <w:t>1) копия разрешения на строительство;</w:t>
      </w:r>
    </w:p>
    <w:p w:rsidR="00781AE1" w:rsidRDefault="008D7515">
      <w:pPr>
        <w:pStyle w:val="ConsPlusNormal0"/>
        <w:spacing w:before="200"/>
        <w:ind w:firstLine="540"/>
        <w:jc w:val="both"/>
      </w:pPr>
      <w:r>
        <w:t>2) проектная документация</w:t>
      </w:r>
      <w:r>
        <w:t xml:space="preserve">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781AE1" w:rsidRDefault="008D7515">
      <w:pPr>
        <w:pStyle w:val="ConsPlusNormal0"/>
        <w:jc w:val="both"/>
      </w:pPr>
      <w:r>
        <w:t xml:space="preserve">(в ред. Федерального </w:t>
      </w:r>
      <w:hyperlink r:id="rId2104"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закона</w:t>
        </w:r>
      </w:hyperlink>
      <w:r>
        <w:t xml:space="preserve"> от 31.12.2005 N 210-ФЗ)</w:t>
      </w:r>
    </w:p>
    <w:p w:rsidR="00781AE1" w:rsidRDefault="008D7515">
      <w:pPr>
        <w:pStyle w:val="ConsPlusNormal0"/>
        <w:spacing w:before="200"/>
        <w:ind w:firstLine="540"/>
        <w:jc w:val="both"/>
      </w:pPr>
      <w:r>
        <w:t>3) копия документа о вынесении на местн</w:t>
      </w:r>
      <w:r>
        <w:t>ость линий отступа от красных линий;</w:t>
      </w:r>
    </w:p>
    <w:p w:rsidR="00781AE1" w:rsidRDefault="008D7515">
      <w:pPr>
        <w:pStyle w:val="ConsPlusNormal0"/>
        <w:spacing w:before="200"/>
        <w:ind w:firstLine="540"/>
        <w:jc w:val="both"/>
      </w:pPr>
      <w:r>
        <w:t>4) общий и специальные журналы, в которых ведется учет выполнения работ;</w:t>
      </w:r>
    </w:p>
    <w:p w:rsidR="00781AE1" w:rsidRDefault="008D7515">
      <w:pPr>
        <w:pStyle w:val="ConsPlusNormal0"/>
        <w:spacing w:before="200"/>
        <w:ind w:firstLine="540"/>
        <w:jc w:val="both"/>
      </w:pPr>
      <w:bookmarkStart w:id="347" w:name="P3164"/>
      <w:bookmarkEnd w:id="347"/>
      <w:r>
        <w:t>5) положительное заключение экспертизы проектной документации в случае, если проектная документация объекта капитального строительства подлежит эк</w:t>
      </w:r>
      <w:r>
        <w:t xml:space="preserve">спертизе в соответствии со </w:t>
      </w:r>
      <w:hyperlink w:anchor="P252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r>
          <w:rPr>
            <w:color w:val="0000FF"/>
          </w:rPr>
          <w:t>статьей 49</w:t>
        </w:r>
      </w:hyperlink>
      <w:r>
        <w:t xml:space="preserve"> настоящего Кодекса.</w:t>
      </w:r>
    </w:p>
    <w:p w:rsidR="00781AE1" w:rsidRDefault="008D7515">
      <w:pPr>
        <w:pStyle w:val="ConsPlusNormal0"/>
        <w:jc w:val="both"/>
      </w:pPr>
      <w:r>
        <w:t xml:space="preserve">(п. 5 введен Федеральным </w:t>
      </w:r>
      <w:hyperlink r:id="rId210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18.12.2006 N 232-ФЗ, в ред. Федерального </w:t>
      </w:r>
      <w:hyperlink r:id="rId210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28.11.2011 N 337-ФЗ)</w:t>
      </w:r>
    </w:p>
    <w:p w:rsidR="00781AE1" w:rsidRDefault="008D7515">
      <w:pPr>
        <w:pStyle w:val="ConsPlusNormal0"/>
        <w:spacing w:before="200"/>
        <w:ind w:firstLine="540"/>
        <w:jc w:val="both"/>
      </w:pPr>
      <w:r>
        <w:t>5.1. Лицо, осуществляющее строительство, вправе не представлять документы, предусмо</w:t>
      </w:r>
      <w:r>
        <w:t xml:space="preserve">тренные </w:t>
      </w:r>
      <w:hyperlink w:anchor="P3159" w:tooltip="1) копия разрешения на строительство;">
        <w:r>
          <w:rPr>
            <w:color w:val="0000FF"/>
          </w:rPr>
          <w:t>пунктами 1</w:t>
        </w:r>
      </w:hyperlink>
      <w:r>
        <w:t xml:space="preserve"> и </w:t>
      </w:r>
      <w:hyperlink w:anchor="P3164"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w:t>
      </w:r>
      <w:r>
        <w:t>м разрешение на строительство.</w:t>
      </w:r>
    </w:p>
    <w:p w:rsidR="00781AE1" w:rsidRDefault="008D7515">
      <w:pPr>
        <w:pStyle w:val="ConsPlusNormal0"/>
        <w:jc w:val="both"/>
      </w:pPr>
      <w:r>
        <w:t xml:space="preserve">(часть 5.1 введена Федеральным </w:t>
      </w:r>
      <w:hyperlink r:id="rId2107"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законом</w:t>
        </w:r>
      </w:hyperlink>
      <w:r>
        <w:t xml:space="preserve"> от 01.07.2011 N 169-ФЗ, в ред. Федерального </w:t>
      </w:r>
      <w:hyperlink r:id="rId210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28.11.2011 N 337-ФЗ)</w:t>
      </w:r>
    </w:p>
    <w:p w:rsidR="00781AE1" w:rsidRDefault="008D7515">
      <w:pPr>
        <w:pStyle w:val="ConsPlusNormal0"/>
        <w:spacing w:before="200"/>
        <w:ind w:firstLine="540"/>
        <w:jc w:val="both"/>
      </w:pPr>
      <w:r>
        <w:t>5.2. В случае внесения изменений в проектную документацию, получивш</w:t>
      </w:r>
      <w:r>
        <w:t xml:space="preserve">ую положительное заключение экспертизы проектной документации, в соответствии с </w:t>
      </w:r>
      <w:hyperlink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color w:val="0000FF"/>
          </w:rPr>
          <w:t>частями 3.8</w:t>
        </w:r>
      </w:hyperlink>
      <w:r>
        <w:t xml:space="preserve"> и </w:t>
      </w:r>
      <w:hyperlink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
        <w:r>
          <w:rPr>
            <w:color w:val="0000FF"/>
          </w:rPr>
          <w:t>3.9 статьи 49</w:t>
        </w:r>
      </w:hyperlink>
      <w:r>
        <w:t xml:space="preserve"> настоящего Кодекса после получения разрешения на строительство объекта капитального с</w:t>
      </w:r>
      <w:r>
        <w:t xml:space="preserve">троительства застройщик или технический заказчик не позднее десяти рабочих дней со дня утверждения таких изменений в соответствии с </w:t>
      </w:r>
      <w:hyperlink w:anchor="P243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
        <w:r>
          <w:rPr>
            <w:color w:val="0000FF"/>
          </w:rPr>
          <w:t>частями 15.2</w:t>
        </w:r>
      </w:hyperlink>
      <w:r>
        <w:t xml:space="preserve"> и </w:t>
      </w:r>
      <w:hyperlink w:anchor="P243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
        <w:r>
          <w:rPr>
            <w:color w:val="0000FF"/>
          </w:rPr>
          <w:t>15.3 статьи 48</w:t>
        </w:r>
      </w:hyperlink>
      <w:r>
        <w:t xml:space="preserve"> настоящего Кодекса</w:t>
      </w:r>
      <w:r>
        <w:t xml:space="preserve"> направляет их в органы государственного строительного надзора.</w:t>
      </w:r>
    </w:p>
    <w:p w:rsidR="00781AE1" w:rsidRDefault="008D7515">
      <w:pPr>
        <w:pStyle w:val="ConsPlusNormal0"/>
        <w:jc w:val="both"/>
      </w:pPr>
      <w:r>
        <w:t xml:space="preserve">(часть 5.2 введена Федеральным </w:t>
      </w:r>
      <w:hyperlink r:id="rId210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781AE1" w:rsidRDefault="008D7515">
      <w:pPr>
        <w:pStyle w:val="ConsPlusNormal0"/>
        <w:spacing w:before="200"/>
        <w:ind w:firstLine="540"/>
        <w:jc w:val="both"/>
      </w:pPr>
      <w:r>
        <w:t>5.3. В случаях, установленн</w:t>
      </w:r>
      <w:r>
        <w:t xml:space="preserve">ых Правительством Российской Федерации, документы (их копии или </w:t>
      </w:r>
      <w:r>
        <w:lastRenderedPageBreak/>
        <w:t xml:space="preserve">сведения, содержащиеся в них), указанные в </w:t>
      </w:r>
      <w:hyperlink w:anchor="P3159" w:tooltip="1) копия разрешения на строительство;">
        <w:r>
          <w:rPr>
            <w:color w:val="0000FF"/>
          </w:rPr>
          <w:t>пунктах 1</w:t>
        </w:r>
      </w:hyperlink>
      <w:r>
        <w:t xml:space="preserve"> - </w:t>
      </w:r>
      <w:hyperlink w:anchor="P3164"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color w:val="0000FF"/>
          </w:rPr>
          <w:t>5 части 5</w:t>
        </w:r>
      </w:hyperlink>
      <w:r>
        <w:t xml:space="preserve"> настоящей статьи, предоставляются застройщиком или техническим заказчиком в</w:t>
      </w:r>
      <w:r>
        <w:t xml:space="preserve"> форме информационной модели.</w:t>
      </w:r>
    </w:p>
    <w:p w:rsidR="00781AE1" w:rsidRDefault="008D7515">
      <w:pPr>
        <w:pStyle w:val="ConsPlusNormal0"/>
        <w:jc w:val="both"/>
      </w:pPr>
      <w:r>
        <w:t xml:space="preserve">(часть 5.3 введена Федеральным </w:t>
      </w:r>
      <w:hyperlink r:id="rId211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781AE1" w:rsidRDefault="008D7515">
      <w:pPr>
        <w:pStyle w:val="ConsPlusNormal0"/>
        <w:spacing w:before="200"/>
        <w:ind w:firstLine="540"/>
        <w:jc w:val="both"/>
      </w:pPr>
      <w:r>
        <w:t>6. Лицо, осуществляющее строительство, обязано осуществлять с</w:t>
      </w:r>
      <w:r>
        <w:t>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w:t>
      </w:r>
      <w:r>
        <w:t>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w:t>
      </w:r>
      <w:r>
        <w:t>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w:t>
      </w:r>
      <w:r>
        <w:t xml:space="preserve">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w:t>
      </w:r>
      <w:r>
        <w:t>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w:t>
      </w:r>
      <w:r>
        <w:t xml:space="preserve">м необходимую документацию, проводить строительный контроль, обеспечивать ведение исполнительной документации, </w:t>
      </w:r>
      <w:hyperlink r:id="rId2111"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color w:val="0000FF"/>
          </w:rPr>
          <w:t>извещать</w:t>
        </w:r>
      </w:hyperlink>
      <w:r>
        <w:t xml:space="preserve"> застройщика, технического заказчика, лицо, ответственное за эксплуатацию здани</w:t>
      </w:r>
      <w:r>
        <w:t>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w:t>
      </w:r>
      <w:r>
        <w:t>я актов об устранении выявленных недостатков, обеспечивать контроль за качеством применяемых строительных материалов.</w:t>
      </w:r>
    </w:p>
    <w:p w:rsidR="00781AE1" w:rsidRDefault="008D7515">
      <w:pPr>
        <w:pStyle w:val="ConsPlusNormal0"/>
        <w:jc w:val="both"/>
      </w:pPr>
      <w:r>
        <w:t xml:space="preserve">(в ред. Федеральных законов от 28.11.2011 </w:t>
      </w:r>
      <w:hyperlink r:id="rId211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03.07.2016 </w:t>
      </w:r>
      <w:hyperlink r:id="rId211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 xml:space="preserve">, от 03.07.2016 </w:t>
      </w:r>
      <w:hyperlink r:id="rId21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от 27.0</w:t>
      </w:r>
      <w:r>
        <w:t xml:space="preserve">6.2019 </w:t>
      </w:r>
      <w:hyperlink r:id="rId211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781AE1" w:rsidRDefault="008D7515">
      <w:pPr>
        <w:pStyle w:val="ConsPlusNormal0"/>
        <w:spacing w:before="200"/>
        <w:ind w:firstLine="540"/>
        <w:jc w:val="both"/>
      </w:pPr>
      <w:r>
        <w:t>7. Отклонение параметров объекта капитального строительства от проектной документации, необходимость которого выявилась в процессе строит</w:t>
      </w:r>
      <w:r>
        <w:t>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w:t>
      </w:r>
      <w:r>
        <w:t xml:space="preserve">и после внесения в нее соответствующих изменений в соответствии с настоящим Кодексом, в том числе в порядке, предусмотренном </w:t>
      </w:r>
      <w:hyperlink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color w:val="0000FF"/>
          </w:rPr>
          <w:t>частями 3.8</w:t>
        </w:r>
      </w:hyperlink>
      <w:r>
        <w:t xml:space="preserve"> и </w:t>
      </w:r>
      <w:hyperlink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
        <w:r>
          <w:rPr>
            <w:color w:val="0000FF"/>
          </w:rPr>
          <w:t>3.9 статьи 49</w:t>
        </w:r>
      </w:hyperlink>
      <w:r>
        <w:t xml:space="preserve"> настоящего Кодекса.</w:t>
      </w:r>
    </w:p>
    <w:p w:rsidR="00781AE1" w:rsidRDefault="008D7515">
      <w:pPr>
        <w:pStyle w:val="ConsPlusNormal0"/>
        <w:jc w:val="both"/>
      </w:pPr>
      <w:r>
        <w:t xml:space="preserve">(в ред. Федеральных законов от 23.07.2008 </w:t>
      </w:r>
      <w:hyperlink r:id="rId2116"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color w:val="0000FF"/>
          </w:rPr>
          <w:t>N 160-ФЗ</w:t>
        </w:r>
      </w:hyperlink>
      <w:r>
        <w:t xml:space="preserve">, от 28.11.2011 </w:t>
      </w:r>
      <w:hyperlink r:id="rId211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03.07.2016 </w:t>
      </w:r>
      <w:hyperlink r:id="rId211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 xml:space="preserve">, от 27.06.2019 </w:t>
      </w:r>
      <w:hyperlink r:id="rId211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781AE1" w:rsidRDefault="008D7515">
      <w:pPr>
        <w:pStyle w:val="ConsPlusNormal0"/>
        <w:spacing w:before="200"/>
        <w:ind w:firstLine="540"/>
        <w:jc w:val="both"/>
      </w:pPr>
      <w:r>
        <w:t>8. В случае обнаружения объекта, обладающего признаками объекта культурного наследия, в процессе строительс</w:t>
      </w:r>
      <w:r>
        <w:t xml:space="preserve">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212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законодательством</w:t>
        </w:r>
      </w:hyperlink>
      <w:r>
        <w:t xml:space="preserve"> Российской Федерации об объектах культурного наследия.</w:t>
      </w:r>
    </w:p>
    <w:p w:rsidR="00781AE1" w:rsidRDefault="008D7515">
      <w:pPr>
        <w:pStyle w:val="ConsPlusNormal0"/>
        <w:spacing w:before="20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121" w:tooltip="Приказ Минстроя России от 02.12.2022 N 1026/пр &quo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quot; (Зарегистрировано в Минюсте">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w:t>
      </w:r>
      <w:r>
        <w:t>онсервации объекта капитального строительства могут устанавливаться нормативными правовыми актами Российской Федерации.</w:t>
      </w:r>
    </w:p>
    <w:p w:rsidR="00781AE1" w:rsidRDefault="008D7515">
      <w:pPr>
        <w:pStyle w:val="ConsPlusNormal0"/>
        <w:jc w:val="both"/>
      </w:pPr>
      <w:r>
        <w:t xml:space="preserve">(в ред. Федерального </w:t>
      </w:r>
      <w:hyperlink r:id="rId212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закона</w:t>
        </w:r>
      </w:hyperlink>
      <w:r>
        <w:t xml:space="preserve"> от 19.12.2022 N 541-ФЗ)</w:t>
      </w:r>
    </w:p>
    <w:p w:rsidR="00781AE1" w:rsidRDefault="008D7515">
      <w:pPr>
        <w:pStyle w:val="ConsPlusNormal0"/>
        <w:spacing w:before="200"/>
        <w:ind w:firstLine="540"/>
        <w:jc w:val="both"/>
      </w:pPr>
      <w:bookmarkStart w:id="348" w:name="P3179"/>
      <w:bookmarkEnd w:id="348"/>
      <w:r>
        <w:t>10. При осуществлении капитального ремонта линейных объе</w:t>
      </w:r>
      <w:r>
        <w:t>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781AE1" w:rsidRDefault="008D7515">
      <w:pPr>
        <w:pStyle w:val="ConsPlusNormal0"/>
        <w:jc w:val="both"/>
      </w:pPr>
      <w:r>
        <w:t xml:space="preserve">(часть 10 в ред. Федерального </w:t>
      </w:r>
      <w:hyperlink r:id="rId212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29.12.2020 N 468-ФЗ)</w:t>
      </w:r>
    </w:p>
    <w:p w:rsidR="00781AE1" w:rsidRDefault="008D7515">
      <w:pPr>
        <w:pStyle w:val="ConsPlusNormal0"/>
        <w:spacing w:before="200"/>
        <w:ind w:firstLine="540"/>
        <w:jc w:val="both"/>
      </w:pPr>
      <w:r>
        <w:t xml:space="preserve">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w:t>
      </w:r>
      <w:r>
        <w:t>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w:t>
      </w:r>
      <w:r>
        <w:t xml:space="preserve"> изменение класса, категории и (или) границ полос отвода.</w:t>
      </w:r>
    </w:p>
    <w:p w:rsidR="00781AE1" w:rsidRDefault="008D7515">
      <w:pPr>
        <w:pStyle w:val="ConsPlusNormal0"/>
        <w:jc w:val="both"/>
      </w:pPr>
      <w:r>
        <w:lastRenderedPageBreak/>
        <w:t xml:space="preserve">(часть 10.1 введена Федеральным </w:t>
      </w:r>
      <w:hyperlink r:id="rId212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законом</w:t>
        </w:r>
      </w:hyperlink>
      <w:r>
        <w:t xml:space="preserve"> от 29.12.2022 N 612-ФЗ)</w:t>
      </w:r>
    </w:p>
    <w:p w:rsidR="00781AE1" w:rsidRDefault="008D7515">
      <w:pPr>
        <w:pStyle w:val="ConsPlusNormal0"/>
        <w:spacing w:before="200"/>
        <w:ind w:firstLine="540"/>
        <w:jc w:val="both"/>
      </w:pPr>
      <w:bookmarkStart w:id="349" w:name="P3183"/>
      <w:bookmarkEnd w:id="349"/>
      <w:r>
        <w:t xml:space="preserve">11. В </w:t>
      </w:r>
      <w:hyperlink r:id="rId2125" w:tooltip="Постановление Правительства РФ от 16.05.2022 N 881 &quot;Об осуществлении замены и (или) восстановления несущих строительных конструкций объекта капитального строительства при проведении капитального ремонта зданий, сооружений&quot; {КонсультантПлюс}">
        <w:r>
          <w:rPr>
            <w:color w:val="0000FF"/>
          </w:rPr>
          <w:t>случаях</w:t>
        </w:r>
      </w:hyperlink>
      <w:r>
        <w:t xml:space="preserve">,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w:t>
      </w:r>
      <w:r>
        <w:t>строительных конструкций объекта капитального строительства.</w:t>
      </w:r>
    </w:p>
    <w:p w:rsidR="00781AE1" w:rsidRDefault="008D7515">
      <w:pPr>
        <w:pStyle w:val="ConsPlusNormal0"/>
        <w:jc w:val="both"/>
      </w:pPr>
      <w:r>
        <w:t xml:space="preserve">(часть 11 введена Федеральным </w:t>
      </w:r>
      <w:hyperlink r:id="rId2126"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законом</w:t>
        </w:r>
      </w:hyperlink>
      <w:r>
        <w:t xml:space="preserve"> от 06.12.2021 N 408-ФЗ)</w:t>
      </w:r>
    </w:p>
    <w:p w:rsidR="00781AE1" w:rsidRDefault="008D7515">
      <w:pPr>
        <w:pStyle w:val="ConsPlusNormal0"/>
        <w:spacing w:before="200"/>
        <w:ind w:firstLine="540"/>
        <w:jc w:val="both"/>
      </w:pPr>
      <w:bookmarkStart w:id="350" w:name="P3185"/>
      <w:bookmarkEnd w:id="350"/>
      <w:r>
        <w:t xml:space="preserve">12. Строительство или реконструкция </w:t>
      </w:r>
      <w:proofErr w:type="gramStart"/>
      <w:r>
        <w:t>здания</w:t>
      </w:r>
      <w:proofErr w:type="gramEnd"/>
      <w:r>
        <w:t xml:space="preserve"> или сооружения считаются завершенными со дня:</w:t>
      </w:r>
    </w:p>
    <w:p w:rsidR="00781AE1" w:rsidRDefault="008D7515">
      <w:pPr>
        <w:pStyle w:val="ConsPlusNormal0"/>
        <w:spacing w:before="200"/>
        <w:ind w:firstLine="540"/>
        <w:jc w:val="both"/>
      </w:pPr>
      <w:r>
        <w:t>1) получения разрешения на ввод в эксплуатацию здания или сооружени</w:t>
      </w:r>
      <w:r>
        <w:t>я в случае, если для строительства или реконструкции таких здания или сооружения требуется получение разрешения на строительство;</w:t>
      </w:r>
    </w:p>
    <w:p w:rsidR="00781AE1" w:rsidRDefault="008D7515">
      <w:pPr>
        <w:pStyle w:val="ConsPlusNormal0"/>
        <w:spacing w:before="200"/>
        <w:ind w:firstLine="540"/>
        <w:jc w:val="both"/>
      </w:pPr>
      <w:bookmarkStart w:id="351" w:name="P3187"/>
      <w:bookmarkEnd w:id="351"/>
      <w:r>
        <w:t>2) получения уведомления о соответствии построенных или реконструированных объекта индивидуального жилищного строительства или</w:t>
      </w:r>
      <w:r>
        <w:t xml:space="preserve"> садового дома требованиям законодательства о градостроительной деятельности, за исключением случаев, если строительство таких объектов капитального строительства осуществлялось без получения уведомлений, предусмотренных </w:t>
      </w:r>
      <w:hyperlink w:anchor="P3047" w:tooltip="Статья 51.1. Уведомление о планируемых строительстве или реконструкции объекта индивидуального жилищного строительства или садового дома">
        <w:r>
          <w:rPr>
            <w:color w:val="0000FF"/>
          </w:rPr>
          <w:t>статьей 51.1</w:t>
        </w:r>
      </w:hyperlink>
      <w:r>
        <w:t xml:space="preserve"> и </w:t>
      </w:r>
      <w:hyperlink w:anchor="P350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
        <w:r>
          <w:rPr>
            <w:color w:val="0000FF"/>
          </w:rPr>
          <w:t>частью 16 статьи 55</w:t>
        </w:r>
      </w:hyperlink>
      <w:r>
        <w:t xml:space="preserve"> настоящего Кодекса.</w:t>
      </w:r>
    </w:p>
    <w:p w:rsidR="00781AE1" w:rsidRDefault="008D7515">
      <w:pPr>
        <w:pStyle w:val="ConsPlusNormal0"/>
        <w:jc w:val="both"/>
      </w:pPr>
      <w:r>
        <w:t>(часть 12 введена Федеральны</w:t>
      </w:r>
      <w:r>
        <w:t xml:space="preserve">м </w:t>
      </w:r>
      <w:hyperlink r:id="rId2127"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законом</w:t>
        </w:r>
      </w:hyperlink>
      <w:r>
        <w:t xml:space="preserve"> от 26.12.2024</w:t>
      </w:r>
      <w:r>
        <w:t xml:space="preserve"> N 487-ФЗ)</w:t>
      </w:r>
    </w:p>
    <w:p w:rsidR="00781AE1" w:rsidRDefault="008D7515">
      <w:pPr>
        <w:pStyle w:val="ConsPlusNormal0"/>
        <w:spacing w:before="200"/>
        <w:ind w:firstLine="540"/>
        <w:jc w:val="both"/>
      </w:pPr>
      <w:bookmarkStart w:id="352" w:name="P3189"/>
      <w:bookmarkEnd w:id="352"/>
      <w:r>
        <w:t xml:space="preserve">13. В случае, если в соответствии с </w:t>
      </w:r>
      <w:hyperlink w:anchor="P2934" w:tooltip="17. Выдача разрешения на строительство не требуется в случае:">
        <w:r>
          <w:rPr>
            <w:color w:val="0000FF"/>
          </w:rPr>
          <w:t>частью 17 статьи 51</w:t>
        </w:r>
      </w:hyperlink>
      <w:r>
        <w:t xml:space="preserve"> настоящего Кодекса для строительства или реконструкции здания или сооружения не требуются полу</w:t>
      </w:r>
      <w:r>
        <w:t xml:space="preserve">чение разрешения на строительство и (или) подготовка проектной документации, строительство или реконструкция здания или сооружения (помещений или </w:t>
      </w:r>
      <w:proofErr w:type="spellStart"/>
      <w:r>
        <w:t>машино</w:t>
      </w:r>
      <w:proofErr w:type="spellEnd"/>
      <w:r>
        <w:t>-мест в таких здании или сооружении) считаются завершенными со дня осуществления их государственного кад</w:t>
      </w:r>
      <w:r>
        <w:t xml:space="preserve">астрового учета. Положения настоящей части применяются также в отношении жилого дома или садового дома, строительство или реконструкция которых осуществлялись без получения уведомления, предусмотренного </w:t>
      </w:r>
      <w:hyperlink w:anchor="P3187" w:tooltip="2)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 исключением случаев, если строительство таких объекто">
        <w:r>
          <w:rPr>
            <w:color w:val="0000FF"/>
          </w:rPr>
          <w:t>пунктом 2 части</w:t>
        </w:r>
        <w:r>
          <w:rPr>
            <w:color w:val="0000FF"/>
          </w:rPr>
          <w:t xml:space="preserve"> 12</w:t>
        </w:r>
      </w:hyperlink>
      <w:r>
        <w:t xml:space="preserve"> настоящей статьи, при условии, что строительство или реконструкция указанных объектов без получения такого уведомления допускаются федеральным законом.</w:t>
      </w:r>
    </w:p>
    <w:p w:rsidR="00781AE1" w:rsidRDefault="008D7515">
      <w:pPr>
        <w:pStyle w:val="ConsPlusNormal0"/>
        <w:jc w:val="both"/>
      </w:pPr>
      <w:r>
        <w:t xml:space="preserve">(часть 13 введена Федеральным </w:t>
      </w:r>
      <w:hyperlink r:id="rId2128"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законом</w:t>
        </w:r>
      </w:hyperlink>
      <w:r>
        <w:t xml:space="preserve"> от 26.12.2024 N 487-ФЗ)</w:t>
      </w:r>
    </w:p>
    <w:p w:rsidR="00781AE1" w:rsidRDefault="008D7515">
      <w:pPr>
        <w:pStyle w:val="ConsPlusNormal0"/>
        <w:spacing w:before="200"/>
        <w:ind w:firstLine="540"/>
        <w:jc w:val="both"/>
      </w:pPr>
      <w:r>
        <w:t>14. Строительство, реконструкция объектов капитального строит</w:t>
      </w:r>
      <w:r>
        <w:t xml:space="preserve">ельства не могут считаться завершенными при несоблюдении условий, предусмотренных </w:t>
      </w:r>
      <w:hyperlink w:anchor="P3185" w:tooltip="12. Строительство или реконструкция здания или сооружения считаются завершенными со дня:">
        <w:r>
          <w:rPr>
            <w:color w:val="0000FF"/>
          </w:rPr>
          <w:t>частями 12</w:t>
        </w:r>
      </w:hyperlink>
      <w:r>
        <w:t xml:space="preserve"> и </w:t>
      </w:r>
      <w:hyperlink w:anchor="P3189" w:tooltip="13. В случае, если в соответствии с частью 17 статьи 51 настоящего Кодекса для строительства или реконструкции здания или сооружения не требуются получение разрешения на строительство и (или) подготовка проектной документации, строительство или реконструкция з">
        <w:r>
          <w:rPr>
            <w:color w:val="0000FF"/>
          </w:rPr>
          <w:t>1</w:t>
        </w:r>
        <w:r>
          <w:rPr>
            <w:color w:val="0000FF"/>
          </w:rPr>
          <w:t>3</w:t>
        </w:r>
      </w:hyperlink>
      <w:r>
        <w:t xml:space="preserve"> настоящей статьи.</w:t>
      </w:r>
    </w:p>
    <w:p w:rsidR="00781AE1" w:rsidRDefault="008D7515">
      <w:pPr>
        <w:pStyle w:val="ConsPlusNormal0"/>
        <w:jc w:val="both"/>
      </w:pPr>
      <w:r>
        <w:t xml:space="preserve">(часть 14 введена Федеральным </w:t>
      </w:r>
      <w:hyperlink r:id="rId2129"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законом</w:t>
        </w:r>
      </w:hyperlink>
      <w:r>
        <w:t xml:space="preserve"> от 26.12.2024 N 487-ФЗ)</w:t>
      </w:r>
    </w:p>
    <w:p w:rsidR="00781AE1" w:rsidRDefault="008D7515">
      <w:pPr>
        <w:pStyle w:val="ConsPlusNormal0"/>
        <w:spacing w:before="200"/>
        <w:ind w:firstLine="540"/>
        <w:jc w:val="both"/>
      </w:pPr>
      <w:r>
        <w:t xml:space="preserve">15. Застройщик или иное лицо, имеющие в соответствии с законом основания для приобретения прав на здание, сооружение (помещения или </w:t>
      </w:r>
      <w:proofErr w:type="spellStart"/>
      <w:r>
        <w:t>машино</w:t>
      </w:r>
      <w:proofErr w:type="spellEnd"/>
      <w:r>
        <w:t>-места в таких здании, сооружении), для получения возможнос</w:t>
      </w:r>
      <w:r>
        <w:t xml:space="preserve">ти их эксплуатации, осуществления государственного кадастрового учета и (или) государственной регистрации прав на такие здание, сооружение (помещения или </w:t>
      </w:r>
      <w:proofErr w:type="spellStart"/>
      <w:r>
        <w:t>машино</w:t>
      </w:r>
      <w:proofErr w:type="spellEnd"/>
      <w:r>
        <w:t>-места в таких здании, сооружении) обязаны:</w:t>
      </w:r>
    </w:p>
    <w:p w:rsidR="00781AE1" w:rsidRDefault="008D7515">
      <w:pPr>
        <w:pStyle w:val="ConsPlusNormal0"/>
        <w:spacing w:before="200"/>
        <w:ind w:firstLine="540"/>
        <w:jc w:val="both"/>
      </w:pPr>
      <w:r>
        <w:t>1) подготовить и направить в уполномоченный орган ил</w:t>
      </w:r>
      <w:r>
        <w:t xml:space="preserve">и организацию, указанные в </w:t>
      </w:r>
      <w:hyperlink w:anchor="P3369" w:tooltip="Статья 55. Выдача разрешения на ввод объекта в эксплуатацию">
        <w:r>
          <w:rPr>
            <w:color w:val="0000FF"/>
          </w:rPr>
          <w:t>статье 55</w:t>
        </w:r>
      </w:hyperlink>
      <w:r>
        <w:t xml:space="preserve"> настоящего Кодекса, документы, необходимые для выдачи разрешения на ввод объекта капитального строительства в эксплуатацию (в </w:t>
      </w:r>
      <w:r>
        <w:t xml:space="preserve">том числе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w:t>
      </w:r>
      <w:proofErr w:type="spellStart"/>
      <w:r>
        <w:t>машино</w:t>
      </w:r>
      <w:proofErr w:type="spellEnd"/>
      <w:r>
        <w:t>-места в таких здании, сооружении), в случае, если строительство осуществлялось на ос</w:t>
      </w:r>
      <w:r>
        <w:t>новании выданного разрешения на строительство;</w:t>
      </w:r>
    </w:p>
    <w:p w:rsidR="00781AE1" w:rsidRDefault="008D7515">
      <w:pPr>
        <w:pStyle w:val="ConsPlusNormal0"/>
        <w:spacing w:before="200"/>
        <w:ind w:firstLine="540"/>
        <w:jc w:val="both"/>
      </w:pPr>
      <w:r>
        <w:t xml:space="preserve">2) подготовить и направить в орган регистрации прав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w:t>
      </w:r>
      <w:proofErr w:type="spellStart"/>
      <w:r>
        <w:t>ма</w:t>
      </w:r>
      <w:r>
        <w:t>шино</w:t>
      </w:r>
      <w:proofErr w:type="spellEnd"/>
      <w:r>
        <w:t>-места в таких здании, сооружении), в случае, если для строительства или реконструкции таких здания, сооружения не требовалось получение разрешения на строительство.</w:t>
      </w:r>
    </w:p>
    <w:p w:rsidR="00781AE1" w:rsidRDefault="008D7515" w:rsidP="00672002">
      <w:pPr>
        <w:pStyle w:val="ConsPlusNormal0"/>
        <w:jc w:val="both"/>
      </w:pPr>
      <w:r>
        <w:t xml:space="preserve">(часть 15 введена Федеральным </w:t>
      </w:r>
      <w:hyperlink r:id="rId2130"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законом</w:t>
        </w:r>
      </w:hyperlink>
      <w:r>
        <w:t xml:space="preserve"> от 26.12.2024 N 487-ФЗ)</w:t>
      </w:r>
    </w:p>
    <w:p w:rsidR="00781AE1" w:rsidRDefault="008D7515">
      <w:pPr>
        <w:pStyle w:val="ConsPlusTitle0"/>
        <w:spacing w:before="260"/>
        <w:ind w:firstLine="540"/>
        <w:jc w:val="both"/>
        <w:outlineLvl w:val="1"/>
      </w:pPr>
      <w:bookmarkStart w:id="353" w:name="P3202"/>
      <w:bookmarkEnd w:id="353"/>
      <w:r>
        <w:t>Статья 52.1. Подключение (технологическое присоединение) объектов капитального строительства к сетям инженерно-технического обеспечения</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2131"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01.07.2021 N 276-ФЗ)</w:t>
      </w:r>
    </w:p>
    <w:p w:rsidR="00781AE1" w:rsidRDefault="00781AE1">
      <w:pPr>
        <w:pStyle w:val="ConsPlusNormal0"/>
        <w:ind w:firstLine="540"/>
        <w:jc w:val="both"/>
      </w:pPr>
    </w:p>
    <w:p w:rsidR="00781AE1" w:rsidRDefault="008D7515" w:rsidP="00672002">
      <w:pPr>
        <w:pStyle w:val="ConsPlusNormal0"/>
        <w:ind w:firstLine="540"/>
        <w:jc w:val="both"/>
      </w:pPr>
      <w:r>
        <w:t>1. Подключение (технологическое присоеди</w:t>
      </w:r>
      <w:r>
        <w:t xml:space="preserve">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w:t>
      </w:r>
      <w:r>
        <w:lastRenderedPageBreak/>
        <w:t xml:space="preserve">осуществляются </w:t>
      </w:r>
      <w:r>
        <w:t>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w:t>
      </w:r>
      <w:r>
        <w:t>ях технологического присоединения объектов электроэнергетики к электрическим сетям.</w:t>
      </w:r>
    </w:p>
    <w:p w:rsidR="00781AE1" w:rsidRDefault="008D7515">
      <w:pPr>
        <w:pStyle w:val="ConsPlusNormal0"/>
        <w:spacing w:before="260"/>
        <w:ind w:firstLine="540"/>
        <w:jc w:val="both"/>
      </w:pPr>
      <w:r>
        <w:t>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w:t>
      </w:r>
      <w:r>
        <w:t>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w:t>
      </w:r>
      <w:r>
        <w:t>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w:t>
      </w:r>
      <w:r>
        <w:t xml:space="preserve">ветствующего вида (далее - договоры о подключении (технологическом присоединении), заключаемым лицом, указанным в </w:t>
      </w:r>
      <w:hyperlink w:anchor="P3212"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color w:val="0000FF"/>
          </w:rPr>
          <w:t>части 5</w:t>
        </w:r>
      </w:hyperlink>
      <w:r>
        <w:t xml:space="preserve"> или </w:t>
      </w:r>
      <w:hyperlink w:anchor="P3219"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w:t>
      </w:r>
      <w:r>
        <w:t>обеспечения).</w:t>
      </w:r>
    </w:p>
    <w:p w:rsidR="00781AE1" w:rsidRDefault="008D7515">
      <w:pPr>
        <w:pStyle w:val="ConsPlusNormal0"/>
        <w:spacing w:before="200"/>
        <w:ind w:firstLine="540"/>
        <w:jc w:val="both"/>
      </w:pPr>
      <w:bookmarkStart w:id="354" w:name="P3210"/>
      <w:bookmarkEnd w:id="354"/>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390" w:tooltip="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w:r>
          <w:rPr>
            <w:color w:val="0000FF"/>
          </w:rPr>
          <w:t>части 5.2 статьи 48</w:t>
        </w:r>
      </w:hyperlink>
      <w:r>
        <w:t xml:space="preserve"> на</w:t>
      </w:r>
      <w:r>
        <w:t xml:space="preserve">стоящего Кодекса, </w:t>
      </w:r>
      <w:hyperlink w:anchor="P3212"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color w:val="0000FF"/>
          </w:rPr>
          <w:t>частях 5</w:t>
        </w:r>
      </w:hyperlink>
      <w:r>
        <w:t xml:space="preserve"> и </w:t>
      </w:r>
      <w:hyperlink w:anchor="P3219"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
        <w:r>
          <w:rPr>
            <w:color w:val="0000FF"/>
          </w:rPr>
          <w:t>6</w:t>
        </w:r>
      </w:hyperlink>
      <w:r>
        <w:t xml:space="preserve"> наст</w:t>
      </w:r>
      <w:r>
        <w:t>оящей статьи, за исключением случаев технологического присоединения к электрическим сетям.</w:t>
      </w:r>
    </w:p>
    <w:p w:rsidR="00781AE1" w:rsidRDefault="008D7515">
      <w:pPr>
        <w:pStyle w:val="ConsPlusNormal0"/>
        <w:spacing w:before="200"/>
        <w:ind w:firstLine="540"/>
        <w:jc w:val="both"/>
      </w:pPr>
      <w:r>
        <w:t xml:space="preserve">4. Срок действия технических условий, предусмотренных </w:t>
      </w:r>
      <w:hyperlink w:anchor="P3210" w:tooltip="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
        <w:r>
          <w:rPr>
            <w:color w:val="0000FF"/>
          </w:rPr>
          <w:t>частью 3</w:t>
        </w:r>
      </w:hyperlink>
      <w:r>
        <w:t xml:space="preserve"> настоящей статьи, устанавливается правообладателем сети инженерн</w:t>
      </w:r>
      <w:r>
        <w:t>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781AE1" w:rsidRDefault="008D7515">
      <w:pPr>
        <w:pStyle w:val="ConsPlusNormal0"/>
        <w:spacing w:before="200"/>
        <w:ind w:firstLine="540"/>
        <w:jc w:val="both"/>
      </w:pPr>
      <w:bookmarkStart w:id="355" w:name="P3212"/>
      <w:bookmarkEnd w:id="355"/>
      <w:r>
        <w:t>5. Для заключения договора о подключении (технологическом присоединении</w:t>
      </w:r>
      <w:r>
        <w:t>) к правообладателю сети инженерно-технического обеспечения вправе обратиться:</w:t>
      </w:r>
    </w:p>
    <w:p w:rsidR="00781AE1" w:rsidRDefault="008D7515">
      <w:pPr>
        <w:pStyle w:val="ConsPlusNormal0"/>
        <w:spacing w:before="200"/>
        <w:ind w:firstLine="540"/>
        <w:jc w:val="both"/>
      </w:pPr>
      <w:r>
        <w:t>1) правообладатель земельного участка и (или) объекта капитального строительства;</w:t>
      </w:r>
    </w:p>
    <w:p w:rsidR="00781AE1" w:rsidRDefault="008D7515">
      <w:pPr>
        <w:pStyle w:val="ConsPlusNormal0"/>
        <w:spacing w:before="20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w:t>
      </w:r>
      <w:r>
        <w:t>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781AE1" w:rsidRDefault="008D7515">
      <w:pPr>
        <w:pStyle w:val="ConsPlusNormal0"/>
        <w:spacing w:before="200"/>
        <w:ind w:firstLine="540"/>
        <w:jc w:val="both"/>
      </w:pPr>
      <w:r>
        <w:t>3) лицо, с которым заключен договор о комплексном разв</w:t>
      </w:r>
      <w:r>
        <w:t>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w:t>
      </w:r>
      <w:r>
        <w:t xml:space="preserve"> земельного участка или земельных участков на кадастровом плане территории, градостроительного плана земельного участка.</w:t>
      </w:r>
    </w:p>
    <w:p w:rsidR="00781AE1" w:rsidRDefault="008D7515">
      <w:pPr>
        <w:pStyle w:val="ConsPlusNormal0"/>
        <w:jc w:val="both"/>
      </w:pPr>
      <w:r>
        <w:t xml:space="preserve">(в ред. Федерального </w:t>
      </w:r>
      <w:hyperlink r:id="rId213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25.12.2023 N 627-ФЗ)</w:t>
      </w:r>
    </w:p>
    <w:p w:rsidR="00781AE1" w:rsidRDefault="008D7515">
      <w:pPr>
        <w:pStyle w:val="ConsPlusNormal0"/>
        <w:spacing w:before="200"/>
        <w:ind w:firstLine="540"/>
        <w:jc w:val="both"/>
      </w:pPr>
      <w:r>
        <w:t>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w:t>
      </w:r>
      <w:r>
        <w:t>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w:t>
      </w:r>
      <w:r>
        <w:t xml:space="preserve">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w:t>
      </w:r>
      <w:r>
        <w:t>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w:t>
      </w:r>
      <w:r>
        <w:t>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w:t>
      </w:r>
      <w:r>
        <w:t xml:space="preserve">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w:t>
      </w:r>
      <w:r>
        <w:lastRenderedPageBreak/>
        <w:t>соответствующим сетям инженерно-тех</w:t>
      </w:r>
      <w:r>
        <w:t xml:space="preserve">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w:t>
      </w:r>
      <w:hyperlink r:id="rId2133" w:tooltip="Постановление Правительства РФ от 13.09.2021 N 1547 (ред. от 17.09.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
        <w:r>
          <w:rPr>
            <w:color w:val="0000FF"/>
          </w:rPr>
          <w:t>По</w:t>
        </w:r>
        <w:r>
          <w:rPr>
            <w:color w:val="0000FF"/>
          </w:rPr>
          <w:t>рядок</w:t>
        </w:r>
      </w:hyperlink>
      <w:r>
        <w:t xml:space="preserve"> предоставления таких технических условий и срок их действия устанавливаются Правительством Российской Федерации.</w:t>
      </w:r>
    </w:p>
    <w:p w:rsidR="00781AE1" w:rsidRDefault="008D7515">
      <w:pPr>
        <w:pStyle w:val="ConsPlusNormal0"/>
        <w:jc w:val="both"/>
      </w:pPr>
      <w:r>
        <w:t xml:space="preserve">(часть 5.1 введена Федеральным </w:t>
      </w:r>
      <w:hyperlink r:id="rId2134"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color w:val="0000FF"/>
          </w:rPr>
          <w:t>законом</w:t>
        </w:r>
      </w:hyperlink>
      <w:r>
        <w:t xml:space="preserve"> от 12.12.2023 N 575-ФЗ)</w:t>
      </w:r>
    </w:p>
    <w:p w:rsidR="00781AE1" w:rsidRDefault="008D7515">
      <w:pPr>
        <w:pStyle w:val="ConsPlusNormal0"/>
        <w:spacing w:before="200"/>
        <w:ind w:firstLine="540"/>
        <w:jc w:val="both"/>
      </w:pPr>
      <w:bookmarkStart w:id="356" w:name="P3219"/>
      <w:bookmarkEnd w:id="356"/>
      <w:r>
        <w:t>6. В случаях, предус</w:t>
      </w:r>
      <w:r>
        <w:t xml:space="preserve">мотренных </w:t>
      </w:r>
      <w:hyperlink w:anchor="P236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
        <w:r>
          <w:rPr>
            <w:color w:val="0000FF"/>
          </w:rPr>
          <w:t>частями 1.1</w:t>
        </w:r>
      </w:hyperlink>
      <w:r>
        <w:t xml:space="preserve"> и </w:t>
      </w:r>
      <w:hyperlink w:anchor="P2365"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
        <w:r>
          <w:rPr>
            <w:color w:val="0000FF"/>
          </w:rPr>
          <w:t>1.2 статьи 48</w:t>
        </w:r>
      </w:hyperlink>
      <w:r>
        <w:t xml:space="preserve">, </w:t>
      </w:r>
      <w:hyperlink w:anchor="P2867"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
        <w:r>
          <w:rPr>
            <w:color w:val="0000FF"/>
          </w:rPr>
          <w:t>частью 7.3 статьи 51</w:t>
        </w:r>
      </w:hyperlink>
      <w:r>
        <w:t xml:space="preserve"> настоящего Кодекса, в целях строительства объектов федерального значения, объектов</w:t>
      </w:r>
      <w:r>
        <w:t xml:space="preserve">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w:t>
      </w:r>
      <w:r>
        <w:t>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w:t>
      </w:r>
      <w:r>
        <w:t xml:space="preserve">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872"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
        <w:r>
          <w:rPr>
            <w:color w:val="0000FF"/>
          </w:rPr>
          <w:t>частью 1.1 статьи 57.3</w:t>
        </w:r>
      </w:hyperlink>
      <w:r>
        <w:t xml:space="preserve"> настоящ</w:t>
      </w:r>
      <w:r>
        <w:t>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w:t>
      </w:r>
      <w:r>
        <w:t>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781AE1" w:rsidRDefault="008D7515">
      <w:pPr>
        <w:pStyle w:val="ConsPlusNormal0"/>
        <w:jc w:val="both"/>
      </w:pPr>
      <w:r>
        <w:t xml:space="preserve">(в ред. Федерального </w:t>
      </w:r>
      <w:hyperlink r:id="rId213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w:t>
      </w:r>
      <w:r>
        <w:t xml:space="preserve">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w:t>
      </w:r>
      <w:r>
        <w:t>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781AE1" w:rsidRDefault="008D7515">
      <w:pPr>
        <w:pStyle w:val="ConsPlusNormal0"/>
        <w:spacing w:before="200"/>
        <w:ind w:firstLine="540"/>
        <w:jc w:val="both"/>
      </w:pPr>
      <w:r>
        <w:t xml:space="preserve">8. Правилами подключения (технологического присоединения) </w:t>
      </w:r>
      <w:r>
        <w:t>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w:t>
      </w:r>
      <w:r>
        <w:t>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781AE1" w:rsidRDefault="008D7515">
      <w:pPr>
        <w:pStyle w:val="ConsPlusNormal0"/>
        <w:spacing w:before="200"/>
        <w:ind w:firstLine="540"/>
        <w:jc w:val="both"/>
      </w:pPr>
      <w:r>
        <w:t>9. В случае, если в соответствии с законодательством Российской Федерации об электр</w:t>
      </w:r>
      <w:r>
        <w:t xml:space="preserve">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212"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color w:val="0000FF"/>
          </w:rPr>
          <w:t>частях 5</w:t>
        </w:r>
      </w:hyperlink>
      <w:r>
        <w:t xml:space="preserve"> и </w:t>
      </w:r>
      <w:hyperlink w:anchor="P3219"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
        <w:r>
          <w:rPr>
            <w:color w:val="0000FF"/>
          </w:rPr>
          <w:t>6</w:t>
        </w:r>
      </w:hyperlink>
      <w:r>
        <w:t xml:space="preserve"> настоящей статьи, вправе запрашивать и получать от правооблада</w:t>
      </w:r>
      <w:r>
        <w:t>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w:t>
      </w:r>
      <w:r>
        <w:t>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781AE1" w:rsidRDefault="008D7515">
      <w:pPr>
        <w:pStyle w:val="ConsPlusNormal0"/>
        <w:spacing w:before="200"/>
        <w:ind w:firstLine="540"/>
        <w:jc w:val="both"/>
      </w:pPr>
      <w:r>
        <w:t>10. Порядок и сроки внесения платы за подключение (технологическое присоединение)</w:t>
      </w:r>
      <w:r>
        <w:t xml:space="preserve">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225" w:tooltip="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
        <w:r>
          <w:rPr>
            <w:color w:val="0000FF"/>
          </w:rPr>
          <w:t>частями 11</w:t>
        </w:r>
      </w:hyperlink>
      <w:r>
        <w:t xml:space="preserve"> и </w:t>
      </w:r>
      <w:hyperlink w:anchor="P3226" w:tooltip="12. В случае, если в соответствии с частью 12.1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w:r>
          <w:rPr>
            <w:color w:val="0000FF"/>
          </w:rPr>
          <w:t>12</w:t>
        </w:r>
      </w:hyperlink>
      <w:r>
        <w:t xml:space="preserve"> </w:t>
      </w:r>
      <w:r>
        <w:t>настоящей статьи.</w:t>
      </w:r>
    </w:p>
    <w:p w:rsidR="00781AE1" w:rsidRDefault="008D7515">
      <w:pPr>
        <w:pStyle w:val="ConsPlusNormal0"/>
        <w:spacing w:before="200"/>
        <w:ind w:firstLine="540"/>
        <w:jc w:val="both"/>
      </w:pPr>
      <w:bookmarkStart w:id="357" w:name="P3225"/>
      <w:bookmarkEnd w:id="357"/>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w:t>
      </w:r>
      <w:r>
        <w:t>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w:t>
      </w:r>
      <w:r>
        <w:t>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w:t>
      </w:r>
      <w:r>
        <w:t xml:space="preserve">равообладателей сетей инженерно-технического обеспечения, связанных с осуществлением на каждом </w:t>
      </w:r>
      <w:r>
        <w:lastRenderedPageBreak/>
        <w:t>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w:t>
      </w:r>
      <w:r>
        <w:t>ствии с графиком оплаты указанных мероприятий, предусмотренных договорами о подключении (технологическом присоединении).</w:t>
      </w:r>
    </w:p>
    <w:p w:rsidR="00781AE1" w:rsidRDefault="008D7515">
      <w:pPr>
        <w:pStyle w:val="ConsPlusNormal0"/>
        <w:spacing w:before="200"/>
        <w:ind w:firstLine="540"/>
        <w:jc w:val="both"/>
      </w:pPr>
      <w:bookmarkStart w:id="358" w:name="P3226"/>
      <w:bookmarkEnd w:id="358"/>
      <w:r>
        <w:t xml:space="preserve">12. В случае, если в соответствии с </w:t>
      </w:r>
      <w:hyperlink w:anchor="P2411"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color w:val="0000FF"/>
          </w:rPr>
          <w:t>частью 12.1 статьи 48</w:t>
        </w:r>
      </w:hyperlink>
      <w:r>
        <w:t xml:space="preserve"> настоящего Кодекса подготовка проектной документации осуществляется применительно к отд</w:t>
      </w:r>
      <w:r>
        <w:t>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w:t>
      </w:r>
      <w:r>
        <w:t>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w:t>
      </w:r>
      <w:r>
        <w:t>-технического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w:t>
      </w:r>
      <w:r>
        <w:t>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w:t>
      </w:r>
      <w:r>
        <w:t xml:space="preserve">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781AE1" w:rsidRDefault="008D7515">
      <w:pPr>
        <w:pStyle w:val="ConsPlusNormal0"/>
        <w:spacing w:before="200"/>
        <w:ind w:firstLine="540"/>
        <w:jc w:val="both"/>
      </w:pPr>
      <w:r>
        <w:t xml:space="preserve">13. В </w:t>
      </w:r>
      <w:r>
        <w:t>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w:t>
      </w:r>
      <w:r>
        <w:t>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w:t>
      </w:r>
      <w:r>
        <w:t>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781AE1" w:rsidRDefault="008D7515">
      <w:pPr>
        <w:pStyle w:val="ConsPlusNormal0"/>
        <w:jc w:val="both"/>
      </w:pPr>
      <w:r>
        <w:t xml:space="preserve">(в ред. Федерального </w:t>
      </w:r>
      <w:hyperlink r:id="rId213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w:t>
      </w:r>
      <w:r>
        <w:t xml:space="preserve">жения, газоснабжения, водоснабжения и </w:t>
      </w:r>
      <w:proofErr w:type="gramStart"/>
      <w:r>
        <w:t>водоотведения</w:t>
      </w:r>
      <w:proofErr w:type="gramEnd"/>
      <w:r>
        <w:t xml:space="preserve"> и размещения сетей связи, утвержденных инвестиционными программами правообладателей сетей инженерно-технического обеспечения.</w:t>
      </w:r>
    </w:p>
    <w:p w:rsidR="00781AE1" w:rsidRDefault="008D7515">
      <w:pPr>
        <w:pStyle w:val="ConsPlusNormal0"/>
        <w:jc w:val="both"/>
      </w:pPr>
      <w:r>
        <w:t xml:space="preserve">(в ред. Федерального </w:t>
      </w:r>
      <w:hyperlink r:id="rId213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закона</w:t>
        </w:r>
      </w:hyperlink>
      <w:r>
        <w:t xml:space="preserve"> от 11.06.2022 N 174-ФЗ)</w:t>
      </w:r>
    </w:p>
    <w:p w:rsidR="00781AE1" w:rsidRDefault="008D7515">
      <w:pPr>
        <w:pStyle w:val="ConsPlusNormal0"/>
        <w:spacing w:before="20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w:t>
      </w:r>
      <w:r>
        <w:t>итории и (или) к которым планируется осуществлять подключение (технологическое присоединение) объектов капитального строительства.</w:t>
      </w:r>
    </w:p>
    <w:p w:rsidR="00781AE1" w:rsidRDefault="008D7515">
      <w:pPr>
        <w:pStyle w:val="ConsPlusNormal0"/>
        <w:spacing w:before="200"/>
        <w:ind w:firstLine="540"/>
        <w:jc w:val="both"/>
      </w:pPr>
      <w:r>
        <w:t xml:space="preserve">16. </w:t>
      </w:r>
      <w:hyperlink r:id="rId2138"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с из">
        <w:r>
          <w:rPr>
            <w:color w:val="0000FF"/>
          </w:rPr>
          <w:t>Содержание</w:t>
        </w:r>
      </w:hyperlink>
      <w:r>
        <w:t xml:space="preserve"> комплекс</w:t>
      </w:r>
      <w:r>
        <w:t xml:space="preserve">ной схемы инженерного обеспечения территории, </w:t>
      </w:r>
      <w:hyperlink r:id="rId2139"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с из">
        <w:r>
          <w:rPr>
            <w:color w:val="0000FF"/>
          </w:rPr>
          <w:t>порядок</w:t>
        </w:r>
      </w:hyperlink>
      <w:r>
        <w:t xml:space="preserve"> ее разработки и утверждения, а также </w:t>
      </w:r>
      <w:hyperlink r:id="rId2140"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с из">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781AE1" w:rsidRDefault="008D7515">
      <w:pPr>
        <w:pStyle w:val="ConsPlusNormal0"/>
        <w:spacing w:before="200"/>
        <w:ind w:firstLine="540"/>
        <w:jc w:val="both"/>
      </w:pPr>
      <w:bookmarkStart w:id="359" w:name="P3233"/>
      <w:bookmarkEnd w:id="359"/>
      <w:r>
        <w:t>17. Правообладатели объектов капитального строительства, которые в уста</w:t>
      </w:r>
      <w:r>
        <w:t>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w:t>
      </w:r>
      <w:r>
        <w:t xml:space="preserve">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w:t>
      </w:r>
      <w:r>
        <w:t>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w:t>
      </w:r>
      <w:r>
        <w:t>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781AE1" w:rsidRDefault="008D7515">
      <w:pPr>
        <w:pStyle w:val="ConsPlusNormal0"/>
        <w:spacing w:before="200"/>
        <w:ind w:firstLine="540"/>
        <w:jc w:val="both"/>
      </w:pPr>
      <w:r>
        <w:t xml:space="preserve">18. Порядок и условия указанного в </w:t>
      </w:r>
      <w:hyperlink w:anchor="P3233"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
        <w:r>
          <w:rPr>
            <w:color w:val="0000FF"/>
          </w:rPr>
          <w:t>части 17</w:t>
        </w:r>
      </w:hyperlink>
      <w:r>
        <w:t xml:space="preserve"> настоящей статьи перерасп</w:t>
      </w:r>
      <w:r>
        <w:t xml:space="preserve">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w:t>
      </w:r>
      <w:r>
        <w:lastRenderedPageBreak/>
        <w:t>(уступка права на использование) не до</w:t>
      </w:r>
      <w:r>
        <w:t>пускается, по каждому виду ресурсов определяются правилами подключения (технологического присоединения).</w:t>
      </w:r>
    </w:p>
    <w:p w:rsidR="00781AE1" w:rsidRDefault="008D7515">
      <w:pPr>
        <w:pStyle w:val="ConsPlusNormal0"/>
        <w:spacing w:before="200"/>
        <w:ind w:firstLine="540"/>
        <w:jc w:val="both"/>
      </w:pPr>
      <w:r>
        <w:t xml:space="preserve">19. При указанном в </w:t>
      </w:r>
      <w:hyperlink w:anchor="P3233"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
        <w:r>
          <w:rPr>
            <w:color w:val="0000FF"/>
          </w:rPr>
          <w:t>части 17</w:t>
        </w:r>
      </w:hyperlink>
      <w:r>
        <w:t xml:space="preserve"> настоящей статьи перераспределении (уступке права на использование) высвобождаемой м</w:t>
      </w:r>
      <w:r>
        <w:t>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781AE1" w:rsidRDefault="008D7515" w:rsidP="00672002">
      <w:pPr>
        <w:pStyle w:val="ConsPlusNormal0"/>
        <w:spacing w:before="200"/>
        <w:ind w:firstLine="540"/>
        <w:jc w:val="both"/>
      </w:pPr>
      <w:r>
        <w:t xml:space="preserve">20. При указанном в </w:t>
      </w:r>
      <w:hyperlink w:anchor="P3233"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
        <w:r>
          <w:rPr>
            <w:color w:val="0000FF"/>
          </w:rPr>
          <w:t>части 17</w:t>
        </w:r>
      </w:hyperlink>
      <w:r>
        <w:t xml:space="preserve"> настоящей статьи перераспределени</w:t>
      </w:r>
      <w:r>
        <w:t>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781AE1" w:rsidRDefault="008D7515">
      <w:pPr>
        <w:pStyle w:val="ConsPlusTitle0"/>
        <w:spacing w:before="260"/>
        <w:ind w:firstLine="540"/>
        <w:jc w:val="both"/>
        <w:outlineLvl w:val="1"/>
      </w:pPr>
      <w:bookmarkStart w:id="360" w:name="P3240"/>
      <w:bookmarkEnd w:id="360"/>
      <w:r>
        <w:t>Статья 52.2. Реконструкции, капитальный ремонт существующих линейных объектов в связи с план</w:t>
      </w:r>
      <w:r>
        <w:t>ируемым строительством, реконструкцией или капитальным ремонтом объектов капитального строительства</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2141"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01.07.2021 N 276-ФЗ)</w:t>
      </w:r>
    </w:p>
    <w:p w:rsidR="00781AE1" w:rsidRDefault="00781AE1">
      <w:pPr>
        <w:pStyle w:val="ConsPlusNormal0"/>
        <w:ind w:firstLine="540"/>
        <w:jc w:val="both"/>
      </w:pPr>
    </w:p>
    <w:p w:rsidR="00781AE1" w:rsidRDefault="008D7515">
      <w:pPr>
        <w:pStyle w:val="ConsPlusNormal0"/>
        <w:ind w:firstLine="540"/>
        <w:jc w:val="both"/>
      </w:pPr>
      <w:r>
        <w:t>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w:t>
      </w:r>
      <w:r>
        <w:t xml:space="preserve">тевого хозяйства высшим классом номинального напряжения 110 </w:t>
      </w:r>
      <w:proofErr w:type="spellStart"/>
      <w:r>
        <w:t>кВ</w:t>
      </w:r>
      <w:proofErr w:type="spellEnd"/>
      <w:r>
        <w:t xml:space="preserve"> и выше, а также существующих линейных объектов, сетей инженерно-технического обеспечения, критерии определения и (или) </w:t>
      </w:r>
      <w:hyperlink r:id="rId2142" w:tooltip="Постановление Правительства РФ от 30.11.2021 N 2113 (ред. от 28.04.2022) &quot;Об утверждении перечня видов существующих линейных объектов и сетей инженерно-технического обеспечения, при реконструкции или капитальном ремонте которых не применяются положения статьи ">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781AE1" w:rsidRDefault="008D7515">
      <w:pPr>
        <w:pStyle w:val="ConsPlusNormal0"/>
        <w:spacing w:before="200"/>
        <w:ind w:firstLine="540"/>
        <w:jc w:val="both"/>
      </w:pPr>
      <w:bookmarkStart w:id="361" w:name="P3245"/>
      <w:bookmarkEnd w:id="361"/>
      <w:r>
        <w:t>1) линейных о</w:t>
      </w:r>
      <w:r>
        <w:t xml:space="preserve">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243"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
        <w:r>
          <w:rPr>
            <w:color w:val="0000FF"/>
          </w:rPr>
          <w:t>частью 12.12 ст</w:t>
        </w:r>
        <w:r>
          <w:rPr>
            <w:color w:val="0000FF"/>
          </w:rPr>
          <w:t>атьи 45</w:t>
        </w:r>
      </w:hyperlink>
      <w:r>
        <w:t xml:space="preserve"> настоящего Кодекса проекта планировки территории;</w:t>
      </w:r>
    </w:p>
    <w:p w:rsidR="00781AE1" w:rsidRDefault="008D7515">
      <w:pPr>
        <w:pStyle w:val="ConsPlusNormal0"/>
        <w:spacing w:before="200"/>
        <w:ind w:firstLine="540"/>
        <w:jc w:val="both"/>
      </w:pPr>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w:t>
      </w:r>
      <w:r>
        <w:t>льной инфраструктуры, если предусмотрено изменение местоположения существующих линейных объектов.</w:t>
      </w:r>
    </w:p>
    <w:p w:rsidR="00781AE1" w:rsidRDefault="008D7515">
      <w:pPr>
        <w:pStyle w:val="ConsPlusNormal0"/>
        <w:jc w:val="both"/>
      </w:pPr>
      <w:r>
        <w:t xml:space="preserve">(в ред. Федерального </w:t>
      </w:r>
      <w:hyperlink r:id="rId2143"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781AE1" w:rsidRDefault="008D7515">
      <w:pPr>
        <w:pStyle w:val="ConsPlusNormal0"/>
        <w:spacing w:before="200"/>
        <w:ind w:firstLine="540"/>
        <w:jc w:val="both"/>
      </w:pPr>
      <w:bookmarkStart w:id="362" w:name="P3248"/>
      <w:bookmarkEnd w:id="362"/>
      <w:r>
        <w:t>3) объектов, строительство, реконструкция которых осуществляются в рамках реализации решений о комплексном р</w:t>
      </w:r>
      <w:r>
        <w:t>азвитии территорий и (или) договоров о комплексном развитии территорий.</w:t>
      </w:r>
    </w:p>
    <w:p w:rsidR="00781AE1" w:rsidRDefault="008D7515">
      <w:pPr>
        <w:pStyle w:val="ConsPlusNormal0"/>
        <w:jc w:val="both"/>
      </w:pPr>
      <w:r>
        <w:t xml:space="preserve">(п. 3 введен Федеральным </w:t>
      </w:r>
      <w:hyperlink r:id="rId214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25.12.2023 N 627-ФЗ)</w:t>
      </w:r>
    </w:p>
    <w:p w:rsidR="00781AE1" w:rsidRDefault="008D7515">
      <w:pPr>
        <w:pStyle w:val="ConsPlusNormal0"/>
        <w:spacing w:before="20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w:t>
      </w:r>
      <w:proofErr w:type="spellStart"/>
      <w:r>
        <w:t>кВ</w:t>
      </w:r>
      <w:proofErr w:type="spellEnd"/>
      <w:r>
        <w:t xml:space="preserve"> и выше, а также существующих линейных объектов, сетей инженерно-технического обеспечения, критерии определения и (</w:t>
      </w:r>
      <w:r>
        <w:t xml:space="preserve">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245"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
        <w:r>
          <w:rPr>
            <w:color w:val="0000FF"/>
          </w:rPr>
          <w:t>пунктах 1</w:t>
        </w:r>
      </w:hyperlink>
      <w:r>
        <w:t xml:space="preserve"> - </w:t>
      </w:r>
      <w:hyperlink w:anchor="P3248"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color w:val="0000FF"/>
          </w:rPr>
          <w:t>3 части 1</w:t>
        </w:r>
      </w:hyperlink>
      <w:r>
        <w:t xml:space="preserve"> настоящей статьи объектов капитального строительства, предусматривающие изменени</w:t>
      </w:r>
      <w:r>
        <w:t>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781AE1" w:rsidRDefault="008D7515">
      <w:pPr>
        <w:pStyle w:val="ConsPlusNormal0"/>
        <w:jc w:val="both"/>
      </w:pPr>
      <w:r>
        <w:t xml:space="preserve">(в ред. Федерального </w:t>
      </w:r>
      <w:hyperlink r:id="rId2145"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08.08.2024 N 261-ФЗ)</w:t>
      </w:r>
    </w:p>
    <w:p w:rsidR="00781AE1" w:rsidRDefault="008D7515">
      <w:pPr>
        <w:pStyle w:val="ConsPlusNormal0"/>
        <w:spacing w:before="200"/>
        <w:ind w:firstLine="540"/>
        <w:jc w:val="both"/>
      </w:pPr>
      <w:r>
        <w:t>3. Положения настоящей статьи не примен</w:t>
      </w:r>
      <w:r>
        <w:t xml:space="preserve">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202" w:tooltip="Статья 52.1. Подключение (технологическое присоединение) объектов капитального строительства к сетям инженерно-технического обеспечения">
        <w:r>
          <w:rPr>
            <w:color w:val="0000FF"/>
          </w:rPr>
          <w:t>статьей 52.1</w:t>
        </w:r>
      </w:hyperlink>
      <w:r>
        <w:t xml:space="preserve"> настоящего Кодекса.</w:t>
      </w:r>
    </w:p>
    <w:p w:rsidR="00781AE1" w:rsidRDefault="008D7515">
      <w:pPr>
        <w:pStyle w:val="ConsPlusNormal0"/>
        <w:spacing w:before="200"/>
        <w:ind w:firstLine="540"/>
        <w:jc w:val="both"/>
      </w:pPr>
      <w:r>
        <w:t>4. Правообладатели существующих линейных объектов в теч</w:t>
      </w:r>
      <w:r>
        <w:t xml:space="preserve">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245"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
        <w:r>
          <w:rPr>
            <w:color w:val="0000FF"/>
          </w:rPr>
          <w:t>пунктах 1</w:t>
        </w:r>
      </w:hyperlink>
      <w:r>
        <w:t xml:space="preserve"> - </w:t>
      </w:r>
      <w:hyperlink w:anchor="P3248"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color w:val="0000FF"/>
          </w:rPr>
          <w:t>3 части 1</w:t>
        </w:r>
      </w:hyperlink>
      <w:r>
        <w:t xml:space="preserve"> настоящей статьи (</w:t>
      </w:r>
      <w:r>
        <w:t>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w:t>
      </w:r>
      <w:r>
        <w:t xml:space="preserve">ьного ремонта существующих линейных объектов (далее - технические требования и условия), либо </w:t>
      </w:r>
      <w:r>
        <w:lastRenderedPageBreak/>
        <w:t>отказывают в их выдаче.</w:t>
      </w:r>
    </w:p>
    <w:p w:rsidR="00781AE1" w:rsidRDefault="008D7515">
      <w:pPr>
        <w:pStyle w:val="ConsPlusNormal0"/>
        <w:jc w:val="both"/>
      </w:pPr>
      <w:r>
        <w:t xml:space="preserve">(в ред. Федерального </w:t>
      </w:r>
      <w:hyperlink r:id="rId2146"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08.08.2024 N 261-ФЗ)</w:t>
      </w:r>
    </w:p>
    <w:p w:rsidR="00781AE1" w:rsidRDefault="008D7515">
      <w:pPr>
        <w:pStyle w:val="ConsPlusNormal0"/>
        <w:spacing w:before="200"/>
        <w:ind w:firstLine="540"/>
        <w:jc w:val="both"/>
      </w:pPr>
      <w:r>
        <w:t xml:space="preserve">5. </w:t>
      </w:r>
      <w:hyperlink r:id="rId2147"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w:r>
          <w:rPr>
            <w:color w:val="0000FF"/>
          </w:rPr>
          <w:t>Состав и содержание</w:t>
        </w:r>
      </w:hyperlink>
      <w:r>
        <w:t xml:space="preserve"> технических требований и условий, </w:t>
      </w:r>
      <w:hyperlink r:id="rId2148"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w:r>
          <w:rPr>
            <w:color w:val="0000FF"/>
          </w:rPr>
          <w:t>порядок</w:t>
        </w:r>
      </w:hyperlink>
      <w:r>
        <w:t xml:space="preserve"> их выдачи, </w:t>
      </w:r>
      <w:hyperlink r:id="rId2149"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w:t>
      </w:r>
      <w:r>
        <w:t>речень оснований для отказа в предоставлении технических требований и условий устанавливается Правительством Российской Федерации.</w:t>
      </w:r>
    </w:p>
    <w:p w:rsidR="00781AE1" w:rsidRDefault="008D7515">
      <w:pPr>
        <w:pStyle w:val="ConsPlusNormal0"/>
        <w:spacing w:before="200"/>
        <w:ind w:firstLine="540"/>
        <w:jc w:val="both"/>
      </w:pPr>
      <w:r>
        <w:t>6. Возмещаемый правообладателю существующих линейных объектов размер затрат на подготовку технических требований и условий не</w:t>
      </w:r>
      <w:r>
        <w:t xml:space="preserve">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781AE1" w:rsidRDefault="008D7515">
      <w:pPr>
        <w:pStyle w:val="ConsPlusNormal0"/>
        <w:spacing w:before="200"/>
        <w:ind w:firstLine="540"/>
        <w:jc w:val="both"/>
      </w:pPr>
      <w:r>
        <w:t>7. Срок действ</w:t>
      </w:r>
      <w:r>
        <w:t>ия технических требований и условий не может быть менее чем два года со дня их выдачи.</w:t>
      </w:r>
    </w:p>
    <w:p w:rsidR="00781AE1" w:rsidRDefault="008D7515">
      <w:pPr>
        <w:pStyle w:val="ConsPlusNormal0"/>
        <w:spacing w:before="200"/>
        <w:ind w:firstLine="540"/>
        <w:jc w:val="both"/>
      </w:pPr>
      <w:r>
        <w:t xml:space="preserve">8. Технические требования и условия являются обязательным приложением к договору, предусмотренному </w:t>
      </w:r>
      <w:hyperlink w:anchor="P3260" w:tooltip="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
        <w:r>
          <w:rPr>
            <w:color w:val="0000FF"/>
          </w:rPr>
          <w:t>частью 10</w:t>
        </w:r>
      </w:hyperlink>
      <w:r>
        <w:t xml:space="preserve"> настоящей статьи.</w:t>
      </w:r>
    </w:p>
    <w:p w:rsidR="00781AE1" w:rsidRDefault="008D7515">
      <w:pPr>
        <w:pStyle w:val="ConsPlusNormal0"/>
        <w:spacing w:before="200"/>
        <w:ind w:firstLine="540"/>
        <w:jc w:val="both"/>
      </w:pPr>
      <w:r>
        <w:t>9. В</w:t>
      </w:r>
      <w:r>
        <w:t xml:space="preserve">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781AE1" w:rsidRDefault="008D7515">
      <w:pPr>
        <w:pStyle w:val="ConsPlusNormal0"/>
        <w:spacing w:before="200"/>
        <w:ind w:firstLine="540"/>
        <w:jc w:val="both"/>
      </w:pPr>
      <w:bookmarkStart w:id="363" w:name="P3260"/>
      <w:bookmarkEnd w:id="363"/>
      <w:r>
        <w:t>10. Реконструкция, капитальный ремонт существующего линейного о</w:t>
      </w:r>
      <w:r>
        <w:t>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w:t>
      </w:r>
      <w:r>
        <w:t>ким заказчиком с учетом требований настоящей статьи (далее в целях настоящей статьи - договор).</w:t>
      </w:r>
    </w:p>
    <w:p w:rsidR="00781AE1" w:rsidRDefault="008D7515">
      <w:pPr>
        <w:pStyle w:val="ConsPlusNormal0"/>
        <w:spacing w:before="20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w:t>
      </w:r>
      <w:r>
        <w:t>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781AE1" w:rsidRDefault="008D7515">
      <w:pPr>
        <w:pStyle w:val="ConsPlusNormal0"/>
        <w:spacing w:before="200"/>
        <w:ind w:firstLine="540"/>
        <w:jc w:val="both"/>
      </w:pPr>
      <w:r>
        <w:t>12. В договор включаются:</w:t>
      </w:r>
    </w:p>
    <w:p w:rsidR="00781AE1" w:rsidRDefault="008D7515">
      <w:pPr>
        <w:pStyle w:val="ConsPlusNormal0"/>
        <w:spacing w:before="200"/>
        <w:ind w:firstLine="540"/>
        <w:jc w:val="both"/>
      </w:pPr>
      <w:r>
        <w:t>1) сведения о м</w:t>
      </w:r>
      <w:r>
        <w:t xml:space="preserve">естоположении объектов капитального строительства, указанных в </w:t>
      </w:r>
      <w:hyperlink w:anchor="P3245"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
        <w:r>
          <w:rPr>
            <w:color w:val="0000FF"/>
          </w:rPr>
          <w:t>пунктах 1</w:t>
        </w:r>
      </w:hyperlink>
      <w:r>
        <w:t xml:space="preserve"> - </w:t>
      </w:r>
      <w:hyperlink w:anchor="P3248"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color w:val="0000FF"/>
          </w:rPr>
          <w:t>3 части 1</w:t>
        </w:r>
      </w:hyperlink>
      <w:r>
        <w:t xml:space="preserve"> настоящей статьи;</w:t>
      </w:r>
    </w:p>
    <w:p w:rsidR="00781AE1" w:rsidRDefault="008D7515">
      <w:pPr>
        <w:pStyle w:val="ConsPlusNormal0"/>
        <w:jc w:val="both"/>
      </w:pPr>
      <w:r>
        <w:t xml:space="preserve">(в ред. Федерального </w:t>
      </w:r>
      <w:hyperlink r:id="rId215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08.08.2024 N 261-ФЗ)</w:t>
      </w:r>
    </w:p>
    <w:p w:rsidR="00781AE1" w:rsidRDefault="008D7515">
      <w:pPr>
        <w:pStyle w:val="ConsPlusNormal0"/>
        <w:spacing w:before="20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781AE1" w:rsidRDefault="008D7515">
      <w:pPr>
        <w:pStyle w:val="ConsPlusNormal0"/>
        <w:spacing w:before="200"/>
        <w:ind w:firstLine="540"/>
        <w:jc w:val="both"/>
      </w:pPr>
      <w:r>
        <w:t>3) обязательство сторон пр</w:t>
      </w:r>
      <w:r>
        <w:t>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w:t>
      </w:r>
      <w:r>
        <w:t>ованиями и условиями;</w:t>
      </w:r>
    </w:p>
    <w:p w:rsidR="00781AE1" w:rsidRDefault="008D7515">
      <w:pPr>
        <w:pStyle w:val="ConsPlusNormal0"/>
        <w:spacing w:before="20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781AE1" w:rsidRDefault="008D7515">
      <w:pPr>
        <w:pStyle w:val="ConsPlusNormal0"/>
        <w:spacing w:before="20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781AE1" w:rsidRDefault="008D7515">
      <w:pPr>
        <w:pStyle w:val="ConsPlusNormal0"/>
        <w:spacing w:before="200"/>
        <w:ind w:firstLine="540"/>
        <w:jc w:val="both"/>
      </w:pPr>
      <w:bookmarkStart w:id="364" w:name="P3269"/>
      <w:bookmarkEnd w:id="364"/>
      <w:r>
        <w:t xml:space="preserve">6) форма и сроки возмещения застройщиком, техническим заказчиком затрат, возникших в </w:t>
      </w:r>
      <w:r>
        <w:t>связи с такими реконструкцией, капитальным ремонтом существующих линейных объектов, их правообладателям;</w:t>
      </w:r>
    </w:p>
    <w:p w:rsidR="00781AE1" w:rsidRDefault="008D7515">
      <w:pPr>
        <w:pStyle w:val="ConsPlusNormal0"/>
        <w:spacing w:before="20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w:t>
      </w:r>
      <w:r>
        <w:t xml:space="preserve">ствующим линейным объектам, реконструкцию, капитальный ремонт которых планируется осуществить, в связи с невозможностью </w:t>
      </w:r>
      <w:r>
        <w:lastRenderedPageBreak/>
        <w:t>эксплуатации таких существующих линейных объектов во время их реконструкции, капитального ремонта;</w:t>
      </w:r>
    </w:p>
    <w:p w:rsidR="00781AE1" w:rsidRDefault="008D7515">
      <w:pPr>
        <w:pStyle w:val="ConsPlusNormal0"/>
        <w:spacing w:before="200"/>
        <w:ind w:firstLine="540"/>
        <w:jc w:val="both"/>
      </w:pPr>
      <w:r>
        <w:t>8) обязательства сторон по обеспечени</w:t>
      </w:r>
      <w:r>
        <w:t>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781AE1" w:rsidRDefault="008D7515">
      <w:pPr>
        <w:pStyle w:val="ConsPlusNormal0"/>
        <w:spacing w:before="20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781AE1" w:rsidRDefault="008D7515">
      <w:pPr>
        <w:pStyle w:val="ConsPlusNormal0"/>
        <w:spacing w:before="200"/>
        <w:ind w:firstLine="540"/>
        <w:jc w:val="both"/>
      </w:pPr>
      <w:r>
        <w:t>10) ответственность сторон за неисполнение или ненадлежащее исполнение договора.</w:t>
      </w:r>
    </w:p>
    <w:p w:rsidR="00781AE1" w:rsidRDefault="008D7515">
      <w:pPr>
        <w:pStyle w:val="ConsPlusNormal0"/>
        <w:spacing w:before="200"/>
        <w:ind w:firstLine="540"/>
        <w:jc w:val="both"/>
      </w:pPr>
      <w:r>
        <w:t>13. Преду</w:t>
      </w:r>
      <w:r>
        <w:t xml:space="preserve">смотренное </w:t>
      </w:r>
      <w:hyperlink w:anchor="P3269" w:tooltip="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
        <w:r>
          <w:rPr>
            <w:color w:val="0000FF"/>
          </w:rPr>
          <w:t>пунктом 6 части 12</w:t>
        </w:r>
      </w:hyperlink>
      <w:r>
        <w:t xml:space="preserve"> нас</w:t>
      </w:r>
      <w:r>
        <w:t xml:space="preserve">тоящей статьи возмещение осуществляется в денежной и (или) в натуральной формах. </w:t>
      </w:r>
      <w:hyperlink r:id="rId2151" w:tooltip="Постановление Правительства РФ от 02.06.2022 N 1010 &quot;Об утверждении Правил определения формы возмещения затрат, возникших в связи с реконструкцией, капитальным ремонтом существующих линейных объектов&quot; {КонсультантПлюс}">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w:t>
      </w:r>
      <w:r>
        <w:t>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w:t>
      </w:r>
      <w:r>
        <w:t>и заказчиками.</w:t>
      </w:r>
    </w:p>
    <w:p w:rsidR="00781AE1" w:rsidRDefault="008D7515">
      <w:pPr>
        <w:pStyle w:val="ConsPlusNormal0"/>
        <w:spacing w:before="20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w:t>
      </w:r>
      <w:r>
        <w:t xml:space="preserve">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w:t>
      </w:r>
      <w:r>
        <w:t>превышать тридцать дней.</w:t>
      </w:r>
    </w:p>
    <w:p w:rsidR="00781AE1" w:rsidRDefault="008D7515">
      <w:pPr>
        <w:pStyle w:val="ConsPlusNormal0"/>
        <w:spacing w:before="20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w:t>
      </w:r>
      <w:r>
        <w:t xml:space="preserve">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w:t>
      </w:r>
      <w:r>
        <w:t>мещаются в пределах стоимости, определенной утвержденной проектной документацией, предусматривающей выполнение указанных работ.</w:t>
      </w:r>
    </w:p>
    <w:p w:rsidR="00781AE1" w:rsidRDefault="008D7515">
      <w:pPr>
        <w:pStyle w:val="ConsPlusNormal0"/>
        <w:spacing w:before="200"/>
        <w:ind w:firstLine="540"/>
        <w:jc w:val="both"/>
      </w:pPr>
      <w:r>
        <w:t xml:space="preserve">16. </w:t>
      </w:r>
      <w:hyperlink r:id="rId2152" w:tooltip="Распоряжение Правительства РФ от 02.06.2022 N 1420-р &lt;Об утверждении перечня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
        <w:r>
          <w:rPr>
            <w:color w:val="0000FF"/>
          </w:rPr>
          <w:t>Перечень</w:t>
        </w:r>
      </w:hyperlink>
      <w:r>
        <w:t xml:space="preserve"> видов затрат, к</w:t>
      </w:r>
      <w:r>
        <w:t xml:space="preserve">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245"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
        <w:r>
          <w:rPr>
            <w:color w:val="0000FF"/>
          </w:rPr>
          <w:t>пунктах 1</w:t>
        </w:r>
      </w:hyperlink>
      <w:r>
        <w:t xml:space="preserve"> - </w:t>
      </w:r>
      <w:hyperlink w:anchor="P3248"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color w:val="0000FF"/>
          </w:rPr>
          <w:t>3 части 1</w:t>
        </w:r>
      </w:hyperlink>
      <w:r>
        <w:t xml:space="preserve"> нас</w:t>
      </w:r>
      <w:r>
        <w:t>тоящей статьи, определяется Правительством Российской Федерации.</w:t>
      </w:r>
    </w:p>
    <w:p w:rsidR="00781AE1" w:rsidRDefault="008D7515">
      <w:pPr>
        <w:pStyle w:val="ConsPlusNormal0"/>
        <w:jc w:val="both"/>
      </w:pPr>
      <w:r>
        <w:t xml:space="preserve">(в ред. Федерального </w:t>
      </w:r>
      <w:hyperlink r:id="rId215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08.08.2024 N 261-ФЗ)</w:t>
      </w:r>
    </w:p>
    <w:p w:rsidR="00781AE1" w:rsidRDefault="008D7515">
      <w:pPr>
        <w:pStyle w:val="ConsPlusNormal0"/>
        <w:spacing w:before="200"/>
        <w:ind w:firstLine="540"/>
        <w:jc w:val="both"/>
      </w:pPr>
      <w:r>
        <w:t xml:space="preserve">17. Сроки выполнения работ по реконструкции существующих линейных объектов устанавливаются на основании проектной </w:t>
      </w:r>
      <w:r>
        <w:t>документации, предусматривающей выполнение указанных работ.</w:t>
      </w:r>
    </w:p>
    <w:p w:rsidR="00781AE1" w:rsidRDefault="008D7515">
      <w:pPr>
        <w:pStyle w:val="ConsPlusNormal0"/>
        <w:spacing w:before="20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w:t>
      </w:r>
      <w:r>
        <w:t>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781AE1" w:rsidRDefault="00781AE1">
      <w:pPr>
        <w:pStyle w:val="ConsPlusNormal0"/>
        <w:ind w:firstLine="540"/>
        <w:jc w:val="both"/>
      </w:pPr>
    </w:p>
    <w:p w:rsidR="00781AE1" w:rsidRDefault="008D7515">
      <w:pPr>
        <w:pStyle w:val="ConsPlusTitle0"/>
        <w:spacing w:before="260"/>
        <w:ind w:firstLine="540"/>
        <w:jc w:val="both"/>
        <w:outlineLvl w:val="1"/>
      </w:pPr>
      <w:r>
        <w:t>Статья 53. Строительный контроль</w:t>
      </w:r>
    </w:p>
    <w:p w:rsidR="00781AE1" w:rsidRDefault="00781AE1">
      <w:pPr>
        <w:pStyle w:val="ConsPlusNormal0"/>
        <w:ind w:firstLine="540"/>
        <w:jc w:val="both"/>
      </w:pPr>
    </w:p>
    <w:p w:rsidR="00781AE1" w:rsidRDefault="008D7515">
      <w:pPr>
        <w:pStyle w:val="ConsPlusNormal0"/>
        <w:ind w:firstLine="540"/>
        <w:jc w:val="both"/>
      </w:pPr>
      <w:r>
        <w:t xml:space="preserve">1. Строительный </w:t>
      </w:r>
      <w:hyperlink r:id="rId2154" w:tooltip="Приказ Минстроя России от 27.12.2024 N 950/пр &quot;Об утверждении свода правил &quot;Строительный контроль при строительстве, реконструкции, капитальном ремонте объектов капитального строительства&quot; (вместе с &quot;СП 543.1325800.2024. Свод правил...&quot;) {КонсультантПлюс}">
        <w:r>
          <w:rPr>
            <w:color w:val="0000FF"/>
          </w:rPr>
          <w:t>контроль</w:t>
        </w:r>
      </w:hyperlink>
      <w:r>
        <w:t xml:space="preserve">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w:t>
      </w:r>
      <w:r>
        <w:t>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w:t>
      </w:r>
      <w:r>
        <w:t>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w:t>
      </w:r>
      <w:r>
        <w:t xml:space="preserve">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w:t>
      </w:r>
      <w:r>
        <w:lastRenderedPageBreak/>
        <w:t>законодательством Российской Федерации.</w:t>
      </w:r>
    </w:p>
    <w:p w:rsidR="00781AE1" w:rsidRDefault="008D7515">
      <w:pPr>
        <w:pStyle w:val="ConsPlusNormal0"/>
        <w:jc w:val="both"/>
      </w:pPr>
      <w:r>
        <w:t xml:space="preserve">(в ред. Федеральных законов от 03.07.2016 </w:t>
      </w:r>
      <w:hyperlink r:id="rId215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03.08.2018 </w:t>
      </w:r>
      <w:hyperlink r:id="rId215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w:t>
      </w:r>
    </w:p>
    <w:p w:rsidR="00781AE1" w:rsidRDefault="008D7515">
      <w:pPr>
        <w:pStyle w:val="ConsPlusNormal0"/>
        <w:spacing w:before="200"/>
        <w:ind w:firstLine="540"/>
        <w:jc w:val="both"/>
      </w:pPr>
      <w:r>
        <w:t>2. Строительный контроль проводит</w:t>
      </w:r>
      <w:r>
        <w:t xml:space="preserve">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w:t>
      </w:r>
      <w:r>
        <w:t>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w:t>
      </w:r>
      <w:r>
        <w:t>е подготовку проектной документации, для проверки соответствия выполняемых работ проектной документации.</w:t>
      </w:r>
    </w:p>
    <w:p w:rsidR="00781AE1" w:rsidRDefault="008D7515">
      <w:pPr>
        <w:pStyle w:val="ConsPlusNormal0"/>
        <w:jc w:val="both"/>
      </w:pPr>
      <w:r>
        <w:t xml:space="preserve">(в ред. Федеральных законов от 27.07.2010 </w:t>
      </w:r>
      <w:hyperlink r:id="rId2157"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color w:val="0000FF"/>
          </w:rPr>
          <w:t>N 240-ФЗ</w:t>
        </w:r>
      </w:hyperlink>
      <w:r>
        <w:t>, от 28.11.</w:t>
      </w:r>
      <w:r>
        <w:t xml:space="preserve">2011 </w:t>
      </w:r>
      <w:hyperlink r:id="rId215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03.07.2016 </w:t>
      </w:r>
      <w:hyperlink r:id="rId215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w:t>
      </w:r>
    </w:p>
    <w:p w:rsidR="00781AE1" w:rsidRDefault="008D7515">
      <w:pPr>
        <w:pStyle w:val="ConsPlusNormal0"/>
        <w:spacing w:before="200"/>
        <w:ind w:firstLine="540"/>
        <w:jc w:val="both"/>
      </w:pPr>
      <w:r>
        <w:t>2.1. В отношении отдельных объектов федерального значения, а также иных объектов капитального строительства, строительство, р</w:t>
      </w:r>
      <w:r>
        <w:t>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w:t>
      </w:r>
      <w:r>
        <w:t>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w:t>
      </w:r>
      <w:r>
        <w:t xml:space="preserve">жетным или автономным) учреждением. Правительством Российской Федерации могут быть установлены </w:t>
      </w:r>
      <w:hyperlink r:id="rId2160" w:tooltip="Постановление Правительства РФ от 20.04.2022 N 712 (ред. от 17.03.2023) &quot;Об установлении случаев принятия Правительством Российской Федерации решений о проведении строительного контроля федеральными органами исполнительной власти или подведомственными им госуд">
        <w:r>
          <w:rPr>
            <w:color w:val="0000FF"/>
          </w:rPr>
          <w:t>случаи</w:t>
        </w:r>
      </w:hyperlink>
      <w:r>
        <w:t>, в которых по решению Правительства Российской Федера</w:t>
      </w:r>
      <w:r>
        <w:t xml:space="preserve">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w:t>
      </w:r>
      <w:r>
        <w:t>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w:t>
      </w:r>
      <w:r>
        <w:t>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781AE1" w:rsidRDefault="008D7515">
      <w:pPr>
        <w:pStyle w:val="ConsPlusNormal0"/>
        <w:jc w:val="both"/>
      </w:pPr>
      <w:r>
        <w:t xml:space="preserve">(часть 2.1 введена Федеральным </w:t>
      </w:r>
      <w:hyperlink r:id="rId216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 в ред. Федеральных законов от 29.12.2020 </w:t>
      </w:r>
      <w:hyperlink r:id="rId216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468-ФЗ</w:t>
        </w:r>
      </w:hyperlink>
      <w:r>
        <w:t xml:space="preserve">, от 01.07.2021 </w:t>
      </w:r>
      <w:hyperlink r:id="rId216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w:t>
      </w:r>
    </w:p>
    <w:p w:rsidR="00781AE1" w:rsidRDefault="008D7515">
      <w:pPr>
        <w:pStyle w:val="ConsPlusNormal0"/>
        <w:spacing w:before="200"/>
        <w:ind w:firstLine="540"/>
        <w:jc w:val="both"/>
      </w:pPr>
      <w:r>
        <w:t>2.2. Законом субъекта Российской Федерации может быть установлена обязанность органа исполнительной власти субъекта Российской Федерации или подведомственного ему государственного (бюджетного или автономного) учреждения проводить строительный контроль в от</w:t>
      </w:r>
      <w:r>
        <w:t>ношении отдельных объектов капитального строительства, строительство или реконструкция которых предусмотрены утвержденными органом исполнительной власти субъекта Российской Федерации инвестиционными программами организаций, осуществляющих регулируемые виды</w:t>
      </w:r>
      <w:r>
        <w:t xml:space="preserve"> деятельности в сферах теплоснабжения (за исключением инвестиционных программ, которые утверждаются в соответствии с законодательством Российской Федерации об электроэнергетике), водоснабжения и водоотведения.</w:t>
      </w:r>
    </w:p>
    <w:p w:rsidR="00781AE1" w:rsidRDefault="008D7515">
      <w:pPr>
        <w:pStyle w:val="ConsPlusNormal0"/>
        <w:jc w:val="both"/>
      </w:pPr>
      <w:r>
        <w:t xml:space="preserve">(часть 2.2 введена Федеральным </w:t>
      </w:r>
      <w:hyperlink r:id="rId216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26.12.2024 N 486-ФЗ)</w:t>
      </w:r>
    </w:p>
    <w:p w:rsidR="00781AE1" w:rsidRDefault="008D7515">
      <w:pPr>
        <w:pStyle w:val="ConsPlusNormal0"/>
        <w:spacing w:before="200"/>
        <w:ind w:firstLine="540"/>
        <w:jc w:val="both"/>
      </w:pPr>
      <w:r>
        <w:t xml:space="preserve">3. Лицо, осуществляющее строительство, обязано </w:t>
      </w:r>
      <w:hyperlink r:id="rId2165"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color w:val="0000FF"/>
          </w:rPr>
          <w:t>извещать</w:t>
        </w:r>
      </w:hyperlink>
      <w:r>
        <w:t xml:space="preserve"> органы государственного строительного надзора о каждом случае возникновения аварийных ситуаций на об</w:t>
      </w:r>
      <w:r>
        <w:t>ъекте капитального строительства.</w:t>
      </w:r>
    </w:p>
    <w:p w:rsidR="00781AE1" w:rsidRDefault="008D7515">
      <w:pPr>
        <w:pStyle w:val="ConsPlusNormal0"/>
        <w:spacing w:before="200"/>
        <w:ind w:firstLine="540"/>
        <w:jc w:val="both"/>
      </w:pPr>
      <w:bookmarkStart w:id="365" w:name="P3295"/>
      <w:bookmarkEnd w:id="365"/>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w:t>
      </w:r>
      <w:r>
        <w:t>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w:t>
      </w:r>
      <w:r>
        <w:t>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w:t>
      </w:r>
      <w:r>
        <w:t xml:space="preserve">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w:t>
      </w:r>
      <w:r>
        <w:t>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w:t>
      </w:r>
      <w:r>
        <w:t xml:space="preserve">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w:t>
      </w:r>
      <w:r>
        <w:t xml:space="preserve">акже в случаях, предусмотренных </w:t>
      </w:r>
      <w:r>
        <w:lastRenderedPageBreak/>
        <w:t xml:space="preserve">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w:t>
      </w:r>
      <w:r>
        <w:t>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781AE1" w:rsidRDefault="008D7515">
      <w:pPr>
        <w:pStyle w:val="ConsPlusNormal0"/>
        <w:jc w:val="both"/>
      </w:pPr>
      <w:r>
        <w:t xml:space="preserve">(в ред. Федеральных законов от 28.11.2011 </w:t>
      </w:r>
      <w:hyperlink r:id="rId216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03.07.2016 </w:t>
      </w:r>
      <w:hyperlink r:id="rId216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w:t>
      </w:r>
    </w:p>
    <w:p w:rsidR="00781AE1" w:rsidRDefault="008D7515">
      <w:pPr>
        <w:pStyle w:val="ConsPlusNormal0"/>
        <w:spacing w:before="200"/>
        <w:ind w:firstLine="540"/>
        <w:jc w:val="both"/>
      </w:pPr>
      <w:r>
        <w:t xml:space="preserve">5. При выявлении по результатам проведения контроля недостатков указанных в </w:t>
      </w:r>
      <w:hyperlink w:anchor="P3295"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
        <w:r>
          <w:rPr>
            <w:color w:val="0000FF"/>
          </w:rPr>
          <w:t>части 4</w:t>
        </w:r>
      </w:hyperlink>
      <w:r>
        <w:t xml:space="preserve"> настоящей статьи работ, конструкций, участков сетей инженерно-</w:t>
      </w:r>
      <w:r>
        <w:t>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w:t>
      </w:r>
      <w:r>
        <w:t>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781AE1" w:rsidRDefault="008D7515">
      <w:pPr>
        <w:pStyle w:val="ConsPlusNormal0"/>
        <w:jc w:val="both"/>
      </w:pPr>
      <w:r>
        <w:t xml:space="preserve">(в ред. Федерального </w:t>
      </w:r>
      <w:hyperlink r:id="rId216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28.11.2011 N 337-ФЗ)</w:t>
      </w:r>
    </w:p>
    <w:p w:rsidR="00781AE1" w:rsidRDefault="008D7515">
      <w:pPr>
        <w:pStyle w:val="ConsPlusNormal0"/>
        <w:spacing w:before="200"/>
        <w:ind w:firstLine="540"/>
        <w:jc w:val="both"/>
      </w:pPr>
      <w:r>
        <w:t xml:space="preserve">6. В случаях, если выполнение указанных в </w:t>
      </w:r>
      <w:hyperlink w:anchor="P3295"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w:t>
      </w:r>
      <w:r>
        <w:t>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w:t>
      </w:r>
      <w:r>
        <w:t>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w:t>
      </w:r>
      <w:r>
        <w:t>х конструкций и участков сетей инженерно-технического обеспечения, должен быть проведен повторно с составлением соответствующих актов.</w:t>
      </w:r>
    </w:p>
    <w:p w:rsidR="00781AE1" w:rsidRDefault="008D7515">
      <w:pPr>
        <w:pStyle w:val="ConsPlusNormal0"/>
        <w:spacing w:before="200"/>
        <w:ind w:firstLine="540"/>
        <w:jc w:val="both"/>
      </w:pPr>
      <w:r>
        <w:t>7. Замечания застройщика, технического заказчика, лица, ответственного за эксплуатацию здания, сооружения, или региональн</w:t>
      </w:r>
      <w:r>
        <w:t>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w:t>
      </w:r>
      <w:r>
        <w:t xml:space="preserve">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781AE1" w:rsidRDefault="008D7515">
      <w:pPr>
        <w:pStyle w:val="ConsPlusNormal0"/>
        <w:jc w:val="both"/>
      </w:pPr>
      <w:r>
        <w:t xml:space="preserve">(в ред. Федеральных законов от 28.11.2011 </w:t>
      </w:r>
      <w:hyperlink r:id="rId216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03.07.2016 </w:t>
      </w:r>
      <w:hyperlink r:id="rId217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w:t>
      </w:r>
    </w:p>
    <w:p w:rsidR="00781AE1" w:rsidRDefault="008D7515">
      <w:pPr>
        <w:pStyle w:val="ConsPlusNormal0"/>
        <w:spacing w:before="20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w:t>
      </w:r>
      <w:r>
        <w:t>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w:t>
      </w:r>
      <w:r>
        <w:t>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w:t>
      </w:r>
      <w:r>
        <w:t>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w:t>
      </w:r>
      <w:r>
        <w:t>ивидуального жилищного строительства, садовых домов.</w:t>
      </w:r>
    </w:p>
    <w:p w:rsidR="00781AE1" w:rsidRDefault="008D7515">
      <w:pPr>
        <w:pStyle w:val="ConsPlusNormal0"/>
        <w:jc w:val="both"/>
      </w:pPr>
      <w:r>
        <w:t xml:space="preserve">(часть 7.1 введена Федеральным </w:t>
      </w:r>
      <w:hyperlink r:id="rId21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8D7515">
      <w:pPr>
        <w:pStyle w:val="ConsPlusNormal0"/>
        <w:spacing w:before="200"/>
        <w:ind w:firstLine="540"/>
        <w:jc w:val="both"/>
      </w:pPr>
      <w:r>
        <w:t xml:space="preserve">8. </w:t>
      </w:r>
      <w:hyperlink r:id="rId2172" w:tooltip="Постановление Правительства РФ от 21.06.2010 N 468 (ред. от 06.05.2024)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вместе с &quot;Положением о проведении с">
        <w:r>
          <w:rPr>
            <w:color w:val="0000FF"/>
          </w:rPr>
          <w:t>Порядок</w:t>
        </w:r>
      </w:hyperlink>
      <w:r>
        <w:t xml:space="preserve"> проведения строительного контроля устанавливается Правительством Российской Федерации.</w:t>
      </w:r>
    </w:p>
    <w:p w:rsidR="00781AE1" w:rsidRDefault="008D7515">
      <w:pPr>
        <w:pStyle w:val="ConsPlusNormal0"/>
        <w:jc w:val="both"/>
      </w:pPr>
      <w:r>
        <w:t xml:space="preserve">(в ред. Федерального </w:t>
      </w:r>
      <w:hyperlink r:id="rId21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 xml:space="preserve">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w:t>
      </w:r>
      <w:hyperlink r:id="rId2174" w:tooltip="&quot;Жилищный кодекс Российской Федерации&quot; от 29.12.2004 N 188-ФЗ (ред. от 03.02.2025) (с изм. и доп., вступ. в силу с 01.03.2025) {КонсультантПлюс}">
        <w:r>
          <w:rPr>
            <w:color w:val="0000FF"/>
          </w:rPr>
          <w:t>законодательством</w:t>
        </w:r>
      </w:hyperlink>
      <w:r>
        <w:t>.</w:t>
      </w:r>
    </w:p>
    <w:p w:rsidR="00781AE1" w:rsidRDefault="008D7515" w:rsidP="00672002">
      <w:pPr>
        <w:pStyle w:val="ConsPlusNormal0"/>
        <w:jc w:val="both"/>
      </w:pPr>
      <w:r>
        <w:t>(часть 9 введена Фед</w:t>
      </w:r>
      <w:r>
        <w:t xml:space="preserve">еральным </w:t>
      </w:r>
      <w:hyperlink r:id="rId2175"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color w:val="0000FF"/>
          </w:rPr>
          <w:t>законом</w:t>
        </w:r>
      </w:hyperlink>
      <w:r>
        <w:t xml:space="preserve"> от 08.08.2024 N 238-ФЗ)</w:t>
      </w:r>
    </w:p>
    <w:p w:rsidR="00781AE1" w:rsidRDefault="008D7515">
      <w:pPr>
        <w:pStyle w:val="ConsPlusTitle0"/>
        <w:spacing w:before="260"/>
        <w:ind w:firstLine="540"/>
        <w:jc w:val="both"/>
        <w:outlineLvl w:val="1"/>
      </w:pPr>
      <w:bookmarkStart w:id="366" w:name="P3311"/>
      <w:bookmarkEnd w:id="366"/>
      <w:r>
        <w:t>Статья 54. Государственный строительный надзор</w:t>
      </w:r>
    </w:p>
    <w:p w:rsidR="00781AE1" w:rsidRDefault="00781AE1">
      <w:pPr>
        <w:pStyle w:val="ConsPlusNormal0"/>
        <w:ind w:firstLine="540"/>
        <w:jc w:val="both"/>
      </w:pPr>
    </w:p>
    <w:p w:rsidR="00781AE1" w:rsidRDefault="008D7515">
      <w:pPr>
        <w:pStyle w:val="ConsPlusNormal0"/>
        <w:ind w:firstLine="540"/>
        <w:jc w:val="both"/>
      </w:pPr>
      <w:r>
        <w:t xml:space="preserve">(в ред. Федерального </w:t>
      </w:r>
      <w:hyperlink r:id="rId217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781AE1" w:rsidRDefault="00781AE1">
      <w:pPr>
        <w:pStyle w:val="ConsPlusNormal0"/>
        <w:ind w:firstLine="540"/>
        <w:jc w:val="both"/>
      </w:pPr>
    </w:p>
    <w:p w:rsidR="00781AE1" w:rsidRDefault="008D7515">
      <w:pPr>
        <w:pStyle w:val="ConsPlusNormal0"/>
        <w:ind w:firstLine="540"/>
        <w:jc w:val="both"/>
      </w:pPr>
      <w:bookmarkStart w:id="367" w:name="P3315"/>
      <w:bookmarkEnd w:id="367"/>
      <w:r>
        <w:t>1. Государственный строительный надзор осуществляется:</w:t>
      </w:r>
    </w:p>
    <w:p w:rsidR="00781AE1" w:rsidRDefault="008D7515">
      <w:pPr>
        <w:pStyle w:val="ConsPlusNormal0"/>
        <w:spacing w:before="200"/>
        <w:ind w:firstLine="540"/>
        <w:jc w:val="both"/>
      </w:pPr>
      <w:r>
        <w:lastRenderedPageBreak/>
        <w:t>1) при строительстве объектов капитального строительства, проектная д</w:t>
      </w:r>
      <w:r>
        <w:t xml:space="preserve">окументация которых подлежит экспертизе в соответствии со </w:t>
      </w:r>
      <w:hyperlink w:anchor="P252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r>
          <w:rPr>
            <w:color w:val="0000FF"/>
          </w:rPr>
          <w:t>статьей 49</w:t>
        </w:r>
      </w:hyperlink>
      <w:r>
        <w:t xml:space="preserve"> настоящего Кодекса, за исключением случая, предусмотренного </w:t>
      </w:r>
      <w:hyperlink w:anchor="P2556"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color w:val="0000FF"/>
          </w:rPr>
          <w:t>частью 3.3 статьи 49</w:t>
        </w:r>
      </w:hyperlink>
      <w:r>
        <w:t xml:space="preserve"> настоящего Кодекса;</w:t>
      </w:r>
    </w:p>
    <w:p w:rsidR="00781AE1" w:rsidRDefault="008D7515">
      <w:pPr>
        <w:pStyle w:val="ConsPlusNormal0"/>
        <w:spacing w:before="200"/>
        <w:ind w:firstLine="540"/>
        <w:jc w:val="both"/>
      </w:pPr>
      <w: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w:t>
      </w:r>
      <w:r>
        <w:t xml:space="preserve">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52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r>
          <w:rPr>
            <w:color w:val="0000FF"/>
          </w:rPr>
          <w:t>статьей 49</w:t>
        </w:r>
      </w:hyperlink>
      <w:r>
        <w:t xml:space="preserve"> настоящего Кодекса, за ис</w:t>
      </w:r>
      <w:r>
        <w:t xml:space="preserve">ключением случая, предусмотренного </w:t>
      </w:r>
      <w:hyperlink w:anchor="P2556"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color w:val="0000FF"/>
          </w:rPr>
          <w:t>частью 3.3 статьи 49</w:t>
        </w:r>
      </w:hyperlink>
      <w:r>
        <w:t xml:space="preserve"> настоящего Кодекса.</w:t>
      </w:r>
    </w:p>
    <w:p w:rsidR="00781AE1" w:rsidRDefault="008D7515">
      <w:pPr>
        <w:pStyle w:val="ConsPlusNormal0"/>
        <w:spacing w:before="200"/>
        <w:ind w:firstLine="540"/>
        <w:jc w:val="both"/>
      </w:pPr>
      <w:bookmarkStart w:id="368" w:name="P3318"/>
      <w:bookmarkEnd w:id="368"/>
      <w:r>
        <w:t xml:space="preserve">2. При наличии оснований, предусмотренных </w:t>
      </w:r>
      <w:hyperlink r:id="rId217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пунктами 1</w:t>
        </w:r>
      </w:hyperlink>
      <w:r>
        <w:t xml:space="preserve">, </w:t>
      </w:r>
      <w:hyperlink r:id="rId217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3</w:t>
        </w:r>
      </w:hyperlink>
      <w:r>
        <w:t xml:space="preserve"> и </w:t>
      </w:r>
      <w:hyperlink r:id="rId217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w:t>
      </w:r>
      <w:r>
        <w:t xml:space="preserve">дзор осуществляется в отношении объектов, не указанных в </w:t>
      </w:r>
      <w:hyperlink w:anchor="P3315" w:tooltip="1. Государственный строительный надзор осуществляется:">
        <w:r>
          <w:rPr>
            <w:color w:val="0000FF"/>
          </w:rPr>
          <w:t>части 1</w:t>
        </w:r>
      </w:hyperlink>
      <w:r>
        <w:t xml:space="preserve"> настоящей статьи. В этом случае формирование программы проверок в соответствии с </w:t>
      </w:r>
      <w:hyperlink w:anchor="P3352" w:tooltip="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781AE1" w:rsidRDefault="008D7515">
      <w:pPr>
        <w:pStyle w:val="ConsPlusNormal0"/>
        <w:jc w:val="both"/>
      </w:pPr>
      <w:r>
        <w:t xml:space="preserve">(в ред. Федеральных законов от 01.07.2021 </w:t>
      </w:r>
      <w:hyperlink r:id="rId218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 xml:space="preserve">, от 29.12.2022 </w:t>
      </w:r>
      <w:hyperlink r:id="rId218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N 612-ФЗ</w:t>
        </w:r>
      </w:hyperlink>
      <w:r>
        <w:t>)</w:t>
      </w:r>
    </w:p>
    <w:p w:rsidR="00781AE1" w:rsidRDefault="008D7515">
      <w:pPr>
        <w:pStyle w:val="ConsPlusNormal0"/>
        <w:spacing w:before="200"/>
        <w:ind w:firstLine="540"/>
        <w:jc w:val="both"/>
      </w:pPr>
      <w:r>
        <w:t>3. Предметом государственного строительного надзора в отношении объектов кап</w:t>
      </w:r>
      <w:r>
        <w:t xml:space="preserve">итального строительства, указанных в </w:t>
      </w:r>
      <w:hyperlink w:anchor="P3315" w:tooltip="1. Государственный строительный надзор осуществляется:">
        <w:r>
          <w:rPr>
            <w:color w:val="0000FF"/>
          </w:rPr>
          <w:t>части 1</w:t>
        </w:r>
      </w:hyperlink>
      <w:r>
        <w:t xml:space="preserve"> настоящей статьи, является соблюдение:</w:t>
      </w:r>
    </w:p>
    <w:p w:rsidR="00781AE1" w:rsidRDefault="008D7515">
      <w:pPr>
        <w:pStyle w:val="ConsPlusNormal0"/>
        <w:spacing w:before="200"/>
        <w:ind w:firstLine="540"/>
        <w:jc w:val="both"/>
      </w:pPr>
      <w:r>
        <w:t xml:space="preserve">1) соответствия выполняемых работ и применяемых строительных материалов и изделий в </w:t>
      </w:r>
      <w:r>
        <w:t xml:space="preserve">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43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
        <w:r>
          <w:rPr>
            <w:color w:val="0000FF"/>
          </w:rPr>
          <w:t>частями 15</w:t>
        </w:r>
      </w:hyperlink>
      <w:r>
        <w:t xml:space="preserve">, </w:t>
      </w:r>
      <w:hyperlink w:anchor="P243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
        <w:r>
          <w:rPr>
            <w:color w:val="0000FF"/>
          </w:rPr>
          <w:t>15.2</w:t>
        </w:r>
      </w:hyperlink>
      <w:r>
        <w:t xml:space="preserve"> и </w:t>
      </w:r>
      <w:hyperlink w:anchor="P243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3129"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
        <w:r>
          <w:rPr>
            <w:color w:val="0000FF"/>
          </w:rPr>
          <w:t>частью 1.3 статьи 52</w:t>
        </w:r>
      </w:hyperlink>
      <w:r>
        <w:t xml:space="preserve"> настоящего Кодекса </w:t>
      </w:r>
      <w:r>
        <w:t>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781AE1" w:rsidRDefault="008D7515">
      <w:pPr>
        <w:pStyle w:val="ConsPlusNormal0"/>
        <w:jc w:val="both"/>
      </w:pPr>
      <w:r>
        <w:t xml:space="preserve">(в ред. Федерального </w:t>
      </w:r>
      <w:hyperlink r:id="rId218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01.07.2021 N 275-ФЗ)</w:t>
      </w:r>
    </w:p>
    <w:p w:rsidR="00781AE1" w:rsidRDefault="008D7515">
      <w:pPr>
        <w:pStyle w:val="ConsPlusNormal0"/>
        <w:spacing w:before="200"/>
        <w:ind w:firstLine="540"/>
        <w:jc w:val="both"/>
      </w:pPr>
      <w:r>
        <w:t>2) требования наличия разрешения на строительство;</w:t>
      </w:r>
    </w:p>
    <w:p w:rsidR="00781AE1" w:rsidRDefault="008D7515">
      <w:pPr>
        <w:pStyle w:val="ConsPlusNormal0"/>
        <w:jc w:val="both"/>
      </w:pPr>
      <w:r>
        <w:t xml:space="preserve">(в ред. Федерального </w:t>
      </w:r>
      <w:hyperlink r:id="rId218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01.07.2021 N 275-ФЗ)</w:t>
      </w:r>
    </w:p>
    <w:p w:rsidR="00781AE1" w:rsidRDefault="008D7515">
      <w:pPr>
        <w:pStyle w:val="ConsPlusNormal0"/>
        <w:spacing w:before="200"/>
        <w:ind w:firstLine="540"/>
        <w:jc w:val="both"/>
      </w:pPr>
      <w:r>
        <w:t xml:space="preserve">3) требований, установленных </w:t>
      </w:r>
      <w:hyperlink w:anchor="P3135" w:tooltip="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
        <w:r>
          <w:rPr>
            <w:color w:val="0000FF"/>
          </w:rPr>
          <w:t>частями 2</w:t>
        </w:r>
      </w:hyperlink>
      <w:r>
        <w:t xml:space="preserve"> и </w:t>
      </w:r>
      <w:hyperlink w:anchor="P3149" w:tooltip="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
        <w:r>
          <w:rPr>
            <w:color w:val="0000FF"/>
          </w:rPr>
          <w:t>3.1 статьи 52</w:t>
        </w:r>
      </w:hyperlink>
      <w:r>
        <w:t xml:space="preserve"> настоящего Кодекса;</w:t>
      </w:r>
    </w:p>
    <w:p w:rsidR="00781AE1" w:rsidRDefault="008D7515">
      <w:pPr>
        <w:pStyle w:val="ConsPlusNormal0"/>
        <w:spacing w:before="200"/>
        <w:ind w:firstLine="540"/>
        <w:jc w:val="both"/>
      </w:pPr>
      <w:r>
        <w:t xml:space="preserve">4) требований, установленных </w:t>
      </w:r>
      <w:hyperlink w:anchor="P3155" w:tooltip="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
        <w:r>
          <w:rPr>
            <w:color w:val="0000FF"/>
          </w:rPr>
          <w:t>частью 4 статьи 52</w:t>
        </w:r>
      </w:hyperlink>
      <w:r>
        <w:t xml:space="preserve"> настоящего Кодекса, к обеспечению консервации объекта капитального строительства;</w:t>
      </w:r>
    </w:p>
    <w:p w:rsidR="00781AE1" w:rsidRDefault="008D7515">
      <w:pPr>
        <w:pStyle w:val="ConsPlusNormal0"/>
        <w:spacing w:before="200"/>
        <w:ind w:firstLine="540"/>
        <w:jc w:val="both"/>
      </w:pPr>
      <w:r>
        <w:t>5) требований к порядку осуществления строительного контроля, установленных настоящим Кодексом, иными нормативными пра</w:t>
      </w:r>
      <w:r>
        <w:t>вовыми актами.</w:t>
      </w:r>
    </w:p>
    <w:p w:rsidR="00781AE1" w:rsidRDefault="008D7515">
      <w:pPr>
        <w:pStyle w:val="ConsPlusNormal0"/>
        <w:spacing w:before="200"/>
        <w:ind w:firstLine="540"/>
        <w:jc w:val="both"/>
      </w:pPr>
      <w:r>
        <w:t xml:space="preserve">4. Предметом государственного строительного надзора в отношении объектов, указанных в </w:t>
      </w:r>
      <w:hyperlink w:anchor="P3318" w:tooltip="2. При наличии оснований, предусмотренных пунктами 1, 3 и 4 части 1 статьи 57 Федерального закона от 31 июля 2020 года N 248-ФЗ &quot;О государственном контроле (надзоре) и муниципальном контроле в Российской Федерации&quot; государственный строительный надзор осуществл">
        <w:r>
          <w:rPr>
            <w:color w:val="0000FF"/>
          </w:rPr>
          <w:t>части 2</w:t>
        </w:r>
      </w:hyperlink>
      <w:r>
        <w:t xml:space="preserve"> настоящей статьи, является соблюдение:</w:t>
      </w:r>
    </w:p>
    <w:p w:rsidR="00781AE1" w:rsidRDefault="008D7515">
      <w:pPr>
        <w:pStyle w:val="ConsPlusNormal0"/>
        <w:spacing w:before="200"/>
        <w:ind w:firstLine="540"/>
        <w:jc w:val="both"/>
      </w:pPr>
      <w:r>
        <w:t>1) требований наличия разрешения на строительство и соответствия объ</w:t>
      </w:r>
      <w:r>
        <w:t>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781AE1" w:rsidRDefault="008D7515">
      <w:pPr>
        <w:pStyle w:val="ConsPlusNormal0"/>
        <w:spacing w:before="200"/>
        <w:ind w:firstLine="540"/>
        <w:jc w:val="both"/>
      </w:pPr>
      <w:r>
        <w:t>2) соответствия параметров объектов капитального строите</w:t>
      </w:r>
      <w:r>
        <w:t>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w:t>
      </w:r>
      <w:r>
        <w:t>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781AE1" w:rsidRDefault="008D7515">
      <w:pPr>
        <w:pStyle w:val="ConsPlusNormal0"/>
        <w:jc w:val="both"/>
      </w:pPr>
      <w:r>
        <w:t xml:space="preserve">(в ред. Федерального </w:t>
      </w:r>
      <w:hyperlink r:id="rId218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закона</w:t>
        </w:r>
      </w:hyperlink>
      <w:r>
        <w:t xml:space="preserve"> от 19.12.2022 N 541-ФЗ)</w:t>
      </w:r>
    </w:p>
    <w:p w:rsidR="00781AE1" w:rsidRDefault="008D7515">
      <w:pPr>
        <w:pStyle w:val="ConsPlusNormal0"/>
        <w:spacing w:before="200"/>
        <w:ind w:firstLine="540"/>
        <w:jc w:val="both"/>
      </w:pPr>
      <w:bookmarkStart w:id="369" w:name="P3332"/>
      <w:bookmarkEnd w:id="369"/>
      <w:r>
        <w:t xml:space="preserve">5. При строительстве, реконструкции объектов капитального строительства, указанных в </w:t>
      </w:r>
      <w:hyperlink w:anchor="P3315" w:tooltip="1. Государственный строительный надзор осуществляется:">
        <w:r>
          <w:rPr>
            <w:color w:val="0000FF"/>
          </w:rPr>
          <w:t>части 1</w:t>
        </w:r>
      </w:hyperlink>
      <w:r>
        <w:t xml:space="preserve"> настоящей статьи, в отноше</w:t>
      </w:r>
      <w:r>
        <w:t>нии которых осуществляется государственный строительный надзор, не осуществляются следующие виды государственного контроля (надзора):</w:t>
      </w:r>
    </w:p>
    <w:p w:rsidR="00781AE1" w:rsidRDefault="008D7515">
      <w:pPr>
        <w:pStyle w:val="ConsPlusNormal0"/>
        <w:spacing w:before="200"/>
        <w:ind w:firstLine="540"/>
        <w:jc w:val="both"/>
      </w:pPr>
      <w:r>
        <w:t>1) федеральный государственный пожарный надзор;</w:t>
      </w:r>
    </w:p>
    <w:p w:rsidR="00781AE1" w:rsidRDefault="008D7515">
      <w:pPr>
        <w:pStyle w:val="ConsPlusNormal0"/>
        <w:spacing w:before="200"/>
        <w:ind w:firstLine="540"/>
        <w:jc w:val="both"/>
      </w:pPr>
      <w:r>
        <w:lastRenderedPageBreak/>
        <w:t>2) федеральный государственный санитарно-эпидемиологический контроль (надз</w:t>
      </w:r>
      <w:r>
        <w:t>ор);</w:t>
      </w:r>
    </w:p>
    <w:p w:rsidR="00781AE1" w:rsidRDefault="008D7515">
      <w:pPr>
        <w:pStyle w:val="ConsPlusNormal0"/>
        <w:spacing w:before="20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w:t>
      </w:r>
      <w:r>
        <w:t xml:space="preserve">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w:t>
      </w:r>
      <w:r>
        <w:t xml:space="preserve">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781AE1" w:rsidRDefault="008D7515">
      <w:pPr>
        <w:pStyle w:val="ConsPlusNormal0"/>
        <w:spacing w:before="200"/>
        <w:ind w:firstLine="540"/>
        <w:jc w:val="both"/>
      </w:pPr>
      <w:r>
        <w:t>6. Организация и осуществление го</w:t>
      </w:r>
      <w:r>
        <w:t xml:space="preserve">сударственного строительного надзора регулируются Федеральным </w:t>
      </w:r>
      <w:hyperlink r:id="rId218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345"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
        <w:r>
          <w:rPr>
            <w:color w:val="0000FF"/>
          </w:rPr>
          <w:t>части 10</w:t>
        </w:r>
      </w:hyperlink>
      <w:r>
        <w:t xml:space="preserve"> настоящей статьи, нормативными правовыми актами Государственной корпорации по атомной энергии "</w:t>
      </w:r>
      <w:proofErr w:type="spellStart"/>
      <w:r>
        <w:t>Росатом</w:t>
      </w:r>
      <w:proofErr w:type="spellEnd"/>
      <w:r>
        <w:t>", соответствующих федеральных органов исполнительной власти, принимаемыми по согласованию с федеральным орга</w:t>
      </w:r>
      <w:r>
        <w:t>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81AE1" w:rsidRDefault="008D7515">
      <w:pPr>
        <w:pStyle w:val="ConsPlusNormal0"/>
        <w:jc w:val="both"/>
      </w:pPr>
      <w:r>
        <w:t xml:space="preserve">(в ред. Федерального </w:t>
      </w:r>
      <w:hyperlink r:id="rId2186"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закона</w:t>
        </w:r>
      </w:hyperlink>
      <w:r>
        <w:t xml:space="preserve"> от 06.12.2021 N 408-ФЗ)</w:t>
      </w:r>
    </w:p>
    <w:p w:rsidR="00781AE1" w:rsidRDefault="008D7515">
      <w:pPr>
        <w:pStyle w:val="ConsPlusNormal0"/>
        <w:spacing w:before="200"/>
        <w:ind w:firstLine="540"/>
        <w:jc w:val="both"/>
      </w:pPr>
      <w:r>
        <w:t>7. Государственный строительный н</w:t>
      </w:r>
      <w:r>
        <w:t>адзор осуществляется посредством:</w:t>
      </w:r>
    </w:p>
    <w:p w:rsidR="00781AE1" w:rsidRDefault="008D7515">
      <w:pPr>
        <w:pStyle w:val="ConsPlusNormal0"/>
        <w:spacing w:before="200"/>
        <w:ind w:firstLine="540"/>
        <w:jc w:val="both"/>
      </w:pPr>
      <w:r>
        <w:t xml:space="preserve">1) федерального государственного строительного надзора, осуществляемого в соответствии с </w:t>
      </w:r>
      <w:hyperlink r:id="rId2187" w:tooltip="Постановление Правительства РФ от 30.06.2021 N 1087 (ред. от 24.05.2024) &quot;Об утверждении Положения о федеральном государственном строительном надзоре&quot; {КонсультантПлюс}">
        <w:r>
          <w:rPr>
            <w:color w:val="0000FF"/>
          </w:rPr>
          <w:t>положением</w:t>
        </w:r>
      </w:hyperlink>
      <w:r>
        <w:t>, утверждаемым Правительством Российской Федерации;</w:t>
      </w:r>
    </w:p>
    <w:p w:rsidR="00781AE1" w:rsidRDefault="008D7515">
      <w:pPr>
        <w:pStyle w:val="ConsPlusNormal0"/>
        <w:spacing w:before="200"/>
        <w:ind w:firstLine="540"/>
        <w:jc w:val="both"/>
      </w:pPr>
      <w:r>
        <w:t>2) регионального государственного строительного надзора, осущ</w:t>
      </w:r>
      <w:r>
        <w:t xml:space="preserve">ествляемого в соответствии с положением, утверждаемым высшим исполнительным органом субъекта Российской Федерации, </w:t>
      </w:r>
      <w:hyperlink r:id="rId2188"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
        <w:r>
          <w:rPr>
            <w:color w:val="0000FF"/>
          </w:rPr>
          <w:t>общими требованиями</w:t>
        </w:r>
      </w:hyperlink>
      <w:r>
        <w:t xml:space="preserve"> к организации и осущ</w:t>
      </w:r>
      <w:r>
        <w:t>ествлению регионального государственного строительного надзора, утверждаемыми Правительством Российской Федерации.</w:t>
      </w:r>
    </w:p>
    <w:p w:rsidR="00781AE1" w:rsidRDefault="008D7515">
      <w:pPr>
        <w:pStyle w:val="ConsPlusNormal0"/>
        <w:jc w:val="both"/>
      </w:pPr>
      <w:r>
        <w:t xml:space="preserve">(в ред. Федерального </w:t>
      </w:r>
      <w:hyperlink r:id="rId218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bookmarkStart w:id="370" w:name="P3342"/>
      <w:bookmarkEnd w:id="370"/>
      <w:r>
        <w:t xml:space="preserve">8. Федеральный государственный строительный надзор осуществляется при строительстве, реконструкции объектов, указанных в </w:t>
      </w:r>
      <w:hyperlink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w:t>
      </w:r>
      <w:r>
        <w:t xml:space="preserve">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190" w:tooltip="Постановление Правительства РФ от 16.11.2021 N 1950 &quot;Об определении случаев, при которых федеральный государственный строительный надзор не осуществляется при строительстве, реконструкции объектов, расположенных на территориях двух и более субъектов Российской">
        <w:r>
          <w:rPr>
            <w:color w:val="0000FF"/>
          </w:rPr>
          <w:t>случаев</w:t>
        </w:r>
      </w:hyperlink>
      <w:r>
        <w:t>, определенных Правительством Российской Федерации.</w:t>
      </w:r>
    </w:p>
    <w:p w:rsidR="00781AE1" w:rsidRDefault="008D7515">
      <w:pPr>
        <w:pStyle w:val="ConsPlusNormal0"/>
        <w:jc w:val="both"/>
      </w:pPr>
      <w:r>
        <w:t xml:space="preserve">(в ред. Федерального </w:t>
      </w:r>
      <w:hyperlink r:id="rId219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01.07.2021 N 275-ФЗ)</w:t>
      </w:r>
    </w:p>
    <w:p w:rsidR="00781AE1" w:rsidRDefault="008D7515">
      <w:pPr>
        <w:pStyle w:val="ConsPlusNormal0"/>
        <w:spacing w:before="200"/>
        <w:ind w:firstLine="540"/>
        <w:jc w:val="both"/>
      </w:pPr>
      <w:r>
        <w:t>9. Федеральный государственный строительный надзор осуществляется федеральным орга</w:t>
      </w:r>
      <w:r>
        <w:t xml:space="preserve">ном исполнительной власти, уполномоченным Правительством Российской Федерации, за исключением случаев, указанных в </w:t>
      </w:r>
      <w:hyperlink w:anchor="P3345"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
        <w:r>
          <w:rPr>
            <w:color w:val="0000FF"/>
          </w:rPr>
          <w:t>части 10</w:t>
        </w:r>
      </w:hyperlink>
      <w:r>
        <w:t xml:space="preserve"> настоящей статьи.</w:t>
      </w:r>
    </w:p>
    <w:p w:rsidR="00781AE1" w:rsidRDefault="008D7515">
      <w:pPr>
        <w:pStyle w:val="ConsPlusNormal0"/>
        <w:spacing w:before="200"/>
        <w:ind w:firstLine="540"/>
        <w:jc w:val="both"/>
      </w:pPr>
      <w:bookmarkStart w:id="371" w:name="P3345"/>
      <w:bookmarkEnd w:id="371"/>
      <w:r>
        <w:t>10. Федеральный государственный строительный надзор при строительстве, рекон</w:t>
      </w:r>
      <w:r>
        <w:t>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w:t>
      </w:r>
      <w:r>
        <w:t xml:space="preserve">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2192"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w:t>
      </w:r>
      <w:proofErr w:type="spellStart"/>
      <w:r>
        <w:t>Росатом</w:t>
      </w:r>
      <w:proofErr w:type="spellEnd"/>
      <w:r>
        <w:t>", иными федеральными органами исполнительной влас</w:t>
      </w:r>
      <w:r>
        <w:t>ти, уполномоченными Президентом Российской Федерации или Правительством Российской Федерации.</w:t>
      </w:r>
    </w:p>
    <w:p w:rsidR="00781AE1" w:rsidRDefault="008D7515">
      <w:pPr>
        <w:pStyle w:val="ConsPlusNormal0"/>
        <w:spacing w:before="200"/>
        <w:ind w:firstLine="540"/>
        <w:jc w:val="both"/>
      </w:pPr>
      <w:r>
        <w:t>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w:t>
      </w:r>
      <w:r>
        <w:t xml:space="preserve">ных в </w:t>
      </w:r>
      <w:hyperlink w:anchor="P3342"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
        <w:r>
          <w:rPr>
            <w:color w:val="0000FF"/>
          </w:rPr>
          <w:t>части 8</w:t>
        </w:r>
      </w:hyperlink>
      <w:r>
        <w:t xml:space="preserve"> настоящей статьи.</w:t>
      </w:r>
    </w:p>
    <w:p w:rsidR="00781AE1" w:rsidRDefault="008D7515">
      <w:pPr>
        <w:pStyle w:val="ConsPlusNormal0"/>
        <w:jc w:val="both"/>
      </w:pPr>
      <w:r>
        <w:t xml:space="preserve">(в ред. Федерального </w:t>
      </w:r>
      <w:hyperlink r:id="rId219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12. Согласование назначения на д</w:t>
      </w:r>
      <w:r>
        <w:t xml:space="preserve">олжность и освобождения от должности руководителя исполнительного органа субъекта Российской Федерации, уполномоченного на осуществление </w:t>
      </w:r>
      <w:r>
        <w:lastRenderedPageBreak/>
        <w:t>регионального государственного строительного контроля (надзора), по предложению высшего должностного лица субъекта Росс</w:t>
      </w:r>
      <w:r>
        <w:t>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w:t>
      </w:r>
      <w:r>
        <w:t>ановленном Правительством Российской Федерации.</w:t>
      </w:r>
    </w:p>
    <w:p w:rsidR="00781AE1" w:rsidRDefault="008D7515">
      <w:pPr>
        <w:pStyle w:val="ConsPlusNormal0"/>
        <w:jc w:val="both"/>
      </w:pPr>
      <w:r>
        <w:t xml:space="preserve">(в ред. Федерального </w:t>
      </w:r>
      <w:hyperlink r:id="rId219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 xml:space="preserve">13. В случаях, указанных в </w:t>
      </w:r>
      <w:hyperlink w:anchor="P3315" w:tooltip="1. Государственный строительный надзор осуществляется:">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219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пунктами 1</w:t>
        </w:r>
      </w:hyperlink>
      <w:r>
        <w:t xml:space="preserve">, </w:t>
      </w:r>
      <w:hyperlink r:id="rId219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3</w:t>
        </w:r>
      </w:hyperlink>
      <w:r>
        <w:t xml:space="preserve"> - </w:t>
      </w:r>
      <w:hyperlink r:id="rId219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6 части 1 статьи 57</w:t>
        </w:r>
      </w:hyperlink>
      <w:r>
        <w:t xml:space="preserve"> Федерального закона от 31 июля 2020 года N 248-ФЗ "О государственном контроле (надзоре) и муниципа</w:t>
      </w:r>
      <w:r>
        <w:t>льном контроле в Российской Федерации".</w:t>
      </w:r>
    </w:p>
    <w:p w:rsidR="00781AE1" w:rsidRDefault="008D7515">
      <w:pPr>
        <w:pStyle w:val="ConsPlusNormal0"/>
        <w:jc w:val="both"/>
      </w:pPr>
      <w:r>
        <w:t xml:space="preserve">(часть 13 в ред. Федерального </w:t>
      </w:r>
      <w:hyperlink r:id="rId219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01.07.2021 N 275-ФЗ)</w:t>
      </w:r>
    </w:p>
    <w:p w:rsidR="00781AE1" w:rsidRDefault="008D7515">
      <w:pPr>
        <w:pStyle w:val="ConsPlusNormal0"/>
        <w:spacing w:before="200"/>
        <w:ind w:firstLine="540"/>
        <w:jc w:val="both"/>
      </w:pPr>
      <w:bookmarkStart w:id="372" w:name="P3352"/>
      <w:bookmarkEnd w:id="372"/>
      <w:r>
        <w:t>14. Программа проверок формируется органом государственного строительного надзора не позднее чем через десять</w:t>
      </w:r>
      <w:r>
        <w:t xml:space="preserve">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157"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781AE1" w:rsidRDefault="008D7515">
      <w:pPr>
        <w:pStyle w:val="ConsPlusNormal0"/>
        <w:spacing w:before="200"/>
        <w:ind w:firstLine="540"/>
        <w:jc w:val="both"/>
      </w:pPr>
      <w:r>
        <w:t>1) вид ко</w:t>
      </w:r>
      <w:r>
        <w:t>нтрольного (надзорного) мероприятия и его предмет;</w:t>
      </w:r>
    </w:p>
    <w:p w:rsidR="00781AE1" w:rsidRDefault="008D7515">
      <w:pPr>
        <w:pStyle w:val="ConsPlusNormal0"/>
        <w:spacing w:before="200"/>
        <w:ind w:firstLine="540"/>
        <w:jc w:val="both"/>
      </w:pPr>
      <w:r>
        <w:t xml:space="preserve">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w:t>
      </w:r>
      <w:r>
        <w:t>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781AE1" w:rsidRDefault="008D7515">
      <w:pPr>
        <w:pStyle w:val="ConsPlusNormal0"/>
        <w:spacing w:before="200"/>
        <w:ind w:firstLine="540"/>
        <w:jc w:val="both"/>
      </w:pPr>
      <w:r>
        <w:t>3) перечень документов, представление которых необходимо для оценки соблюдения обязательн</w:t>
      </w:r>
      <w:r>
        <w:t>ых требований при проведении контрольного (надзорного) мероприятия;</w:t>
      </w:r>
    </w:p>
    <w:p w:rsidR="00781AE1" w:rsidRDefault="008D7515">
      <w:pPr>
        <w:pStyle w:val="ConsPlusNormal0"/>
        <w:spacing w:before="20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w:t>
      </w:r>
      <w:r>
        <w:t>оительного надзора.</w:t>
      </w:r>
    </w:p>
    <w:p w:rsidR="00781AE1" w:rsidRDefault="008D7515">
      <w:pPr>
        <w:pStyle w:val="ConsPlusNormal0"/>
        <w:spacing w:before="200"/>
        <w:ind w:firstLine="540"/>
        <w:jc w:val="both"/>
      </w:pPr>
      <w:r>
        <w:t xml:space="preserve">15. Порядок формирования и изменения программы проверок устанавливается </w:t>
      </w:r>
      <w:hyperlink r:id="rId2199" w:tooltip="Постановление Правительства РФ от 30.06.2021 N 1087 (ред. от 24.05.2024) &quot;Об утверждении Положения о федеральном государственном строительном надзоре&quot; {КонсультантПлюс}">
        <w:r>
          <w:rPr>
            <w:color w:val="0000FF"/>
          </w:rPr>
          <w:t>положением</w:t>
        </w:r>
      </w:hyperlink>
      <w:r>
        <w:t xml:space="preserve"> о федеральном государственном строительном надзоре, </w:t>
      </w:r>
      <w:hyperlink r:id="rId2200"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781AE1" w:rsidRDefault="008D7515">
      <w:pPr>
        <w:pStyle w:val="ConsPlusNormal0"/>
        <w:spacing w:before="200"/>
        <w:ind w:firstLine="540"/>
        <w:jc w:val="both"/>
      </w:pPr>
      <w:r>
        <w:t>16. После завершения строительства, реконструкции объекта капитального строительства органом государственного строительного надзора проводится</w:t>
      </w:r>
      <w:r>
        <w:t xml:space="preserve"> выездная проверка по основаниям, предусмотренным </w:t>
      </w:r>
      <w:hyperlink r:id="rId220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пунктом 5</w:t>
        </w:r>
      </w:hyperlink>
      <w:r>
        <w:t xml:space="preserve"> или </w:t>
      </w:r>
      <w:hyperlink r:id="rId220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6 части 1 статьи 57</w:t>
        </w:r>
      </w:hyperlink>
      <w:r>
        <w:t xml:space="preserve"> Федерального закона от 31 июля 2020 года N 248-ФЗ "О государственном</w:t>
      </w:r>
      <w:r>
        <w:t xml:space="preserve">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w:t>
      </w:r>
      <w:r>
        <w:t xml:space="preserve">ным в </w:t>
      </w:r>
      <w:hyperlink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29"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w:t>
      </w:r>
      <w:r>
        <w:t>зе в выдаче такого заключения.</w:t>
      </w:r>
    </w:p>
    <w:p w:rsidR="00781AE1" w:rsidRDefault="008D7515">
      <w:pPr>
        <w:pStyle w:val="ConsPlusNormal0"/>
        <w:jc w:val="both"/>
      </w:pPr>
      <w:r>
        <w:t xml:space="preserve">(в ред. Федерального </w:t>
      </w:r>
      <w:hyperlink r:id="rId220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01.07.2021 N 275-ФЗ)</w:t>
      </w:r>
    </w:p>
    <w:p w:rsidR="00781AE1" w:rsidRDefault="008D7515">
      <w:pPr>
        <w:pStyle w:val="ConsPlusNormal0"/>
        <w:spacing w:before="200"/>
        <w:ind w:firstLine="540"/>
        <w:jc w:val="both"/>
      </w:pPr>
      <w:r>
        <w:t>17. В случае, если в рамках осуществления государственного строительного надзора органом государственного строительного надзора</w:t>
      </w:r>
      <w:r>
        <w:t xml:space="preserve">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w:t>
      </w:r>
      <w:r>
        <w:t>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w:t>
      </w:r>
      <w:r>
        <w:t xml:space="preserve">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w:t>
      </w:r>
      <w:r>
        <w:t xml:space="preserve">требованиям к параметрам объектов капитального строительства, </w:t>
      </w:r>
      <w:r>
        <w:lastRenderedPageBreak/>
        <w:t>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w:t>
      </w:r>
      <w:r>
        <w:t xml:space="preserve">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w:t>
      </w:r>
      <w:r>
        <w:t>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w:t>
      </w:r>
      <w:r>
        <w:t xml:space="preserve">й постройки, устанавливается в соответствии с </w:t>
      </w:r>
      <w:hyperlink w:anchor="P4515" w:tooltip="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
        <w:r>
          <w:rPr>
            <w:color w:val="0000FF"/>
          </w:rPr>
          <w:t>частью 3 статьи 55.32</w:t>
        </w:r>
      </w:hyperlink>
      <w:r>
        <w:t xml:space="preserve"> настоящего Кодекса.</w:t>
      </w:r>
    </w:p>
    <w:p w:rsidR="00781AE1" w:rsidRDefault="008D7515">
      <w:pPr>
        <w:pStyle w:val="ConsPlusNormal0"/>
        <w:jc w:val="both"/>
      </w:pPr>
      <w:r>
        <w:t xml:space="preserve">(в ред. Федерального </w:t>
      </w:r>
      <w:hyperlink r:id="rId220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18. В случаях, установленных Правительством Российско</w:t>
      </w:r>
      <w:r>
        <w:t>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781AE1" w:rsidRDefault="008D7515" w:rsidP="00672002">
      <w:pPr>
        <w:pStyle w:val="ConsPlusNormal0"/>
        <w:spacing w:before="200"/>
        <w:ind w:firstLine="540"/>
        <w:jc w:val="both"/>
      </w:pPr>
      <w:r>
        <w:t>19. Органы госу</w:t>
      </w:r>
      <w:r>
        <w:t xml:space="preserve">дарственного строительного надзора ведут реестр объектов капитального строительства, указанных в </w:t>
      </w:r>
      <w:hyperlink w:anchor="P3315" w:tooltip="1. Государственный строительный надзор осуществляется:">
        <w:r>
          <w:rPr>
            <w:color w:val="0000FF"/>
          </w:rPr>
          <w:t>части 1</w:t>
        </w:r>
      </w:hyperlink>
      <w:r>
        <w:t xml:space="preserve"> настоящей статьи, в отношении которых осуществляют государствен</w:t>
      </w:r>
      <w:r>
        <w:t>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781AE1" w:rsidRDefault="008D7515">
      <w:pPr>
        <w:pStyle w:val="ConsPlusTitle0"/>
        <w:spacing w:before="260"/>
        <w:ind w:firstLine="540"/>
        <w:jc w:val="both"/>
        <w:outlineLvl w:val="1"/>
      </w:pPr>
      <w:bookmarkStart w:id="373" w:name="P3369"/>
      <w:bookmarkEnd w:id="373"/>
      <w:r>
        <w:t>Статья 55. Выдача разрешения на ввод объекта в эксплуатацию</w:t>
      </w:r>
    </w:p>
    <w:p w:rsidR="00781AE1" w:rsidRDefault="00781AE1">
      <w:pPr>
        <w:pStyle w:val="ConsPlusNormal0"/>
        <w:ind w:firstLine="540"/>
        <w:jc w:val="both"/>
      </w:pPr>
    </w:p>
    <w:p w:rsidR="00781AE1" w:rsidRDefault="008D7515">
      <w:pPr>
        <w:pStyle w:val="ConsPlusNormal0"/>
        <w:ind w:firstLine="540"/>
        <w:jc w:val="both"/>
      </w:pPr>
      <w: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w:t>
      </w:r>
      <w:r>
        <w:t>,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w:t>
      </w:r>
      <w:r>
        <w:t xml:space="preserve">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205"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w:t>
      </w:r>
      <w:r>
        <w:t xml:space="preserve">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781AE1" w:rsidRDefault="008D7515">
      <w:pPr>
        <w:pStyle w:val="ConsPlusNormal0"/>
        <w:jc w:val="both"/>
      </w:pPr>
      <w:r>
        <w:t>(в ред. Федеральных зак</w:t>
      </w:r>
      <w:r>
        <w:t xml:space="preserve">онов от 03.07.2016 </w:t>
      </w:r>
      <w:hyperlink r:id="rId220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03.08.2018 </w:t>
      </w:r>
      <w:hyperlink r:id="rId220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N 341-ФЗ</w:t>
        </w:r>
      </w:hyperlink>
      <w:r>
        <w:t xml:space="preserve">, от 03.08.2018 </w:t>
      </w:r>
      <w:hyperlink r:id="rId22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w:t>
      </w:r>
    </w:p>
    <w:p w:rsidR="00781AE1" w:rsidRDefault="008D7515">
      <w:pPr>
        <w:pStyle w:val="ConsPlusNormal0"/>
        <w:spacing w:before="200"/>
        <w:ind w:firstLine="540"/>
        <w:jc w:val="both"/>
      </w:pPr>
      <w:bookmarkStart w:id="374" w:name="P3373"/>
      <w:bookmarkEnd w:id="374"/>
      <w:r>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w:t>
      </w:r>
      <w:r>
        <w:t>ергии "</w:t>
      </w:r>
      <w:proofErr w:type="spellStart"/>
      <w:r>
        <w:t>Росатом</w:t>
      </w:r>
      <w:proofErr w:type="spellEnd"/>
      <w:r>
        <w:t>" или Государственную корпорацию по космической деятельности "</w:t>
      </w:r>
      <w:proofErr w:type="spellStart"/>
      <w:r>
        <w:t>Роскосмос</w:t>
      </w:r>
      <w:proofErr w:type="spellEnd"/>
      <w:r>
        <w:t>", выдавшие разрешение на строительство.</w:t>
      </w:r>
    </w:p>
    <w:p w:rsidR="00781AE1" w:rsidRDefault="008D7515">
      <w:pPr>
        <w:pStyle w:val="ConsPlusNormal0"/>
        <w:jc w:val="both"/>
      </w:pPr>
      <w:r>
        <w:t xml:space="preserve">(в ред. Федеральных законов от 13.07.2015 </w:t>
      </w:r>
      <w:hyperlink r:id="rId220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03.08.2018 </w:t>
      </w:r>
      <w:hyperlink r:id="rId221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27.06.2019 </w:t>
      </w:r>
      <w:hyperlink r:id="rId221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01.07.2021 </w:t>
      </w:r>
      <w:hyperlink r:id="rId221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 xml:space="preserve">, от 08.08.2024 </w:t>
      </w:r>
      <w:hyperlink r:id="rId221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2.1. Федеральный орган исполнительной власти, исполнительный орган субъекта Российской Федерац</w:t>
      </w:r>
      <w:r>
        <w:t>ии, орган местного самоуправления, Государственная корпорация по атомной энергии "</w:t>
      </w:r>
      <w:proofErr w:type="spellStart"/>
      <w:r>
        <w:t>Росатом</w:t>
      </w:r>
      <w:proofErr w:type="spellEnd"/>
      <w:r>
        <w:t>" или Государственная корпорация по космической деятельности "</w:t>
      </w:r>
      <w:proofErr w:type="spellStart"/>
      <w:r>
        <w:t>Роскосмос</w:t>
      </w:r>
      <w:proofErr w:type="spellEnd"/>
      <w:r>
        <w:t>", уполномоченные на выдачу разрешений на ввод объекта в эксплуатацию, выдают указанные разрешен</w:t>
      </w:r>
      <w:r>
        <w:t xml:space="preserve">ия в отношении этапов строительства, реконструкции объектов капитального строительства в случаях, предусмотренных </w:t>
      </w:r>
      <w:hyperlink w:anchor="P2909" w:tooltip="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
        <w:r>
          <w:rPr>
            <w:color w:val="0000FF"/>
          </w:rPr>
          <w:t>частью 12 статьи 51</w:t>
        </w:r>
      </w:hyperlink>
      <w:r>
        <w:t xml:space="preserve"> и </w:t>
      </w:r>
      <w:hyperlink w:anchor="P3153"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
        <w:r>
          <w:rPr>
            <w:color w:val="0000FF"/>
          </w:rPr>
          <w:t>частью 3.3 статьи 52</w:t>
        </w:r>
      </w:hyperlink>
      <w:r>
        <w:t xml:space="preserve"> настоящего Кодекса.</w:t>
      </w:r>
    </w:p>
    <w:p w:rsidR="00781AE1" w:rsidRDefault="008D7515">
      <w:pPr>
        <w:pStyle w:val="ConsPlusNormal0"/>
        <w:jc w:val="both"/>
      </w:pPr>
      <w:r>
        <w:t>(</w:t>
      </w:r>
      <w:r>
        <w:t xml:space="preserve">часть 2.1 введена Федеральным </w:t>
      </w:r>
      <w:hyperlink r:id="rId221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27.12.2019 N 472-ФЗ; в ред. Федерального </w:t>
      </w:r>
      <w:hyperlink r:id="rId221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2.2. Прием от за</w:t>
      </w:r>
      <w:r>
        <w:t>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w:t>
      </w:r>
      <w:r>
        <w:t>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781AE1" w:rsidRDefault="008D7515">
      <w:pPr>
        <w:pStyle w:val="ConsPlusNormal0"/>
        <w:jc w:val="both"/>
      </w:pPr>
      <w:r>
        <w:lastRenderedPageBreak/>
        <w:t xml:space="preserve">(в ред. Федерального </w:t>
      </w:r>
      <w:hyperlink r:id="rId2216"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закона</w:t>
        </w:r>
      </w:hyperlink>
      <w:r>
        <w:t xml:space="preserve"> от 06.12.2021 N 40</w:t>
      </w:r>
      <w:r>
        <w:t>8-ФЗ)</w:t>
      </w:r>
    </w:p>
    <w:p w:rsidR="00781AE1" w:rsidRDefault="008D7515">
      <w:pPr>
        <w:pStyle w:val="ConsPlusNormal0"/>
        <w:spacing w:before="200"/>
        <w:ind w:firstLine="540"/>
        <w:jc w:val="both"/>
      </w:pPr>
      <w:bookmarkStart w:id="375" w:name="P3379"/>
      <w:bookmarkEnd w:id="375"/>
      <w:r>
        <w:t xml:space="preserve">1) непосредственно уполномоченными на выдачу разрешений на строительство в соответствии с </w:t>
      </w:r>
      <w:hyperlink w:anchor="P278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color w:val="0000FF"/>
          </w:rPr>
          <w:t>частями 4</w:t>
        </w:r>
      </w:hyperlink>
      <w:r>
        <w:t xml:space="preserve"> - </w:t>
      </w:r>
      <w:hyperlink w:anchor="P2810" w:tooltip="6. Разрешение на строительство, за исключением случаев, установленных частями 5 и 5.1 настоящей статьи и другими федеральными законами, выдается:">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w:t>
      </w:r>
      <w:proofErr w:type="spellStart"/>
      <w:r>
        <w:t>Росатом</w:t>
      </w:r>
      <w:proofErr w:type="spellEnd"/>
      <w:r>
        <w:t>", Государственн</w:t>
      </w:r>
      <w:r>
        <w:t>ой корпорацией по космической деятельности "</w:t>
      </w:r>
      <w:proofErr w:type="spellStart"/>
      <w:r>
        <w:t>Роскосмос</w:t>
      </w:r>
      <w:proofErr w:type="spellEnd"/>
      <w:r>
        <w:t>";</w:t>
      </w:r>
    </w:p>
    <w:p w:rsidR="00781AE1" w:rsidRDefault="008D7515">
      <w:pPr>
        <w:pStyle w:val="ConsPlusNormal0"/>
        <w:jc w:val="both"/>
      </w:pPr>
      <w:r>
        <w:t xml:space="preserve">(в ред. Федерального </w:t>
      </w:r>
      <w:hyperlink r:id="rId221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2) через многофункциональный центр в соответст</w:t>
      </w:r>
      <w:r>
        <w:t xml:space="preserve">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78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color w:val="0000FF"/>
          </w:rPr>
          <w:t>частями 4</w:t>
        </w:r>
      </w:hyperlink>
      <w:r>
        <w:t xml:space="preserve"> - </w:t>
      </w:r>
      <w:hyperlink w:anchor="P2810" w:tooltip="6. Разрешение на строительство, за исключением случаев, установленных частями 5 и 5.1 настоящей статьи и другими федеральными законами, выдается:">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781AE1" w:rsidRDefault="008D7515">
      <w:pPr>
        <w:pStyle w:val="ConsPlusNormal0"/>
        <w:jc w:val="both"/>
      </w:pPr>
      <w:r>
        <w:t>(в ред. Фед</w:t>
      </w:r>
      <w:r>
        <w:t xml:space="preserve">ерального </w:t>
      </w:r>
      <w:hyperlink r:id="rId221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3) с использованием единого портала государственных и муниципальных услуг или региональных порталов государственн</w:t>
      </w:r>
      <w:r>
        <w:t>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781AE1" w:rsidRDefault="008D7515">
      <w:pPr>
        <w:pStyle w:val="ConsPlusNormal0"/>
        <w:jc w:val="both"/>
      </w:pPr>
      <w:r>
        <w:t xml:space="preserve">(в ред. Федерального </w:t>
      </w:r>
      <w:hyperlink r:id="rId2219" w:tooltip="Федеральный закон от 04.11.2022 N 427-ФЗ &quot;О внесении изменений в отдельные законодательные акты Российской Федерации&quot; {КонсультантПлюс}">
        <w:r>
          <w:rPr>
            <w:color w:val="0000FF"/>
          </w:rPr>
          <w:t>закона</w:t>
        </w:r>
      </w:hyperlink>
      <w:r>
        <w:t xml:space="preserve"> от 04.11.2022 N 427-ФЗ)</w:t>
      </w:r>
    </w:p>
    <w:p w:rsidR="00781AE1" w:rsidRDefault="008D7515">
      <w:pPr>
        <w:pStyle w:val="ConsPlusNormal0"/>
        <w:spacing w:before="200"/>
        <w:ind w:firstLine="540"/>
        <w:jc w:val="both"/>
      </w:pPr>
      <w:bookmarkStart w:id="376" w:name="P3385"/>
      <w:bookmarkEnd w:id="376"/>
      <w:r>
        <w:t>4) с использованием государст</w:t>
      </w:r>
      <w:r>
        <w:t>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81AE1" w:rsidRDefault="008D7515">
      <w:pPr>
        <w:pStyle w:val="ConsPlusNormal0"/>
        <w:spacing w:before="200"/>
        <w:ind w:firstLine="540"/>
        <w:jc w:val="both"/>
      </w:pPr>
      <w:bookmarkStart w:id="377" w:name="P3386"/>
      <w:bookmarkEnd w:id="377"/>
      <w:r>
        <w:t>5) для застройщиков, наименования которых содерж</w:t>
      </w:r>
      <w:r>
        <w:t xml:space="preserve">ат слова "специализированный застройщик", наряду со способами, указанными в </w:t>
      </w:r>
      <w:hyperlink w:anchor="P3379" w:tooltip="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
        <w:r>
          <w:rPr>
            <w:color w:val="0000FF"/>
          </w:rPr>
          <w:t>пунктах 1</w:t>
        </w:r>
      </w:hyperlink>
      <w:r>
        <w:t xml:space="preserve"> - </w:t>
      </w:r>
      <w:hyperlink w:anchor="P3385"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w:t>
      </w:r>
      <w:r>
        <w:t xml:space="preserve">ым </w:t>
      </w:r>
      <w:hyperlink r:id="rId222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w:t>
      </w:r>
      <w:r>
        <w:t xml:space="preserve">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w:t>
      </w:r>
      <w:r>
        <w:t>ся через иные информационные системы, которые должны быть интегрированы с единой информационной системой жилищного строительства.</w:t>
      </w:r>
    </w:p>
    <w:p w:rsidR="00781AE1" w:rsidRDefault="008D7515" w:rsidP="00672002">
      <w:pPr>
        <w:pStyle w:val="ConsPlusNormal0"/>
        <w:jc w:val="both"/>
      </w:pPr>
      <w:r>
        <w:t xml:space="preserve">(часть 2.2 введена Федеральным </w:t>
      </w:r>
      <w:hyperlink r:id="rId222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01.07.2021 N 275-ФЗ)</w:t>
      </w:r>
    </w:p>
    <w:p w:rsidR="00781AE1" w:rsidRDefault="008D7515">
      <w:pPr>
        <w:pStyle w:val="ConsPlusNormal0"/>
        <w:spacing w:before="260"/>
        <w:ind w:firstLine="540"/>
        <w:jc w:val="both"/>
      </w:pPr>
      <w:bookmarkStart w:id="378" w:name="P3392"/>
      <w:bookmarkEnd w:id="378"/>
      <w:r>
        <w:t>3. Для принятия решения о выдаче разрешения на ввод объекта в эксплуатацию необходимы следующие документы:</w:t>
      </w:r>
    </w:p>
    <w:p w:rsidR="00781AE1" w:rsidRDefault="008D7515">
      <w:pPr>
        <w:pStyle w:val="ConsPlusNormal0"/>
        <w:spacing w:before="200"/>
        <w:ind w:firstLine="540"/>
        <w:jc w:val="both"/>
      </w:pPr>
      <w:bookmarkStart w:id="379" w:name="P3393"/>
      <w:bookmarkEnd w:id="379"/>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81AE1" w:rsidRDefault="008D7515">
      <w:pPr>
        <w:pStyle w:val="ConsPlusNormal0"/>
        <w:jc w:val="both"/>
      </w:pPr>
      <w:r>
        <w:t xml:space="preserve">(в ред. Федерального </w:t>
      </w:r>
      <w:hyperlink r:id="rId222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03.08.201</w:t>
      </w:r>
      <w:r>
        <w:t>8 N 341-ФЗ)</w:t>
      </w:r>
    </w:p>
    <w:p w:rsidR="00781AE1" w:rsidRDefault="008D7515">
      <w:pPr>
        <w:pStyle w:val="ConsPlusNormal0"/>
        <w:spacing w:before="200"/>
        <w:ind w:firstLine="540"/>
        <w:jc w:val="both"/>
      </w:pPr>
      <w:r>
        <w:t xml:space="preserve">2) утратил силу с 1 марта 2023 года. - Федеральный </w:t>
      </w:r>
      <w:hyperlink r:id="rId222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закон</w:t>
        </w:r>
      </w:hyperlink>
      <w:r>
        <w:t xml:space="preserve"> от 29.12.2022 N 612-ФЗ;</w:t>
      </w:r>
    </w:p>
    <w:p w:rsidR="00781AE1" w:rsidRDefault="008D7515">
      <w:pPr>
        <w:pStyle w:val="ConsPlusNormal0"/>
        <w:spacing w:before="200"/>
        <w:ind w:firstLine="540"/>
        <w:jc w:val="both"/>
      </w:pPr>
      <w:bookmarkStart w:id="380" w:name="P3396"/>
      <w:bookmarkEnd w:id="380"/>
      <w:r>
        <w:t>3) разрешение на строительство;</w:t>
      </w:r>
    </w:p>
    <w:p w:rsidR="00781AE1" w:rsidRDefault="008D7515">
      <w:pPr>
        <w:pStyle w:val="ConsPlusNormal0"/>
        <w:spacing w:before="200"/>
        <w:ind w:firstLine="540"/>
        <w:jc w:val="both"/>
      </w:pPr>
      <w:bookmarkStart w:id="381" w:name="P3397"/>
      <w:bookmarkEnd w:id="381"/>
      <w:r>
        <w:t>4) утратил силу с 1 марта 202</w:t>
      </w:r>
      <w:r>
        <w:t xml:space="preserve">3 года. - Федеральный </w:t>
      </w:r>
      <w:hyperlink r:id="rId222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закон</w:t>
        </w:r>
      </w:hyperlink>
      <w:r>
        <w:t xml:space="preserve"> от 29.12.2022 N 612-ФЗ;</w:t>
      </w:r>
    </w:p>
    <w:p w:rsidR="00781AE1" w:rsidRDefault="008D7515">
      <w:pPr>
        <w:pStyle w:val="ConsPlusNormal0"/>
        <w:spacing w:before="200"/>
        <w:ind w:firstLine="540"/>
        <w:jc w:val="both"/>
      </w:pPr>
      <w:bookmarkStart w:id="382" w:name="P3398"/>
      <w:bookmarkEnd w:id="382"/>
      <w:r>
        <w:t xml:space="preserve">5) утратил силу. - Федеральный </w:t>
      </w:r>
      <w:hyperlink r:id="rId22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w:t>
        </w:r>
      </w:hyperlink>
      <w:r>
        <w:t xml:space="preserve"> от 03.08.2018 N 340-ФЗ;</w:t>
      </w:r>
    </w:p>
    <w:p w:rsidR="00781AE1" w:rsidRDefault="008D7515">
      <w:pPr>
        <w:pStyle w:val="ConsPlusNormal0"/>
        <w:spacing w:before="200"/>
        <w:ind w:firstLine="540"/>
        <w:jc w:val="both"/>
      </w:pPr>
      <w:bookmarkStart w:id="383" w:name="P3399"/>
      <w:bookmarkEnd w:id="383"/>
      <w:r>
        <w:t xml:space="preserve">6) утратил силу с 1 марта 2023 года. - Федеральный </w:t>
      </w:r>
      <w:hyperlink r:id="rId222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закон</w:t>
        </w:r>
      </w:hyperlink>
      <w:r>
        <w:t xml:space="preserve"> от 29.12.2022 N 612-ФЗ;</w:t>
      </w:r>
    </w:p>
    <w:p w:rsidR="00781AE1" w:rsidRDefault="008D7515">
      <w:pPr>
        <w:pStyle w:val="ConsPlusNormal0"/>
        <w:spacing w:before="200"/>
        <w:ind w:firstLine="540"/>
        <w:jc w:val="both"/>
      </w:pPr>
      <w:bookmarkStart w:id="384" w:name="P3400"/>
      <w:bookmarkEnd w:id="384"/>
      <w:r>
        <w:t>7) акт о подключении (те</w:t>
      </w:r>
      <w:r>
        <w:t>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w:t>
      </w:r>
      <w:r>
        <w:t>ей);</w:t>
      </w:r>
    </w:p>
    <w:p w:rsidR="00781AE1" w:rsidRDefault="008D7515">
      <w:pPr>
        <w:pStyle w:val="ConsPlusNormal0"/>
        <w:jc w:val="both"/>
      </w:pPr>
      <w:r>
        <w:t xml:space="preserve">(п. 7 в ред. Федерального </w:t>
      </w:r>
      <w:hyperlink r:id="rId2227"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01.07.2021 N 276-ФЗ)</w:t>
      </w:r>
    </w:p>
    <w:p w:rsidR="00781AE1" w:rsidRDefault="008D7515">
      <w:pPr>
        <w:pStyle w:val="ConsPlusNormal0"/>
        <w:spacing w:before="200"/>
        <w:ind w:firstLine="540"/>
        <w:jc w:val="both"/>
      </w:pPr>
      <w:bookmarkStart w:id="385" w:name="P3402"/>
      <w:bookmarkEnd w:id="385"/>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w:t>
      </w:r>
      <w:r>
        <w:t xml:space="preserve">ную организацию земельного участка и подписанная лицом, осуществляющим строительство </w:t>
      </w:r>
      <w:r>
        <w:lastRenderedPageBreak/>
        <w:t>(лицом,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w:t>
      </w:r>
      <w:r>
        <w:t>ряда), за исключением случаев строительства, реконструкции линейного объекта;</w:t>
      </w:r>
    </w:p>
    <w:p w:rsidR="00781AE1" w:rsidRDefault="008D7515">
      <w:pPr>
        <w:pStyle w:val="ConsPlusNormal0"/>
        <w:jc w:val="both"/>
      </w:pPr>
      <w:r>
        <w:t xml:space="preserve">(в ред. Федеральных законов от 18.07.2011 </w:t>
      </w:r>
      <w:hyperlink r:id="rId222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243-ФЗ</w:t>
        </w:r>
      </w:hyperlink>
      <w:r>
        <w:t xml:space="preserve">, от 03.07.2016 </w:t>
      </w:r>
      <w:hyperlink r:id="rId222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w:t>
      </w:r>
    </w:p>
    <w:p w:rsidR="00781AE1" w:rsidRDefault="008D7515">
      <w:pPr>
        <w:pStyle w:val="ConsPlusNormal0"/>
        <w:spacing w:before="200"/>
        <w:ind w:firstLine="540"/>
        <w:jc w:val="both"/>
      </w:pPr>
      <w:bookmarkStart w:id="386" w:name="P3404"/>
      <w:bookmarkEnd w:id="386"/>
      <w:r>
        <w:t>9) заключение органа государств</w:t>
      </w:r>
      <w:r>
        <w:t xml:space="preserve">енного строительного надзора (в случае, если предусмотрено осуществление государственного строительного надзора в соответствии с </w:t>
      </w:r>
      <w:hyperlink w:anchor="P3311" w:tooltip="Статья 54. Государственный строительный надзор">
        <w:r>
          <w:rPr>
            <w:color w:val="0000FF"/>
          </w:rPr>
          <w:t>частью 1 статьи 54</w:t>
        </w:r>
      </w:hyperlink>
      <w:r>
        <w:t xml:space="preserve"> настоящего Кодекса) о соотве</w:t>
      </w:r>
      <w:r>
        <w:t xml:space="preserve">тствии построенного, реконструированного объекта капитального строительства указанным в </w:t>
      </w:r>
      <w:hyperlink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w:t>
      </w:r>
      <w:r>
        <w:t xml:space="preserve">чую документацию и являющихся в соответствии с </w:t>
      </w:r>
      <w:hyperlink w:anchor="P3129"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w:t>
      </w:r>
      <w:r>
        <w:t xml:space="preserve">логического контроля (надзора)), выдаваемое в случаях, предусмотренных </w:t>
      </w:r>
      <w:hyperlink w:anchor="P3332"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color w:val="0000FF"/>
          </w:rPr>
          <w:t>частью 5 статьи 54</w:t>
        </w:r>
      </w:hyperlink>
      <w:r>
        <w:t xml:space="preserve"> настоящего Кодекса;</w:t>
      </w:r>
    </w:p>
    <w:p w:rsidR="00781AE1" w:rsidRDefault="008D7515">
      <w:pPr>
        <w:pStyle w:val="ConsPlusNormal0"/>
        <w:jc w:val="both"/>
      </w:pPr>
      <w:r>
        <w:t xml:space="preserve">(в ред. Федеральных законов от 18.07.2011 </w:t>
      </w:r>
      <w:hyperlink r:id="rId223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243-ФЗ</w:t>
        </w:r>
      </w:hyperlink>
      <w:r>
        <w:t xml:space="preserve">, от 25.06.2012 </w:t>
      </w:r>
      <w:hyperlink r:id="rId223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t xml:space="preserve">, от 03.08.2018 </w:t>
      </w:r>
      <w:hyperlink r:id="rId22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03.08.2018 </w:t>
      </w:r>
      <w:hyperlink r:id="rId223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27.06.2019 </w:t>
      </w:r>
      <w:hyperlink r:id="rId223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31.07.2020 </w:t>
      </w:r>
      <w:hyperlink r:id="rId2235"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
        <w:r>
          <w:rPr>
            <w:color w:val="0000FF"/>
          </w:rPr>
          <w:t>N 254-ФЗ</w:t>
        </w:r>
      </w:hyperlink>
      <w:r>
        <w:t xml:space="preserve">, от 11.06.2021 </w:t>
      </w:r>
      <w:hyperlink r:id="rId223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01.07.2021 </w:t>
      </w:r>
      <w:hyperlink r:id="rId223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 xml:space="preserve">, от 25.12.2023 </w:t>
      </w:r>
      <w:hyperlink r:id="rId223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N 622-ФЗ</w:t>
        </w:r>
      </w:hyperlink>
      <w:r>
        <w:t>)</w:t>
      </w:r>
    </w:p>
    <w:p w:rsidR="00781AE1" w:rsidRDefault="008D7515">
      <w:pPr>
        <w:pStyle w:val="ConsPlusNormal0"/>
        <w:spacing w:before="200"/>
        <w:ind w:firstLine="540"/>
        <w:jc w:val="both"/>
      </w:pPr>
      <w:r>
        <w:t xml:space="preserve">10) утратил силу с 1 марта 2023 года. - Федеральный </w:t>
      </w:r>
      <w:hyperlink r:id="rId223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закон</w:t>
        </w:r>
      </w:hyperlink>
      <w:r>
        <w:t xml:space="preserve"> от 29.12.2022 N 612-ФЗ;</w:t>
      </w:r>
    </w:p>
    <w:p w:rsidR="00781AE1" w:rsidRDefault="008D7515">
      <w:pPr>
        <w:pStyle w:val="ConsPlusNormal0"/>
        <w:spacing w:before="200"/>
        <w:ind w:firstLine="540"/>
        <w:jc w:val="both"/>
      </w:pPr>
      <w:r>
        <w:t xml:space="preserve">11) акт приемки выполненных работ по </w:t>
      </w:r>
      <w:r>
        <w:t xml:space="preserve">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24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законом</w:t>
        </w:r>
      </w:hyperlink>
      <w:r>
        <w:t xml:space="preserve"> от 25 июня 2002 года N 73-ФЗ "Об объектах культурного насл</w:t>
      </w:r>
      <w:r>
        <w:t>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81AE1" w:rsidRDefault="008D7515">
      <w:pPr>
        <w:pStyle w:val="ConsPlusNormal0"/>
        <w:jc w:val="both"/>
      </w:pPr>
      <w:r>
        <w:t xml:space="preserve">(п. 11 введен Федеральным </w:t>
      </w:r>
      <w:hyperlink r:id="rId2241"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
        <w:r>
          <w:rPr>
            <w:color w:val="0000FF"/>
          </w:rPr>
          <w:t>законом</w:t>
        </w:r>
      </w:hyperlink>
      <w:r>
        <w:t xml:space="preserve"> от 22.10.2014 N 315-ФЗ)</w:t>
      </w:r>
    </w:p>
    <w:p w:rsidR="00781AE1" w:rsidRDefault="008D7515">
      <w:pPr>
        <w:pStyle w:val="ConsPlusNormal0"/>
        <w:spacing w:before="200"/>
        <w:ind w:firstLine="540"/>
        <w:jc w:val="both"/>
      </w:pPr>
      <w:bookmarkStart w:id="387" w:name="P3409"/>
      <w:bookmarkEnd w:id="387"/>
      <w:r>
        <w:t xml:space="preserve">12) технический план объекта капитального строительства, подготовленный в соответствии с Федеральным </w:t>
      </w:r>
      <w:hyperlink r:id="rId2242" w:tooltip="Федеральный закон от 13.07.2015 N 218-ФЗ (ред. от 23.05.2025) &quot;О государственной регистрации недвижимости&quot; {КонсультантПлюс}">
        <w:r>
          <w:rPr>
            <w:color w:val="0000FF"/>
          </w:rPr>
          <w:t>законом</w:t>
        </w:r>
      </w:hyperlink>
      <w:r>
        <w:t xml:space="preserve"> от 13 июля 2015 года N 218-ФЗ "О государственной регистрации недвижимости", за исключением </w:t>
      </w:r>
      <w:r>
        <w:t xml:space="preserve">ввода в эксплуатацию объекта капитального строительства, в отношении которого в соответствии с Федеральным </w:t>
      </w:r>
      <w:hyperlink r:id="rId2243"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color w:val="0000FF"/>
          </w:rPr>
          <w:t>законом</w:t>
        </w:r>
      </w:hyperlink>
      <w:r>
        <w:t xml:space="preserve"> "Об особенностях оформления прав на отдельные виды объектов недвижимости и о внесении изме</w:t>
      </w:r>
      <w:r>
        <w:t>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781AE1" w:rsidRDefault="008D7515">
      <w:pPr>
        <w:pStyle w:val="ConsPlusNormal0"/>
        <w:jc w:val="both"/>
      </w:pPr>
      <w:r>
        <w:t xml:space="preserve">(п. 12 введен Федеральным </w:t>
      </w:r>
      <w:hyperlink r:id="rId2244"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13.07.2015 N 252-ФЗ; в ред. Федеральных законов от 03.07.2016 </w:t>
      </w:r>
      <w:hyperlink r:id="rId224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361-ФЗ</w:t>
        </w:r>
      </w:hyperlink>
      <w:r>
        <w:t xml:space="preserve">, от 02.11.2023 </w:t>
      </w:r>
      <w:hyperlink r:id="rId2246"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color w:val="0000FF"/>
          </w:rPr>
          <w:t>N 509-ФЗ</w:t>
        </w:r>
      </w:hyperlink>
      <w:r>
        <w:t>)</w:t>
      </w:r>
    </w:p>
    <w:p w:rsidR="00781AE1" w:rsidRDefault="008D7515">
      <w:pPr>
        <w:pStyle w:val="ConsPlusNormal0"/>
        <w:spacing w:before="200"/>
        <w:ind w:firstLine="540"/>
        <w:jc w:val="both"/>
      </w:pPr>
      <w:r>
        <w:t>13)</w:t>
      </w:r>
      <w:r>
        <w:t xml:space="preserve"> утратил силу. - Федеральный </w:t>
      </w:r>
      <w:hyperlink r:id="rId224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03.08.2018 N 342-ФЗ;</w:t>
      </w:r>
    </w:p>
    <w:p w:rsidR="00781AE1" w:rsidRDefault="008D7515">
      <w:pPr>
        <w:pStyle w:val="ConsPlusNormal0"/>
        <w:jc w:val="both"/>
      </w:pPr>
      <w:r>
        <w:t xml:space="preserve">(часть 3 в ред. Федерального </w:t>
      </w:r>
      <w:hyperlink r:id="rId2248"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закона</w:t>
        </w:r>
      </w:hyperlink>
      <w:r>
        <w:t xml:space="preserve"> от 01.07.2011 N 169-ФЗ)</w:t>
      </w:r>
    </w:p>
    <w:p w:rsidR="00781AE1" w:rsidRDefault="008D7515">
      <w:pPr>
        <w:pStyle w:val="ConsPlusNormal0"/>
        <w:spacing w:before="200"/>
        <w:ind w:firstLine="540"/>
        <w:jc w:val="both"/>
      </w:pPr>
      <w:r>
        <w:t xml:space="preserve">3.1. Указанные в </w:t>
      </w:r>
      <w:hyperlink w:anchor="P3399" w:tooltip="6) утратил силу с 1 марта 2023 года. - Федеральный закон от 29.12.2022 N 612-ФЗ;">
        <w:r>
          <w:rPr>
            <w:color w:val="0000FF"/>
          </w:rPr>
          <w:t>пунктах 6</w:t>
        </w:r>
      </w:hyperlink>
      <w:r>
        <w:t xml:space="preserve"> и </w:t>
      </w:r>
      <w:hyperlink w:anchor="P3404"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w:t>
      </w:r>
      <w:r>
        <w:t>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w:t>
      </w:r>
      <w:r>
        <w:t>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w:t>
      </w:r>
      <w:r>
        <w:t xml:space="preserve">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24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зако</w:t>
        </w:r>
        <w:r>
          <w:rPr>
            <w:color w:val="0000FF"/>
          </w:rPr>
          <w:t>нодательством</w:t>
        </w:r>
      </w:hyperlink>
      <w:r>
        <w:t xml:space="preserve"> об энергосбережении и о повышении энергетической эффективности.</w:t>
      </w:r>
    </w:p>
    <w:p w:rsidR="00781AE1" w:rsidRDefault="008D7515">
      <w:pPr>
        <w:pStyle w:val="ConsPlusNormal0"/>
        <w:jc w:val="both"/>
      </w:pPr>
      <w:r>
        <w:t xml:space="preserve">(часть 3.1 введена Федеральным </w:t>
      </w:r>
      <w:hyperlink r:id="rId2250"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законом</w:t>
        </w:r>
      </w:hyperlink>
      <w:r>
        <w:t xml:space="preserve"> от 23.11.2009 N 261-ФЗ, в ред. Федерального </w:t>
      </w:r>
      <w:hyperlink r:id="rId225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w:t>
      </w:r>
      <w:r>
        <w:t>от 18.07.2011 N 243-ФЗ)</w:t>
      </w:r>
    </w:p>
    <w:p w:rsidR="00781AE1" w:rsidRDefault="008D7515">
      <w:pPr>
        <w:pStyle w:val="ConsPlusNormal0"/>
        <w:spacing w:before="200"/>
        <w:ind w:firstLine="540"/>
        <w:jc w:val="both"/>
      </w:pPr>
      <w:bookmarkStart w:id="388" w:name="P3415"/>
      <w:bookmarkEnd w:id="388"/>
      <w:r>
        <w:t xml:space="preserve">3.2. Документы (их копии или сведения, содержащиеся в них), указанные в </w:t>
      </w:r>
      <w:hyperlink w:anchor="P3393"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color w:val="0000FF"/>
          </w:rPr>
          <w:t>пунктах 1</w:t>
        </w:r>
      </w:hyperlink>
      <w:r>
        <w:t xml:space="preserve">, </w:t>
      </w:r>
      <w:hyperlink w:anchor="P3396" w:tooltip="3) разрешение на строительство;">
        <w:r>
          <w:rPr>
            <w:color w:val="0000FF"/>
          </w:rPr>
          <w:t>3</w:t>
        </w:r>
      </w:hyperlink>
      <w:r>
        <w:t xml:space="preserve"> и </w:t>
      </w:r>
      <w:hyperlink w:anchor="P3404"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
        <w:r>
          <w:rPr>
            <w:color w:val="0000FF"/>
          </w:rPr>
          <w:t>9 части 3</w:t>
        </w:r>
      </w:hyperlink>
      <w:r>
        <w:t xml:space="preserve"> настоящей статьи, запрашиваются органами, указанными в </w:t>
      </w:r>
      <w:hyperlink w:anchor="P3373"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
        <w:r>
          <w:rPr>
            <w:color w:val="0000FF"/>
          </w:rPr>
          <w:t>части 2</w:t>
        </w:r>
      </w:hyperlink>
      <w:r>
        <w:t xml:space="preserve"> </w:t>
      </w:r>
      <w:r>
        <w:t>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w:t>
      </w:r>
      <w:r>
        <w:t>азанные документы самостоятельно.</w:t>
      </w:r>
    </w:p>
    <w:p w:rsidR="00781AE1" w:rsidRDefault="008D7515">
      <w:pPr>
        <w:pStyle w:val="ConsPlusNormal0"/>
        <w:jc w:val="both"/>
      </w:pPr>
      <w:r>
        <w:t xml:space="preserve">(часть 3.2 введена Федеральным </w:t>
      </w:r>
      <w:hyperlink r:id="rId2252"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законом</w:t>
        </w:r>
      </w:hyperlink>
      <w:r>
        <w:t xml:space="preserve"> от 01.07.2011 N 169-ФЗ; в ред. Федерального </w:t>
      </w:r>
      <w:hyperlink r:id="rId225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закона</w:t>
        </w:r>
      </w:hyperlink>
      <w:r>
        <w:t xml:space="preserve"> от 29.12.2022 N 612-ФЗ)</w:t>
      </w:r>
    </w:p>
    <w:p w:rsidR="00781AE1" w:rsidRDefault="008D7515">
      <w:pPr>
        <w:pStyle w:val="ConsPlusNormal0"/>
        <w:spacing w:before="200"/>
        <w:ind w:firstLine="540"/>
        <w:jc w:val="both"/>
      </w:pPr>
      <w:bookmarkStart w:id="389" w:name="P3417"/>
      <w:bookmarkEnd w:id="389"/>
      <w:r>
        <w:lastRenderedPageBreak/>
        <w:t>3.3. Док</w:t>
      </w:r>
      <w:r>
        <w:t xml:space="preserve">ументы, указанные в </w:t>
      </w:r>
      <w:hyperlink w:anchor="P3393"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color w:val="0000FF"/>
          </w:rPr>
          <w:t>пунктах 1</w:t>
        </w:r>
      </w:hyperlink>
      <w:r>
        <w:t xml:space="preserve">, </w:t>
      </w:r>
      <w:hyperlink w:anchor="P3398" w:tooltip="5) утратил силу. - Федеральный закон от 03.08.2018 N 340-ФЗ;">
        <w:r>
          <w:rPr>
            <w:color w:val="0000FF"/>
          </w:rPr>
          <w:t>5</w:t>
        </w:r>
      </w:hyperlink>
      <w:r>
        <w:t xml:space="preserve">, </w:t>
      </w:r>
      <w:hyperlink w:anchor="P3400" w:tooltip="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
        <w:r>
          <w:rPr>
            <w:color w:val="0000FF"/>
          </w:rPr>
          <w:t>7</w:t>
        </w:r>
      </w:hyperlink>
      <w:r>
        <w:t xml:space="preserve"> и </w:t>
      </w:r>
      <w:hyperlink w:anchor="P3402"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
        <w:r>
          <w:rPr>
            <w:color w:val="0000FF"/>
          </w:rPr>
          <w:t>8 части 3</w:t>
        </w:r>
      </w:hyperlink>
      <w:r>
        <w:t xml:space="preserve"> настоящей статьи, направляются заявителем самостоятельно, если указанны</w:t>
      </w:r>
      <w:r>
        <w:t>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w:t>
      </w:r>
      <w:r>
        <w:t>,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w:t>
      </w:r>
      <w:r>
        <w:t xml:space="preserve">азанным в </w:t>
      </w:r>
      <w:hyperlink w:anchor="P3373"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781AE1" w:rsidRDefault="008D7515">
      <w:pPr>
        <w:pStyle w:val="ConsPlusNormal0"/>
        <w:jc w:val="both"/>
      </w:pPr>
      <w:r>
        <w:t xml:space="preserve">(часть 3.3 введена Федеральным </w:t>
      </w:r>
      <w:hyperlink r:id="rId2254"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закон</w:t>
        </w:r>
        <w:r>
          <w:rPr>
            <w:color w:val="0000FF"/>
          </w:rPr>
          <w:t>ом</w:t>
        </w:r>
      </w:hyperlink>
      <w:r>
        <w:t xml:space="preserve"> от 01.07.2011 N 169-ФЗ; в ред. Федеральных законов от 13.07.2015 </w:t>
      </w:r>
      <w:hyperlink r:id="rId2255"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252-ФЗ</w:t>
        </w:r>
      </w:hyperlink>
      <w:r>
        <w:t xml:space="preserve">, от 03.08.2018 </w:t>
      </w:r>
      <w:hyperlink r:id="rId22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29.12.2022 </w:t>
      </w:r>
      <w:hyperlink r:id="rId225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N 612-ФЗ</w:t>
        </w:r>
      </w:hyperlink>
      <w:r>
        <w:t>)</w:t>
      </w:r>
    </w:p>
    <w:p w:rsidR="00781AE1" w:rsidRDefault="008D7515">
      <w:pPr>
        <w:pStyle w:val="ConsPlusNormal0"/>
        <w:spacing w:before="200"/>
        <w:ind w:firstLine="540"/>
        <w:jc w:val="both"/>
      </w:pPr>
      <w:r>
        <w:t xml:space="preserve">3.4. По межведомственным запросам органов, указанных в </w:t>
      </w:r>
      <w:hyperlink w:anchor="P3373"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
        <w:r>
          <w:rPr>
            <w:color w:val="0000FF"/>
          </w:rPr>
          <w:t>части 2</w:t>
        </w:r>
      </w:hyperlink>
      <w:r>
        <w:t xml:space="preserve"> настоящей статьи, документы (их копии или сведения, содержащиеся в них), предусмотренные </w:t>
      </w:r>
      <w:hyperlink w:anchor="P3392" w:tooltip="3. Для принятия решения о выдаче разрешения на ввод объекта в эксплуатацию необходимы следующие документы:">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w:t>
      </w:r>
      <w:r>
        <w:t>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81AE1" w:rsidRDefault="008D7515">
      <w:pPr>
        <w:pStyle w:val="ConsPlusNormal0"/>
        <w:jc w:val="both"/>
      </w:pPr>
      <w:r>
        <w:t xml:space="preserve">(часть 3.4 введена Федеральным </w:t>
      </w:r>
      <w:hyperlink r:id="rId2258" w:tooltip="Федеральный закон от 03.07.2016 N 370-ФЗ &quot;О внесении изменений в статьи 51 и 55 Градостроительного кодекса Российской Федерации&quot; {КонсультантПлюс}">
        <w:r>
          <w:rPr>
            <w:color w:val="0000FF"/>
          </w:rPr>
          <w:t>законом</w:t>
        </w:r>
      </w:hyperlink>
      <w:r>
        <w:t xml:space="preserve"> от 03.07.2</w:t>
      </w:r>
      <w:r>
        <w:t>016 N 370-ФЗ)</w:t>
      </w:r>
    </w:p>
    <w:p w:rsidR="00781AE1" w:rsidRDefault="008D7515">
      <w:pPr>
        <w:pStyle w:val="ConsPlusNormal0"/>
        <w:spacing w:before="20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397" w:tooltip="4) утратил силу с 1 марта 2023 года. - Федеральный закон от 29.12.2022 N 612-ФЗ;">
        <w:r>
          <w:rPr>
            <w:color w:val="0000FF"/>
          </w:rPr>
          <w:t>пунктах 4</w:t>
        </w:r>
      </w:hyperlink>
      <w:r>
        <w:t xml:space="preserve">, </w:t>
      </w:r>
      <w:hyperlink w:anchor="P3399" w:tooltip="6) утратил силу с 1 марта 2023 года. - Федеральный закон от 29.12.2022 N 612-ФЗ;">
        <w:r>
          <w:rPr>
            <w:color w:val="0000FF"/>
          </w:rPr>
          <w:t>6</w:t>
        </w:r>
      </w:hyperlink>
      <w:r>
        <w:t xml:space="preserve"> - </w:t>
      </w:r>
      <w:hyperlink w:anchor="P3409" w:tooltip="12) технический план объекта капитального строительства, подготовленный в соответствии с Федеральным законом от 13 июля 2015 года N 218-ФЗ &quot;О государственной регистрации недвижимости&quot;, за исключением ввода в эксплуатацию объекта капитального строительства, в о">
        <w:r>
          <w:rPr>
            <w:color w:val="0000FF"/>
          </w:rPr>
          <w:t>12 части 3</w:t>
        </w:r>
      </w:hyperlink>
      <w:r>
        <w:t xml:space="preserve"> настоящей </w:t>
      </w:r>
      <w:r>
        <w:t>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w:t>
      </w:r>
      <w:r>
        <w:t>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781AE1" w:rsidRDefault="008D7515">
      <w:pPr>
        <w:pStyle w:val="ConsPlusNormal0"/>
        <w:jc w:val="both"/>
      </w:pPr>
      <w:r>
        <w:t xml:space="preserve">(часть 3.5 введена Федеральным </w:t>
      </w:r>
      <w:hyperlink r:id="rId225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27.12.2019 N 472-ФЗ)</w:t>
      </w:r>
    </w:p>
    <w:p w:rsidR="00781AE1" w:rsidRDefault="008D7515">
      <w:pPr>
        <w:pStyle w:val="ConsPlusNormal0"/>
        <w:spacing w:before="200"/>
        <w:ind w:firstLine="540"/>
        <w:jc w:val="both"/>
      </w:pPr>
      <w:bookmarkStart w:id="390" w:name="P3423"/>
      <w:bookmarkEnd w:id="390"/>
      <w:r>
        <w:t>3.6. В заявлении о выдаче разрешения на ввод объекта капитального строительства в эксплуатацию застройщиком указываются:</w:t>
      </w:r>
    </w:p>
    <w:p w:rsidR="00781AE1" w:rsidRDefault="008D7515">
      <w:pPr>
        <w:pStyle w:val="ConsPlusNormal0"/>
        <w:spacing w:before="200"/>
        <w:ind w:firstLine="540"/>
        <w:jc w:val="both"/>
      </w:pPr>
      <w:bookmarkStart w:id="391" w:name="P3424"/>
      <w:bookmarkEnd w:id="391"/>
      <w:r>
        <w:t>1) согласие застройщика на осуществление государственной регистрации права собственнос</w:t>
      </w:r>
      <w:r>
        <w:t xml:space="preserve">ти застройщика на построенные, реконструированные здание, сооружение и (или) на все расположенные в таких здании, сооружении помещения, </w:t>
      </w:r>
      <w:proofErr w:type="spellStart"/>
      <w:r>
        <w:t>машино</w:t>
      </w:r>
      <w:proofErr w:type="spellEnd"/>
      <w:r>
        <w:t xml:space="preserve">-места в случае, если строительство, реконструкция здания, сооружения осуществлялись застройщиком без привлечения </w:t>
      </w:r>
      <w:r>
        <w:t>средств иных лиц;</w:t>
      </w:r>
    </w:p>
    <w:p w:rsidR="00781AE1" w:rsidRDefault="008D7515">
      <w:pPr>
        <w:pStyle w:val="ConsPlusNormal0"/>
        <w:spacing w:before="200"/>
        <w:ind w:firstLine="540"/>
        <w:jc w:val="both"/>
      </w:pPr>
      <w:bookmarkStart w:id="392" w:name="P3425"/>
      <w:bookmarkEnd w:id="392"/>
      <w: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w:t>
      </w:r>
      <w:r>
        <w:t xml:space="preserve">здании, сооружении помещения, </w:t>
      </w:r>
      <w:proofErr w:type="spellStart"/>
      <w:r>
        <w:t>машино</w:t>
      </w:r>
      <w:proofErr w:type="spellEnd"/>
      <w:r>
        <w:t>-места в случае, если строительство, реконструкция здания, сооружения осуществлялись с привлечением средств иных лиц;</w:t>
      </w:r>
    </w:p>
    <w:p w:rsidR="00781AE1" w:rsidRDefault="008D7515">
      <w:pPr>
        <w:pStyle w:val="ConsPlusNormal0"/>
        <w:spacing w:before="200"/>
        <w:ind w:firstLine="540"/>
        <w:jc w:val="both"/>
      </w:pPr>
      <w:r>
        <w:t>3) сведения об уплате государственной пошлины за осуществление государственного кадастрового учета и (</w:t>
      </w:r>
      <w:r>
        <w:t>или) государственной регистрации прав;</w:t>
      </w:r>
    </w:p>
    <w:p w:rsidR="00781AE1" w:rsidRDefault="008D7515">
      <w:pPr>
        <w:pStyle w:val="ConsPlusNormal0"/>
        <w:jc w:val="both"/>
      </w:pPr>
      <w:r>
        <w:t xml:space="preserve">(в ред. Федерального </w:t>
      </w:r>
      <w:hyperlink r:id="rId2260"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487-ФЗ)</w:t>
      </w:r>
    </w:p>
    <w:p w:rsidR="00781AE1" w:rsidRDefault="008D7515">
      <w:pPr>
        <w:pStyle w:val="ConsPlusNormal0"/>
        <w:spacing w:before="20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781AE1" w:rsidRDefault="008D7515">
      <w:pPr>
        <w:pStyle w:val="ConsPlusNormal0"/>
        <w:jc w:val="both"/>
      </w:pPr>
      <w:r>
        <w:t xml:space="preserve">(часть 3.6 введена Федеральным </w:t>
      </w:r>
      <w:hyperlink r:id="rId2261"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законом</w:t>
        </w:r>
      </w:hyperlink>
      <w:r>
        <w:t xml:space="preserve"> от 06.12.2021 N 408-ФЗ)</w:t>
      </w:r>
    </w:p>
    <w:p w:rsidR="00781AE1" w:rsidRDefault="008D7515">
      <w:pPr>
        <w:pStyle w:val="ConsPlusNormal0"/>
        <w:spacing w:before="200"/>
        <w:ind w:firstLine="540"/>
        <w:jc w:val="both"/>
      </w:pPr>
      <w:r>
        <w:t>3.7. В случае,</w:t>
      </w:r>
      <w:r>
        <w:t xml:space="preserve"> предусмотренном </w:t>
      </w:r>
      <w:hyperlink w:anchor="P3424" w:tooltip="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w:t>
      </w:r>
      <w:r>
        <w:t>ния осуществлялись застройщиком без привлечения средств иных лиц.</w:t>
      </w:r>
    </w:p>
    <w:p w:rsidR="00781AE1" w:rsidRDefault="008D7515">
      <w:pPr>
        <w:pStyle w:val="ConsPlusNormal0"/>
        <w:jc w:val="both"/>
      </w:pPr>
      <w:r>
        <w:t xml:space="preserve">(часть 3.7 введена Федеральным </w:t>
      </w:r>
      <w:hyperlink r:id="rId2262"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законом</w:t>
        </w:r>
      </w:hyperlink>
      <w:r>
        <w:t xml:space="preserve"> от 06.12.2021 N 408-ФЗ)</w:t>
      </w:r>
    </w:p>
    <w:p w:rsidR="00781AE1" w:rsidRDefault="008D7515">
      <w:pPr>
        <w:pStyle w:val="ConsPlusNormal0"/>
        <w:spacing w:before="200"/>
        <w:ind w:firstLine="540"/>
        <w:jc w:val="both"/>
      </w:pPr>
      <w:bookmarkStart w:id="393" w:name="P3432"/>
      <w:bookmarkEnd w:id="393"/>
      <w:r>
        <w:t xml:space="preserve">3.8. В случае, предусмотренном </w:t>
      </w:r>
      <w:hyperlink w:anchor="P3425" w:tooltip="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
        <w:r>
          <w:rPr>
            <w:color w:val="0000FF"/>
          </w:rPr>
          <w:t>пунктом 2 части 3.6</w:t>
        </w:r>
      </w:hyperlink>
      <w:r>
        <w:t xml:space="preserve"> настоящей статьи, к заявлению о выдаче разрешения на ввод объ</w:t>
      </w:r>
      <w:r>
        <w:t xml:space="preserve">екта капитального строительства в эксплуатацию наряду с документами, </w:t>
      </w:r>
      <w:r>
        <w:lastRenderedPageBreak/>
        <w:t xml:space="preserve">указанными в </w:t>
      </w:r>
      <w:hyperlink w:anchor="P3392" w:tooltip="3. Для принятия решения о выдаче разрешения на ввод объекта в эксплуатацию необходимы следующие документы:">
        <w:r>
          <w:rPr>
            <w:color w:val="0000FF"/>
          </w:rPr>
          <w:t>части 3</w:t>
        </w:r>
      </w:hyperlink>
      <w:r>
        <w:t xml:space="preserve"> настоящей статьи, приклады</w:t>
      </w:r>
      <w:r>
        <w:t>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w:t>
      </w:r>
      <w:r>
        <w:t xml:space="preserve">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t>машино</w:t>
      </w:r>
      <w:proofErr w:type="spellEnd"/>
      <w:r>
        <w:t xml:space="preserve">-места, а также документы, подтверждающие исполнение застройщиком и иным </w:t>
      </w:r>
      <w:r>
        <w:t>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w:t>
      </w:r>
      <w:r>
        <w:t>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w:t>
      </w:r>
      <w:r>
        <w:t>й части иного лица (иных лиц).</w:t>
      </w:r>
    </w:p>
    <w:p w:rsidR="00781AE1" w:rsidRDefault="008D7515">
      <w:pPr>
        <w:pStyle w:val="ConsPlusNormal0"/>
        <w:jc w:val="both"/>
      </w:pPr>
      <w:r>
        <w:t xml:space="preserve">(часть 3.8 введена Федеральным </w:t>
      </w:r>
      <w:hyperlink r:id="rId2263"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законом</w:t>
        </w:r>
      </w:hyperlink>
      <w:r>
        <w:t xml:space="preserve"> от 06.12.2021 N 408-ФЗ)</w:t>
      </w:r>
    </w:p>
    <w:p w:rsidR="00781AE1" w:rsidRDefault="008D7515">
      <w:pPr>
        <w:pStyle w:val="ConsPlusNormal0"/>
        <w:spacing w:before="200"/>
        <w:ind w:firstLine="540"/>
        <w:jc w:val="both"/>
      </w:pPr>
      <w:r>
        <w:t xml:space="preserve">3.9. Положения </w:t>
      </w:r>
      <w:hyperlink w:anchor="P3423" w:tooltip="3.6. В заявлении о выдаче разрешения на ввод объекта капитального строительства в эксплуатацию застройщиком указываются:">
        <w:r>
          <w:rPr>
            <w:color w:val="0000FF"/>
          </w:rPr>
          <w:t>части 3.6</w:t>
        </w:r>
      </w:hyperlink>
      <w:r>
        <w:t xml:space="preserve"> настоя</w:t>
      </w:r>
      <w:r>
        <w:t>щей статьи не применяются:</w:t>
      </w:r>
    </w:p>
    <w:p w:rsidR="00781AE1" w:rsidRDefault="008D7515">
      <w:pPr>
        <w:pStyle w:val="ConsPlusNormal0"/>
        <w:spacing w:before="20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26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w:t>
      </w:r>
      <w:r>
        <w:t>конодательные акты Российской Федерации", многоквартирного дома, построенного, реконструированного жилищно-строительным кооперативом;</w:t>
      </w:r>
    </w:p>
    <w:p w:rsidR="00781AE1" w:rsidRDefault="008D7515">
      <w:pPr>
        <w:pStyle w:val="ConsPlusNormal0"/>
        <w:spacing w:before="200"/>
        <w:ind w:firstLine="540"/>
        <w:jc w:val="both"/>
      </w:pPr>
      <w:r>
        <w:t>2) в случае, если на момент обращения застройщика с заявлением о выдаче разрешения на ввод объекта капитального строительс</w:t>
      </w:r>
      <w:r>
        <w:t xml:space="preserve">тва в эксплуатацию между застройщиком и иным лицом (иными лицами), указанными в </w:t>
      </w:r>
      <w:hyperlink w:anchor="P3423" w:tooltip="3.6. В заявлении о выдаче разрешения на ввод объекта капитального строительства в эксплуатацию застройщиком указываются:">
        <w:r>
          <w:rPr>
            <w:color w:val="0000FF"/>
          </w:rPr>
          <w:t>части 3.6</w:t>
        </w:r>
      </w:hyperlink>
      <w:r>
        <w:t xml:space="preserve"> настоящей ст</w:t>
      </w:r>
      <w:r>
        <w:t xml:space="preserve">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t>машино</w:t>
      </w:r>
      <w:proofErr w:type="spellEnd"/>
      <w:r>
        <w:t>-места;</w:t>
      </w:r>
    </w:p>
    <w:p w:rsidR="00781AE1" w:rsidRDefault="008D7515">
      <w:pPr>
        <w:pStyle w:val="ConsPlusNormal0"/>
        <w:spacing w:before="200"/>
        <w:ind w:firstLine="540"/>
        <w:jc w:val="both"/>
      </w:pPr>
      <w:r>
        <w:t>3) при вводе в эксплуатацию объекта капитального строительства, в отношен</w:t>
      </w:r>
      <w:r>
        <w:t xml:space="preserve">ии которого в соответствии с Федеральным </w:t>
      </w:r>
      <w:hyperlink r:id="rId2265"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w:t>
      </w:r>
      <w:r>
        <w:t>арственный кадастровый учет и (или) государственная регистрация прав не осуществляются.</w:t>
      </w:r>
    </w:p>
    <w:p w:rsidR="00781AE1" w:rsidRDefault="008D7515">
      <w:pPr>
        <w:pStyle w:val="ConsPlusNormal0"/>
        <w:jc w:val="both"/>
      </w:pPr>
      <w:r>
        <w:t xml:space="preserve">(п. 3 введен Федеральным </w:t>
      </w:r>
      <w:hyperlink r:id="rId2266"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color w:val="0000FF"/>
          </w:rPr>
          <w:t>законом</w:t>
        </w:r>
      </w:hyperlink>
      <w:r>
        <w:t xml:space="preserve"> от 02.11.2023 N 509-ФЗ)</w:t>
      </w:r>
    </w:p>
    <w:p w:rsidR="00781AE1" w:rsidRDefault="008D7515">
      <w:pPr>
        <w:pStyle w:val="ConsPlusNormal0"/>
        <w:jc w:val="both"/>
      </w:pPr>
      <w:r>
        <w:t xml:space="preserve">(часть 3.9 введена Федеральным </w:t>
      </w:r>
      <w:hyperlink r:id="rId2267"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законом</w:t>
        </w:r>
      </w:hyperlink>
      <w:r>
        <w:t xml:space="preserve"> от 06.12.2021 N 408-ФЗ)</w:t>
      </w:r>
    </w:p>
    <w:p w:rsidR="00781AE1" w:rsidRDefault="008D7515">
      <w:pPr>
        <w:pStyle w:val="ConsPlusNormal0"/>
        <w:spacing w:before="200"/>
        <w:ind w:firstLine="540"/>
        <w:jc w:val="both"/>
      </w:pPr>
      <w:r>
        <w:t xml:space="preserve">3.10. В случае, если в соответствии с Федеральным </w:t>
      </w:r>
      <w:hyperlink r:id="rId2268"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w:t>
      </w:r>
      <w:r>
        <w:t>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w:t>
      </w:r>
      <w:r>
        <w:t>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w:t>
      </w:r>
      <w:r>
        <w:t>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w:t>
      </w:r>
      <w:r>
        <w:t>айну.</w:t>
      </w:r>
    </w:p>
    <w:p w:rsidR="00781AE1" w:rsidRDefault="008D7515">
      <w:pPr>
        <w:pStyle w:val="ConsPlusNormal0"/>
        <w:jc w:val="both"/>
      </w:pPr>
      <w:r>
        <w:t xml:space="preserve">(часть 3.10 введена Федеральным </w:t>
      </w:r>
      <w:hyperlink r:id="rId2269"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color w:val="0000FF"/>
          </w:rPr>
          <w:t>законом</w:t>
        </w:r>
      </w:hyperlink>
      <w:r>
        <w:t xml:space="preserve"> от 02.11.2023 N 509-ФЗ)</w:t>
      </w:r>
    </w:p>
    <w:p w:rsidR="00781AE1" w:rsidRDefault="008D7515">
      <w:pPr>
        <w:pStyle w:val="ConsPlusNormal0"/>
        <w:spacing w:before="200"/>
        <w:ind w:firstLine="540"/>
        <w:jc w:val="both"/>
      </w:pPr>
      <w:r>
        <w:t xml:space="preserve">3.11. Положения </w:t>
      </w:r>
      <w:hyperlink w:anchor="P3423" w:tooltip="3.6. В заявлении о выдаче разрешения на ввод объекта капитального строительства в эксплуатацию застройщиком указываются:">
        <w:r>
          <w:rPr>
            <w:color w:val="0000FF"/>
          </w:rPr>
          <w:t>частей 3.6</w:t>
        </w:r>
      </w:hyperlink>
      <w:r>
        <w:t xml:space="preserve"> - </w:t>
      </w:r>
      <w:hyperlink w:anchor="P3432" w:tooltip="3.8. В случае, предусмотренном пунктом 2 части 3.6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
        <w:r>
          <w:rPr>
            <w:color w:val="0000FF"/>
          </w:rPr>
          <w:t>3.8</w:t>
        </w:r>
      </w:hyperlink>
      <w:r>
        <w:t xml:space="preserve"> настоящей статьи в части согласия застройщика и (или) иного лица (иных лиц) на осуществление государственной регистрации их права собственности на реконструированные </w:t>
      </w:r>
      <w:r>
        <w:t xml:space="preserve">здание, сооружение и (или) на расположенные в таких здании, сооружении помещения, </w:t>
      </w:r>
      <w:proofErr w:type="spellStart"/>
      <w:r>
        <w:t>машино</w:t>
      </w:r>
      <w:proofErr w:type="spellEnd"/>
      <w:r>
        <w:t>-места и в части осуществления такой регистрации применяются только в случаях, если в результате реконструкции здания, сооружения созданы новые или прекратили существов</w:t>
      </w:r>
      <w:r>
        <w:t xml:space="preserve">ание учтенные ранее помещения и (или) </w:t>
      </w:r>
      <w:proofErr w:type="spellStart"/>
      <w:r>
        <w:t>машино</w:t>
      </w:r>
      <w:proofErr w:type="spellEnd"/>
      <w:r>
        <w:t xml:space="preserve">-места в таких здании, сооружении. В случаях, не указанных в настоящей части, на основании разрешения на ввод объекта капитального строительства в эксплуатацию и иных документов, предусмотренных Федеральным </w:t>
      </w:r>
      <w:hyperlink r:id="rId2270" w:tooltip="Федеральный закон от 13.07.2015 N 218-ФЗ (ред. от 23.05.2025) &quot;О государственной регистрации недвижимости&quot; {КонсультантПлюс}">
        <w:r>
          <w:rPr>
            <w:color w:val="0000FF"/>
          </w:rPr>
          <w:t>законом</w:t>
        </w:r>
      </w:hyperlink>
      <w:r>
        <w:t xml:space="preserve"> от 13 июля 2015 года N 218-ФЗ "О государст</w:t>
      </w:r>
      <w:r>
        <w:t xml:space="preserve">венной регистрации недвижимости", в порядке, предусмотренном </w:t>
      </w:r>
      <w:hyperlink r:id="rId2271" w:tooltip="Федеральный закон от 13.07.2015 N 218-ФЗ (ред. от 23.05.2025) &quot;О государственной регистрации недвижимости&quot; {КонсультантПлюс}">
        <w:r>
          <w:rPr>
            <w:color w:val="0000FF"/>
          </w:rPr>
          <w:t>частью 6 статьи 40</w:t>
        </w:r>
      </w:hyperlink>
      <w:r>
        <w:t xml:space="preserve"> указанного Федерального закона, осуществляется государственный кадастровый учет в связи с изменением характеристик здания, сооружения в результате их реконструкции, а также в связи с изменением характеристик помещ</w:t>
      </w:r>
      <w:r>
        <w:t xml:space="preserve">ений, </w:t>
      </w:r>
      <w:proofErr w:type="spellStart"/>
      <w:r>
        <w:t>машино</w:t>
      </w:r>
      <w:proofErr w:type="spellEnd"/>
      <w:r>
        <w:t>-мест в таких здании, сооружении.</w:t>
      </w:r>
    </w:p>
    <w:p w:rsidR="00781AE1" w:rsidRDefault="008D7515" w:rsidP="00672002">
      <w:pPr>
        <w:pStyle w:val="ConsPlusNormal0"/>
        <w:jc w:val="both"/>
      </w:pPr>
      <w:r>
        <w:lastRenderedPageBreak/>
        <w:t xml:space="preserve">(часть 3.11 введена Федеральным </w:t>
      </w:r>
      <w:hyperlink r:id="rId2272"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законом</w:t>
        </w:r>
      </w:hyperlink>
      <w:r>
        <w:t xml:space="preserve"> от 26.12.2024 N 487-ФЗ)</w:t>
      </w:r>
    </w:p>
    <w:p w:rsidR="00781AE1" w:rsidRDefault="008D7515">
      <w:pPr>
        <w:pStyle w:val="ConsPlusNormal0"/>
        <w:spacing w:before="260"/>
        <w:ind w:firstLine="540"/>
        <w:jc w:val="both"/>
      </w:pPr>
      <w:bookmarkStart w:id="394" w:name="P3446"/>
      <w:bookmarkEnd w:id="394"/>
      <w:r>
        <w:t xml:space="preserve">4. Правительством Российской Федерации могут устанавливаться помимо предусмотренных </w:t>
      </w:r>
      <w:hyperlink w:anchor="P3392" w:tooltip="3. Для принятия решения о выдаче разрешения на ввод объекта в эксплуатацию необходимы следующие документы:">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w:t>
      </w:r>
      <w:r>
        <w:t xml:space="preserve"> получения в полном объеме сведений, необходимых для постановки объекта капитального строительства на государственный учет.</w:t>
      </w:r>
    </w:p>
    <w:p w:rsidR="00781AE1" w:rsidRDefault="008D7515">
      <w:pPr>
        <w:pStyle w:val="ConsPlusNormal0"/>
        <w:spacing w:before="200"/>
        <w:ind w:firstLine="540"/>
        <w:jc w:val="both"/>
      </w:pPr>
      <w:r>
        <w:t xml:space="preserve">4.1. Для получения разрешения на ввод объекта в эксплуатацию разрешается требовать только указанные в </w:t>
      </w:r>
      <w:hyperlink w:anchor="P3392" w:tooltip="3. Для принятия решения о выдаче разрешения на ввод объекта в эксплуатацию необходимы следующие документы:">
        <w:r>
          <w:rPr>
            <w:color w:val="0000FF"/>
          </w:rPr>
          <w:t>частях 3</w:t>
        </w:r>
      </w:hyperlink>
      <w:r>
        <w:t xml:space="preserve"> и </w:t>
      </w:r>
      <w:hyperlink w:anchor="P3446"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r>
          <w:rPr>
            <w:color w:val="0000FF"/>
          </w:rPr>
          <w:t>4</w:t>
        </w:r>
      </w:hyperlink>
      <w:r>
        <w:t xml:space="preserve"> настоящей статьи документы. Документы, предусмотренные </w:t>
      </w:r>
      <w:hyperlink w:anchor="P3392" w:tooltip="3. Для принятия решения о выдаче разрешения на ввод объекта в эксплуатацию необходимы следующие документы:">
        <w:r>
          <w:rPr>
            <w:color w:val="0000FF"/>
          </w:rPr>
          <w:t>частями 3</w:t>
        </w:r>
      </w:hyperlink>
      <w:r>
        <w:t xml:space="preserve"> и </w:t>
      </w:r>
      <w:hyperlink w:anchor="P3446"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r>
          <w:rPr>
            <w:color w:val="0000FF"/>
          </w:rPr>
          <w:t>4</w:t>
        </w:r>
      </w:hyperlink>
      <w:r>
        <w:t xml:space="preserve"> настоящей статьи, могут быть направлены в электронной форме. Разрешение на ввод объекта в эксплуатацию в</w:t>
      </w:r>
      <w:r>
        <w:t xml:space="preserve">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w:t>
      </w:r>
      <w:r>
        <w:t xml:space="preserve">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hyperlink r:id="rId2273"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color w:val="0000FF"/>
          </w:rPr>
          <w:t>случаи</w:t>
        </w:r>
      </w:hyperlink>
      <w:r>
        <w:t>, в ко</w:t>
      </w:r>
      <w:r>
        <w:t xml:space="preserve">торых направление указанных в </w:t>
      </w:r>
      <w:hyperlink w:anchor="P3392" w:tooltip="3. Для принятия решения о выдаче разрешения на ввод объекта в эксплуатацию необходимы следующие документы:">
        <w:r>
          <w:rPr>
            <w:color w:val="0000FF"/>
          </w:rPr>
          <w:t>частях 3</w:t>
        </w:r>
      </w:hyperlink>
      <w:r>
        <w:t xml:space="preserve"> и </w:t>
      </w:r>
      <w:hyperlink w:anchor="P3446"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2274"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
        <w:r>
          <w:rPr>
            <w:color w:val="0000FF"/>
          </w:rPr>
          <w:t>Порядок</w:t>
        </w:r>
      </w:hyperlink>
      <w:r>
        <w:t xml:space="preserve"> направления документов, указанных в </w:t>
      </w:r>
      <w:hyperlink w:anchor="P3392" w:tooltip="3. Для принятия решения о выдаче разрешения на ввод объекта в эксплуатацию необходимы следующие документы:">
        <w:r>
          <w:rPr>
            <w:color w:val="0000FF"/>
          </w:rPr>
          <w:t>частях 3</w:t>
        </w:r>
      </w:hyperlink>
      <w:r>
        <w:t xml:space="preserve"> и </w:t>
      </w:r>
      <w:hyperlink w:anchor="P3446"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r>
          <w:rPr>
            <w:color w:val="0000FF"/>
          </w:rPr>
          <w:t>4</w:t>
        </w:r>
      </w:hyperlink>
      <w:r>
        <w:t xml:space="preserve"> настоящей статьи,</w:t>
      </w:r>
      <w:r>
        <w:t xml:space="preserve">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w:t>
      </w:r>
      <w:proofErr w:type="spellStart"/>
      <w:r>
        <w:t>Росатом</w:t>
      </w:r>
      <w:proofErr w:type="spellEnd"/>
      <w:r>
        <w:t>" или</w:t>
      </w:r>
      <w:r>
        <w:t xml:space="preserve"> Государственную корпорацию по космической деятельности "</w:t>
      </w:r>
      <w:proofErr w:type="spellStart"/>
      <w:r>
        <w:t>Роскосмос</w:t>
      </w:r>
      <w:proofErr w:type="spellEnd"/>
      <w:r>
        <w:t>" в электронной форме устанавливается Правительством Российской Федерации.</w:t>
      </w:r>
    </w:p>
    <w:p w:rsidR="00781AE1" w:rsidRDefault="008D7515">
      <w:pPr>
        <w:pStyle w:val="ConsPlusNormal0"/>
        <w:jc w:val="both"/>
      </w:pPr>
      <w:r>
        <w:t xml:space="preserve">(часть 4.1 введена Федеральным </w:t>
      </w:r>
      <w:hyperlink r:id="rId227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18.12.2006 N 232-ФЗ; в ред.</w:t>
      </w:r>
      <w:r>
        <w:t xml:space="preserve"> Федеральных законов от 03.07.2016 </w:t>
      </w:r>
      <w:hyperlink r:id="rId2276" w:tooltip="Федеральный закон от 03.07.2016 N 370-ФЗ &quot;О внесении изменений в статьи 51 и 55 Градостроительного кодекса Российской Федерации&quot; {КонсультантПлюс}">
        <w:r>
          <w:rPr>
            <w:color w:val="0000FF"/>
          </w:rPr>
          <w:t>N 370-ФЗ</w:t>
        </w:r>
      </w:hyperlink>
      <w:r>
        <w:t xml:space="preserve">, от 03.08.2018 </w:t>
      </w:r>
      <w:hyperlink r:id="rId227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27.06.2019 </w:t>
      </w:r>
      <w:hyperlink r:id="rId227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27.12.2019 </w:t>
      </w:r>
      <w:hyperlink r:id="rId227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472-ФЗ</w:t>
        </w:r>
      </w:hyperlink>
      <w:r>
        <w:t xml:space="preserve">, от 08.08.2024 </w:t>
      </w:r>
      <w:hyperlink r:id="rId228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395" w:name="P3449"/>
      <w:bookmarkEnd w:id="395"/>
      <w:r>
        <w:t>5. Орган, Государственная корпорация по атомной энергии "</w:t>
      </w:r>
      <w:proofErr w:type="spellStart"/>
      <w:r>
        <w:t>Росатом</w:t>
      </w:r>
      <w:proofErr w:type="spellEnd"/>
      <w:r>
        <w:t>" или Государственная корпорация по космичес</w:t>
      </w:r>
      <w:r>
        <w:t>кой деятельности "</w:t>
      </w:r>
      <w:proofErr w:type="spellStart"/>
      <w:r>
        <w:t>Роскосмос</w:t>
      </w:r>
      <w:proofErr w:type="spellEnd"/>
      <w:r>
        <w:t>",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w:t>
      </w:r>
      <w:r>
        <w:t xml:space="preserve">ных в </w:t>
      </w:r>
      <w:hyperlink w:anchor="P3392" w:tooltip="3. Для принятия решения о выдаче разрешения на ввод объекта в эксплуатацию необходимы следующие документы:">
        <w:r>
          <w:rPr>
            <w:color w:val="0000FF"/>
          </w:rPr>
          <w:t>части 3</w:t>
        </w:r>
      </w:hyperlink>
      <w:r>
        <w:t xml:space="preserve"> настоящей статьи, осмотр объекта капитального строительства и выдать заявителю разрешение на ввод объе</w:t>
      </w:r>
      <w:r>
        <w:t>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w:t>
      </w:r>
      <w:r>
        <w:t>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w:t>
      </w:r>
      <w:r>
        <w:t xml:space="preserve">а, реконструкции линейного объекта требованиям проекта планировки территории и проекта межевания территории (за исключением </w:t>
      </w:r>
      <w:hyperlink r:id="rId2281"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w:r>
          <w:rPr>
            <w:color w:val="0000FF"/>
          </w:rPr>
          <w:t>случаев</w:t>
        </w:r>
      </w:hyperlink>
      <w:r>
        <w:t>, при которых для строит</w:t>
      </w:r>
      <w:r>
        <w:t>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w:t>
      </w:r>
      <w:r>
        <w:t xml:space="preserve">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w:t>
      </w:r>
      <w:r>
        <w:t>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w:t>
      </w:r>
      <w:r>
        <w:t xml:space="preserve">рственный строительный надзор в соответствии с </w:t>
      </w:r>
      <w:hyperlink w:anchor="P3311" w:tooltip="Статья 54. Государственный строительный надзор">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781AE1" w:rsidRDefault="008D7515">
      <w:pPr>
        <w:pStyle w:val="ConsPlusNormal0"/>
        <w:jc w:val="both"/>
      </w:pPr>
      <w:r>
        <w:t>(в ред</w:t>
      </w:r>
      <w:r>
        <w:t xml:space="preserve">. Федеральных законов от 13.07.2015 </w:t>
      </w:r>
      <w:hyperlink r:id="rId228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03.07.2016 </w:t>
      </w:r>
      <w:hyperlink r:id="rId228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19.12.2016 </w:t>
      </w:r>
      <w:hyperlink r:id="rId2284" w:tooltip="Федеральный закон от 19.12.2016 N 445-ФЗ &quot;О внесении изменений в статьи 51 и 55 Градостроительного кодекса Российской Федерации&quot; {КонсультантПлюс}">
        <w:r>
          <w:rPr>
            <w:color w:val="0000FF"/>
          </w:rPr>
          <w:t>N 445-ФЗ</w:t>
        </w:r>
      </w:hyperlink>
      <w:r>
        <w:t xml:space="preserve">, от 03.08.2018 </w:t>
      </w:r>
      <w:hyperlink r:id="rId22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03.08.2018 </w:t>
      </w:r>
      <w:hyperlink r:id="rId228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N 341-ФЗ</w:t>
        </w:r>
      </w:hyperlink>
      <w:r>
        <w:t xml:space="preserve">, от 03.08.2018 </w:t>
      </w:r>
      <w:hyperlink r:id="rId228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27.12.2019 </w:t>
      </w:r>
      <w:hyperlink r:id="rId228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472-ФЗ</w:t>
        </w:r>
      </w:hyperlink>
      <w:r>
        <w:t>)</w:t>
      </w:r>
    </w:p>
    <w:p w:rsidR="00781AE1" w:rsidRDefault="008D7515">
      <w:pPr>
        <w:pStyle w:val="ConsPlusNormal0"/>
        <w:spacing w:before="200"/>
        <w:ind w:firstLine="540"/>
        <w:jc w:val="both"/>
      </w:pPr>
      <w:bookmarkStart w:id="396" w:name="P3451"/>
      <w:bookmarkEnd w:id="396"/>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w:t>
      </w:r>
      <w:r>
        <w:t>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w:t>
      </w:r>
      <w:r>
        <w:t xml:space="preserve">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w:t>
      </w:r>
      <w:r>
        <w:t xml:space="preserve"> на </w:t>
      </w:r>
      <w:r>
        <w:lastRenderedPageBreak/>
        <w:t>ввод объекта капитального строительства в эксплуатацию, с заявлением о внесении изменений в данное разрешение.</w:t>
      </w:r>
    </w:p>
    <w:p w:rsidR="00781AE1" w:rsidRDefault="008D7515">
      <w:pPr>
        <w:pStyle w:val="ConsPlusNormal0"/>
        <w:jc w:val="both"/>
      </w:pPr>
      <w:r>
        <w:t xml:space="preserve">(часть 5.1 введена Федеральным </w:t>
      </w:r>
      <w:hyperlink r:id="rId2289"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законом</w:t>
        </w:r>
      </w:hyperlink>
      <w:r>
        <w:t xml:space="preserve"> от 06.12.2021 N 408-ФЗ)</w:t>
      </w:r>
    </w:p>
    <w:p w:rsidR="00781AE1" w:rsidRDefault="008D7515">
      <w:pPr>
        <w:pStyle w:val="ConsPlusNormal0"/>
        <w:spacing w:before="200"/>
        <w:ind w:firstLine="540"/>
        <w:jc w:val="both"/>
      </w:pPr>
      <w:r>
        <w:t xml:space="preserve">5.2. Обязательным приложением к указанному в </w:t>
      </w:r>
      <w:hyperlink w:anchor="P3451"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
        <w:r>
          <w:rPr>
            <w:color w:val="0000FF"/>
          </w:rPr>
          <w:t>части 5.1</w:t>
        </w:r>
      </w:hyperlink>
      <w:r>
        <w:t xml:space="preserve"> настояще</w:t>
      </w:r>
      <w:r>
        <w:t xml:space="preserve">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392" w:tooltip="3. Для принятия решения о выдаче разрешения на ввод объекта в эксплуатацию необходимы следующие документы:">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451"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
        <w:r>
          <w:rPr>
            <w:color w:val="0000FF"/>
          </w:rPr>
          <w:t>частью 5.1</w:t>
        </w:r>
      </w:hyperlink>
      <w:r>
        <w:t xml:space="preserve"> настоящей статьи.</w:t>
      </w:r>
    </w:p>
    <w:p w:rsidR="00781AE1" w:rsidRDefault="008D7515">
      <w:pPr>
        <w:pStyle w:val="ConsPlusNormal0"/>
        <w:jc w:val="both"/>
      </w:pPr>
      <w:r>
        <w:t>(</w:t>
      </w:r>
      <w:r>
        <w:t xml:space="preserve">часть 5.2 введена Федеральным </w:t>
      </w:r>
      <w:hyperlink r:id="rId2290"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законом</w:t>
        </w:r>
      </w:hyperlink>
      <w:r>
        <w:t xml:space="preserve"> от 06.12.2021 N 408-ФЗ)</w:t>
      </w:r>
    </w:p>
    <w:p w:rsidR="00781AE1" w:rsidRDefault="008D7515">
      <w:pPr>
        <w:pStyle w:val="ConsPlusNormal0"/>
        <w:spacing w:before="200"/>
        <w:ind w:firstLine="540"/>
        <w:jc w:val="both"/>
      </w:pPr>
      <w:r>
        <w:t xml:space="preserve">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w:t>
      </w:r>
      <w:r>
        <w:t>Федерации, орган местного самоуправления, Государственная корпорация по атомной энергии "</w:t>
      </w:r>
      <w:proofErr w:type="spellStart"/>
      <w:r>
        <w:t>Росатом</w:t>
      </w:r>
      <w:proofErr w:type="spellEnd"/>
      <w:r>
        <w:t>" или Государственная корпорация по космической деятельности "</w:t>
      </w:r>
      <w:proofErr w:type="spellStart"/>
      <w:r>
        <w:t>Роскосмос</w:t>
      </w:r>
      <w:proofErr w:type="spellEnd"/>
      <w:r>
        <w:t>", выдавшие разрешение на ввод объекта капитального строительства в эксплуатацию, принима</w:t>
      </w:r>
      <w:r>
        <w:t>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781AE1" w:rsidRDefault="008D7515">
      <w:pPr>
        <w:pStyle w:val="ConsPlusNormal0"/>
        <w:jc w:val="both"/>
      </w:pPr>
      <w:r>
        <w:t xml:space="preserve">(часть 5.3 введена Федеральным </w:t>
      </w:r>
      <w:hyperlink r:id="rId2291"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законом</w:t>
        </w:r>
      </w:hyperlink>
      <w:r>
        <w:t xml:space="preserve"> от 06.12.2021 N 408-ФЗ; в ред. Федерального </w:t>
      </w:r>
      <w:hyperlink r:id="rId229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bookmarkStart w:id="397" w:name="P3457"/>
      <w:bookmarkEnd w:id="397"/>
      <w:r>
        <w:t>5.4. Уполномоченные на выдачу разрешений на ввод объектов в эксплуатацию федеральный орган исполнительной власти, Государственная кор</w:t>
      </w:r>
      <w:r>
        <w:t>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xml:space="preserve">" до выдачи разрешения на ввод объекта в эксплуатацию в течение срока, указанного в </w:t>
      </w:r>
      <w:hyperlink w:anchor="P3449" w:tooltip="5. Орган, Государственная корпорация по атомной энергии &quot;Росатом&quot; или Государственная корпорация по космической деятельности &quot;Роскосмос&quot;, выдавшие разрешение на строительство, в течение пяти рабочих дней со дня поступления заявления о выдаче разрешения на ввод">
        <w:r>
          <w:rPr>
            <w:color w:val="0000FF"/>
          </w:rPr>
          <w:t>части 5</w:t>
        </w:r>
      </w:hyperlink>
      <w:r>
        <w:t xml:space="preserve"> настоящей статьи, о</w:t>
      </w:r>
      <w:r>
        <w:t>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781AE1" w:rsidRDefault="008D7515">
      <w:pPr>
        <w:pStyle w:val="ConsPlusNormal0"/>
        <w:jc w:val="both"/>
      </w:pPr>
      <w:r>
        <w:t>(часть 5.4 в</w:t>
      </w:r>
      <w:r>
        <w:t xml:space="preserve">ведена Федеральным </w:t>
      </w:r>
      <w:hyperlink r:id="rId229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законом</w:t>
        </w:r>
      </w:hyperlink>
      <w:r>
        <w:t xml:space="preserve"> от 19.12.2022 N 541-ФЗ)</w:t>
      </w:r>
    </w:p>
    <w:p w:rsidR="00781AE1" w:rsidRDefault="008D7515">
      <w:pPr>
        <w:pStyle w:val="ConsPlusNormal0"/>
        <w:spacing w:before="200"/>
        <w:ind w:firstLine="540"/>
        <w:jc w:val="both"/>
      </w:pPr>
      <w:r>
        <w:t>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w:t>
      </w:r>
      <w:r>
        <w:t xml:space="preserve">а ввод объекта в эксплуатацию в течение срока, указанного в </w:t>
      </w:r>
      <w:hyperlink w:anchor="P3449" w:tooltip="5. Орган, Государственная корпорация по атомной энергии &quot;Росатом&quot; или Государственная корпорация по космической деятельности &quot;Роскосмос&quot;, выдавшие разрешение на строительство, в течение пяти рабочих дней со дня поступления заявления о выдаче разрешения на ввод">
        <w:r>
          <w:rPr>
            <w:color w:val="0000FF"/>
          </w:rPr>
          <w:t>части 5</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w:t>
      </w:r>
      <w:r>
        <w:t>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781AE1" w:rsidRDefault="008D7515">
      <w:pPr>
        <w:pStyle w:val="ConsPlusNormal0"/>
        <w:jc w:val="both"/>
      </w:pPr>
      <w:r>
        <w:t xml:space="preserve">(часть 5.5 введена Федеральным </w:t>
      </w:r>
      <w:hyperlink r:id="rId229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законом</w:t>
        </w:r>
      </w:hyperlink>
      <w:r>
        <w:t xml:space="preserve"> от 19.12.2022 N 541-ФЗ; в ред. Федерального </w:t>
      </w:r>
      <w:hyperlink r:id="rId229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781AE1" w:rsidRDefault="008D7515">
      <w:pPr>
        <w:pStyle w:val="ConsPlusNormal0"/>
        <w:jc w:val="both"/>
      </w:pPr>
      <w:r>
        <w:t xml:space="preserve">(в ред. Федеральных законов от 27.07.2006 </w:t>
      </w:r>
      <w:hyperlink r:id="rId2296" w:tooltip="Федеральный закон от 27.07.2006 N 143-ФЗ &quot;О внесении изменений в статью 55 Градостроительного кодекса Российской Федерации&quot; {КонсультантПлюс}">
        <w:r>
          <w:rPr>
            <w:color w:val="0000FF"/>
          </w:rPr>
          <w:t>N 143-ФЗ</w:t>
        </w:r>
      </w:hyperlink>
      <w:r>
        <w:t xml:space="preserve">, от 06.12.2021 </w:t>
      </w:r>
      <w:hyperlink r:id="rId2297"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N 408-ФЗ</w:t>
        </w:r>
      </w:hyperlink>
      <w:r>
        <w:t>)</w:t>
      </w:r>
    </w:p>
    <w:p w:rsidR="00781AE1" w:rsidRDefault="008D7515">
      <w:pPr>
        <w:pStyle w:val="ConsPlusNormal0"/>
        <w:spacing w:before="200"/>
        <w:ind w:firstLine="540"/>
        <w:jc w:val="both"/>
      </w:pPr>
      <w:r>
        <w:t xml:space="preserve">1) отсутствие документов, указанных в </w:t>
      </w:r>
      <w:hyperlink w:anchor="P3392" w:tooltip="3. Для принятия решения о выдаче разрешения на ввод объекта в эксплуатацию необходимы следующие документы:">
        <w:r>
          <w:rPr>
            <w:color w:val="0000FF"/>
          </w:rPr>
          <w:t>частях 3</w:t>
        </w:r>
      </w:hyperlink>
      <w:r>
        <w:t xml:space="preserve"> и </w:t>
      </w:r>
      <w:hyperlink w:anchor="P3446"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
        <w:r>
          <w:rPr>
            <w:color w:val="0000FF"/>
          </w:rPr>
          <w:t>4</w:t>
        </w:r>
      </w:hyperlink>
      <w:r>
        <w:t xml:space="preserve"> настоящей статьи;</w:t>
      </w:r>
    </w:p>
    <w:p w:rsidR="00781AE1" w:rsidRDefault="008D7515">
      <w:pPr>
        <w:pStyle w:val="ConsPlusNormal0"/>
        <w:jc w:val="both"/>
      </w:pPr>
      <w:r>
        <w:t xml:space="preserve">(в ред. Федерального </w:t>
      </w:r>
      <w:hyperlink r:id="rId2298" w:tooltip="Федеральный закон от 23.06.2016 N 198-ФЗ &quot;О внесении изменения в статью 55 Градостроительного кодекса Российской Федерации&quot; {КонсультантПлюс}">
        <w:r>
          <w:rPr>
            <w:color w:val="0000FF"/>
          </w:rPr>
          <w:t>закона</w:t>
        </w:r>
      </w:hyperlink>
      <w:r>
        <w:t xml:space="preserve"> от 23.06.2016 N 198-ФЗ)</w:t>
      </w:r>
    </w:p>
    <w:p w:rsidR="00781AE1" w:rsidRDefault="008D7515">
      <w:pPr>
        <w:pStyle w:val="ConsPlusNormal0"/>
        <w:spacing w:before="200"/>
        <w:ind w:firstLine="540"/>
        <w:jc w:val="both"/>
      </w:pPr>
      <w:r>
        <w:t>2) несоответств</w:t>
      </w:r>
      <w:r>
        <w:t>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w:t>
      </w:r>
      <w:r>
        <w:t xml:space="preserve">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299"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w:t>
      </w:r>
      <w:r>
        <w:t>нейного объекта, для размещения которого не требуется образование земельного участка;</w:t>
      </w:r>
    </w:p>
    <w:p w:rsidR="00781AE1" w:rsidRDefault="008D7515">
      <w:pPr>
        <w:pStyle w:val="ConsPlusNormal0"/>
        <w:jc w:val="both"/>
      </w:pPr>
      <w:r>
        <w:t xml:space="preserve">(в ред. Федеральных законов от 20.03.2011 </w:t>
      </w:r>
      <w:hyperlink r:id="rId230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03.07.2016 </w:t>
      </w:r>
      <w:hyperlink r:id="rId230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03.08.2018 </w:t>
      </w:r>
      <w:hyperlink r:id="rId230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N 341-ФЗ</w:t>
        </w:r>
      </w:hyperlink>
      <w:r>
        <w:t xml:space="preserve">, от 03.08.2018 </w:t>
      </w:r>
      <w:hyperlink r:id="rId230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w:t>
      </w:r>
    </w:p>
    <w:p w:rsidR="00781AE1" w:rsidRDefault="008D7515">
      <w:pPr>
        <w:pStyle w:val="ConsPlusNormal0"/>
        <w:spacing w:before="20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w:t>
      </w:r>
      <w:r>
        <w:lastRenderedPageBreak/>
        <w:t xml:space="preserve">протяженности линейного объекта в соответствии с </w:t>
      </w:r>
      <w:hyperlink w:anchor="P3475"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
        <w:r>
          <w:rPr>
            <w:color w:val="0000FF"/>
          </w:rPr>
          <w:t>частью 6.2</w:t>
        </w:r>
      </w:hyperlink>
      <w:r>
        <w:t xml:space="preserve"> настоящей статьи;</w:t>
      </w:r>
    </w:p>
    <w:p w:rsidR="00781AE1" w:rsidRDefault="008D7515">
      <w:pPr>
        <w:pStyle w:val="ConsPlusNormal0"/>
        <w:jc w:val="both"/>
      </w:pPr>
      <w:r>
        <w:t xml:space="preserve">(в ред. Федеральных законов от 13.07.2020 </w:t>
      </w:r>
      <w:hyperlink r:id="rId230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 xml:space="preserve">, от 26.12.2024 </w:t>
      </w:r>
      <w:hyperlink r:id="rId2305"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N 487-ФЗ</w:t>
        </w:r>
      </w:hyperlink>
      <w:r>
        <w:t>)</w:t>
      </w:r>
    </w:p>
    <w:p w:rsidR="00781AE1" w:rsidRDefault="008D7515">
      <w:pPr>
        <w:pStyle w:val="ConsPlusNormal0"/>
        <w:spacing w:before="200"/>
        <w:ind w:firstLine="540"/>
        <w:jc w:val="both"/>
      </w:pPr>
      <w:r>
        <w:t>4) несоответствие параметров построенного, реконструи</w:t>
      </w:r>
      <w:r>
        <w:t xml:space="preserve">рованного объекта капитального строительства проектной документации, за исключением случаев изменения площади объекта капитального строительства, протяженности линейного объекта в соответствии с </w:t>
      </w:r>
      <w:hyperlink w:anchor="P3475"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
        <w:r>
          <w:rPr>
            <w:color w:val="0000FF"/>
          </w:rPr>
          <w:t>частью 6.2</w:t>
        </w:r>
      </w:hyperlink>
      <w:r>
        <w:t xml:space="preserve"> настоящей ст</w:t>
      </w:r>
      <w:r>
        <w:t>атьи;</w:t>
      </w:r>
    </w:p>
    <w:p w:rsidR="00781AE1" w:rsidRDefault="008D7515">
      <w:pPr>
        <w:pStyle w:val="ConsPlusNormal0"/>
        <w:jc w:val="both"/>
      </w:pPr>
      <w:r>
        <w:t xml:space="preserve">(в ред. Федеральных законов от 03.08.2018 </w:t>
      </w:r>
      <w:hyperlink r:id="rId23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13.07.2020 </w:t>
      </w:r>
      <w:hyperlink r:id="rId230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 xml:space="preserve">, от 26.12.2024 </w:t>
      </w:r>
      <w:hyperlink r:id="rId2308"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N 487-ФЗ</w:t>
        </w:r>
      </w:hyperlink>
      <w:r>
        <w:t>)</w:t>
      </w:r>
    </w:p>
    <w:p w:rsidR="00781AE1" w:rsidRDefault="008D7515">
      <w:pPr>
        <w:pStyle w:val="ConsPlusNormal0"/>
        <w:spacing w:before="200"/>
        <w:ind w:firstLine="540"/>
        <w:jc w:val="both"/>
      </w:pPr>
      <w:bookmarkStart w:id="398" w:name="P3471"/>
      <w:bookmarkEnd w:id="398"/>
      <w:r>
        <w:t>5) несоответствие объекта капитального строительства разрешенному использованию земельного участка и (или) ограничениям, установленным в соответс</w:t>
      </w:r>
      <w:r>
        <w:t>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w:t>
      </w:r>
      <w:r>
        <w:t xml:space="preserve">зования территории, принятым в случаях, предусмотренных </w:t>
      </w:r>
      <w:hyperlink w:anchor="P2855"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w:t>
      </w:r>
      <w:r>
        <w:t>зменена зона с особыми условиями использования территории, не введен в эксплуатацию.</w:t>
      </w:r>
    </w:p>
    <w:p w:rsidR="00781AE1" w:rsidRDefault="008D7515">
      <w:pPr>
        <w:pStyle w:val="ConsPlusNormal0"/>
        <w:jc w:val="both"/>
      </w:pPr>
      <w:r>
        <w:t xml:space="preserve">(п. 5 введен Федеральным </w:t>
      </w:r>
      <w:hyperlink r:id="rId230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 в ред. Федера</w:t>
      </w:r>
      <w:r>
        <w:t xml:space="preserve">льного </w:t>
      </w:r>
      <w:hyperlink r:id="rId231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r>
        <w:t xml:space="preserve">6.1. Неполучение (несвоевременное получение) документов, запрошенных в соответствии с </w:t>
      </w:r>
      <w:hyperlink w:anchor="P3415" w:tooltip="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
        <w:r>
          <w:rPr>
            <w:color w:val="0000FF"/>
          </w:rPr>
          <w:t>частями 3.2</w:t>
        </w:r>
      </w:hyperlink>
      <w:r>
        <w:t xml:space="preserve"> и </w:t>
      </w:r>
      <w:hyperlink w:anchor="P3417" w:tooltip="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781AE1" w:rsidRDefault="008D7515">
      <w:pPr>
        <w:pStyle w:val="ConsPlusNormal0"/>
        <w:jc w:val="both"/>
      </w:pPr>
      <w:r>
        <w:t xml:space="preserve">(часть 6.1 введена Федеральным </w:t>
      </w:r>
      <w:hyperlink r:id="rId2311"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законом</w:t>
        </w:r>
      </w:hyperlink>
      <w:r>
        <w:t xml:space="preserve"> от 01.07.2011 N 169-ФЗ)</w:t>
      </w:r>
    </w:p>
    <w:p w:rsidR="00781AE1" w:rsidRDefault="008D7515">
      <w:pPr>
        <w:pStyle w:val="ConsPlusNormal0"/>
        <w:spacing w:before="200"/>
        <w:ind w:firstLine="540"/>
        <w:jc w:val="both"/>
      </w:pPr>
      <w:bookmarkStart w:id="399" w:name="P3475"/>
      <w:bookmarkEnd w:id="399"/>
      <w:r>
        <w:t>6.2. Различие данных об указанной в техническом плане площади объекта капитал</w:t>
      </w:r>
      <w:r>
        <w:t xml:space="preserve">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w:t>
      </w:r>
      <w:r>
        <w:t xml:space="preserve">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t>машино</w:t>
      </w:r>
      <w:proofErr w:type="spellEnd"/>
      <w:r>
        <w:t>-мест (при наличии) проектной документации и (или) разрешению на строительство. Различие</w:t>
      </w:r>
      <w:r>
        <w:t xml:space="preserve">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w:t>
      </w:r>
      <w:r>
        <w:t>ыдаче разрешения на ввод объекта в эксплуатацию.</w:t>
      </w:r>
    </w:p>
    <w:p w:rsidR="00781AE1" w:rsidRDefault="008D7515">
      <w:pPr>
        <w:pStyle w:val="ConsPlusNormal0"/>
        <w:jc w:val="both"/>
      </w:pPr>
      <w:r>
        <w:t xml:space="preserve">(часть 6.2 введена Федеральным </w:t>
      </w:r>
      <w:hyperlink r:id="rId231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13.07.2020 N 202-ФЗ; в ред. Федерального </w:t>
      </w:r>
      <w:hyperlink r:id="rId231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01.07.2021 N 275-ФЗ)</w:t>
      </w:r>
    </w:p>
    <w:p w:rsidR="00781AE1" w:rsidRDefault="008D7515">
      <w:pPr>
        <w:pStyle w:val="ConsPlusNormal0"/>
        <w:spacing w:before="200"/>
        <w:ind w:firstLine="540"/>
        <w:jc w:val="both"/>
      </w:pPr>
      <w:r>
        <w:t xml:space="preserve">7. Утратил силу с 1 января 2019 года. - Федеральный </w:t>
      </w:r>
      <w:hyperlink r:id="rId231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03.08.2018 N 342-ФЗ.</w:t>
      </w:r>
    </w:p>
    <w:p w:rsidR="00781AE1" w:rsidRDefault="008D7515">
      <w:pPr>
        <w:pStyle w:val="ConsPlusNormal0"/>
        <w:spacing w:before="200"/>
        <w:ind w:firstLine="540"/>
        <w:jc w:val="both"/>
      </w:pPr>
      <w:r>
        <w:t>8. Отказ в выдаче разрешения на ввод объекта в эксплуатацию может быть ос</w:t>
      </w:r>
      <w:r>
        <w:t>порен в судебном порядке.</w:t>
      </w:r>
    </w:p>
    <w:p w:rsidR="00781AE1" w:rsidRDefault="008D7515">
      <w:pPr>
        <w:pStyle w:val="ConsPlusNormal0"/>
        <w:jc w:val="both"/>
      </w:pPr>
      <w:r>
        <w:t xml:space="preserve">(в ред. Федерального </w:t>
      </w:r>
      <w:hyperlink r:id="rId2315" w:tooltip="Федеральный закон от 27.07.2006 N 143-ФЗ &quot;О внесении изменений в статью 55 Градостроительного кодекса Российской Федерации&quot; {КонсультантПлюс}">
        <w:r>
          <w:rPr>
            <w:color w:val="0000FF"/>
          </w:rPr>
          <w:t>закона</w:t>
        </w:r>
      </w:hyperlink>
      <w:r>
        <w:t xml:space="preserve"> от 27.07.2006 N 143-ФЗ)</w:t>
      </w:r>
    </w:p>
    <w:p w:rsidR="00781AE1" w:rsidRDefault="008D7515">
      <w:pPr>
        <w:pStyle w:val="ConsPlusNormal0"/>
        <w:spacing w:before="20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w:t>
      </w:r>
      <w:r>
        <w:t>кой Федерации, орган местного самоуправления, Государственную корпорацию по атомной энергии "</w:t>
      </w:r>
      <w:proofErr w:type="spellStart"/>
      <w:r>
        <w:t>Росатом</w:t>
      </w:r>
      <w:proofErr w:type="spellEnd"/>
      <w:r>
        <w:t>" или Государственную корпорацию по космической деятельности "</w:t>
      </w:r>
      <w:proofErr w:type="spellStart"/>
      <w:r>
        <w:t>Роскосмос</w:t>
      </w:r>
      <w:proofErr w:type="spellEnd"/>
      <w:r>
        <w:t>", выдавшие разрешение на строительство, передана безвозмездно копия схемы, отображаю</w:t>
      </w:r>
      <w:r>
        <w:t>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w:t>
      </w:r>
      <w:r>
        <w:t>твенной информационной системе обеспечения градостроительной деятельности.</w:t>
      </w:r>
    </w:p>
    <w:p w:rsidR="00781AE1" w:rsidRDefault="008D7515">
      <w:pPr>
        <w:pStyle w:val="ConsPlusNormal0"/>
        <w:jc w:val="both"/>
      </w:pPr>
      <w:r>
        <w:t xml:space="preserve">(в ред. Федеральных законов от 13.07.2015 </w:t>
      </w:r>
      <w:hyperlink r:id="rId231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03.08.2018 </w:t>
      </w:r>
      <w:hyperlink r:id="rId231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08.08.2024 </w:t>
      </w:r>
      <w:hyperlink r:id="rId231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 xml:space="preserve">9.1. Утратил силу с 1 сентября 2023 года. - Федеральный </w:t>
      </w:r>
      <w:hyperlink r:id="rId231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w:t>
        </w:r>
      </w:hyperlink>
      <w:r>
        <w:t xml:space="preserve"> от 19.12.2022 N 541-ФЗ.</w:t>
      </w:r>
    </w:p>
    <w:p w:rsidR="00781AE1" w:rsidRDefault="008D7515">
      <w:pPr>
        <w:pStyle w:val="ConsPlusNormal0"/>
        <w:spacing w:before="20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w:t>
      </w:r>
      <w:r>
        <w:t>о учета реконструированного объекта капитального строительства.</w:t>
      </w:r>
    </w:p>
    <w:p w:rsidR="00781AE1" w:rsidRDefault="008D7515">
      <w:pPr>
        <w:pStyle w:val="ConsPlusNormal0"/>
        <w:spacing w:before="200"/>
        <w:ind w:firstLine="540"/>
        <w:jc w:val="both"/>
      </w:pPr>
      <w:r>
        <w:lastRenderedPageBreak/>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w:t>
      </w:r>
      <w:r>
        <w:t xml:space="preserve"> с Федеральным </w:t>
      </w:r>
      <w:hyperlink r:id="rId2320" w:tooltip="Федеральный закон от 13.07.2015 N 218-ФЗ (ред. от 23.05.2025) &quot;О государственной регистрации недвижимости&quot; {КонсультантПлюс}">
        <w:r>
          <w:rPr>
            <w:color w:val="0000FF"/>
          </w:rPr>
          <w:t>законом</w:t>
        </w:r>
      </w:hyperlink>
      <w:r>
        <w:t xml:space="preserve"> от 13 июля </w:t>
      </w:r>
      <w:r>
        <w:t>2015 года N 218-ФЗ "О государственной регистрации недвижимости".</w:t>
      </w:r>
    </w:p>
    <w:p w:rsidR="00781AE1" w:rsidRDefault="008D7515">
      <w:pPr>
        <w:pStyle w:val="ConsPlusNormal0"/>
        <w:jc w:val="both"/>
      </w:pPr>
      <w:r>
        <w:t xml:space="preserve">(часть 10.1 введена Федеральным </w:t>
      </w:r>
      <w:hyperlink r:id="rId2321"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13.07.2015 N 252-ФЗ; в ред. Федерального </w:t>
      </w:r>
      <w:hyperlink r:id="rId232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781AE1" w:rsidRDefault="008D7515">
      <w:pPr>
        <w:pStyle w:val="ConsPlusNormal0"/>
        <w:spacing w:before="200"/>
        <w:ind w:firstLine="540"/>
        <w:jc w:val="both"/>
      </w:pPr>
      <w:r>
        <w:t xml:space="preserve">10.2. Утратил силу. - Федеральный </w:t>
      </w:r>
      <w:hyperlink r:id="rId23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03.08.2018 N 342-ФЗ.</w:t>
      </w:r>
    </w:p>
    <w:p w:rsidR="00781AE1" w:rsidRDefault="008D7515">
      <w:pPr>
        <w:pStyle w:val="ConsPlusNormal0"/>
        <w:spacing w:before="200"/>
        <w:ind w:firstLine="540"/>
        <w:jc w:val="both"/>
      </w:pPr>
      <w:r>
        <w:t>11. В разрешении на ввод объекта в эксплуатацию должны быть отражены сведения об о</w:t>
      </w:r>
      <w:r>
        <w:t xml:space="preserve">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324" w:tooltip="Федеральный закон от 13.07.2015 N 218-ФЗ (ред. от 23.05.2025) &quot;О государственной регистрации недвижимости&quot; {КонсультантПлюс}">
        <w:r>
          <w:rPr>
            <w:color w:val="0000FF"/>
          </w:rPr>
          <w:t>законом</w:t>
        </w:r>
      </w:hyperlink>
      <w:r>
        <w:t xml:space="preserve"> от 13 июля 2015 года N 218-ФЗ "О государственной регистрации недвижимости" требованиям к с</w:t>
      </w:r>
      <w:r>
        <w:t>оставу сведений в графической и текстовой частях технического плана.</w:t>
      </w:r>
    </w:p>
    <w:p w:rsidR="00781AE1" w:rsidRDefault="008D7515">
      <w:pPr>
        <w:pStyle w:val="ConsPlusNormal0"/>
        <w:jc w:val="both"/>
      </w:pPr>
      <w:r>
        <w:t xml:space="preserve">(в ред. Федеральных законов от 13.05.2008 </w:t>
      </w:r>
      <w:hyperlink r:id="rId2325"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w:r>
          <w:rPr>
            <w:color w:val="0000FF"/>
          </w:rPr>
          <w:t>N 66-ФЗ</w:t>
        </w:r>
      </w:hyperlink>
      <w:r>
        <w:t xml:space="preserve">, от 03.07.2016 </w:t>
      </w:r>
      <w:hyperlink r:id="rId232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361-ФЗ</w:t>
        </w:r>
      </w:hyperlink>
      <w:r>
        <w:t>)</w:t>
      </w:r>
    </w:p>
    <w:p w:rsidR="00781AE1" w:rsidRDefault="008D7515">
      <w:pPr>
        <w:pStyle w:val="ConsPlusNormal0"/>
        <w:spacing w:before="20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w:t>
      </w:r>
      <w:r>
        <w:t>енерных изысканий, проектную документацию, исполнительную документацию.</w:t>
      </w:r>
    </w:p>
    <w:p w:rsidR="00781AE1" w:rsidRDefault="008D7515">
      <w:pPr>
        <w:pStyle w:val="ConsPlusNormal0"/>
        <w:jc w:val="both"/>
      </w:pPr>
      <w:r>
        <w:t xml:space="preserve">(часть 11.1 введена Федеральным </w:t>
      </w:r>
      <w:hyperlink r:id="rId232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28.11.2011 N 337-ФЗ; в ред. Федерального </w:t>
      </w:r>
      <w:hyperlink r:id="rId232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закона</w:t>
        </w:r>
      </w:hyperlink>
      <w:r>
        <w:t xml:space="preserve"> от 19.12.2022 N 541</w:t>
      </w:r>
      <w:r>
        <w:t>-ФЗ)</w:t>
      </w:r>
    </w:p>
    <w:p w:rsidR="00781AE1" w:rsidRDefault="008D7515">
      <w:pPr>
        <w:pStyle w:val="ConsPlusNormal0"/>
        <w:spacing w:before="20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32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законодательством</w:t>
        </w:r>
      </w:hyperlink>
      <w:r>
        <w:t xml:space="preserve"> Российской </w:t>
      </w:r>
      <w:r>
        <w:t>Федерации об охране объектов культурного наследия.</w:t>
      </w:r>
    </w:p>
    <w:p w:rsidR="00781AE1" w:rsidRDefault="008D7515">
      <w:pPr>
        <w:pStyle w:val="ConsPlusNormal0"/>
        <w:jc w:val="both"/>
      </w:pPr>
      <w:r>
        <w:t xml:space="preserve">(часть 11.2 введена Федеральным </w:t>
      </w:r>
      <w:hyperlink r:id="rId233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
        <w:r>
          <w:rPr>
            <w:color w:val="0000FF"/>
          </w:rPr>
          <w:t>законом</w:t>
        </w:r>
      </w:hyperlink>
      <w:r>
        <w:t xml:space="preserve"> от 22.10.2014 N 315-ФЗ)</w:t>
      </w:r>
    </w:p>
    <w:p w:rsidR="00781AE1" w:rsidRDefault="008D7515">
      <w:pPr>
        <w:pStyle w:val="ConsPlusNormal0"/>
        <w:spacing w:before="200"/>
        <w:ind w:firstLine="540"/>
        <w:jc w:val="both"/>
      </w:pPr>
      <w:r>
        <w:t xml:space="preserve">12. </w:t>
      </w:r>
      <w:hyperlink r:id="rId2331"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781AE1" w:rsidRDefault="008D7515">
      <w:pPr>
        <w:pStyle w:val="ConsPlusNormal0"/>
        <w:jc w:val="both"/>
      </w:pPr>
      <w:r>
        <w:t xml:space="preserve">(в ред. Федерального </w:t>
      </w:r>
      <w:hyperlink r:id="rId2332"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color w:val="0000FF"/>
          </w:rPr>
          <w:t>закона</w:t>
        </w:r>
      </w:hyperlink>
      <w:r>
        <w:t xml:space="preserve"> от 23.07.2008 N 160-ФЗ)</w:t>
      </w:r>
    </w:p>
    <w:p w:rsidR="00781AE1" w:rsidRDefault="008D7515">
      <w:pPr>
        <w:pStyle w:val="ConsPlusNormal0"/>
        <w:spacing w:before="200"/>
        <w:ind w:firstLine="540"/>
        <w:jc w:val="both"/>
      </w:pPr>
      <w:r>
        <w:t>13. В течение трех рабочих дней со дня выдачи разрешения на ввод объекта в эксплуатацию орган, выдавший такое разрешение, направляет копию т</w:t>
      </w:r>
      <w:r>
        <w:t xml:space="preserve">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w:t>
      </w:r>
      <w:r>
        <w:t>в капитального строительства.</w:t>
      </w:r>
    </w:p>
    <w:p w:rsidR="00781AE1" w:rsidRDefault="008D7515">
      <w:pPr>
        <w:pStyle w:val="ConsPlusNormal0"/>
        <w:jc w:val="both"/>
      </w:pPr>
      <w:r>
        <w:t xml:space="preserve">(часть 13 введена Федеральным </w:t>
      </w:r>
      <w:hyperlink r:id="rId233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28.11.2011 N 337-ФЗ; в ред. Федеральных законов от 03.08.2018 </w:t>
      </w:r>
      <w:hyperlink r:id="rId23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08.08.2024 </w:t>
      </w:r>
      <w:hyperlink r:id="rId233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 xml:space="preserve">14. В случаях, предусмотренных </w:t>
      </w:r>
      <w:hyperlink w:anchor="P2855"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
        <w:r>
          <w:rPr>
            <w:color w:val="0000FF"/>
          </w:rPr>
          <w:t>пунктом 9 части 7 статьи 51</w:t>
        </w:r>
      </w:hyperlink>
      <w:r>
        <w:t xml:space="preserve"> настоящего Кодекса, в течение трех рабочих дней со дня</w:t>
      </w:r>
      <w:r>
        <w:t xml:space="preserve">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w:t>
      </w:r>
      <w:proofErr w:type="spellStart"/>
      <w:r>
        <w:t>Росатом</w:t>
      </w:r>
      <w:proofErr w:type="spellEnd"/>
      <w:r>
        <w:t>" или Государственная корпор</w:t>
      </w:r>
      <w:r>
        <w:t>ация по космической деятельности "</w:t>
      </w:r>
      <w:proofErr w:type="spellStart"/>
      <w:r>
        <w:t>Роскосмос</w:t>
      </w:r>
      <w:proofErr w:type="spellEnd"/>
      <w:r>
        <w:t>",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w:t>
      </w:r>
      <w:r>
        <w:t xml:space="preserve">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w:t>
      </w:r>
      <w:r>
        <w:t>разрешение на ввод объекта в эксплуатацию.</w:t>
      </w:r>
    </w:p>
    <w:p w:rsidR="00781AE1" w:rsidRDefault="008D7515" w:rsidP="00672002">
      <w:pPr>
        <w:pStyle w:val="ConsPlusNormal0"/>
        <w:jc w:val="both"/>
      </w:pPr>
      <w:r>
        <w:t xml:space="preserve">(часть 14 введена Федеральным </w:t>
      </w:r>
      <w:hyperlink r:id="rId233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 в ред. Федерального </w:t>
      </w:r>
      <w:hyperlink r:id="rId233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60"/>
        <w:ind w:firstLine="540"/>
        <w:jc w:val="both"/>
      </w:pPr>
      <w:r>
        <w:t xml:space="preserve">15. Разрешение на ввод объекта в эксплуатацию </w:t>
      </w:r>
      <w:hyperlink r:id="rId2338" w:tooltip="Постановление Правительства РФ от 28.12.2024 N 1971 &quot;Об утверждении особенностей проведения государственной экспертизы проектной документации объектов капитального строительства, предназначенных для защиты транспортного перехода через Керченский пролив в акват">
        <w:r>
          <w:rPr>
            <w:color w:val="0000FF"/>
          </w:rPr>
          <w:t>не требуется</w:t>
        </w:r>
      </w:hyperlink>
      <w:r>
        <w:t xml:space="preserve"> в случае, если в соответствии с </w:t>
      </w:r>
      <w:hyperlink w:anchor="P2934" w:tooltip="17. Выдача разрешения на строительство не требуется в случае:">
        <w:r>
          <w:rPr>
            <w:color w:val="0000FF"/>
          </w:rPr>
          <w:t>частью 17 стать</w:t>
        </w:r>
        <w:r>
          <w:rPr>
            <w:color w:val="0000FF"/>
          </w:rPr>
          <w:t>и 51</w:t>
        </w:r>
      </w:hyperlink>
      <w:r>
        <w:t xml:space="preserve"> настоящего Кодекса для строительства или реконструкции объекта не требуется выдача разрешения на строительство.</w:t>
      </w:r>
    </w:p>
    <w:p w:rsidR="00781AE1" w:rsidRDefault="008D7515">
      <w:pPr>
        <w:pStyle w:val="ConsPlusNormal0"/>
        <w:jc w:val="both"/>
      </w:pPr>
      <w:r>
        <w:t xml:space="preserve">(часть 15 введена Федеральным </w:t>
      </w:r>
      <w:hyperlink r:id="rId233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w:t>
      </w:r>
      <w:r>
        <w:t>18 N 340-ФЗ)</w:t>
      </w:r>
    </w:p>
    <w:p w:rsidR="00781AE1" w:rsidRDefault="008D7515">
      <w:pPr>
        <w:pStyle w:val="ConsPlusNormal0"/>
        <w:spacing w:before="200"/>
        <w:ind w:firstLine="540"/>
        <w:jc w:val="both"/>
      </w:pPr>
      <w:bookmarkStart w:id="400" w:name="P3503"/>
      <w:bookmarkEnd w:id="400"/>
      <w:r>
        <w:t xml:space="preserve">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w:t>
      </w:r>
      <w:r>
        <w:lastRenderedPageBreak/>
        <w:t xml:space="preserve">жилищного строительства или садового дома и осуществления </w:t>
      </w:r>
      <w:r>
        <w:t>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w:t>
      </w:r>
      <w:r>
        <w:t xml:space="preserve">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w:t>
      </w:r>
      <w:r>
        <w:t xml:space="preserve">муниципальных услуг </w:t>
      </w:r>
      <w:hyperlink r:id="rId2340"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w:t>
      </w:r>
      <w:r>
        <w:t xml:space="preserve">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w:t>
      </w:r>
      <w:r>
        <w:t xml:space="preserve">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3053" w:tooltip="1) фамилия, имя, отчество (при наличии), место жительства застройщика, реквизиты документа, удостоверяющего личность (для физического лица);">
        <w:r>
          <w:rPr>
            <w:color w:val="0000FF"/>
          </w:rPr>
          <w:t>пунктами 1</w:t>
        </w:r>
      </w:hyperlink>
      <w:r>
        <w:t xml:space="preserve"> - </w:t>
      </w:r>
      <w:hyperlink w:anchor="P3057" w:tooltip="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r>
          <w:rPr>
            <w:color w:val="0000FF"/>
          </w:rPr>
          <w:t>5</w:t>
        </w:r>
      </w:hyperlink>
      <w:r>
        <w:t xml:space="preserve">, </w:t>
      </w:r>
      <w:hyperlink w:anchor="P3059" w:tooltip="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r>
          <w:rPr>
            <w:color w:val="0000FF"/>
          </w:rPr>
          <w:t>7</w:t>
        </w:r>
      </w:hyperlink>
      <w:r>
        <w:t xml:space="preserve">, </w:t>
      </w:r>
      <w:hyperlink w:anchor="P3060" w:tooltip="7.1) 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
        <w:r>
          <w:rPr>
            <w:color w:val="0000FF"/>
          </w:rPr>
          <w:t>7.1</w:t>
        </w:r>
      </w:hyperlink>
      <w:r>
        <w:t xml:space="preserve"> и </w:t>
      </w:r>
      <w:hyperlink w:anchor="P3062" w:tooltip="8) почтовый адрес и (или) адрес электронной почты для связи с застройщиком;">
        <w:r>
          <w:rPr>
            <w:color w:val="0000FF"/>
          </w:rPr>
          <w:t>8 части 1 статьи 51.1</w:t>
        </w:r>
      </w:hyperlink>
      <w:r>
        <w:t xml:space="preserve"> настоящего Кодекса, а также сведения о параметрах построенных или реконструированны</w:t>
      </w:r>
      <w:r>
        <w:t xml:space="preserve">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524"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
        <w:r>
          <w:rPr>
            <w:color w:val="0000FF"/>
          </w:rPr>
          <w:t>пунктом 5 части 19</w:t>
        </w:r>
      </w:hyperlink>
      <w:r>
        <w:t xml:space="preserve"> настоящей статьи. К уведомлению об окончании строительства прилагаются:</w:t>
      </w:r>
    </w:p>
    <w:p w:rsidR="00781AE1" w:rsidRDefault="008D7515">
      <w:pPr>
        <w:pStyle w:val="ConsPlusNormal0"/>
        <w:jc w:val="both"/>
      </w:pPr>
      <w:r>
        <w:t xml:space="preserve">(в ред. Федеральных законов от 04.11.2022 </w:t>
      </w:r>
      <w:hyperlink r:id="rId2341" w:tooltip="Федеральный закон от 04.11.2022 N 427-ФЗ &quot;О внесении изменений в отдельные законодательные акты Российской Федерации&quot; {КонсультантПлюс}">
        <w:r>
          <w:rPr>
            <w:color w:val="0000FF"/>
          </w:rPr>
          <w:t>N 427-ФЗ</w:t>
        </w:r>
      </w:hyperlink>
      <w:r>
        <w:t xml:space="preserve">, от 22.07.2024 </w:t>
      </w:r>
      <w:hyperlink r:id="rId2342"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
        <w:r>
          <w:rPr>
            <w:color w:val="0000FF"/>
          </w:rPr>
          <w:t>N 187-ФЗ</w:t>
        </w:r>
      </w:hyperlink>
      <w:r>
        <w:t>, от 08.08.</w:t>
      </w:r>
      <w:r>
        <w:t xml:space="preserve">2024 </w:t>
      </w:r>
      <w:hyperlink r:id="rId234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 xml:space="preserve">, от 26.12.2024 </w:t>
      </w:r>
      <w:hyperlink r:id="rId2344"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N 487-ФЗ</w:t>
        </w:r>
      </w:hyperlink>
      <w:r>
        <w:t>)</w:t>
      </w:r>
    </w:p>
    <w:p w:rsidR="00781AE1" w:rsidRDefault="008D7515">
      <w:pPr>
        <w:pStyle w:val="ConsPlusNormal0"/>
        <w:spacing w:before="200"/>
        <w:ind w:firstLine="540"/>
        <w:jc w:val="both"/>
      </w:pPr>
      <w:bookmarkStart w:id="401" w:name="P3505"/>
      <w:bookmarkEnd w:id="401"/>
      <w:r>
        <w:t xml:space="preserve">1) документы, предусмотренные </w:t>
      </w:r>
      <w:hyperlink w:anchor="P3073"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color w:val="0000FF"/>
          </w:rPr>
          <w:t>пунктами 2</w:t>
        </w:r>
      </w:hyperlink>
      <w:r>
        <w:t xml:space="preserve"> и </w:t>
      </w:r>
      <w:hyperlink w:anchor="P3074"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r>
          <w:rPr>
            <w:color w:val="0000FF"/>
          </w:rPr>
          <w:t>3 части 3 статьи 51.1</w:t>
        </w:r>
      </w:hyperlink>
      <w:r>
        <w:t xml:space="preserve"> настоящего Кодекса;</w:t>
      </w:r>
    </w:p>
    <w:p w:rsidR="00781AE1" w:rsidRDefault="008D7515">
      <w:pPr>
        <w:pStyle w:val="ConsPlusNormal0"/>
        <w:spacing w:before="200"/>
        <w:ind w:firstLine="540"/>
        <w:jc w:val="both"/>
      </w:pPr>
      <w:r>
        <w:t>2) технический план объекта индивидуального жилищного строительства или садового дома;</w:t>
      </w:r>
    </w:p>
    <w:p w:rsidR="00781AE1" w:rsidRDefault="008D7515">
      <w:pPr>
        <w:pStyle w:val="ConsPlusNormal0"/>
        <w:spacing w:before="200"/>
        <w:ind w:firstLine="540"/>
        <w:jc w:val="both"/>
      </w:pPr>
      <w:bookmarkStart w:id="402" w:name="P3507"/>
      <w:bookmarkEnd w:id="402"/>
      <w:r>
        <w:t>3) заключенное между правооб</w:t>
      </w:r>
      <w:r>
        <w:t xml:space="preserve">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w:t>
      </w:r>
      <w:r>
        <w:t>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781AE1" w:rsidRDefault="008D7515">
      <w:pPr>
        <w:pStyle w:val="ConsPlusNormal0"/>
        <w:jc w:val="both"/>
      </w:pPr>
      <w:r>
        <w:t xml:space="preserve">(часть 16 введена Федеральным </w:t>
      </w:r>
      <w:hyperlink r:id="rId23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8D7515">
      <w:pPr>
        <w:pStyle w:val="ConsPlusNormal0"/>
        <w:spacing w:before="200"/>
        <w:ind w:firstLine="540"/>
        <w:jc w:val="both"/>
      </w:pPr>
      <w:r>
        <w:t xml:space="preserve">16.1. Подача уведомления об окончании строительства, в том числе с приложением к нему предусмотренных </w:t>
      </w:r>
      <w:hyperlink w:anchor="P350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
        <w:r>
          <w:rPr>
            <w:color w:val="0000FF"/>
          </w:rPr>
          <w:t>частью 16</w:t>
        </w:r>
      </w:hyperlink>
      <w:r>
        <w:t xml:space="preserve"> настоящей статьи документов, наряду со способами, предусмотренными </w:t>
      </w:r>
      <w:hyperlink w:anchor="P350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
        <w:r>
          <w:rPr>
            <w:color w:val="0000FF"/>
          </w:rPr>
          <w:t>частью 16</w:t>
        </w:r>
      </w:hyperlink>
      <w:r>
        <w:t xml:space="preserve"> настоящей статьи, может осуществляться:</w:t>
      </w:r>
    </w:p>
    <w:p w:rsidR="00781AE1" w:rsidRDefault="008D7515">
      <w:pPr>
        <w:pStyle w:val="ConsPlusNormal0"/>
        <w:spacing w:before="200"/>
        <w:ind w:firstLine="540"/>
        <w:jc w:val="both"/>
      </w:pPr>
      <w: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w:t>
      </w:r>
      <w:r>
        <w:t>исполнительной власти в сфере государственной охраны);</w:t>
      </w:r>
    </w:p>
    <w:p w:rsidR="00781AE1" w:rsidRDefault="008D7515">
      <w:pPr>
        <w:pStyle w:val="ConsPlusNormal0"/>
        <w:jc w:val="both"/>
      </w:pPr>
      <w:r>
        <w:t xml:space="preserve">(в ред. Федерального </w:t>
      </w:r>
      <w:hyperlink r:id="rId2346" w:tooltip="Федеральный закон от 04.11.2022 N 427-ФЗ &quot;О внесении изменений в отдельные законодательные акты Российской Федерации&quot; {КонсультантПлюс}">
        <w:r>
          <w:rPr>
            <w:color w:val="0000FF"/>
          </w:rPr>
          <w:t>закона</w:t>
        </w:r>
      </w:hyperlink>
      <w:r>
        <w:t xml:space="preserve"> от 04.11.2022 N 427-ФЗ)</w:t>
      </w:r>
    </w:p>
    <w:p w:rsidR="00781AE1" w:rsidRDefault="008D7515">
      <w:pPr>
        <w:pStyle w:val="ConsPlusNormal0"/>
        <w:spacing w:before="20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w:t>
      </w:r>
      <w:r>
        <w:t>уществления полномочий в области градостроительной деятельности.</w:t>
      </w:r>
    </w:p>
    <w:p w:rsidR="00781AE1" w:rsidRDefault="008D7515">
      <w:pPr>
        <w:pStyle w:val="ConsPlusNormal0"/>
        <w:jc w:val="both"/>
      </w:pPr>
      <w:r>
        <w:t xml:space="preserve">(часть 16.1 введена Федеральным </w:t>
      </w:r>
      <w:hyperlink r:id="rId234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01.07.2021 N 275-ФЗ)</w:t>
      </w:r>
    </w:p>
    <w:p w:rsidR="00781AE1" w:rsidRDefault="008D7515">
      <w:pPr>
        <w:pStyle w:val="ConsPlusNormal0"/>
        <w:spacing w:before="200"/>
        <w:ind w:firstLine="540"/>
        <w:jc w:val="both"/>
      </w:pPr>
      <w:r>
        <w:t xml:space="preserve">17. В случае отсутствия в уведомлении об окончании строительства сведений, предусмотренных </w:t>
      </w:r>
      <w:hyperlink w:anchor="P350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505" w:tooltip="1) документы, предусмотренные пунктами 2 и 3 части 3 статьи 51.1 настоящего Кодекса;">
        <w:r>
          <w:rPr>
            <w:color w:val="0000FF"/>
          </w:rPr>
          <w:t>пунктами 1</w:t>
        </w:r>
      </w:hyperlink>
      <w:r>
        <w:t xml:space="preserve"> - </w:t>
      </w:r>
      <w:hyperlink w:anchor="P3507"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
        <w:r>
          <w:rPr>
            <w:color w:val="0000FF"/>
          </w:rPr>
          <w:t>3 части 16</w:t>
        </w:r>
      </w:hyperlink>
      <w:r>
        <w:t xml:space="preserve"> настоящей статьи, а также в случае, если уведомление об окончании строительства поступило после и</w:t>
      </w:r>
      <w:r>
        <w:t>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w:t>
      </w:r>
      <w:r>
        <w:t xml:space="preserve">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078"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
        <w:r>
          <w:rPr>
            <w:color w:val="0000FF"/>
          </w:rPr>
          <w:t>частью 6 статьи 51.1</w:t>
        </w:r>
      </w:hyperlink>
      <w:r>
        <w:t xml:space="preserve"> настоящего Кодекса), уполномоченные н</w:t>
      </w:r>
      <w:r>
        <w:t>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w:t>
      </w:r>
      <w:r>
        <w:t xml:space="preserve">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w:t>
      </w:r>
      <w:r>
        <w:lastRenderedPageBreak/>
        <w:t>строительства считается ненаправленным.</w:t>
      </w:r>
    </w:p>
    <w:p w:rsidR="00781AE1" w:rsidRDefault="008D7515">
      <w:pPr>
        <w:pStyle w:val="ConsPlusNormal0"/>
        <w:jc w:val="both"/>
      </w:pPr>
      <w:r>
        <w:t xml:space="preserve">(часть 17 введена Федеральным </w:t>
      </w:r>
      <w:hyperlink r:id="rId234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 в ред. Федерального </w:t>
      </w:r>
      <w:hyperlink r:id="rId234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w:t>
      </w:r>
      <w:r>
        <w:t>ФЗ)</w:t>
      </w:r>
    </w:p>
    <w:p w:rsidR="00781AE1" w:rsidRDefault="008D7515">
      <w:pPr>
        <w:pStyle w:val="ConsPlusNormal0"/>
        <w:spacing w:before="200"/>
        <w:ind w:firstLine="540"/>
        <w:jc w:val="both"/>
      </w:pPr>
      <w:r>
        <w:t xml:space="preserve">18. </w:t>
      </w:r>
      <w:hyperlink r:id="rId2350"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w:t>
      </w:r>
      <w:r>
        <w:t>ции государственной политики и нормативно-правовому регулированию в сфере строительства, архитектуры, градостроительства.</w:t>
      </w:r>
    </w:p>
    <w:p w:rsidR="00781AE1" w:rsidRDefault="008D7515">
      <w:pPr>
        <w:pStyle w:val="ConsPlusNormal0"/>
        <w:jc w:val="both"/>
      </w:pPr>
      <w:r>
        <w:t xml:space="preserve">(часть 18 введена Федеральным </w:t>
      </w:r>
      <w:hyperlink r:id="rId235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w:t>
      </w:r>
      <w:r>
        <w:t>08.2018 N 340-ФЗ)</w:t>
      </w:r>
    </w:p>
    <w:p w:rsidR="00781AE1" w:rsidRDefault="008D7515">
      <w:pPr>
        <w:pStyle w:val="ConsPlusNormal0"/>
        <w:spacing w:before="200"/>
        <w:ind w:firstLine="540"/>
        <w:jc w:val="both"/>
      </w:pPr>
      <w:bookmarkStart w:id="403" w:name="P3518"/>
      <w:bookmarkEnd w:id="403"/>
      <w:r>
        <w:t>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w:t>
      </w:r>
      <w:r>
        <w:t>ния об окончании строительства:</w:t>
      </w:r>
    </w:p>
    <w:p w:rsidR="00781AE1" w:rsidRDefault="008D7515">
      <w:pPr>
        <w:pStyle w:val="ConsPlusNormal0"/>
        <w:jc w:val="both"/>
      </w:pPr>
      <w:r>
        <w:t xml:space="preserve">(в ред. Федерального </w:t>
      </w:r>
      <w:hyperlink r:id="rId235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bookmarkStart w:id="404" w:name="P3520"/>
      <w:bookmarkEnd w:id="404"/>
      <w:r>
        <w:t>1) проводит проверку соответствия указанных в уведомлении об окончании</w:t>
      </w:r>
      <w:r>
        <w:t xml:space="preserve">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w:t>
      </w:r>
      <w:r>
        <w:t>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w:t>
      </w:r>
      <w:r>
        <w:t xml:space="preserve">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w:t>
      </w:r>
      <w:r>
        <w:t>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w:t>
      </w:r>
      <w:r>
        <w:t>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w:t>
      </w:r>
      <w:r>
        <w:t>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w:t>
      </w:r>
      <w:r>
        <w:t>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w:t>
      </w:r>
      <w:r>
        <w:t>нии строительства;</w:t>
      </w:r>
    </w:p>
    <w:p w:rsidR="00781AE1" w:rsidRDefault="008D7515">
      <w:pPr>
        <w:pStyle w:val="ConsPlusNormal0"/>
        <w:spacing w:before="200"/>
        <w:ind w:firstLine="540"/>
        <w:jc w:val="both"/>
      </w:pPr>
      <w: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w:t>
      </w:r>
      <w:r>
        <w:t xml:space="preserve">ляющемуся приложением к уведомлению о планируемом строительстве (при условии, что застройщику в срок, предусмотренный </w:t>
      </w:r>
      <w:hyperlink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r>
          <w:rPr>
            <w:color w:val="0000FF"/>
          </w:rPr>
          <w:t>пунктом 3 части 8 статьи 51.1</w:t>
        </w:r>
      </w:hyperlink>
      <w:r>
        <w:t xml:space="preserve"> настоящего Кодекса, не направлялось уведомление о несоответствии указа</w:t>
      </w:r>
      <w:r>
        <w:t>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w:t>
      </w:r>
      <w:r>
        <w:t xml:space="preserve">льном участке по основанию, указанному в </w:t>
      </w:r>
      <w:hyperlink w:anchor="P3096"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w:t>
      </w:r>
      <w:r>
        <w:t>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81AE1" w:rsidRDefault="008D7515">
      <w:pPr>
        <w:pStyle w:val="ConsPlusNormal0"/>
        <w:spacing w:before="200"/>
        <w:ind w:firstLine="540"/>
        <w:jc w:val="both"/>
      </w:pPr>
      <w:r>
        <w:t>3) проверяет соответствие вида разрешенного использования объекта индивидуального жилищного строительства ил</w:t>
      </w:r>
      <w:r>
        <w:t>и садового дома виду разрешенного использования, указанному в уведомлении о планируемом строительстве;</w:t>
      </w:r>
    </w:p>
    <w:p w:rsidR="00781AE1" w:rsidRDefault="008D7515">
      <w:pPr>
        <w:pStyle w:val="ConsPlusNormal0"/>
        <w:spacing w:before="20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w:t>
      </w:r>
      <w:r>
        <w:t>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w:t>
      </w:r>
      <w:r>
        <w:t>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81AE1" w:rsidRDefault="008D7515">
      <w:pPr>
        <w:pStyle w:val="ConsPlusNormal0"/>
        <w:spacing w:before="200"/>
        <w:ind w:firstLine="540"/>
        <w:jc w:val="both"/>
      </w:pPr>
      <w:bookmarkStart w:id="405" w:name="P3524"/>
      <w:bookmarkEnd w:id="405"/>
      <w:r>
        <w:lastRenderedPageBreak/>
        <w:t>5) направляет застройщику способом, указанным в уведомлении</w:t>
      </w:r>
      <w:r>
        <w:t xml:space="preserve">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w:t>
      </w:r>
      <w:r>
        <w:t xml:space="preserve">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w:t>
      </w:r>
      <w:r>
        <w:t>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w:t>
      </w:r>
      <w:r>
        <w:t>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r>
        <w:t xml:space="preserve"> сфере строительства, архитектуры, градостроительства.</w:t>
      </w:r>
    </w:p>
    <w:p w:rsidR="00781AE1" w:rsidRDefault="008D7515">
      <w:pPr>
        <w:pStyle w:val="ConsPlusNormal0"/>
        <w:jc w:val="both"/>
      </w:pPr>
      <w:r>
        <w:t xml:space="preserve">(часть 19 введена Федеральным </w:t>
      </w:r>
      <w:hyperlink r:id="rId235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8D7515">
      <w:pPr>
        <w:pStyle w:val="ConsPlusNormal0"/>
        <w:spacing w:before="200"/>
        <w:ind w:firstLine="540"/>
        <w:jc w:val="both"/>
      </w:pPr>
      <w:r>
        <w:t xml:space="preserve">20. Уведомление о несоответствии построенных или </w:t>
      </w:r>
      <w:r>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781AE1" w:rsidRDefault="008D7515">
      <w:pPr>
        <w:pStyle w:val="ConsPlusNormal0"/>
        <w:spacing w:before="200"/>
        <w:ind w:firstLine="540"/>
        <w:jc w:val="both"/>
      </w:pPr>
      <w:bookmarkStart w:id="406" w:name="P3527"/>
      <w:bookmarkEnd w:id="406"/>
      <w:r>
        <w:t>1) параметры построенных или реконструированных объекта индивидуальн</w:t>
      </w:r>
      <w:r>
        <w:t xml:space="preserve">ого жилищного строительства или садового дома не соответствуют указанным в </w:t>
      </w:r>
      <w:hyperlink w:anchor="P3520" w:tooltip="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w:t>
      </w:r>
      <w:r>
        <w:t>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781AE1" w:rsidRDefault="008D7515">
      <w:pPr>
        <w:pStyle w:val="ConsPlusNormal0"/>
        <w:spacing w:before="200"/>
        <w:ind w:firstLine="540"/>
        <w:jc w:val="both"/>
      </w:pPr>
      <w:bookmarkStart w:id="407" w:name="P3528"/>
      <w:bookmarkEnd w:id="407"/>
      <w: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w:t>
      </w:r>
      <w:r>
        <w:t>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w:t>
      </w:r>
      <w:r>
        <w:t xml:space="preserve">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96"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
        <w:r>
          <w:rPr>
            <w:color w:val="0000FF"/>
          </w:rPr>
          <w:t>пункте 4 части 10 статьи 51.1</w:t>
        </w:r>
      </w:hyperlink>
      <w:r>
        <w:t xml:space="preserve"> настоящего Кодекса, в случае с</w:t>
      </w:r>
      <w:r>
        <w:t>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81AE1" w:rsidRDefault="008D7515">
      <w:pPr>
        <w:pStyle w:val="ConsPlusNormal0"/>
        <w:spacing w:before="200"/>
        <w:ind w:firstLine="540"/>
        <w:jc w:val="both"/>
      </w:pPr>
      <w:bookmarkStart w:id="408" w:name="P3529"/>
      <w:bookmarkEnd w:id="408"/>
      <w:r>
        <w:t xml:space="preserve">3) вид </w:t>
      </w:r>
      <w:proofErr w:type="gramStart"/>
      <w:r>
        <w:t>разрешенного использования</w:t>
      </w:r>
      <w:proofErr w:type="gramEnd"/>
      <w:r>
        <w:t xml:space="preserve"> построенного или реконструированного объекта капи</w:t>
      </w:r>
      <w:r>
        <w:t>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81AE1" w:rsidRDefault="008D7515">
      <w:pPr>
        <w:pStyle w:val="ConsPlusNormal0"/>
        <w:spacing w:before="200"/>
        <w:ind w:firstLine="540"/>
        <w:jc w:val="both"/>
      </w:pPr>
      <w:bookmarkStart w:id="409" w:name="P3530"/>
      <w:bookmarkEnd w:id="409"/>
      <w:r>
        <w:t>4) размещение объекта индивидуального жилищного строительства и</w:t>
      </w:r>
      <w:r>
        <w:t>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w:t>
      </w:r>
      <w:r>
        <w:t>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w:t>
      </w:r>
      <w:r>
        <w:t xml:space="preserve"> введен в эксплуатацию.</w:t>
      </w:r>
    </w:p>
    <w:p w:rsidR="00781AE1" w:rsidRDefault="008D7515">
      <w:pPr>
        <w:pStyle w:val="ConsPlusNormal0"/>
        <w:jc w:val="both"/>
      </w:pPr>
      <w:r>
        <w:t xml:space="preserve">(часть 20 введена Федеральным </w:t>
      </w:r>
      <w:hyperlink r:id="rId235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8D7515">
      <w:pPr>
        <w:pStyle w:val="ConsPlusNormal0"/>
        <w:spacing w:before="200"/>
        <w:ind w:firstLine="540"/>
        <w:jc w:val="both"/>
      </w:pPr>
      <w:r>
        <w:t>21. Копия уведомления о несоответствии построенных или реконструированных объект</w:t>
      </w:r>
      <w:r>
        <w:t xml:space="preserve">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518"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
        <w:r>
          <w:rPr>
            <w:color w:val="0000FF"/>
          </w:rPr>
          <w:t>части 19</w:t>
        </w:r>
      </w:hyperlink>
      <w:r>
        <w:t xml:space="preserve"> настоящей статьи, уполномоченными на выдачу разрешений</w:t>
      </w:r>
      <w:r>
        <w:t xml:space="preserve">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rsidR="00781AE1" w:rsidRDefault="008D7515">
      <w:pPr>
        <w:pStyle w:val="ConsPlusNormal0"/>
        <w:jc w:val="both"/>
      </w:pPr>
      <w:r>
        <w:t xml:space="preserve">(в ред. Федерального </w:t>
      </w:r>
      <w:hyperlink r:id="rId235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w:t>
      </w:r>
      <w:r>
        <w:t xml:space="preserve">уведомления по основанию, предусмотренному </w:t>
      </w:r>
      <w:hyperlink w:anchor="P3527" w:tooltip="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
        <w:r>
          <w:rPr>
            <w:color w:val="0000FF"/>
          </w:rPr>
          <w:t>пунктом 1</w:t>
        </w:r>
      </w:hyperlink>
      <w:r>
        <w:t xml:space="preserve"> или </w:t>
      </w:r>
      <w:hyperlink w:anchor="P3528"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
        <w:r>
          <w:rPr>
            <w:color w:val="0000FF"/>
          </w:rPr>
          <w:t>2 части 20</w:t>
        </w:r>
      </w:hyperlink>
      <w:r>
        <w:t xml:space="preserve"> настоящей статьи;</w:t>
      </w:r>
    </w:p>
    <w:p w:rsidR="00781AE1" w:rsidRDefault="008D7515">
      <w:pPr>
        <w:pStyle w:val="ConsPlusNormal0"/>
        <w:jc w:val="both"/>
      </w:pPr>
      <w:r>
        <w:lastRenderedPageBreak/>
        <w:t xml:space="preserve">(в ред. Федерального </w:t>
      </w:r>
      <w:hyperlink r:id="rId235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w:t>
      </w:r>
      <w:r>
        <w:t xml:space="preserve">мотренному </w:t>
      </w:r>
      <w:hyperlink w:anchor="P3528"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
        <w:r>
          <w:rPr>
            <w:color w:val="0000FF"/>
          </w:rPr>
          <w:t>пунктом 2 части 20</w:t>
        </w:r>
      </w:hyperlink>
      <w:r>
        <w:t xml:space="preserve"> настоящей статьи;</w:t>
      </w:r>
    </w:p>
    <w:p w:rsidR="00781AE1" w:rsidRDefault="008D7515">
      <w:pPr>
        <w:pStyle w:val="ConsPlusNormal0"/>
        <w:jc w:val="both"/>
      </w:pPr>
      <w:r>
        <w:t xml:space="preserve">(в ред. Федерального </w:t>
      </w:r>
      <w:hyperlink r:id="rId235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3) в федеральный орган исполнительной власти, уполномоченный на осуществление государственного земельного надзора, орган мест</w:t>
      </w:r>
      <w:r>
        <w:t xml:space="preserve">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529" w:tooltip="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w:r>
          <w:rPr>
            <w:color w:val="0000FF"/>
          </w:rPr>
          <w:t>пунктом 3</w:t>
        </w:r>
      </w:hyperlink>
      <w:r>
        <w:t xml:space="preserve"> или </w:t>
      </w:r>
      <w:hyperlink w:anchor="P3530" w:tooltip="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
        <w:r>
          <w:rPr>
            <w:color w:val="0000FF"/>
          </w:rPr>
          <w:t>4 части 2</w:t>
        </w:r>
        <w:r>
          <w:rPr>
            <w:color w:val="0000FF"/>
          </w:rPr>
          <w:t>0</w:t>
        </w:r>
      </w:hyperlink>
      <w:r>
        <w:t xml:space="preserve"> настоящей статьи.</w:t>
      </w:r>
    </w:p>
    <w:p w:rsidR="00781AE1" w:rsidRDefault="008D7515">
      <w:pPr>
        <w:pStyle w:val="ConsPlusNormal0"/>
        <w:jc w:val="both"/>
      </w:pPr>
      <w:r>
        <w:t xml:space="preserve">(часть 21 введена Федеральным </w:t>
      </w:r>
      <w:hyperlink r:id="rId23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8D7515">
      <w:pPr>
        <w:pStyle w:val="ConsPlusNormal0"/>
        <w:spacing w:before="200"/>
        <w:ind w:firstLine="540"/>
        <w:jc w:val="both"/>
      </w:pPr>
      <w:r>
        <w:t xml:space="preserve">22. В случаях, предусмотренных </w:t>
      </w:r>
      <w:hyperlink r:id="rId2359"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r>
          <w:rPr>
            <w:color w:val="0000FF"/>
          </w:rPr>
          <w:t>статьей 5</w:t>
        </w:r>
      </w:hyperlink>
      <w:r>
        <w:t xml:space="preserve"> Федерального закона "О строительстве жилых домо</w:t>
      </w:r>
      <w:r>
        <w:t xml:space="preserve">в по договорам строительного подряда с использованием счетов </w:t>
      </w:r>
      <w:proofErr w:type="spellStart"/>
      <w:r>
        <w:t>эскроу</w:t>
      </w:r>
      <w:proofErr w:type="spellEnd"/>
      <w:r>
        <w:t xml:space="preserve">", уведомление, предусмотренное </w:t>
      </w:r>
      <w:hyperlink w:anchor="P350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
        <w:r>
          <w:rPr>
            <w:color w:val="0000FF"/>
          </w:rPr>
          <w:t>частью 16</w:t>
        </w:r>
      </w:hyperlink>
      <w:r>
        <w:t xml:space="preserve"> настоящей статьи, может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t>эскроу</w:t>
      </w:r>
      <w:proofErr w:type="spellEnd"/>
      <w:r>
        <w:t>, с приложением наряду с документ</w:t>
      </w:r>
      <w:r>
        <w:t xml:space="preserve">ами, предусмотренными </w:t>
      </w:r>
      <w:hyperlink w:anchor="P350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
        <w:r>
          <w:rPr>
            <w:color w:val="0000FF"/>
          </w:rPr>
          <w:t>частью 16</w:t>
        </w:r>
      </w:hyperlink>
      <w:r>
        <w:t xml:space="preserve"> настоящей статьи, указанного договора, а также документа, подтверждающего приемку застройщиком объекта индивидуального жилищного строительства, построенного в соответствии с указанным до</w:t>
      </w:r>
      <w:r>
        <w:t xml:space="preserve">говором (передаточного акта), подписанного обеими сторонами указанного договора. В этих случаях доверенность от имени застройщика не требуется и все уведомления, предусмотренные </w:t>
      </w:r>
      <w:hyperlink w:anchor="P3518"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
        <w:r>
          <w:rPr>
            <w:color w:val="0000FF"/>
          </w:rPr>
          <w:t>частью 19</w:t>
        </w:r>
      </w:hyperlink>
      <w:r>
        <w:t xml:space="preserve"> настоящей статьи, направляются</w:t>
      </w:r>
      <w:r>
        <w:t xml:space="preserve">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w:t>
      </w:r>
      <w:r>
        <w:t xml:space="preserve">ивидуального жилищного строительства на основании договора строительного подряда с использованием счета </w:t>
      </w:r>
      <w:proofErr w:type="spellStart"/>
      <w:r>
        <w:t>эскроу</w:t>
      </w:r>
      <w:proofErr w:type="spellEnd"/>
      <w:r>
        <w:t>.</w:t>
      </w:r>
    </w:p>
    <w:p w:rsidR="00781AE1" w:rsidRDefault="008D7515">
      <w:pPr>
        <w:pStyle w:val="ConsPlusNormal0"/>
        <w:jc w:val="both"/>
      </w:pPr>
      <w:r>
        <w:t xml:space="preserve">(часть 22 введена Федеральным </w:t>
      </w:r>
      <w:hyperlink r:id="rId2360"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
        <w:r>
          <w:rPr>
            <w:color w:val="0000FF"/>
          </w:rPr>
          <w:t>законом</w:t>
        </w:r>
      </w:hyperlink>
      <w:r>
        <w:t xml:space="preserve"> от </w:t>
      </w:r>
      <w:r>
        <w:t>22.07.2024 N 187-ФЗ)</w:t>
      </w:r>
    </w:p>
    <w:p w:rsidR="00781AE1" w:rsidRDefault="008D7515">
      <w:pPr>
        <w:pStyle w:val="ConsPlusNormal0"/>
        <w:spacing w:before="200"/>
        <w:ind w:firstLine="540"/>
        <w:jc w:val="both"/>
      </w:pPr>
      <w:r>
        <w:t xml:space="preserve">23. При строительстве объектов индивидуального жилищного строительства в соответствии с Федеральным </w:t>
      </w:r>
      <w:hyperlink r:id="rId2361"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r>
          <w:rPr>
            <w:color w:val="0000FF"/>
          </w:rPr>
          <w:t>законом</w:t>
        </w:r>
      </w:hyperlink>
      <w:r>
        <w:t xml:space="preserve"> "О строительстве жилых домов по договорам строительного подряда с использованием счетов </w:t>
      </w:r>
      <w:proofErr w:type="spellStart"/>
      <w:r>
        <w:t>эскроу</w:t>
      </w:r>
      <w:proofErr w:type="spellEnd"/>
      <w:r>
        <w:t>" уведомления, предусмотренные настоящей статьей</w:t>
      </w:r>
      <w:r>
        <w:t xml:space="preserve">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w:t>
      </w:r>
      <w:r>
        <w:t xml:space="preserve">етов </w:t>
      </w:r>
      <w:proofErr w:type="spellStart"/>
      <w:r>
        <w:t>эскроу</w:t>
      </w:r>
      <w:proofErr w:type="spellEnd"/>
      <w:r>
        <w:t>, размещаются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единой информационной системе жилищн</w:t>
      </w:r>
      <w:r>
        <w:t xml:space="preserve">ого строительства, указанной в </w:t>
      </w:r>
      <w:hyperlink w:anchor="P3386" w:tooltip="5) для застройщиков, наименования которых содержат слова &quot;специализированный застройщик&quot;,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
        <w:r>
          <w:rPr>
            <w:color w:val="0000FF"/>
          </w:rPr>
          <w:t>пункте 5 части 2.2</w:t>
        </w:r>
      </w:hyperlink>
      <w:r>
        <w:t xml:space="preserve"> настоящей статьи.</w:t>
      </w:r>
    </w:p>
    <w:p w:rsidR="00781AE1" w:rsidRDefault="008D7515">
      <w:pPr>
        <w:pStyle w:val="ConsPlusNormal0"/>
        <w:jc w:val="both"/>
      </w:pPr>
      <w:r>
        <w:t xml:space="preserve">(часть 23 введена Федеральным </w:t>
      </w:r>
      <w:hyperlink r:id="rId2362"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
        <w:r>
          <w:rPr>
            <w:color w:val="0000FF"/>
          </w:rPr>
          <w:t>законом</w:t>
        </w:r>
      </w:hyperlink>
      <w:r>
        <w:t xml:space="preserve"> от 22.0</w:t>
      </w:r>
      <w:r>
        <w:t>7.2024 N 187-ФЗ)</w:t>
      </w:r>
    </w:p>
    <w:p w:rsidR="00781AE1" w:rsidRDefault="00781AE1">
      <w:pPr>
        <w:pStyle w:val="ConsPlusNormal0"/>
        <w:ind w:firstLine="540"/>
        <w:jc w:val="both"/>
      </w:pPr>
    </w:p>
    <w:p w:rsidR="00781AE1" w:rsidRDefault="008D7515">
      <w:pPr>
        <w:pStyle w:val="ConsPlusTitle0"/>
        <w:jc w:val="center"/>
        <w:outlineLvl w:val="0"/>
      </w:pPr>
      <w:r>
        <w:t>Глава 6.1. САМОРЕГУЛИРОВАНИЕ В ОБЛАСТИ ИНЖЕНЕРНЫХ</w:t>
      </w:r>
    </w:p>
    <w:p w:rsidR="00781AE1" w:rsidRDefault="008D7515">
      <w:pPr>
        <w:pStyle w:val="ConsPlusTitle0"/>
        <w:jc w:val="center"/>
      </w:pPr>
      <w:r>
        <w:t>ИЗЫСКАНИЙ, АРХИТЕКТУРНО-СТРОИТЕЛЬНОГО ПРОЕКТИРОВАНИЯ,</w:t>
      </w:r>
    </w:p>
    <w:p w:rsidR="00781AE1" w:rsidRDefault="008D7515">
      <w:pPr>
        <w:pStyle w:val="ConsPlusTitle0"/>
        <w:jc w:val="center"/>
      </w:pPr>
      <w:r>
        <w:t>СТРОИТЕЛЬСТВА, РЕКОНСТРУКЦИИ, КАПИТАЛЬНОГО РЕМОНТА,</w:t>
      </w:r>
    </w:p>
    <w:p w:rsidR="00781AE1" w:rsidRDefault="008D7515">
      <w:pPr>
        <w:pStyle w:val="ConsPlusTitle0"/>
        <w:jc w:val="center"/>
      </w:pPr>
      <w:r>
        <w:t>СНОСА ОБЪЕКТОВ КАПИТАЛЬНОГО СТРОИТЕЛЬСТВА</w:t>
      </w:r>
    </w:p>
    <w:p w:rsidR="00781AE1" w:rsidRDefault="008D7515">
      <w:pPr>
        <w:pStyle w:val="ConsPlusNormal0"/>
        <w:jc w:val="center"/>
      </w:pPr>
      <w:r>
        <w:t xml:space="preserve">(в ред. Федерального </w:t>
      </w:r>
      <w:hyperlink r:id="rId236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781AE1">
      <w:pPr>
        <w:pStyle w:val="ConsPlusNormal0"/>
        <w:jc w:val="center"/>
      </w:pPr>
    </w:p>
    <w:p w:rsidR="00781AE1" w:rsidRDefault="008D7515">
      <w:pPr>
        <w:pStyle w:val="ConsPlusNormal0"/>
        <w:jc w:val="center"/>
      </w:pPr>
      <w:r>
        <w:t xml:space="preserve">(введена Федеральным </w:t>
      </w:r>
      <w:hyperlink r:id="rId2364"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color w:val="0000FF"/>
          </w:rPr>
          <w:t>законом</w:t>
        </w:r>
      </w:hyperlink>
      <w:r>
        <w:t xml:space="preserve"> от 22.07.2008 N 148-ФЗ)</w:t>
      </w:r>
    </w:p>
    <w:p w:rsidR="00781AE1" w:rsidRDefault="00781AE1">
      <w:pPr>
        <w:pStyle w:val="ConsPlusNormal0"/>
        <w:ind w:firstLine="540"/>
        <w:jc w:val="both"/>
      </w:pPr>
    </w:p>
    <w:p w:rsidR="00781AE1" w:rsidRDefault="008D7515">
      <w:pPr>
        <w:pStyle w:val="ConsPlusTitle0"/>
        <w:ind w:firstLine="540"/>
        <w:jc w:val="both"/>
        <w:outlineLvl w:val="1"/>
      </w:pPr>
      <w:bookmarkStart w:id="410" w:name="P3553"/>
      <w:bookmarkEnd w:id="410"/>
      <w:r>
        <w:t>Статья 55</w:t>
      </w:r>
      <w:r>
        <w:t>.1.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781AE1" w:rsidRDefault="008D7515">
      <w:pPr>
        <w:pStyle w:val="ConsPlusNormal0"/>
        <w:jc w:val="both"/>
      </w:pPr>
      <w:r>
        <w:t>(в ред. Фед</w:t>
      </w:r>
      <w:r>
        <w:t xml:space="preserve">еральных законов от 24.11.2014 </w:t>
      </w:r>
      <w:hyperlink r:id="rId236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N 359-ФЗ</w:t>
        </w:r>
      </w:hyperlink>
      <w:r>
        <w:t xml:space="preserve">, от 03.08.2018 </w:t>
      </w:r>
      <w:hyperlink r:id="rId23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w:t>
      </w:r>
    </w:p>
    <w:p w:rsidR="00781AE1" w:rsidRDefault="00781AE1">
      <w:pPr>
        <w:pStyle w:val="ConsPlusNormal0"/>
        <w:ind w:firstLine="540"/>
        <w:jc w:val="both"/>
      </w:pPr>
    </w:p>
    <w:p w:rsidR="00781AE1" w:rsidRDefault="008D7515">
      <w:pPr>
        <w:pStyle w:val="ConsPlusNormal0"/>
        <w:ind w:firstLine="540"/>
        <w:jc w:val="both"/>
      </w:pPr>
      <w:r>
        <w:t>1. Основными целями саморегулируемых органи</w:t>
      </w:r>
      <w:r>
        <w:t>заций являются:</w:t>
      </w:r>
    </w:p>
    <w:p w:rsidR="00781AE1" w:rsidRDefault="008D7515">
      <w:pPr>
        <w:pStyle w:val="ConsPlusNormal0"/>
        <w:spacing w:before="20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w:t>
      </w:r>
      <w:r>
        <w:t>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781AE1" w:rsidRDefault="008D7515">
      <w:pPr>
        <w:pStyle w:val="ConsPlusNormal0"/>
        <w:spacing w:before="200"/>
        <w:ind w:firstLine="540"/>
        <w:jc w:val="both"/>
      </w:pPr>
      <w:r>
        <w:lastRenderedPageBreak/>
        <w:t xml:space="preserve">2) повышение </w:t>
      </w:r>
      <w:r>
        <w:t>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781AE1" w:rsidRDefault="008D7515">
      <w:pPr>
        <w:pStyle w:val="ConsPlusNormal0"/>
        <w:jc w:val="both"/>
      </w:pPr>
      <w:r>
        <w:t xml:space="preserve">(в ред. Федерального </w:t>
      </w:r>
      <w:hyperlink r:id="rId23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w:t>
      </w:r>
      <w:r>
        <w:t>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w:t>
      </w:r>
      <w:r>
        <w:t>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w:t>
      </w:r>
      <w:r>
        <w:t>ответствующих договоров является обязательным (далее - с использованием конкурентных способов заключения договоров).</w:t>
      </w:r>
    </w:p>
    <w:p w:rsidR="00781AE1" w:rsidRDefault="008D7515">
      <w:pPr>
        <w:pStyle w:val="ConsPlusNormal0"/>
        <w:jc w:val="both"/>
      </w:pPr>
      <w:r>
        <w:t xml:space="preserve">(п. 3 введен Федеральным </w:t>
      </w:r>
      <w:hyperlink r:id="rId236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03.07.2016 N 372-ФЗ)</w:t>
      </w:r>
    </w:p>
    <w:p w:rsidR="00781AE1" w:rsidRDefault="008D7515">
      <w:pPr>
        <w:pStyle w:val="ConsPlusNormal0"/>
        <w:spacing w:before="200"/>
        <w:ind w:firstLine="540"/>
        <w:jc w:val="both"/>
      </w:pPr>
      <w:r>
        <w:t>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w:t>
      </w:r>
      <w:r>
        <w:t xml:space="preserve">ние документов, предусмотренных </w:t>
      </w:r>
      <w:hyperlink w:anchor="P3634" w:tooltip="Статья 55.5. Стандарты и внутренние документы саморегулируемой организации">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w:t>
      </w:r>
      <w:r>
        <w:t>ий этих документов.</w:t>
      </w:r>
    </w:p>
    <w:p w:rsidR="00781AE1" w:rsidRDefault="008D7515">
      <w:pPr>
        <w:pStyle w:val="ConsPlusNormal0"/>
        <w:jc w:val="both"/>
      </w:pPr>
      <w:r>
        <w:t xml:space="preserve">(в ред. Федеральных законов от 24.11.2014 </w:t>
      </w:r>
      <w:hyperlink r:id="rId236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N 359-ФЗ</w:t>
        </w:r>
      </w:hyperlink>
      <w:r>
        <w:t xml:space="preserve">, от 03.08.2018 </w:t>
      </w:r>
      <w:hyperlink r:id="rId23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w:t>
      </w:r>
    </w:p>
    <w:p w:rsidR="00781AE1" w:rsidRDefault="00781AE1">
      <w:pPr>
        <w:pStyle w:val="ConsPlusNormal0"/>
        <w:ind w:firstLine="540"/>
        <w:jc w:val="both"/>
      </w:pPr>
    </w:p>
    <w:p w:rsidR="00781AE1" w:rsidRDefault="008D7515">
      <w:pPr>
        <w:pStyle w:val="ConsPlusTitle0"/>
        <w:ind w:firstLine="540"/>
        <w:jc w:val="both"/>
        <w:outlineLvl w:val="1"/>
      </w:pPr>
      <w:r>
        <w:t>Статья 55.2.</w:t>
      </w:r>
      <w:r>
        <w:t xml:space="preserve"> Приобретение статуса саморегулируемой организации</w:t>
      </w:r>
    </w:p>
    <w:p w:rsidR="00781AE1" w:rsidRDefault="008D7515">
      <w:pPr>
        <w:pStyle w:val="ConsPlusNormal0"/>
        <w:jc w:val="both"/>
      </w:pPr>
      <w:r>
        <w:t xml:space="preserve">(в ред. Федерального </w:t>
      </w:r>
      <w:hyperlink r:id="rId237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781AE1">
      <w:pPr>
        <w:pStyle w:val="ConsPlusNormal0"/>
        <w:ind w:firstLine="540"/>
        <w:jc w:val="both"/>
      </w:pPr>
    </w:p>
    <w:p w:rsidR="00781AE1" w:rsidRDefault="008D7515">
      <w:pPr>
        <w:pStyle w:val="ConsPlusNormal0"/>
        <w:ind w:firstLine="540"/>
        <w:jc w:val="both"/>
      </w:pPr>
      <w:bookmarkStart w:id="411" w:name="P3568"/>
      <w:bookmarkEnd w:id="411"/>
      <w:r>
        <w:t>1. Статус саморегулируемой организации может приобрести некоммерческая организация, созданная в форме ассо</w:t>
      </w:r>
      <w:r>
        <w:t xml:space="preserve">циации (союза) в целях, предусмотренных </w:t>
      </w:r>
      <w:hyperlink w:anchor="P3553" w:tooltip="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
        <w:r>
          <w:rPr>
            <w:color w:val="0000FF"/>
          </w:rPr>
          <w:t>статьей 55.1</w:t>
        </w:r>
      </w:hyperlink>
      <w:r>
        <w:t xml:space="preserve"> настоящего Кодекса, при условии ее соответствия требованиям, установленным </w:t>
      </w:r>
      <w:hyperlink w:anchor="P3608" w:tooltip="Статья 55.4. Требования к некоммерческой организации, необходимые для приобретения статуса саморегулируемой организации">
        <w:r>
          <w:rPr>
            <w:color w:val="0000FF"/>
          </w:rPr>
          <w:t>статьей 55.4</w:t>
        </w:r>
      </w:hyperlink>
      <w:r>
        <w:t xml:space="preserve"> настоящего Кодекса.</w:t>
      </w:r>
    </w:p>
    <w:p w:rsidR="00781AE1" w:rsidRDefault="008D7515">
      <w:pPr>
        <w:pStyle w:val="ConsPlusNormal0"/>
        <w:jc w:val="both"/>
      </w:pPr>
      <w:r>
        <w:t xml:space="preserve">(часть 1 в ред. Федерального </w:t>
      </w:r>
      <w:hyperlink r:id="rId237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r>
        <w:t xml:space="preserve">1.1. Утратил силу с 1 июля 2017 года. - Федеральный </w:t>
      </w:r>
      <w:hyperlink r:id="rId237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03.07.2016 N 372-ФЗ.</w:t>
      </w:r>
    </w:p>
    <w:p w:rsidR="00781AE1" w:rsidRDefault="008D7515">
      <w:pPr>
        <w:pStyle w:val="ConsPlusNormal0"/>
        <w:spacing w:before="200"/>
        <w:ind w:firstLine="540"/>
        <w:jc w:val="both"/>
      </w:pPr>
      <w:bookmarkStart w:id="412" w:name="P3571"/>
      <w:bookmarkEnd w:id="412"/>
      <w:r>
        <w:t xml:space="preserve">2. Для внесения в государственный реестр саморегулируемых организаций сведений о некоммерческой организации, указанной в </w:t>
      </w:r>
      <w:hyperlink w:anchor="P356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
        <w:r>
          <w:rPr>
            <w:color w:val="0000FF"/>
          </w:rPr>
          <w:t>части 1</w:t>
        </w:r>
      </w:hyperlink>
      <w:r>
        <w:t xml:space="preserve"> настоящей статьи, ею п</w:t>
      </w:r>
      <w:r>
        <w:t xml:space="preserve">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374" w:tooltip="Федеральный закон от 01.12.2007 N 315-ФЗ (ред. от 02.07.2021) &quot;О саморегулируемых организациях&quot; {КонсультантПлюс}">
        <w:r>
          <w:rPr>
            <w:color w:val="0000FF"/>
          </w:rPr>
          <w:t>пунктами 1</w:t>
        </w:r>
      </w:hyperlink>
      <w:r>
        <w:t xml:space="preserve"> - </w:t>
      </w:r>
      <w:hyperlink r:id="rId2375" w:tooltip="Федеральный закон от 01.12.2007 N 315-ФЗ (ред. от 02.07.2021) &quot;О саморегулируемых организациях&quot; {КонсультантПлюс}">
        <w:r>
          <w:rPr>
            <w:color w:val="0000FF"/>
          </w:rPr>
          <w:t>7 части 8 статьи 20</w:t>
        </w:r>
      </w:hyperlink>
      <w:r>
        <w:t xml:space="preserve"> Федерального закона "О саморегулируемых организациях", и документы, подтверждающ</w:t>
      </w:r>
      <w:r>
        <w:t xml:space="preserve">ие соответствие такой некоммерческой организации требованиям, указанным в </w:t>
      </w:r>
      <w:hyperlink w:anchor="P3608" w:tooltip="Статья 55.4. Требования к некоммерческой организации, необходимые для приобретения статуса саморегулируемой организации">
        <w:r>
          <w:rPr>
            <w:color w:val="0000FF"/>
          </w:rPr>
          <w:t>статье 55.4</w:t>
        </w:r>
      </w:hyperlink>
      <w:r>
        <w:t xml:space="preserve"> настоящего Кодекс</w:t>
      </w:r>
      <w:r>
        <w:t xml:space="preserve">а. При этом в уставе некоммерческой организации, указанной в </w:t>
      </w:r>
      <w:hyperlink w:anchor="P356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
        <w:r>
          <w:rPr>
            <w:color w:val="0000FF"/>
          </w:rPr>
          <w:t>части 1</w:t>
        </w:r>
      </w:hyperlink>
      <w:r>
        <w:t xml:space="preserve"> настоящей статьи, должен быть указан вид саморегулируемой организации в соответствии со </w:t>
      </w:r>
      <w:hyperlink w:anchor="P3599" w:tooltip="Статья 55.3. Виды саморегулируемых организаций">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w:t>
      </w:r>
      <w:r>
        <w:t xml:space="preserve"> с использованием усиленной квалифицированной электронной подписи.</w:t>
      </w:r>
    </w:p>
    <w:p w:rsidR="00781AE1" w:rsidRDefault="008D7515">
      <w:pPr>
        <w:pStyle w:val="ConsPlusNormal0"/>
        <w:jc w:val="both"/>
      </w:pPr>
      <w:r>
        <w:t xml:space="preserve">(часть 2 в ред. Федерального </w:t>
      </w:r>
      <w:hyperlink r:id="rId237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bookmarkStart w:id="413" w:name="P3573"/>
      <w:bookmarkEnd w:id="413"/>
      <w:r>
        <w:t xml:space="preserve">2.1. В срок не позднее чем тридцать дней со дня получения от указанной в </w:t>
      </w:r>
      <w:hyperlink w:anchor="P356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
        <w:r>
          <w:rPr>
            <w:color w:val="0000FF"/>
          </w:rPr>
          <w:t>части 1</w:t>
        </w:r>
      </w:hyperlink>
      <w:r>
        <w:t xml:space="preserve"> настоящей статьи саморегулируемой организации предусмотренных </w:t>
      </w:r>
      <w:hyperlink w:anchor="P3571"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w:t>
      </w:r>
      <w:r>
        <w:t xml:space="preserve">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781AE1" w:rsidRDefault="008D7515">
      <w:pPr>
        <w:pStyle w:val="ConsPlusNormal0"/>
        <w:jc w:val="both"/>
      </w:pPr>
      <w:r>
        <w:t xml:space="preserve">(часть 2.1 введена Федеральным </w:t>
      </w:r>
      <w:hyperlink r:id="rId237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законом</w:t>
        </w:r>
      </w:hyperlink>
      <w:r>
        <w:t xml:space="preserve"> от 2</w:t>
      </w:r>
      <w:r>
        <w:t>4.11.2014 N 359-ФЗ)</w:t>
      </w:r>
    </w:p>
    <w:p w:rsidR="00781AE1" w:rsidRDefault="008D7515">
      <w:pPr>
        <w:pStyle w:val="ConsPlusNormal0"/>
        <w:spacing w:before="20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56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
        <w:r>
          <w:rPr>
            <w:color w:val="0000FF"/>
          </w:rPr>
          <w:t>части 1</w:t>
        </w:r>
      </w:hyperlink>
      <w:r>
        <w:t xml:space="preserve"> настоящей статьи саморегулируемой организации </w:t>
      </w:r>
      <w:r>
        <w:t xml:space="preserve">в государственный реестр саморегулируемых организаций является ее несоответствие требованиям, установленным </w:t>
      </w:r>
      <w:hyperlink w:anchor="P3612"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
        <w:r>
          <w:rPr>
            <w:color w:val="0000FF"/>
          </w:rPr>
          <w:t>частями 1</w:t>
        </w:r>
      </w:hyperlink>
      <w:r>
        <w:t xml:space="preserve"> и </w:t>
      </w:r>
      <w:hyperlink w:anchor="P3616"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
        <w:r>
          <w:rPr>
            <w:color w:val="0000FF"/>
          </w:rPr>
          <w:t>2 статьи 55.4</w:t>
        </w:r>
      </w:hyperlink>
      <w:r>
        <w:t xml:space="preserve"> настоящего Кодекса.</w:t>
      </w:r>
    </w:p>
    <w:p w:rsidR="00781AE1" w:rsidRDefault="008D7515">
      <w:pPr>
        <w:pStyle w:val="ConsPlusNormal0"/>
        <w:jc w:val="both"/>
      </w:pPr>
      <w:r>
        <w:t>(часть 2.2 введена Федерал</w:t>
      </w:r>
      <w:r>
        <w:t xml:space="preserve">ьным </w:t>
      </w:r>
      <w:hyperlink r:id="rId237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законом</w:t>
        </w:r>
      </w:hyperlink>
      <w:r>
        <w:t xml:space="preserve"> от 24.11.2014 N 359-ФЗ)</w:t>
      </w:r>
    </w:p>
    <w:p w:rsidR="00781AE1" w:rsidRDefault="008D7515">
      <w:pPr>
        <w:pStyle w:val="ConsPlusNormal0"/>
        <w:spacing w:before="200"/>
        <w:ind w:firstLine="540"/>
        <w:jc w:val="both"/>
      </w:pPr>
      <w:bookmarkStart w:id="414" w:name="P3577"/>
      <w:bookmarkEnd w:id="414"/>
      <w:r>
        <w:lastRenderedPageBreak/>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573" w:tooltip="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w:t>
      </w:r>
      <w:r>
        <w:t xml:space="preserve">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571"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
        <w:r>
          <w:rPr>
            <w:color w:val="0000FF"/>
          </w:rPr>
          <w:t>части 2</w:t>
        </w:r>
      </w:hyperlink>
      <w:r>
        <w:t xml:space="preserve"> </w:t>
      </w:r>
      <w:r>
        <w:t>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w:t>
      </w:r>
      <w:r>
        <w:t xml:space="preserve"> принятия органом надзора за саморегулируемыми организациями в сроки, предусмотренные </w:t>
      </w:r>
      <w:hyperlink w:anchor="P4030" w:tooltip="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56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w:t>
      </w:r>
      <w:r>
        <w:t>ируемую организацию.</w:t>
      </w:r>
    </w:p>
    <w:p w:rsidR="00781AE1" w:rsidRDefault="008D7515">
      <w:pPr>
        <w:pStyle w:val="ConsPlusNormal0"/>
        <w:jc w:val="both"/>
      </w:pPr>
      <w:r>
        <w:t xml:space="preserve">(часть 2.3 введена Федеральным </w:t>
      </w:r>
      <w:hyperlink r:id="rId237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законом</w:t>
        </w:r>
      </w:hyperlink>
      <w:r>
        <w:t xml:space="preserve"> от 24.11.2014 N 359-ФЗ; в ред. Федеральных законов от 13.07.2015 </w:t>
      </w:r>
      <w:hyperlink r:id="rId2380"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
        <w:r>
          <w:rPr>
            <w:color w:val="0000FF"/>
          </w:rPr>
          <w:t>N 263-ФЗ</w:t>
        </w:r>
      </w:hyperlink>
      <w:r>
        <w:t xml:space="preserve">, от 03.07.2016 </w:t>
      </w:r>
      <w:hyperlink r:id="rId238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 xml:space="preserve">, от 03.08.2018 </w:t>
      </w:r>
      <w:hyperlink r:id="rId23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w:t>
      </w:r>
    </w:p>
    <w:p w:rsidR="00781AE1" w:rsidRDefault="008D7515">
      <w:pPr>
        <w:pStyle w:val="ConsPlusNormal0"/>
        <w:spacing w:before="200"/>
        <w:ind w:firstLine="540"/>
        <w:jc w:val="both"/>
      </w:pPr>
      <w:r>
        <w:t>3. Не допускается требовать предста</w:t>
      </w:r>
      <w:r>
        <w:t xml:space="preserve">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571"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
        <w:r>
          <w:rPr>
            <w:color w:val="0000FF"/>
          </w:rPr>
          <w:t>частях 2</w:t>
        </w:r>
      </w:hyperlink>
      <w:r>
        <w:t xml:space="preserve"> и </w:t>
      </w:r>
      <w:hyperlink w:anchor="P3577" w:tooltip="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
        <w:r>
          <w:rPr>
            <w:color w:val="0000FF"/>
          </w:rPr>
          <w:t>2.3</w:t>
        </w:r>
      </w:hyperlink>
      <w:r>
        <w:t xml:space="preserve"> настоящей статьи документов.</w:t>
      </w:r>
    </w:p>
    <w:p w:rsidR="00781AE1" w:rsidRDefault="008D7515">
      <w:pPr>
        <w:pStyle w:val="ConsPlusNormal0"/>
        <w:jc w:val="both"/>
      </w:pPr>
      <w:r>
        <w:t xml:space="preserve">(часть 3 введена Федеральным </w:t>
      </w:r>
      <w:hyperlink r:id="rId2383"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color w:val="0000FF"/>
          </w:rPr>
          <w:t>законом</w:t>
        </w:r>
      </w:hyperlink>
      <w:r>
        <w:t xml:space="preserve"> от 27.07.2010 N 240-ФЗ, в ред. Федерального </w:t>
      </w:r>
      <w:hyperlink r:id="rId238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закона</w:t>
        </w:r>
      </w:hyperlink>
      <w:r>
        <w:t xml:space="preserve"> от 24.11.2014 N 359-ФЗ)</w:t>
      </w:r>
    </w:p>
    <w:p w:rsidR="00781AE1" w:rsidRDefault="008D7515">
      <w:pPr>
        <w:pStyle w:val="ConsPlusNormal0"/>
        <w:spacing w:before="200"/>
        <w:ind w:firstLine="540"/>
        <w:jc w:val="both"/>
      </w:pPr>
      <w:r>
        <w:t xml:space="preserve">4. Утратил силу с 1 июля 2017 года. - Федеральный </w:t>
      </w:r>
      <w:hyperlink r:id="rId238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03.07.2016 N 372-ФЗ.</w:t>
      </w:r>
    </w:p>
    <w:p w:rsidR="00781AE1" w:rsidRDefault="008D7515">
      <w:pPr>
        <w:pStyle w:val="ConsPlusNormal0"/>
        <w:spacing w:before="200"/>
        <w:ind w:firstLine="540"/>
        <w:jc w:val="both"/>
      </w:pPr>
      <w:bookmarkStart w:id="415" w:name="P3582"/>
      <w:bookmarkEnd w:id="415"/>
      <w:r>
        <w:t>5. Основанием для исключения сведений о саморегулируемой о</w:t>
      </w:r>
      <w:r>
        <w:t xml:space="preserve">рганизации из государственного реестра саморегулируемых организаций наряду с предусмотренным </w:t>
      </w:r>
      <w:hyperlink r:id="rId2386" w:tooltip="Федеральный закон от 01.12.2007 N 315-ФЗ (ред. от 02.07.2021) &quot;О саморегулируемых организациях&quot; {КонсультантПлюс}">
        <w:r>
          <w:rPr>
            <w:color w:val="0000FF"/>
          </w:rPr>
          <w:t>частью 1 статьи 21</w:t>
        </w:r>
      </w:hyperlink>
      <w:r>
        <w:t xml:space="preserve"> Федерального закона "О саморегулируемых организациях" основанием является:</w:t>
      </w:r>
    </w:p>
    <w:p w:rsidR="00781AE1" w:rsidRDefault="008D7515">
      <w:pPr>
        <w:pStyle w:val="ConsPlusNormal0"/>
        <w:jc w:val="both"/>
      </w:pPr>
      <w:r>
        <w:t xml:space="preserve">(в ред. Федерального </w:t>
      </w:r>
      <w:hyperlink r:id="rId238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r>
        <w:t xml:space="preserve">1) неисполнение </w:t>
      </w:r>
      <w:r>
        <w:t xml:space="preserve">такой саморегулируемой организацией требования либо требований </w:t>
      </w:r>
      <w:hyperlink w:anchor="P3608" w:tooltip="Статья 55.4. Требования к некоммерческой организации, необходимые для приобретения статуса саморегулируемой организации">
        <w:r>
          <w:rPr>
            <w:color w:val="0000FF"/>
          </w:rPr>
          <w:t>статьи 55.4</w:t>
        </w:r>
      </w:hyperlink>
      <w:r>
        <w:t xml:space="preserve">, и (или) </w:t>
      </w:r>
      <w:hyperlink w:anchor="P3893" w:tooltip="Статья 55.16. Компенсационные фонды саморегулируемой организации">
        <w:r>
          <w:rPr>
            <w:color w:val="0000FF"/>
          </w:rPr>
          <w:t>статьи 55.16</w:t>
        </w:r>
      </w:hyperlink>
      <w:r>
        <w:t xml:space="preserve">, и (или) </w:t>
      </w:r>
      <w:hyperlink w:anchor="P3982"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w:t>
      </w:r>
      <w:r>
        <w:t xml:space="preserve">алее - саморегулируемая организация, основанная на членстве лиц, осуществляющих строительство), требований, предусмотренных </w:t>
      </w:r>
      <w:hyperlink w:anchor="P3721"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
        <w:r>
          <w:rPr>
            <w:color w:val="0000FF"/>
          </w:rPr>
          <w:t>частью 3 статьи 55.6</w:t>
        </w:r>
      </w:hyperlink>
      <w:r>
        <w:t xml:space="preserve"> настоящего Кодекса;</w:t>
      </w:r>
    </w:p>
    <w:p w:rsidR="00781AE1" w:rsidRDefault="008D7515">
      <w:pPr>
        <w:pStyle w:val="ConsPlusNormal0"/>
        <w:jc w:val="both"/>
      </w:pPr>
      <w:r>
        <w:t xml:space="preserve">(в ред. Федеральных законов от 03.07.2016 </w:t>
      </w:r>
      <w:hyperlink r:id="rId238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 xml:space="preserve">, от 18.06.2017 </w:t>
      </w:r>
      <w:hyperlink r:id="rId2389"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color w:val="0000FF"/>
          </w:rPr>
          <w:t>N 126-ФЗ</w:t>
        </w:r>
      </w:hyperlink>
      <w:r>
        <w:t xml:space="preserve">, от 03.08.2018 </w:t>
      </w:r>
      <w:hyperlink r:id="rId23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w:t>
      </w:r>
    </w:p>
    <w:p w:rsidR="00781AE1" w:rsidRDefault="008D7515">
      <w:pPr>
        <w:pStyle w:val="ConsPlusNormal0"/>
        <w:spacing w:before="20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634" w:tooltip="Статья 55.5. Стандарты и внутренние документы саморегулируемой организации">
        <w:r>
          <w:rPr>
            <w:color w:val="0000FF"/>
          </w:rPr>
          <w:t>статьей 55.5</w:t>
        </w:r>
      </w:hyperlink>
      <w:r>
        <w:t xml:space="preserve"> насто</w:t>
      </w:r>
      <w:r>
        <w:t xml:space="preserve">ящего Кодекса к этим документам, или отсутствие у нее документов, предусмотренных </w:t>
      </w:r>
      <w:hyperlink w:anchor="P363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w:r>
          <w:rPr>
            <w:color w:val="0000FF"/>
          </w:rPr>
          <w:t>частью 1 статьи 55.5</w:t>
        </w:r>
      </w:hyperlink>
      <w:r>
        <w:t xml:space="preserve"> настоящего Кодекса;</w:t>
      </w:r>
    </w:p>
    <w:p w:rsidR="00781AE1" w:rsidRDefault="008D7515">
      <w:pPr>
        <w:pStyle w:val="ConsPlusNormal0"/>
        <w:spacing w:before="20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634" w:tooltip="Статья 55.5. Стандарты и внутренние документы саморегулируемой организации">
        <w:r>
          <w:rPr>
            <w:color w:val="0000FF"/>
          </w:rPr>
          <w:t>статьей 55.5</w:t>
        </w:r>
      </w:hyperlink>
      <w:r>
        <w:t xml:space="preserve"> настоящ</w:t>
      </w:r>
      <w:r>
        <w:t>его Кодекса;</w:t>
      </w:r>
    </w:p>
    <w:p w:rsidR="00781AE1" w:rsidRDefault="008D7515">
      <w:pPr>
        <w:pStyle w:val="ConsPlusNormal0"/>
        <w:spacing w:before="20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781AE1" w:rsidRDefault="008D7515">
      <w:pPr>
        <w:pStyle w:val="ConsPlusNormal0"/>
        <w:spacing w:before="200"/>
        <w:ind w:firstLine="540"/>
        <w:jc w:val="both"/>
      </w:pPr>
      <w:r>
        <w:t xml:space="preserve">5) утратил силу с 1 июля 2017 года. - Федеральный </w:t>
      </w:r>
      <w:hyperlink r:id="rId239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03.07.2016 N 372-ФЗ;</w:t>
      </w:r>
    </w:p>
    <w:p w:rsidR="00781AE1" w:rsidRDefault="008D7515">
      <w:pPr>
        <w:pStyle w:val="ConsPlusNormal0"/>
        <w:spacing w:before="200"/>
        <w:ind w:firstLine="540"/>
        <w:jc w:val="both"/>
      </w:pPr>
      <w:r>
        <w:t xml:space="preserve">6) </w:t>
      </w:r>
      <w:proofErr w:type="spellStart"/>
      <w:r>
        <w:t>непредоставление</w:t>
      </w:r>
      <w:proofErr w:type="spellEnd"/>
      <w:r>
        <w:t xml:space="preserve">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w:t>
      </w:r>
      <w:r>
        <w:t xml:space="preserve">организаций, направленному при исполнении функций, предусмотренных </w:t>
      </w:r>
      <w:hyperlink w:anchor="P4110" w:tooltip="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
        <w:r>
          <w:rPr>
            <w:color w:val="0000FF"/>
          </w:rPr>
          <w:t>пунктами 5</w:t>
        </w:r>
      </w:hyperlink>
      <w:r>
        <w:t xml:space="preserve">, </w:t>
      </w:r>
      <w:hyperlink w:anchor="P4114"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
        <w:r>
          <w:rPr>
            <w:color w:val="0000FF"/>
          </w:rPr>
          <w:t>7</w:t>
        </w:r>
      </w:hyperlink>
      <w:r>
        <w:t xml:space="preserve"> и </w:t>
      </w:r>
      <w:hyperlink w:anchor="P4118" w:tooltip="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w:r>
          <w:rPr>
            <w:color w:val="0000FF"/>
          </w:rPr>
          <w:t>9 части 8 статьи 55.20</w:t>
        </w:r>
      </w:hyperlink>
      <w:r>
        <w:t xml:space="preserve"> настоящего Кодекса, или предоставление ею недостоверных сведений;</w:t>
      </w:r>
    </w:p>
    <w:p w:rsidR="00781AE1" w:rsidRDefault="008D7515">
      <w:pPr>
        <w:pStyle w:val="ConsPlusNormal0"/>
        <w:spacing w:before="200"/>
        <w:ind w:firstLine="540"/>
        <w:jc w:val="both"/>
      </w:pPr>
      <w:r>
        <w:t>7) предоставление такой саморегулируемой организаци</w:t>
      </w:r>
      <w:r>
        <w:t>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781AE1" w:rsidRDefault="008D7515">
      <w:pPr>
        <w:pStyle w:val="ConsPlusNormal0"/>
        <w:spacing w:before="200"/>
        <w:ind w:firstLine="540"/>
        <w:jc w:val="both"/>
      </w:pPr>
      <w:r>
        <w:t>8) непредставление такой саморегулируемой организацией в течение шести месяцев в соответствую</w:t>
      </w:r>
      <w:r>
        <w:t xml:space="preserve">щее Национальное объединение саморегулируемых организаций уведомлений и документов, предусмотренных </w:t>
      </w:r>
      <w:hyperlink w:anchor="P4037"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
        <w:r>
          <w:rPr>
            <w:color w:val="0000FF"/>
          </w:rPr>
          <w:t>частью 6 статьи 55.18</w:t>
        </w:r>
      </w:hyperlink>
      <w:r>
        <w:t xml:space="preserve"> настоящего Кодекса.</w:t>
      </w:r>
    </w:p>
    <w:p w:rsidR="00781AE1" w:rsidRDefault="008D7515">
      <w:pPr>
        <w:pStyle w:val="ConsPlusNormal0"/>
        <w:jc w:val="both"/>
      </w:pPr>
      <w:r>
        <w:lastRenderedPageBreak/>
        <w:t xml:space="preserve">(часть 5 введена Федеральным </w:t>
      </w:r>
      <w:hyperlink r:id="rId239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законом</w:t>
        </w:r>
      </w:hyperlink>
      <w:r>
        <w:t xml:space="preserve"> от 24.11.2014 N 359-ФЗ)</w:t>
      </w:r>
    </w:p>
    <w:p w:rsidR="00781AE1" w:rsidRDefault="008D7515">
      <w:pPr>
        <w:pStyle w:val="ConsPlusNormal0"/>
        <w:spacing w:before="200"/>
        <w:ind w:firstLine="540"/>
        <w:jc w:val="both"/>
      </w:pPr>
      <w:r>
        <w:t>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w:t>
      </w:r>
      <w:r>
        <w:t xml:space="preserve">дарственного реестра саморегулируемых организаций, принятого органом надзора за саморегулируемыми организациями в соответствии с </w:t>
      </w:r>
      <w:hyperlink w:anchor="P4078"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
        <w:r>
          <w:rPr>
            <w:color w:val="0000FF"/>
          </w:rPr>
          <w:t>частью 12 статьи 55.19</w:t>
        </w:r>
      </w:hyperlink>
      <w:r>
        <w:t xml:space="preserve"> настоящего Кодекса, или в судебном порядке в соответствии с </w:t>
      </w:r>
      <w:hyperlink w:anchor="P4080" w:tooltip="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w:r>
          <w:rPr>
            <w:color w:val="0000FF"/>
          </w:rPr>
          <w:t>частью 13 статьи 55.19</w:t>
        </w:r>
      </w:hyperlink>
      <w:r>
        <w:t xml:space="preserve"> настоящего Кодекса.</w:t>
      </w:r>
    </w:p>
    <w:p w:rsidR="00781AE1" w:rsidRDefault="008D7515">
      <w:pPr>
        <w:pStyle w:val="ConsPlusNormal0"/>
        <w:jc w:val="both"/>
      </w:pPr>
      <w:r>
        <w:t xml:space="preserve">(часть 6 введена Федеральным </w:t>
      </w:r>
      <w:hyperlink r:id="rId239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законом</w:t>
        </w:r>
      </w:hyperlink>
      <w:r>
        <w:t xml:space="preserve"> от 24.11.2014 N 359-ФЗ; в ред. Федерального </w:t>
      </w:r>
      <w:hyperlink r:id="rId239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r>
        <w:t>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w:t>
      </w:r>
      <w:r>
        <w:t xml:space="preserve"> в срок, которые установлены </w:t>
      </w:r>
      <w:hyperlink w:anchor="P3967"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w:t>
      </w:r>
      <w:r>
        <w:t>членом которого являлась такая саморегулируемая организация.</w:t>
      </w:r>
    </w:p>
    <w:p w:rsidR="00781AE1" w:rsidRDefault="008D7515">
      <w:pPr>
        <w:pStyle w:val="ConsPlusNormal0"/>
        <w:jc w:val="both"/>
      </w:pPr>
      <w:r>
        <w:t xml:space="preserve">(часть 7 введена Федеральным </w:t>
      </w:r>
      <w:hyperlink r:id="rId239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03.07.2016 N 372-ФЗ)</w:t>
      </w:r>
    </w:p>
    <w:p w:rsidR="00781AE1" w:rsidRDefault="00781AE1">
      <w:pPr>
        <w:pStyle w:val="ConsPlusNormal0"/>
        <w:ind w:firstLine="540"/>
        <w:jc w:val="both"/>
      </w:pPr>
    </w:p>
    <w:p w:rsidR="00781AE1" w:rsidRDefault="008D7515">
      <w:pPr>
        <w:pStyle w:val="ConsPlusTitle0"/>
        <w:ind w:firstLine="540"/>
        <w:jc w:val="both"/>
        <w:outlineLvl w:val="1"/>
      </w:pPr>
      <w:bookmarkStart w:id="416" w:name="P3599"/>
      <w:bookmarkEnd w:id="416"/>
      <w:r>
        <w:t>Статья 55.3. Виды саморегулируемых организаций</w:t>
      </w:r>
    </w:p>
    <w:p w:rsidR="00781AE1" w:rsidRDefault="008D7515">
      <w:pPr>
        <w:pStyle w:val="ConsPlusNormal0"/>
        <w:jc w:val="both"/>
      </w:pPr>
      <w:r>
        <w:t xml:space="preserve">(в ред. Федерального </w:t>
      </w:r>
      <w:hyperlink r:id="rId239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781AE1">
      <w:pPr>
        <w:pStyle w:val="ConsPlusNormal0"/>
        <w:ind w:firstLine="540"/>
        <w:jc w:val="both"/>
      </w:pPr>
    </w:p>
    <w:p w:rsidR="00781AE1" w:rsidRDefault="008D7515">
      <w:pPr>
        <w:pStyle w:val="ConsPlusNormal0"/>
        <w:ind w:firstLine="540"/>
        <w:jc w:val="both"/>
      </w:pPr>
      <w:r>
        <w:t>Допускается приобретение некоммерческими организациями статуса саморегулируемых организаций следующих видов:</w:t>
      </w:r>
    </w:p>
    <w:p w:rsidR="00781AE1" w:rsidRDefault="008D7515">
      <w:pPr>
        <w:pStyle w:val="ConsPlusNormal0"/>
        <w:jc w:val="both"/>
      </w:pPr>
      <w:r>
        <w:t xml:space="preserve">(в ред. Федерального </w:t>
      </w:r>
      <w:hyperlink r:id="rId239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r>
        <w:t>1) саморегулируемые организации, основанные на членстве лиц, выполняющих инженерные изыскания;</w:t>
      </w:r>
    </w:p>
    <w:p w:rsidR="00781AE1" w:rsidRDefault="008D7515">
      <w:pPr>
        <w:pStyle w:val="ConsPlusNormal0"/>
        <w:spacing w:before="200"/>
        <w:ind w:firstLine="540"/>
        <w:jc w:val="both"/>
      </w:pPr>
      <w:r>
        <w:t>2) саморегулируемые организации, основанные на членстве лиц, осуществляющих подготовку</w:t>
      </w:r>
      <w:r>
        <w:t xml:space="preserve"> проектной документации;</w:t>
      </w:r>
    </w:p>
    <w:p w:rsidR="00781AE1" w:rsidRDefault="008D7515">
      <w:pPr>
        <w:pStyle w:val="ConsPlusNormal0"/>
        <w:spacing w:before="200"/>
        <w:ind w:firstLine="540"/>
        <w:jc w:val="both"/>
      </w:pPr>
      <w:r>
        <w:t>3) саморегулируемые организации, основанные на членстве лиц, осуществляющих строительство.</w:t>
      </w:r>
    </w:p>
    <w:p w:rsidR="00781AE1" w:rsidRDefault="00781AE1">
      <w:pPr>
        <w:pStyle w:val="ConsPlusNormal0"/>
        <w:ind w:firstLine="540"/>
        <w:jc w:val="both"/>
      </w:pPr>
    </w:p>
    <w:p w:rsidR="00781AE1" w:rsidRDefault="008D7515">
      <w:pPr>
        <w:pStyle w:val="ConsPlusTitle0"/>
        <w:ind w:firstLine="540"/>
        <w:jc w:val="both"/>
        <w:outlineLvl w:val="1"/>
      </w:pPr>
      <w:bookmarkStart w:id="417" w:name="P3608"/>
      <w:bookmarkEnd w:id="417"/>
      <w:r>
        <w:t>Статья 55.4. Требования к некоммерческой организации, необходимые для приобретения статуса саморегулируемой организации</w:t>
      </w:r>
    </w:p>
    <w:p w:rsidR="00781AE1" w:rsidRDefault="00781AE1">
      <w:pPr>
        <w:pStyle w:val="ConsPlusNormal0"/>
        <w:ind w:firstLine="540"/>
        <w:jc w:val="both"/>
      </w:pPr>
    </w:p>
    <w:p w:rsidR="00781AE1" w:rsidRDefault="008D7515">
      <w:pPr>
        <w:pStyle w:val="ConsPlusNormal0"/>
        <w:ind w:firstLine="540"/>
        <w:jc w:val="both"/>
      </w:pPr>
      <w:r>
        <w:t xml:space="preserve">(в ред. Федерального </w:t>
      </w:r>
      <w:hyperlink r:id="rId239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781AE1">
      <w:pPr>
        <w:pStyle w:val="ConsPlusNormal0"/>
        <w:ind w:firstLine="540"/>
        <w:jc w:val="both"/>
      </w:pPr>
    </w:p>
    <w:p w:rsidR="00781AE1" w:rsidRDefault="008D7515">
      <w:pPr>
        <w:pStyle w:val="ConsPlusNormal0"/>
        <w:ind w:firstLine="540"/>
        <w:jc w:val="both"/>
      </w:pPr>
      <w:bookmarkStart w:id="418" w:name="P3612"/>
      <w:bookmarkEnd w:id="418"/>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w:t>
      </w:r>
      <w:r>
        <w:t>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781AE1" w:rsidRDefault="008D7515">
      <w:pPr>
        <w:pStyle w:val="ConsPlusNormal0"/>
        <w:spacing w:before="200"/>
        <w:ind w:firstLine="540"/>
        <w:jc w:val="both"/>
      </w:pPr>
      <w:r>
        <w:t>1) объединение в составе некоммерческой организации в качестве ее членов не мен</w:t>
      </w:r>
      <w:r>
        <w:t>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w:t>
      </w:r>
      <w:r>
        <w:t>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781AE1" w:rsidRDefault="008D7515">
      <w:pPr>
        <w:pStyle w:val="ConsPlusNormal0"/>
        <w:spacing w:before="200"/>
        <w:ind w:firstLine="540"/>
        <w:jc w:val="both"/>
      </w:pPr>
      <w:r>
        <w:t xml:space="preserve">2) наличие у некоммерческой организации компенсационного фонда </w:t>
      </w:r>
      <w:r>
        <w:t xml:space="preserve">возмещения вреда, сформированного в размере, установленном </w:t>
      </w:r>
      <w:hyperlink w:anchor="P3893" w:tooltip="Статья 55.16. Компенсационные фонды саморегулируемой организации">
        <w:r>
          <w:rPr>
            <w:color w:val="0000FF"/>
          </w:rPr>
          <w:t>статьей 55.16</w:t>
        </w:r>
      </w:hyperlink>
      <w:r>
        <w:t xml:space="preserve"> настоящего Кодекса;</w:t>
      </w:r>
    </w:p>
    <w:p w:rsidR="00781AE1" w:rsidRDefault="008D7515">
      <w:pPr>
        <w:pStyle w:val="ConsPlusNormal0"/>
        <w:spacing w:before="200"/>
        <w:ind w:firstLine="540"/>
        <w:jc w:val="both"/>
      </w:pPr>
      <w:r>
        <w:t>3) наличие у некоммерческой организации стандартов саморегулируем</w:t>
      </w:r>
      <w:r>
        <w:t xml:space="preserve">ой организации и внутренних документов, разработка и утверждение которых саморегулируемой организацией в соответствии со </w:t>
      </w:r>
      <w:hyperlink w:anchor="P3634" w:tooltip="Статья 55.5. Стандарты и внутренние документы саморегулируемой организации">
        <w:r>
          <w:rPr>
            <w:color w:val="0000FF"/>
          </w:rPr>
          <w:t>статьей 55.5</w:t>
        </w:r>
      </w:hyperlink>
      <w:r>
        <w:t xml:space="preserve"> настоящего Код</w:t>
      </w:r>
      <w:r>
        <w:t>екса являются обязательными.</w:t>
      </w:r>
    </w:p>
    <w:p w:rsidR="00781AE1" w:rsidRDefault="008D7515">
      <w:pPr>
        <w:pStyle w:val="ConsPlusNormal0"/>
        <w:spacing w:before="200"/>
        <w:ind w:firstLine="540"/>
        <w:jc w:val="both"/>
      </w:pPr>
      <w:bookmarkStart w:id="419" w:name="P3616"/>
      <w:bookmarkEnd w:id="419"/>
      <w:r>
        <w:t xml:space="preserve">2. В случае, если не менее чем пятнадцать членов некоммерческой организации, указанной в </w:t>
      </w:r>
      <w:hyperlink w:anchor="P3612"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
        <w:r>
          <w:rPr>
            <w:color w:val="0000FF"/>
          </w:rPr>
          <w:t>части 1</w:t>
        </w:r>
      </w:hyperlink>
      <w:r>
        <w:t xml:space="preserve"> настоящей статьи, подали в саморегулируемую организацию заявления о намерении принимать учас</w:t>
      </w:r>
      <w:r>
        <w:t xml:space="preserve">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w:t>
      </w:r>
      <w:r>
        <w:lastRenderedPageBreak/>
        <w:t xml:space="preserve">организация на основании заявлений указанных членов по решению ее </w:t>
      </w:r>
      <w:r>
        <w:t>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w:t>
      </w:r>
      <w:r>
        <w:t>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w:t>
      </w:r>
      <w:r>
        <w:t xml:space="preserve">тановленного в соответствии со </w:t>
      </w:r>
      <w:hyperlink w:anchor="P3893" w:tooltip="Статья 55.16. Компенсационные фонды саморегулируемой организации">
        <w:r>
          <w:rPr>
            <w:color w:val="0000FF"/>
          </w:rPr>
          <w:t>статьей 55.16</w:t>
        </w:r>
      </w:hyperlink>
      <w:r>
        <w:t xml:space="preserve"> настоящего Кодекса для данного уровня ответственности по обязательствам.</w:t>
      </w:r>
    </w:p>
    <w:p w:rsidR="00781AE1" w:rsidRDefault="008D7515">
      <w:pPr>
        <w:pStyle w:val="ConsPlusNormal0"/>
        <w:spacing w:before="200"/>
        <w:ind w:firstLine="540"/>
        <w:jc w:val="both"/>
      </w:pPr>
      <w:bookmarkStart w:id="420" w:name="P3617"/>
      <w:bookmarkEnd w:id="420"/>
      <w:r>
        <w:t>3. Некоммерческая организация вправе при</w:t>
      </w:r>
      <w:r>
        <w:t>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781AE1" w:rsidRDefault="008D7515">
      <w:pPr>
        <w:pStyle w:val="ConsPlusNormal0"/>
        <w:spacing w:before="200"/>
        <w:ind w:firstLine="540"/>
        <w:jc w:val="both"/>
      </w:pPr>
      <w:r>
        <w:t>1) объединение в составе некоммерческой организации в качестве ее членов не ме</w:t>
      </w:r>
      <w:r>
        <w:t>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w:t>
      </w:r>
      <w:r>
        <w:t>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w:t>
      </w:r>
      <w:r>
        <w:t>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w:t>
      </w:r>
      <w:r>
        <w:t xml:space="preserve">мателей и (или) юридических лиц, осуществляющих строительство, снос объектов капитального строительства и указанных в </w:t>
      </w:r>
      <w:hyperlink w:anchor="P3722" w:tooltip="1) иностранных юридических лиц;">
        <w:r>
          <w:rPr>
            <w:color w:val="0000FF"/>
          </w:rPr>
          <w:t>пунктах 1</w:t>
        </w:r>
      </w:hyperlink>
      <w:r>
        <w:t xml:space="preserve"> и </w:t>
      </w:r>
      <w:hyperlink w:anchor="P3723"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
        <w:r>
          <w:rPr>
            <w:color w:val="0000FF"/>
          </w:rPr>
          <w:t>2 части 3 статьи 55.6</w:t>
        </w:r>
      </w:hyperlink>
      <w:r>
        <w:t xml:space="preserve"> н</w:t>
      </w:r>
      <w:r>
        <w:t>астоящего Кодекса;</w:t>
      </w:r>
    </w:p>
    <w:p w:rsidR="00781AE1" w:rsidRDefault="008D7515">
      <w:pPr>
        <w:pStyle w:val="ConsPlusNormal0"/>
        <w:jc w:val="both"/>
      </w:pPr>
      <w:r>
        <w:t xml:space="preserve">(в ред. Федерального </w:t>
      </w:r>
      <w:hyperlink r:id="rId23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2) отсутствие у некоммерческой организации территориальных подразделений, обособленных филиалов</w:t>
      </w:r>
      <w:r>
        <w:t xml:space="preserve">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781AE1" w:rsidRDefault="008D7515">
      <w:pPr>
        <w:pStyle w:val="ConsPlusNormal0"/>
        <w:spacing w:before="200"/>
        <w:ind w:firstLine="540"/>
        <w:jc w:val="both"/>
      </w:pPr>
      <w:r>
        <w:t>3) наличие у некоммерческой организации компенсационного фонда возмещения вреда, сформированного в размер</w:t>
      </w:r>
      <w:r>
        <w:t xml:space="preserve">е, установленном </w:t>
      </w:r>
      <w:hyperlink w:anchor="P3893" w:tooltip="Статья 55.16. Компенсационные фонды саморегулируемой организации">
        <w:r>
          <w:rPr>
            <w:color w:val="0000FF"/>
          </w:rPr>
          <w:t>статьей 55.16</w:t>
        </w:r>
      </w:hyperlink>
      <w:r>
        <w:t xml:space="preserve"> настоящего Кодекса;</w:t>
      </w:r>
    </w:p>
    <w:p w:rsidR="00781AE1" w:rsidRDefault="008D7515">
      <w:pPr>
        <w:pStyle w:val="ConsPlusNormal0"/>
        <w:spacing w:before="200"/>
        <w:ind w:firstLine="540"/>
        <w:jc w:val="both"/>
      </w:pPr>
      <w:r>
        <w:t>4) наличие у некоммерческой организации стандартов саморегулируемой организации и внутренних документов, ра</w:t>
      </w:r>
      <w:r>
        <w:t xml:space="preserve">зработка и утверждение которых саморегулируемой организацией в соответствии со </w:t>
      </w:r>
      <w:hyperlink w:anchor="P3634" w:tooltip="Статья 55.5. Стандарты и внутренние документы саморегулируемой организации">
        <w:r>
          <w:rPr>
            <w:color w:val="0000FF"/>
          </w:rPr>
          <w:t>статьей 55.5</w:t>
        </w:r>
      </w:hyperlink>
      <w:r>
        <w:t xml:space="preserve"> настоящего Кодекса являются обязательными.</w:t>
      </w:r>
    </w:p>
    <w:p w:rsidR="00781AE1" w:rsidRDefault="008D7515">
      <w:pPr>
        <w:pStyle w:val="ConsPlusNormal0"/>
        <w:spacing w:before="200"/>
        <w:ind w:firstLine="540"/>
        <w:jc w:val="both"/>
      </w:pPr>
      <w:bookmarkStart w:id="421" w:name="P3623"/>
      <w:bookmarkEnd w:id="421"/>
      <w:r>
        <w:t xml:space="preserve">4. В случае, если не менее чем тридцать членов некоммерческой организации, указанной в </w:t>
      </w:r>
      <w:hyperlink w:anchor="P3617"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w:t>
      </w:r>
      <w:r>
        <w:t xml:space="preserve">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w:t>
      </w:r>
      <w:r>
        <w:t>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w:t>
      </w:r>
      <w:r>
        <w:t xml:space="preserve">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893" w:tooltip="Статья 55.16. Компенсационные фонды саморегулируемой организации">
        <w:r>
          <w:rPr>
            <w:color w:val="0000FF"/>
          </w:rPr>
          <w:t>статьей 55.16</w:t>
        </w:r>
      </w:hyperlink>
      <w:r>
        <w:t xml:space="preserve"> настоящего Кодекса для данного уровня ответственности по обязательствам.</w:t>
      </w:r>
    </w:p>
    <w:p w:rsidR="00781AE1" w:rsidRDefault="008D7515">
      <w:pPr>
        <w:pStyle w:val="ConsPlusNormal0"/>
        <w:jc w:val="both"/>
      </w:pPr>
      <w:r>
        <w:t xml:space="preserve">(в ред. Федерального </w:t>
      </w:r>
      <w:hyperlink r:id="rId24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w:t>
      </w:r>
      <w:r>
        <w:t xml:space="preserve"> N 340-ФЗ)</w:t>
      </w:r>
    </w:p>
    <w:p w:rsidR="00781AE1" w:rsidRDefault="008D7515">
      <w:pPr>
        <w:pStyle w:val="ConsPlusNormal0"/>
        <w:spacing w:before="20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w:t>
      </w:r>
      <w:r>
        <w:t>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781AE1" w:rsidRDefault="008D7515">
      <w:pPr>
        <w:pStyle w:val="ConsPlusNormal0"/>
        <w:jc w:val="both"/>
      </w:pPr>
      <w:r>
        <w:t>(в ред. Фе</w:t>
      </w:r>
      <w:r>
        <w:t xml:space="preserve">дерального </w:t>
      </w:r>
      <w:hyperlink r:id="rId24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 xml:space="preserve">6. Требования, установленные </w:t>
      </w:r>
      <w:hyperlink w:anchor="P3612"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
        <w:r>
          <w:rPr>
            <w:color w:val="0000FF"/>
          </w:rPr>
          <w:t>частями 1</w:t>
        </w:r>
      </w:hyperlink>
      <w:r>
        <w:t xml:space="preserve"> - </w:t>
      </w:r>
      <w:hyperlink w:anchor="P3623"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
        <w:r>
          <w:rPr>
            <w:color w:val="0000FF"/>
          </w:rPr>
          <w:t>4</w:t>
        </w:r>
      </w:hyperlink>
      <w:r>
        <w:t xml:space="preserve"> насто</w:t>
      </w:r>
      <w:r>
        <w:t xml:space="preserve">ящей статьи и предъявляемые к некоммерческим организациям, являются обязательными на момент внесения сведений о некоммерческой организации в </w:t>
      </w:r>
      <w:r>
        <w:lastRenderedPageBreak/>
        <w:t>государственный реестр саморегулируемых организаций и в течение всего срока деятельности саморегулируемой организац</w:t>
      </w:r>
      <w:r>
        <w:t xml:space="preserve">ии, если иное не предусмотрено </w:t>
      </w:r>
      <w:hyperlink w:anchor="P3628" w:tooltip="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
        <w:r>
          <w:rPr>
            <w:color w:val="0000FF"/>
          </w:rPr>
          <w:t>частью 7</w:t>
        </w:r>
      </w:hyperlink>
      <w:r>
        <w:t xml:space="preserve"> настоящей статьи.</w:t>
      </w:r>
    </w:p>
    <w:p w:rsidR="00781AE1" w:rsidRDefault="008D7515">
      <w:pPr>
        <w:pStyle w:val="ConsPlusNormal0"/>
        <w:spacing w:before="200"/>
        <w:ind w:firstLine="540"/>
        <w:jc w:val="both"/>
      </w:pPr>
      <w:bookmarkStart w:id="422" w:name="P3628"/>
      <w:bookmarkEnd w:id="422"/>
      <w:r>
        <w:t xml:space="preserve">7. Некоммерческая организация, указанная в </w:t>
      </w:r>
      <w:hyperlink w:anchor="P3612"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
        <w:r>
          <w:rPr>
            <w:color w:val="0000FF"/>
          </w:rPr>
          <w:t>части 1</w:t>
        </w:r>
      </w:hyperlink>
      <w:r>
        <w:t xml:space="preserve"> или </w:t>
      </w:r>
      <w:hyperlink w:anchor="P3617"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781AE1" w:rsidRDefault="008D7515">
      <w:pPr>
        <w:pStyle w:val="ConsPlusNormal0"/>
        <w:spacing w:before="200"/>
        <w:ind w:firstLine="540"/>
        <w:jc w:val="both"/>
      </w:pPr>
      <w:r>
        <w:t>1) если саморегулируемой организацией не сформирован ком</w:t>
      </w:r>
      <w:r>
        <w:t xml:space="preserve">пенсационный фонд обеспечения договорных обязательств, предусмотренный </w:t>
      </w:r>
      <w:hyperlink w:anchor="P3616"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
        <w:r>
          <w:rPr>
            <w:color w:val="0000FF"/>
          </w:rPr>
          <w:t>частями 2</w:t>
        </w:r>
      </w:hyperlink>
      <w:r>
        <w:t xml:space="preserve"> и </w:t>
      </w:r>
      <w:hyperlink w:anchor="P3623"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
        <w:r>
          <w:rPr>
            <w:color w:val="0000FF"/>
          </w:rPr>
          <w:t>4</w:t>
        </w:r>
      </w:hyperlink>
      <w:r>
        <w:t xml:space="preserve"> настоящей статьи;</w:t>
      </w:r>
    </w:p>
    <w:p w:rsidR="00781AE1" w:rsidRDefault="008D7515">
      <w:pPr>
        <w:pStyle w:val="ConsPlusNormal0"/>
        <w:spacing w:before="200"/>
        <w:ind w:firstLine="540"/>
        <w:jc w:val="both"/>
      </w:pPr>
      <w:r>
        <w:t xml:space="preserve">2) снижения не более чем в два раза в процессе деятельности саморегулируемой </w:t>
      </w:r>
      <w:r>
        <w:t>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w:t>
      </w:r>
      <w:r>
        <w:t>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w:t>
      </w:r>
      <w:r>
        <w:t>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781AE1" w:rsidRDefault="008D7515">
      <w:pPr>
        <w:pStyle w:val="ConsPlusNormal0"/>
        <w:jc w:val="both"/>
      </w:pPr>
      <w:r>
        <w:t xml:space="preserve">(в ред. Федерального </w:t>
      </w:r>
      <w:hyperlink r:id="rId24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 xml:space="preserve">8. Некоммерческая организация, указанная в </w:t>
      </w:r>
      <w:hyperlink w:anchor="P3612"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
        <w:r>
          <w:rPr>
            <w:color w:val="0000FF"/>
          </w:rPr>
          <w:t>части 1</w:t>
        </w:r>
      </w:hyperlink>
      <w:r>
        <w:t xml:space="preserve"> или </w:t>
      </w:r>
      <w:hyperlink w:anchor="P3617"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color w:val="0000FF"/>
          </w:rPr>
          <w:t>3</w:t>
        </w:r>
      </w:hyperlink>
      <w:r>
        <w:t xml:space="preserve"> настоящей статьи и сформировавшая компенсационный фонд обеспечения договорных обязательств, не вправе в проц</w:t>
      </w:r>
      <w:r>
        <w:t>ессе своей деятельности принимать решение о ликвидации данного компенсационного фонда саморегулируемой организации.</w:t>
      </w:r>
    </w:p>
    <w:p w:rsidR="00781AE1" w:rsidRDefault="00781AE1">
      <w:pPr>
        <w:pStyle w:val="ConsPlusNormal0"/>
        <w:ind w:firstLine="540"/>
        <w:jc w:val="both"/>
      </w:pPr>
    </w:p>
    <w:p w:rsidR="00781AE1" w:rsidRDefault="008D7515">
      <w:pPr>
        <w:pStyle w:val="ConsPlusTitle0"/>
        <w:ind w:firstLine="540"/>
        <w:jc w:val="both"/>
        <w:outlineLvl w:val="1"/>
      </w:pPr>
      <w:bookmarkStart w:id="423" w:name="P3634"/>
      <w:bookmarkEnd w:id="423"/>
      <w:r>
        <w:t>Статья 55.5. Стандарты и внутренние документы саморегулируемой организации</w:t>
      </w:r>
    </w:p>
    <w:p w:rsidR="00781AE1" w:rsidRDefault="00781AE1">
      <w:pPr>
        <w:pStyle w:val="ConsPlusNormal0"/>
        <w:ind w:firstLine="540"/>
        <w:jc w:val="both"/>
      </w:pPr>
    </w:p>
    <w:p w:rsidR="00781AE1" w:rsidRDefault="008D7515">
      <w:pPr>
        <w:pStyle w:val="ConsPlusNormal0"/>
        <w:ind w:firstLine="540"/>
        <w:jc w:val="both"/>
      </w:pPr>
      <w:r>
        <w:t xml:space="preserve">(в ред. Федерального </w:t>
      </w:r>
      <w:hyperlink r:id="rId240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781AE1">
      <w:pPr>
        <w:pStyle w:val="ConsPlusNormal0"/>
        <w:jc w:val="both"/>
      </w:pPr>
    </w:p>
    <w:p w:rsidR="00781AE1" w:rsidRDefault="008D7515">
      <w:pPr>
        <w:pStyle w:val="ConsPlusNormal0"/>
        <w:ind w:firstLine="540"/>
        <w:jc w:val="both"/>
      </w:pPr>
      <w:bookmarkStart w:id="424" w:name="P3638"/>
      <w:bookmarkEnd w:id="424"/>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w:t>
      </w:r>
      <w:r>
        <w:t>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781AE1" w:rsidRDefault="008D7515">
      <w:pPr>
        <w:pStyle w:val="ConsPlusNormal0"/>
        <w:spacing w:before="200"/>
        <w:ind w:firstLine="540"/>
        <w:jc w:val="both"/>
      </w:pPr>
      <w:r>
        <w:t>1) о компенсационном фонде возмещения вреда;</w:t>
      </w:r>
    </w:p>
    <w:p w:rsidR="00781AE1" w:rsidRDefault="008D7515">
      <w:pPr>
        <w:pStyle w:val="ConsPlusNormal0"/>
        <w:spacing w:before="200"/>
        <w:ind w:firstLine="540"/>
        <w:jc w:val="both"/>
      </w:pPr>
      <w:r>
        <w:t>2) о компенсационном фонде</w:t>
      </w:r>
      <w:r>
        <w:t xml:space="preserve"> обеспечения договорных обязательств (в случаях, предусмотренных </w:t>
      </w:r>
      <w:hyperlink w:anchor="P3616"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
        <w:r>
          <w:rPr>
            <w:color w:val="0000FF"/>
          </w:rPr>
          <w:t>частями 2</w:t>
        </w:r>
      </w:hyperlink>
      <w:r>
        <w:t xml:space="preserve"> и </w:t>
      </w:r>
      <w:hyperlink w:anchor="P3623"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
        <w:r>
          <w:rPr>
            <w:color w:val="0000FF"/>
          </w:rPr>
          <w:t>4 статьи 55.4</w:t>
        </w:r>
      </w:hyperlink>
      <w:r>
        <w:t xml:space="preserve"> настоящего Кодекса);</w:t>
      </w:r>
    </w:p>
    <w:p w:rsidR="00781AE1" w:rsidRDefault="008D7515">
      <w:pPr>
        <w:pStyle w:val="ConsPlusNormal0"/>
        <w:spacing w:before="200"/>
        <w:ind w:firstLine="540"/>
        <w:jc w:val="both"/>
      </w:pPr>
      <w:r>
        <w:t>3) о реестре членов саморегулируемой организации;</w:t>
      </w:r>
    </w:p>
    <w:p w:rsidR="00781AE1" w:rsidRDefault="008D7515">
      <w:pPr>
        <w:pStyle w:val="ConsPlusNormal0"/>
        <w:spacing w:before="200"/>
        <w:ind w:firstLine="540"/>
        <w:jc w:val="both"/>
      </w:pPr>
      <w:r>
        <w:t>4) о процедуре рас</w:t>
      </w:r>
      <w:r>
        <w:t>смотрения жалоб на действия (бездействие) членов саморегулируемой организации и иных обращений, поступивших в саморегулируемую организацию;</w:t>
      </w:r>
    </w:p>
    <w:p w:rsidR="00781AE1" w:rsidRDefault="008D7515">
      <w:pPr>
        <w:pStyle w:val="ConsPlusNormal0"/>
        <w:spacing w:before="200"/>
        <w:ind w:firstLine="540"/>
        <w:jc w:val="both"/>
      </w:pPr>
      <w:r>
        <w:t>5) о проведении саморегулируемой организацией анализа деятельности своих членов на основании информации, представляе</w:t>
      </w:r>
      <w:r>
        <w:t>мой ими в форме отчетов;</w:t>
      </w:r>
    </w:p>
    <w:p w:rsidR="00781AE1" w:rsidRDefault="008D7515">
      <w:pPr>
        <w:pStyle w:val="ConsPlusNormal0"/>
        <w:spacing w:before="20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781AE1" w:rsidRDefault="008D7515">
      <w:pPr>
        <w:pStyle w:val="ConsPlusNormal0"/>
        <w:spacing w:before="200"/>
        <w:ind w:firstLine="540"/>
        <w:jc w:val="both"/>
      </w:pPr>
      <w:bookmarkStart w:id="425" w:name="P3645"/>
      <w:bookmarkEnd w:id="425"/>
      <w:r>
        <w:t>2. Саморегулируемой организацией могут быть</w:t>
      </w:r>
      <w:r>
        <w:t xml:space="preserve"> разработаны и утверждены внутренние документы:</w:t>
      </w:r>
    </w:p>
    <w:p w:rsidR="00781AE1" w:rsidRDefault="008D7515">
      <w:pPr>
        <w:pStyle w:val="ConsPlusNormal0"/>
        <w:spacing w:before="20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w:t>
      </w:r>
      <w:r>
        <w:t>ть объектов капитального строительства, об условиях такого страхования;</w:t>
      </w:r>
    </w:p>
    <w:p w:rsidR="00781AE1" w:rsidRDefault="008D7515">
      <w:pPr>
        <w:pStyle w:val="ConsPlusNormal0"/>
        <w:spacing w:before="20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w:t>
      </w:r>
      <w:r>
        <w:t>ии, договора строительного подряда, договора подряда на осуществление сноса, а также условия такого страхования;</w:t>
      </w:r>
    </w:p>
    <w:p w:rsidR="00781AE1" w:rsidRDefault="008D7515">
      <w:pPr>
        <w:pStyle w:val="ConsPlusNormal0"/>
        <w:jc w:val="both"/>
      </w:pPr>
      <w:r>
        <w:t xml:space="preserve">(в ред. Федерального </w:t>
      </w:r>
      <w:hyperlink r:id="rId24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lastRenderedPageBreak/>
        <w:t>3</w:t>
      </w:r>
      <w:r>
        <w:t>) иные внутренние документы.</w:t>
      </w:r>
    </w:p>
    <w:p w:rsidR="00781AE1" w:rsidRDefault="008D7515">
      <w:pPr>
        <w:pStyle w:val="ConsPlusNormal0"/>
        <w:spacing w:before="200"/>
        <w:ind w:firstLine="540"/>
        <w:jc w:val="both"/>
      </w:pPr>
      <w:r>
        <w:t xml:space="preserve">3. Внутренние документы саморегулируемой организации, предусмотренные </w:t>
      </w:r>
      <w:hyperlink w:anchor="P363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w:r>
          <w:rPr>
            <w:color w:val="0000FF"/>
          </w:rPr>
          <w:t>частями 1</w:t>
        </w:r>
      </w:hyperlink>
      <w:r>
        <w:t xml:space="preserve"> и </w:t>
      </w:r>
      <w:hyperlink w:anchor="P3645" w:tooltip="2. Саморегулируемой организацией могут быть разработаны и утверждены внутренние документы:">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781AE1" w:rsidRDefault="008D7515">
      <w:pPr>
        <w:pStyle w:val="ConsPlusNormal0"/>
        <w:spacing w:before="200"/>
        <w:ind w:firstLine="540"/>
        <w:jc w:val="both"/>
      </w:pPr>
      <w:bookmarkStart w:id="426" w:name="P3651"/>
      <w:bookmarkEnd w:id="426"/>
      <w:r>
        <w:t xml:space="preserve">4. Саморегулируемая организация в процессе своей деятельности в дополнение к стандартам, предусмотренным Федеральным </w:t>
      </w:r>
      <w:hyperlink r:id="rId2405" w:tooltip="Федеральный закон от 01.12.2007 N 315-ФЗ (ред. от 02.07.2021) &quot;О саморегулируемых организациях&quot; {КонсультантПлюс}">
        <w:r>
          <w:rPr>
            <w:color w:val="0000FF"/>
          </w:rPr>
          <w:t>законом</w:t>
        </w:r>
      </w:hyperlink>
      <w:r>
        <w:t xml:space="preserve"> "О саморегулируемых организациях" (далее - стандарты</w:t>
      </w:r>
      <w:r>
        <w:t xml:space="preserve">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781AE1" w:rsidRDefault="008D7515">
      <w:pPr>
        <w:pStyle w:val="ConsPlusNormal0"/>
        <w:spacing w:before="200"/>
        <w:ind w:firstLine="540"/>
        <w:jc w:val="both"/>
      </w:pPr>
      <w:r>
        <w:t>5. Квалификационные стандарты сам</w:t>
      </w:r>
      <w:r>
        <w:t>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w:t>
      </w:r>
      <w:r>
        <w:t xml:space="preserve">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w:t>
      </w:r>
      <w:r>
        <w:t>роительства.</w:t>
      </w:r>
    </w:p>
    <w:p w:rsidR="00781AE1" w:rsidRDefault="008D7515">
      <w:pPr>
        <w:pStyle w:val="ConsPlusNormal0"/>
        <w:jc w:val="both"/>
      </w:pPr>
      <w:r>
        <w:t xml:space="preserve">(в ред. Федерального </w:t>
      </w:r>
      <w:hyperlink r:id="rId24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6. Требования к членам саморегулируемой организации, устанавливаемые в стандартах саморегулируемой ор</w:t>
      </w:r>
      <w:r>
        <w:t>ганизации и во внутренних документах саморегулируемой организации, не могут быть ниже чем минимально установленные в настоящей части:</w:t>
      </w:r>
    </w:p>
    <w:p w:rsidR="00781AE1" w:rsidRDefault="008D7515">
      <w:pPr>
        <w:pStyle w:val="ConsPlusNormal0"/>
        <w:spacing w:before="200"/>
        <w:ind w:firstLine="540"/>
        <w:jc w:val="both"/>
      </w:pPr>
      <w:r>
        <w:t xml:space="preserve">1) квалификационные требования к индивидуальным предпринимателям, а также руководителям юридического лица, самостоятельно </w:t>
      </w:r>
      <w:r>
        <w:t>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w:t>
      </w:r>
      <w:r>
        <w:t>сти не менее чем пять лет;</w:t>
      </w:r>
    </w:p>
    <w:p w:rsidR="00781AE1" w:rsidRDefault="008D7515">
      <w:pPr>
        <w:pStyle w:val="ConsPlusNormal0"/>
        <w:jc w:val="both"/>
      </w:pPr>
      <w:r>
        <w:t xml:space="preserve">(в ред. Федерального </w:t>
      </w:r>
      <w:hyperlink r:id="rId24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2) требования к наличию у индивидуального предпринимателя или юридического лица специал</w:t>
      </w:r>
      <w:r>
        <w:t>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w:t>
      </w:r>
      <w:r>
        <w:t xml:space="preserve">женеров проектов), сведения о которых включены в национальные реестры специалистов, предусмотренные </w:t>
      </w:r>
      <w:hyperlink w:anchor="P3671"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781AE1" w:rsidRDefault="008D7515">
      <w:pPr>
        <w:pStyle w:val="ConsPlusNormal0"/>
        <w:jc w:val="both"/>
      </w:pPr>
      <w:r>
        <w:t xml:space="preserve">(в ред. Федеральных законов от 03.08.2018 </w:t>
      </w:r>
      <w:hyperlink r:id="rId240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30.12.2021 </w:t>
      </w:r>
      <w:hyperlink r:id="rId240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447-ФЗ</w:t>
        </w:r>
      </w:hyperlink>
      <w:r>
        <w:t>)</w:t>
      </w:r>
    </w:p>
    <w:p w:rsidR="00781AE1" w:rsidRDefault="008D7515">
      <w:pPr>
        <w:pStyle w:val="ConsPlusNormal0"/>
        <w:spacing w:before="20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w:t>
      </w:r>
      <w:r>
        <w:t>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w:t>
      </w:r>
      <w:r>
        <w:t>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w:t>
      </w:r>
      <w:r>
        <w:t>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781AE1" w:rsidRDefault="008D7515">
      <w:pPr>
        <w:pStyle w:val="ConsPlusNormal0"/>
        <w:jc w:val="both"/>
      </w:pPr>
      <w:r>
        <w:t>(в ред. Федерально</w:t>
      </w:r>
      <w:r>
        <w:t xml:space="preserve">го </w:t>
      </w:r>
      <w:hyperlink r:id="rId24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w:t>
      </w:r>
      <w:r>
        <w:t xml:space="preserve">в использования атомной энергии, указанных в </w:t>
      </w:r>
      <w:hyperlink w:anchor="P2451"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color w:val="0000FF"/>
          </w:rPr>
          <w:t>подпунктах "а"</w:t>
        </w:r>
      </w:hyperlink>
      <w:r>
        <w:t xml:space="preserve"> и </w:t>
      </w:r>
      <w:hyperlink w:anchor="P2452"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w:t>
      </w:r>
      <w:r>
        <w:t xml:space="preserve">ваются во внутренних документах саморегулируемой организации и не могут быть ниже минимально </w:t>
      </w:r>
      <w:hyperlink r:id="rId2411" w:tooltip="Постановление Правительства РФ от 20.03.2024 N 338 &quo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
        <w:r>
          <w:rPr>
            <w:color w:val="0000FF"/>
          </w:rPr>
          <w:t>установленных</w:t>
        </w:r>
      </w:hyperlink>
      <w:r>
        <w:t xml:space="preserve"> Правительством Российской Федерации.</w:t>
      </w:r>
    </w:p>
    <w:p w:rsidR="00781AE1" w:rsidRDefault="008D7515">
      <w:pPr>
        <w:pStyle w:val="ConsPlusNormal0"/>
        <w:jc w:val="both"/>
      </w:pPr>
      <w:r>
        <w:t>(в ред. Фед</w:t>
      </w:r>
      <w:r>
        <w:t xml:space="preserve">еральных законов от 03.08.2018 </w:t>
      </w:r>
      <w:hyperlink r:id="rId241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19.12.2022 </w:t>
      </w:r>
      <w:hyperlink r:id="rId241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N 541-ФЗ</w:t>
        </w:r>
      </w:hyperlink>
      <w:r>
        <w:t>)</w:t>
      </w:r>
    </w:p>
    <w:p w:rsidR="00781AE1" w:rsidRDefault="008D7515">
      <w:pPr>
        <w:pStyle w:val="ConsPlusNormal0"/>
        <w:spacing w:before="200"/>
        <w:ind w:firstLine="540"/>
        <w:jc w:val="both"/>
      </w:pPr>
      <w:r>
        <w:lastRenderedPageBreak/>
        <w:t>9. Стандарты саморегулируемой организации и внутренние документы не могут</w:t>
      </w:r>
      <w:r>
        <w:t xml:space="preserve"> противоречить настоящему Кодексу, </w:t>
      </w:r>
      <w:hyperlink r:id="rId2414" w:tooltip="Федеральный закон от 27.12.2002 N 184-ФЗ (ред. от 25.12.2023) &quot;О техническом регулировании&quot; {КонсультантПлюс}">
        <w:r>
          <w:rPr>
            <w:color w:val="0000FF"/>
          </w:rPr>
          <w:t>законодательст</w:t>
        </w:r>
        <w:r>
          <w:rPr>
            <w:color w:val="0000FF"/>
          </w:rPr>
          <w:t>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r>
        <w:t xml:space="preserve"> утвержденным соответствующим Национальным объединением саморегулируемых организаций.</w:t>
      </w:r>
    </w:p>
    <w:p w:rsidR="00781AE1" w:rsidRDefault="008D7515">
      <w:pPr>
        <w:pStyle w:val="ConsPlusNormal0"/>
        <w:jc w:val="both"/>
      </w:pPr>
      <w:r>
        <w:t xml:space="preserve">(в ред. Федерального </w:t>
      </w:r>
      <w:hyperlink r:id="rId24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10. Стандарты саморегулируем</w:t>
      </w:r>
      <w:r>
        <w:t>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w:t>
      </w:r>
      <w:r>
        <w:t>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781AE1" w:rsidRDefault="008D7515">
      <w:pPr>
        <w:pStyle w:val="ConsPlusNormal0"/>
        <w:spacing w:before="200"/>
        <w:ind w:firstLine="540"/>
        <w:jc w:val="both"/>
      </w:pPr>
      <w:r>
        <w:t>11. Порядок разработки станда</w:t>
      </w:r>
      <w:r>
        <w:t>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781AE1" w:rsidRDefault="008D7515">
      <w:pPr>
        <w:pStyle w:val="ConsPlusNormal0"/>
        <w:spacing w:before="200"/>
        <w:ind w:firstLine="540"/>
        <w:jc w:val="both"/>
      </w:pPr>
      <w:r>
        <w:t>12. Внутренние документы саморегулируемой организаци</w:t>
      </w:r>
      <w:r>
        <w:t xml:space="preserve">и, предусмотренные </w:t>
      </w:r>
      <w:hyperlink w:anchor="P363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w:r>
          <w:rPr>
            <w:color w:val="0000FF"/>
          </w:rPr>
          <w:t>частями 1</w:t>
        </w:r>
      </w:hyperlink>
      <w:r>
        <w:t xml:space="preserve"> и </w:t>
      </w:r>
      <w:hyperlink w:anchor="P3651"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w:t>
      </w:r>
      <w:r>
        <w:t xml:space="preserve">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4034" w:tooltip="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
        <w:r>
          <w:rPr>
            <w:color w:val="0000FF"/>
          </w:rPr>
          <w:t>частью 5 статьи 55.18</w:t>
        </w:r>
      </w:hyperlink>
      <w:r>
        <w:t xml:space="preserve"> настоящего </w:t>
      </w:r>
      <w:r>
        <w:t>Кодекса.</w:t>
      </w:r>
    </w:p>
    <w:p w:rsidR="00781AE1" w:rsidRDefault="008D7515">
      <w:pPr>
        <w:pStyle w:val="ConsPlusNormal0"/>
        <w:spacing w:before="200"/>
        <w:ind w:firstLine="540"/>
        <w:jc w:val="both"/>
      </w:pPr>
      <w:r>
        <w:t xml:space="preserve">13. Внутренние документы саморегулируемой организации, предусмотренные </w:t>
      </w:r>
      <w:hyperlink w:anchor="P3645" w:tooltip="2. Саморегулируемой организацией могут быть разработаны и утверждены внутренние документы:">
        <w:r>
          <w:rPr>
            <w:color w:val="0000FF"/>
          </w:rPr>
          <w:t>частью 2</w:t>
        </w:r>
      </w:hyperlink>
      <w:r>
        <w:t xml:space="preserve"> настоящей статьи, изменения, внесенные в эт</w:t>
      </w:r>
      <w:r>
        <w:t>и документы, решения о признании таких документов утратившими силу вступают в силу не ранее чем через десять дней после дня их принятия.</w:t>
      </w:r>
    </w:p>
    <w:p w:rsidR="00781AE1" w:rsidRDefault="008D7515">
      <w:pPr>
        <w:pStyle w:val="ConsPlusNormal0"/>
        <w:spacing w:before="200"/>
        <w:ind w:firstLine="540"/>
        <w:jc w:val="both"/>
      </w:pPr>
      <w:r>
        <w:t xml:space="preserve">14. Внутренние документы саморегулируемой организации, предусмотренные </w:t>
      </w:r>
      <w:hyperlink w:anchor="P363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w:r>
          <w:rPr>
            <w:color w:val="0000FF"/>
          </w:rPr>
          <w:t>частями 1</w:t>
        </w:r>
      </w:hyperlink>
      <w:r>
        <w:t xml:space="preserve">, </w:t>
      </w:r>
      <w:hyperlink w:anchor="P3645" w:tooltip="2. Саморегулируемой организацией могут быть разработаны и утверждены внутренние документы:">
        <w:r>
          <w:rPr>
            <w:color w:val="0000FF"/>
          </w:rPr>
          <w:t>2</w:t>
        </w:r>
      </w:hyperlink>
      <w:r>
        <w:t xml:space="preserve"> и </w:t>
      </w:r>
      <w:hyperlink w:anchor="P3651"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
        <w:r>
          <w:rPr>
            <w:color w:val="0000FF"/>
          </w:rPr>
          <w:t>4</w:t>
        </w:r>
      </w:hyperlink>
      <w:r>
        <w:t xml:space="preserve"> настоящей статьи, изменения, внесенные в эти документы, решения, принятые постоянно </w:t>
      </w:r>
      <w:r>
        <w:t>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w:t>
      </w:r>
      <w:r>
        <w:t>,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w:t>
      </w:r>
      <w:r>
        <w:t>уемой организацией с использованием усиленной квалифицированной электронной подписи, в орган надзора за саморегулируемыми организациями.</w:t>
      </w:r>
    </w:p>
    <w:p w:rsidR="00781AE1" w:rsidRDefault="00781AE1">
      <w:pPr>
        <w:pStyle w:val="ConsPlusNormal0"/>
        <w:ind w:firstLine="540"/>
        <w:jc w:val="both"/>
      </w:pPr>
    </w:p>
    <w:p w:rsidR="00781AE1" w:rsidRDefault="008D7515">
      <w:pPr>
        <w:pStyle w:val="ConsPlusTitle0"/>
        <w:ind w:firstLine="540"/>
        <w:jc w:val="both"/>
        <w:outlineLvl w:val="1"/>
      </w:pPr>
      <w:bookmarkStart w:id="427" w:name="P3671"/>
      <w:bookmarkEnd w:id="427"/>
      <w:r>
        <w:t xml:space="preserve">Статья 55.5-1. Специалисты по организации инженерных изысканий, специалисты по организации архитектурно-строительного </w:t>
      </w:r>
      <w:r>
        <w:t>проектирования, специалисты по организации строительства</w:t>
      </w:r>
    </w:p>
    <w:p w:rsidR="00781AE1" w:rsidRDefault="00781AE1">
      <w:pPr>
        <w:pStyle w:val="ConsPlusNormal0"/>
        <w:ind w:firstLine="540"/>
        <w:jc w:val="both"/>
      </w:pPr>
    </w:p>
    <w:p w:rsidR="00781AE1" w:rsidRDefault="008D7515">
      <w:pPr>
        <w:pStyle w:val="ConsPlusNormal0"/>
        <w:ind w:firstLine="540"/>
        <w:jc w:val="both"/>
      </w:pPr>
      <w:r>
        <w:t xml:space="preserve">(в ред. Федерального </w:t>
      </w:r>
      <w:hyperlink r:id="rId241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30.12.2021 N 447-ФЗ)</w:t>
      </w:r>
    </w:p>
    <w:p w:rsidR="00781AE1" w:rsidRDefault="00781AE1">
      <w:pPr>
        <w:pStyle w:val="ConsPlusNormal0"/>
        <w:jc w:val="both"/>
      </w:pPr>
    </w:p>
    <w:p w:rsidR="00781AE1" w:rsidRDefault="008D7515">
      <w:pPr>
        <w:pStyle w:val="ConsPlusNormal0"/>
        <w:ind w:firstLine="540"/>
        <w:jc w:val="both"/>
      </w:pPr>
      <w:bookmarkStart w:id="428" w:name="P3675"/>
      <w:bookmarkEnd w:id="428"/>
      <w:r>
        <w:t>1. Специалистом по организации инженерных изысканий, специалистом по организации архитектурно-строительного проектирован</w:t>
      </w:r>
      <w:r>
        <w:t>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w:t>
      </w:r>
      <w:r>
        <w:t>ентации, в том числе в должности главного инженера проекта, главного архитектора проекта.</w:t>
      </w:r>
    </w:p>
    <w:p w:rsidR="00781AE1" w:rsidRDefault="008D7515">
      <w:pPr>
        <w:pStyle w:val="ConsPlusNormal0"/>
        <w:spacing w:before="200"/>
        <w:ind w:firstLine="540"/>
        <w:jc w:val="both"/>
      </w:pPr>
      <w:bookmarkStart w:id="429" w:name="P3676"/>
      <w:bookmarkEnd w:id="429"/>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w:t>
      </w:r>
      <w:r>
        <w:t>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781AE1" w:rsidRDefault="008D7515">
      <w:pPr>
        <w:pStyle w:val="ConsPlusNormal0"/>
        <w:spacing w:before="200"/>
        <w:ind w:firstLine="540"/>
        <w:jc w:val="both"/>
      </w:pPr>
      <w:r>
        <w:t>3. К должностным обязанност</w:t>
      </w:r>
      <w:r>
        <w:t>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781AE1" w:rsidRDefault="008D7515">
      <w:pPr>
        <w:pStyle w:val="ConsPlusNormal0"/>
        <w:spacing w:before="200"/>
        <w:ind w:firstLine="540"/>
        <w:jc w:val="both"/>
      </w:pPr>
      <w:r>
        <w:t xml:space="preserve">1) утверждение заданий на выполнение работ по инженерным изысканиям, заданий на </w:t>
      </w:r>
      <w:r>
        <w:lastRenderedPageBreak/>
        <w:t xml:space="preserve">проектирование </w:t>
      </w:r>
      <w:r>
        <w:t>объекта капитального строительства;</w:t>
      </w:r>
    </w:p>
    <w:p w:rsidR="00781AE1" w:rsidRDefault="008D7515">
      <w:pPr>
        <w:pStyle w:val="ConsPlusNormal0"/>
        <w:spacing w:before="20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781AE1" w:rsidRDefault="008D7515">
      <w:pPr>
        <w:pStyle w:val="ConsPlusNormal0"/>
        <w:spacing w:before="200"/>
        <w:ind w:firstLine="540"/>
        <w:jc w:val="both"/>
      </w:pPr>
      <w:r>
        <w:t>3) утверждение результатов инженерных изысканий, проектной документации;</w:t>
      </w:r>
    </w:p>
    <w:p w:rsidR="00781AE1" w:rsidRDefault="008D7515">
      <w:pPr>
        <w:pStyle w:val="ConsPlusNormal0"/>
        <w:spacing w:before="200"/>
        <w:ind w:firstLine="540"/>
        <w:jc w:val="both"/>
      </w:pPr>
      <w:r>
        <w:t>4) утверждение об</w:t>
      </w:r>
      <w:r>
        <w:t>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w:t>
      </w:r>
      <w:r>
        <w:t xml:space="preserve">ся в проектной документации, требованиям, установленным техническими регламентами в соответствии с Федеральным </w:t>
      </w:r>
      <w:hyperlink r:id="rId2417" w:tooltip="Федеральный закон от 30.12.2009 N 384-ФЗ (ред. от 25.12.2023) &quot;Технический регламент о безопасности зданий и сооружений&quot; {КонсультантПлюс}">
        <w:r>
          <w:rPr>
            <w:color w:val="0000FF"/>
          </w:rPr>
          <w:t>законом</w:t>
        </w:r>
      </w:hyperlink>
      <w:r>
        <w:t xml:space="preserve"> от 30 декабря 2009 года N 384-ФЗ "Технический регламент о безопасности зданий и сооружений".</w:t>
      </w:r>
    </w:p>
    <w:p w:rsidR="00781AE1" w:rsidRDefault="008D7515">
      <w:pPr>
        <w:pStyle w:val="ConsPlusNormal0"/>
        <w:jc w:val="both"/>
      </w:pPr>
      <w:r>
        <w:t xml:space="preserve">(п. 4 введен Федеральным </w:t>
      </w:r>
      <w:hyperlink r:id="rId2418"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color w:val="0000FF"/>
          </w:rPr>
          <w:t>законом</w:t>
        </w:r>
      </w:hyperlink>
      <w:r>
        <w:t xml:space="preserve"> от 25.12.2023 N 653-ФЗ)</w:t>
      </w:r>
    </w:p>
    <w:p w:rsidR="00781AE1" w:rsidRDefault="008D7515">
      <w:pPr>
        <w:pStyle w:val="ConsPlusNormal0"/>
        <w:spacing w:before="200"/>
        <w:ind w:firstLine="540"/>
        <w:jc w:val="both"/>
      </w:pPr>
      <w:r>
        <w:t xml:space="preserve">4. Утверждение в соответствии с </w:t>
      </w:r>
      <w:hyperlink w:anchor="P243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w:t>
      </w:r>
      <w:r>
        <w:t xml:space="preserve">указанным в </w:t>
      </w:r>
      <w:hyperlink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781AE1" w:rsidRDefault="008D7515">
      <w:pPr>
        <w:pStyle w:val="ConsPlusNormal0"/>
        <w:spacing w:before="200"/>
        <w:ind w:firstLine="540"/>
        <w:jc w:val="both"/>
      </w:pPr>
      <w:r>
        <w:t>5. К должностным обязанностям специалистов по организац</w:t>
      </w:r>
      <w:r>
        <w:t>ии строительства в том числе относятся:</w:t>
      </w:r>
    </w:p>
    <w:p w:rsidR="00781AE1" w:rsidRDefault="008D7515">
      <w:pPr>
        <w:pStyle w:val="ConsPlusNormal0"/>
        <w:spacing w:before="20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w:t>
      </w:r>
      <w:r>
        <w:t>рукции, капитальному ремонту, сносу объектов капитального строительства;</w:t>
      </w:r>
    </w:p>
    <w:p w:rsidR="00781AE1" w:rsidRDefault="008D7515">
      <w:pPr>
        <w:pStyle w:val="ConsPlusNormal0"/>
        <w:spacing w:before="200"/>
        <w:ind w:firstLine="540"/>
        <w:jc w:val="both"/>
      </w:pPr>
      <w:r>
        <w:t>2) подписание следующих документов:</w:t>
      </w:r>
    </w:p>
    <w:p w:rsidR="00781AE1" w:rsidRDefault="008D7515">
      <w:pPr>
        <w:pStyle w:val="ConsPlusNormal0"/>
        <w:spacing w:before="200"/>
        <w:ind w:firstLine="540"/>
        <w:jc w:val="both"/>
      </w:pPr>
      <w:r>
        <w:t>а) акта приемки объекта капитального строительства;</w:t>
      </w:r>
    </w:p>
    <w:p w:rsidR="00781AE1" w:rsidRDefault="008D7515">
      <w:pPr>
        <w:pStyle w:val="ConsPlusNormal0"/>
        <w:spacing w:before="20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w:t>
      </w:r>
      <w:r>
        <w:t xml:space="preserve"> приборами учета используемых энергетических ресурсов;</w:t>
      </w:r>
    </w:p>
    <w:p w:rsidR="00781AE1" w:rsidRDefault="008D7515">
      <w:pPr>
        <w:pStyle w:val="ConsPlusNormal0"/>
        <w:spacing w:before="20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w:t>
      </w:r>
      <w:r>
        <w:t>технологическое присоединение) этого объекта предусмотрено проектной документацией).</w:t>
      </w:r>
    </w:p>
    <w:p w:rsidR="00781AE1" w:rsidRDefault="008D7515">
      <w:pPr>
        <w:pStyle w:val="ConsPlusNormal0"/>
        <w:spacing w:before="20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w:t>
      </w:r>
      <w:r>
        <w:t>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781AE1" w:rsidRDefault="008D7515">
      <w:pPr>
        <w:pStyle w:val="ConsPlusNormal0"/>
        <w:spacing w:before="200"/>
        <w:ind w:firstLine="540"/>
        <w:jc w:val="both"/>
      </w:pPr>
      <w:r>
        <w:t>7. Специалисты по организации инженерных и</w:t>
      </w:r>
      <w:r>
        <w:t xml:space="preserve">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675" w:tooltip="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
        <w:r>
          <w:rPr>
            <w:color w:val="0000FF"/>
          </w:rPr>
          <w:t>части 1</w:t>
        </w:r>
      </w:hyperlink>
      <w:r>
        <w:t xml:space="preserve"> или </w:t>
      </w:r>
      <w:hyperlink w:anchor="P3676" w:tooltip="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
        <w:r>
          <w:rPr>
            <w:color w:val="0000FF"/>
          </w:rPr>
          <w:t>2</w:t>
        </w:r>
      </w:hyperlink>
      <w:r>
        <w:t xml:space="preserve"> настоящей статьи </w:t>
      </w:r>
      <w:r>
        <w:t>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w:t>
      </w:r>
      <w:r>
        <w:t>акже - национальные реестры специалистов).</w:t>
      </w:r>
    </w:p>
    <w:p w:rsidR="00781AE1" w:rsidRDefault="008D7515">
      <w:pPr>
        <w:pStyle w:val="ConsPlusNormal0"/>
        <w:spacing w:before="20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w:t>
      </w:r>
      <w:r>
        <w:t>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781AE1" w:rsidRDefault="008D7515">
      <w:pPr>
        <w:pStyle w:val="ConsPlusNormal0"/>
        <w:spacing w:before="200"/>
        <w:ind w:firstLine="540"/>
        <w:jc w:val="both"/>
      </w:pPr>
      <w:r>
        <w:t>9. Сведения о физическом лице включаются в национальный реестр специалистов в области стр</w:t>
      </w:r>
      <w:r>
        <w:t>оительства Национальным объединением саморегулируемых организаций, основанных на членстве лиц, осуществляющих строительство.</w:t>
      </w:r>
    </w:p>
    <w:p w:rsidR="00781AE1" w:rsidRDefault="008D7515">
      <w:pPr>
        <w:pStyle w:val="ConsPlusNormal0"/>
        <w:spacing w:before="200"/>
        <w:ind w:firstLine="540"/>
        <w:jc w:val="both"/>
      </w:pPr>
      <w:bookmarkStart w:id="430" w:name="P3694"/>
      <w:bookmarkEnd w:id="430"/>
      <w:r>
        <w:lastRenderedPageBreak/>
        <w:t>10. Сведения о физическом лице включаются в национальные реестры специалистов на основании заявления такого лица при условии его со</w:t>
      </w:r>
      <w:r>
        <w:t>ответствия следующим минимальным требованиям:</w:t>
      </w:r>
    </w:p>
    <w:p w:rsidR="00781AE1" w:rsidRDefault="008D7515">
      <w:pPr>
        <w:pStyle w:val="ConsPlusNormal0"/>
        <w:spacing w:before="200"/>
        <w:ind w:firstLine="540"/>
        <w:jc w:val="both"/>
      </w:pPr>
      <w:r>
        <w:t xml:space="preserve">1) </w:t>
      </w:r>
      <w:hyperlink r:id="rId2419" w:tooltip="&lt;Письмо&gt; Минстроя России от 24.01.2021 N 2180-ДВ/08 &lt;О профессиональной квалификации руководящего технического персонала в сфере строительства&gt; {КонсультантПлюс}">
        <w:r>
          <w:rPr>
            <w:color w:val="0000FF"/>
          </w:rPr>
          <w:t>н</w:t>
        </w:r>
        <w:r>
          <w:rPr>
            <w:color w:val="0000FF"/>
          </w:rPr>
          <w:t>аличие</w:t>
        </w:r>
      </w:hyperlink>
      <w:r>
        <w:t xml:space="preserve"> высшего образования по специальности или направлению подготовки в области строительства;</w:t>
      </w:r>
    </w:p>
    <w:p w:rsidR="00781AE1" w:rsidRDefault="008D7515">
      <w:pPr>
        <w:pStyle w:val="ConsPlusNormal0"/>
        <w:spacing w:before="20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w:t>
      </w:r>
      <w:r>
        <w:t>ументации, в организациях, осуществляющих строительство, реконструкцию, капитальный ремонт, снос объектов капитального строительства;</w:t>
      </w:r>
    </w:p>
    <w:p w:rsidR="00781AE1" w:rsidRDefault="008D7515" w:rsidP="00672002">
      <w:pPr>
        <w:pStyle w:val="ConsPlusNormal0"/>
        <w:spacing w:before="20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w:t>
      </w:r>
      <w:r>
        <w:t xml:space="preserve">чем десять лет или не менее чем пять лет при прохождении в соответствии с Федеральным </w:t>
      </w:r>
      <w:hyperlink r:id="rId2420" w:tooltip="Федеральный закон от 03.07.2016 N 238-ФЗ &quot;О независимой оценке квалификации&quot; {КонсультантПлюс}">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w:t>
      </w:r>
      <w:r>
        <w:t>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w:t>
      </w:r>
      <w:r>
        <w:t>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781AE1" w:rsidRDefault="008D7515">
      <w:pPr>
        <w:pStyle w:val="ConsPlusNormal0"/>
        <w:spacing w:before="260"/>
        <w:ind w:firstLine="540"/>
        <w:jc w:val="both"/>
      </w:pPr>
      <w:r>
        <w:t xml:space="preserve">4) не реже одного раза в пять лет прохождение в соответствии с Федеральным </w:t>
      </w:r>
      <w:hyperlink r:id="rId2421" w:tooltip="Федеральный закон от 03.07.2016 N 238-ФЗ &quot;О независимой оценке квалификации&quot; {КонсультантПлюс}">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w:t>
      </w:r>
      <w:r>
        <w:t>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w:t>
      </w:r>
      <w:r>
        <w:t>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781AE1" w:rsidRDefault="008D7515">
      <w:pPr>
        <w:pStyle w:val="ConsPlusNormal0"/>
        <w:spacing w:before="200"/>
        <w:ind w:firstLine="540"/>
        <w:jc w:val="both"/>
      </w:pPr>
      <w:r>
        <w:t>5) наличие документа, подтверждающего право иностранного гражданина на осуществление трудовой деятельности на т</w:t>
      </w:r>
      <w:r>
        <w:t>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781AE1" w:rsidRDefault="008D7515">
      <w:pPr>
        <w:pStyle w:val="ConsPlusNormal0"/>
        <w:spacing w:before="200"/>
        <w:ind w:firstLine="540"/>
        <w:jc w:val="both"/>
      </w:pPr>
      <w:r>
        <w:t xml:space="preserve">6) отсутствие непогашенной или неснятой судимости за совершение умышленного </w:t>
      </w:r>
      <w:r>
        <w:t>преступления.</w:t>
      </w:r>
    </w:p>
    <w:p w:rsidR="00781AE1" w:rsidRDefault="008D7515">
      <w:pPr>
        <w:pStyle w:val="ConsPlusNormal0"/>
        <w:spacing w:before="200"/>
        <w:ind w:firstLine="540"/>
        <w:jc w:val="both"/>
      </w:pPr>
      <w:r>
        <w:t xml:space="preserve">11. </w:t>
      </w:r>
      <w:hyperlink r:id="rId2422" w:tooltip="Приказ Минстроя России от 06.11.2020 N 672/пр (ред. от 04.07.2024) &quot;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w:t>
      </w:r>
      <w:r>
        <w:t>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81AE1" w:rsidRDefault="008D7515">
      <w:pPr>
        <w:pStyle w:val="ConsPlusNormal0"/>
        <w:spacing w:before="200"/>
        <w:ind w:firstLine="540"/>
        <w:jc w:val="both"/>
      </w:pPr>
      <w:r>
        <w:t xml:space="preserve">12. Принятие решения о включении </w:t>
      </w:r>
      <w:r>
        <w:t>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w:t>
      </w:r>
      <w:r>
        <w:t xml:space="preserve">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694"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w:t>
      </w:r>
      <w:r>
        <w:t>), подписанного с использованием усиленной квалифицированной электронной подписи.</w:t>
      </w:r>
    </w:p>
    <w:p w:rsidR="00781AE1" w:rsidRDefault="008D7515">
      <w:pPr>
        <w:pStyle w:val="ConsPlusNormal0"/>
        <w:spacing w:before="200"/>
        <w:ind w:firstLine="540"/>
        <w:jc w:val="both"/>
      </w:pPr>
      <w:r>
        <w:t xml:space="preserve">13. </w:t>
      </w:r>
      <w:hyperlink r:id="rId2423"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
        <w:r>
          <w:rPr>
            <w:color w:val="0000FF"/>
          </w:rPr>
          <w:t>Перечень</w:t>
        </w:r>
      </w:hyperlink>
      <w:r>
        <w:t xml:space="preserve"> документов, подтверждающих соответствие физического лица мин</w:t>
      </w:r>
      <w:r>
        <w:t xml:space="preserve">имальным требованиям, установленным </w:t>
      </w:r>
      <w:hyperlink w:anchor="P3694"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r>
          <w:rPr>
            <w:color w:val="0000FF"/>
          </w:rPr>
          <w:t>частью 10</w:t>
        </w:r>
      </w:hyperlink>
      <w:r>
        <w:t xml:space="preserve"> </w:t>
      </w:r>
      <w:r>
        <w:t xml:space="preserve">настоящей статьи, </w:t>
      </w:r>
      <w:hyperlink r:id="rId2424"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
        <w:r>
          <w:rPr>
            <w:color w:val="0000FF"/>
          </w:rPr>
          <w:t>состав</w:t>
        </w:r>
      </w:hyperlink>
      <w:r>
        <w:t xml:space="preserve"> сведений, включаемых в национальные реестры специалистов, </w:t>
      </w:r>
      <w:hyperlink r:id="rId2425"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
        <w:r>
          <w:rPr>
            <w:color w:val="0000FF"/>
          </w:rPr>
          <w:t>порядок</w:t>
        </w:r>
      </w:hyperlink>
      <w:r>
        <w:t xml:space="preserve"> внесения изменений в национальные реестры специалистов, </w:t>
      </w:r>
      <w:hyperlink r:id="rId2426"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
        <w:r>
          <w:rPr>
            <w:color w:val="0000FF"/>
          </w:rPr>
          <w:t>основания</w:t>
        </w:r>
      </w:hyperlink>
      <w:r>
        <w:t xml:space="preserve"> для отказа во включении сведений о физическом лице в</w:t>
      </w:r>
      <w:r>
        <w:t xml:space="preserve"> соответствующий национальный реестр специалистов, </w:t>
      </w:r>
      <w:hyperlink r:id="rId2427"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w:t>
      </w:r>
      <w:r>
        <w:t>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81AE1" w:rsidRDefault="008D7515">
      <w:pPr>
        <w:pStyle w:val="ConsPlusNormal0"/>
        <w:spacing w:before="200"/>
        <w:ind w:firstLine="540"/>
        <w:jc w:val="both"/>
      </w:pPr>
      <w:r>
        <w:lastRenderedPageBreak/>
        <w:t>14. Ведение национальных реестров специалистов осуществляется соответствующим Н</w:t>
      </w:r>
      <w:r>
        <w:t>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w:t>
      </w:r>
      <w:r>
        <w:t xml:space="preserve"> должны быть доступны для ознакомления без взимания платы.</w:t>
      </w:r>
    </w:p>
    <w:p w:rsidR="00781AE1" w:rsidRDefault="00781AE1">
      <w:pPr>
        <w:pStyle w:val="ConsPlusNormal0"/>
        <w:ind w:firstLine="540"/>
        <w:jc w:val="both"/>
      </w:pPr>
    </w:p>
    <w:p w:rsidR="00781AE1" w:rsidRDefault="008D7515">
      <w:pPr>
        <w:pStyle w:val="ConsPlusTitle0"/>
        <w:ind w:firstLine="540"/>
        <w:jc w:val="both"/>
        <w:outlineLvl w:val="1"/>
      </w:pPr>
      <w:r>
        <w:t>Статья 55.6. Прием в члены саморегулируемой организации</w:t>
      </w:r>
    </w:p>
    <w:p w:rsidR="00781AE1" w:rsidRDefault="00781AE1">
      <w:pPr>
        <w:pStyle w:val="ConsPlusNormal0"/>
        <w:ind w:firstLine="540"/>
        <w:jc w:val="both"/>
      </w:pPr>
    </w:p>
    <w:p w:rsidR="00781AE1" w:rsidRDefault="008D7515">
      <w:pPr>
        <w:pStyle w:val="ConsPlusNormal0"/>
        <w:ind w:firstLine="540"/>
        <w:jc w:val="both"/>
      </w:pPr>
      <w:r>
        <w:t xml:space="preserve">(в ред. Федерального </w:t>
      </w:r>
      <w:hyperlink r:id="rId242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781AE1">
      <w:pPr>
        <w:pStyle w:val="ConsPlusNormal0"/>
        <w:jc w:val="both"/>
      </w:pPr>
    </w:p>
    <w:p w:rsidR="00781AE1" w:rsidRDefault="008D7515">
      <w:pPr>
        <w:pStyle w:val="ConsPlusNormal0"/>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w:t>
      </w:r>
      <w:r>
        <w:t>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w:t>
      </w:r>
      <w:r>
        <w:t>ное не установлено настоящей статьей.</w:t>
      </w:r>
    </w:p>
    <w:p w:rsidR="00781AE1" w:rsidRDefault="008D7515">
      <w:pPr>
        <w:pStyle w:val="ConsPlusNormal0"/>
        <w:spacing w:before="200"/>
        <w:ind w:firstLine="540"/>
        <w:jc w:val="both"/>
      </w:pPr>
      <w:bookmarkStart w:id="431" w:name="P3713"/>
      <w:bookmarkEnd w:id="431"/>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781AE1" w:rsidRDefault="008D7515">
      <w:pPr>
        <w:pStyle w:val="ConsPlusNormal0"/>
        <w:spacing w:before="200"/>
        <w:ind w:firstLine="540"/>
        <w:jc w:val="both"/>
      </w:pPr>
      <w:r>
        <w:t>1) заявление о приеме в члены саморегулируемой орг</w:t>
      </w:r>
      <w:r>
        <w:t>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w:t>
      </w:r>
      <w:r>
        <w:t>ение сноса с использованием конкурентных способов заключения договоров или об отсутствии таких намерений;</w:t>
      </w:r>
    </w:p>
    <w:p w:rsidR="00781AE1" w:rsidRDefault="008D7515">
      <w:pPr>
        <w:pStyle w:val="ConsPlusNormal0"/>
        <w:jc w:val="both"/>
      </w:pPr>
      <w:r>
        <w:t xml:space="preserve">(в ред. Федерального </w:t>
      </w:r>
      <w:hyperlink r:id="rId24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2) копия</w:t>
      </w:r>
      <w:r>
        <w:t xml:space="preserve">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w:t>
      </w:r>
      <w:r>
        <w:t>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781AE1" w:rsidRDefault="008D7515">
      <w:pPr>
        <w:pStyle w:val="ConsPlusNormal0"/>
        <w:spacing w:before="200"/>
        <w:ind w:firstLine="540"/>
        <w:jc w:val="both"/>
      </w:pPr>
      <w:r>
        <w:t>3) документы, подтверждающие соответствие индивидуального предприн</w:t>
      </w:r>
      <w:r>
        <w:t>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781AE1" w:rsidRDefault="008D7515">
      <w:pPr>
        <w:pStyle w:val="ConsPlusNormal0"/>
        <w:spacing w:before="200"/>
        <w:ind w:firstLine="540"/>
        <w:jc w:val="both"/>
      </w:pPr>
      <w:r>
        <w:t>4) документы, подтверждающие наличие у индивидуального предпринимателя или юридического лица специа</w:t>
      </w:r>
      <w:r>
        <w:t xml:space="preserve">листов, указанных в </w:t>
      </w:r>
      <w:hyperlink w:anchor="P3671"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color w:val="0000FF"/>
          </w:rPr>
          <w:t>статье 55.5-1</w:t>
        </w:r>
      </w:hyperlink>
      <w:r>
        <w:t xml:space="preserve"> настоящего Код</w:t>
      </w:r>
      <w:r>
        <w:t>екса;</w:t>
      </w:r>
    </w:p>
    <w:p w:rsidR="00781AE1" w:rsidRDefault="008D7515">
      <w:pPr>
        <w:pStyle w:val="ConsPlusNormal0"/>
        <w:jc w:val="both"/>
      </w:pPr>
      <w:r>
        <w:t xml:space="preserve">(в ред. Федерального </w:t>
      </w:r>
      <w:hyperlink r:id="rId243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30.12.2021 N 447-ФЗ)</w:t>
      </w:r>
    </w:p>
    <w:p w:rsidR="00781AE1" w:rsidRDefault="008D7515">
      <w:pPr>
        <w:pStyle w:val="ConsPlusNormal0"/>
        <w:spacing w:before="200"/>
        <w:ind w:firstLine="540"/>
        <w:jc w:val="both"/>
      </w:pPr>
      <w:r>
        <w:t xml:space="preserve">5) документы, подтверждающие наличие у специалистов должностных обязанностей, предусмотренных </w:t>
      </w:r>
      <w:hyperlink w:anchor="P3671"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color w:val="0000FF"/>
          </w:rPr>
          <w:t>частью 3</w:t>
        </w:r>
      </w:hyperlink>
      <w:r>
        <w:t xml:space="preserve"> или </w:t>
      </w:r>
      <w:hyperlink w:anchor="P3671"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color w:val="0000FF"/>
          </w:rPr>
          <w:t>5 статьи 55.5-1</w:t>
        </w:r>
      </w:hyperlink>
      <w:r>
        <w:t xml:space="preserve"> настоящего Кодекса.</w:t>
      </w:r>
    </w:p>
    <w:p w:rsidR="00781AE1" w:rsidRDefault="008D7515">
      <w:pPr>
        <w:pStyle w:val="ConsPlusNormal0"/>
        <w:spacing w:before="200"/>
        <w:ind w:firstLine="540"/>
        <w:jc w:val="both"/>
      </w:pPr>
      <w:bookmarkStart w:id="432" w:name="P3721"/>
      <w:bookmarkEnd w:id="432"/>
      <w:r>
        <w:t>3. Членами саморегулируемой организации, основанной на членстве лиц, осуществляющих строительство, могут быть только индивидуа</w:t>
      </w:r>
      <w:r>
        <w:t>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781AE1" w:rsidRDefault="008D7515">
      <w:pPr>
        <w:pStyle w:val="ConsPlusNormal0"/>
        <w:spacing w:before="200"/>
        <w:ind w:firstLine="540"/>
        <w:jc w:val="both"/>
      </w:pPr>
      <w:bookmarkStart w:id="433" w:name="P3722"/>
      <w:bookmarkEnd w:id="433"/>
      <w:r>
        <w:t>1) иностранных юридических лиц;</w:t>
      </w:r>
    </w:p>
    <w:p w:rsidR="00781AE1" w:rsidRDefault="008D7515">
      <w:pPr>
        <w:pStyle w:val="ConsPlusNormal0"/>
        <w:spacing w:before="200"/>
        <w:ind w:firstLine="540"/>
        <w:jc w:val="both"/>
      </w:pPr>
      <w:bookmarkStart w:id="434" w:name="P3723"/>
      <w:bookmarkEnd w:id="434"/>
      <w:r>
        <w:t>2) случая, если на территории субъекта</w:t>
      </w:r>
      <w:r>
        <w:t xml:space="preserve">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w:t>
      </w:r>
      <w:r>
        <w:t xml:space="preserve">дусмотренным </w:t>
      </w:r>
      <w:hyperlink w:anchor="P3617"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w:t>
      </w:r>
      <w:r>
        <w:t>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w:t>
      </w:r>
      <w:r>
        <w:t xml:space="preserve">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w:t>
      </w:r>
      <w:r>
        <w:lastRenderedPageBreak/>
        <w:t>осуществляющих строительств</w:t>
      </w:r>
      <w:r>
        <w:t xml:space="preserve">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w:t>
      </w:r>
      <w:r>
        <w:t xml:space="preserve">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721"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
        <w:r>
          <w:rPr>
            <w:color w:val="0000FF"/>
          </w:rPr>
          <w:t>абзаце первом</w:t>
        </w:r>
      </w:hyperlink>
      <w:r>
        <w:t xml:space="preserve"> настоящей части.</w:t>
      </w:r>
    </w:p>
    <w:p w:rsidR="00781AE1" w:rsidRDefault="008D7515">
      <w:pPr>
        <w:pStyle w:val="ConsPlusNormal0"/>
        <w:spacing w:before="20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w:t>
      </w:r>
      <w:r>
        <w:t>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w:t>
      </w:r>
      <w:r>
        <w:t>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781AE1" w:rsidRDefault="008D7515">
      <w:pPr>
        <w:pStyle w:val="ConsPlusNormal0"/>
        <w:spacing w:before="200"/>
        <w:ind w:firstLine="540"/>
        <w:jc w:val="both"/>
      </w:pPr>
      <w:bookmarkStart w:id="435" w:name="P3725"/>
      <w:bookmarkEnd w:id="435"/>
      <w:r>
        <w:t>5. В срок не более чем два месяца со дня получения документов,</w:t>
      </w:r>
      <w:r>
        <w:t xml:space="preserve"> указанных в </w:t>
      </w:r>
      <w:hyperlink w:anchor="P3713"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color w:val="0000FF"/>
          </w:rPr>
          <w:t>части 2</w:t>
        </w:r>
      </w:hyperlink>
      <w:r>
        <w:t xml:space="preserve"> настоящей статьи, саморегулируемая</w:t>
      </w:r>
      <w:r>
        <w:t xml:space="preserve">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781AE1" w:rsidRDefault="008D7515">
      <w:pPr>
        <w:pStyle w:val="ConsPlusNormal0"/>
        <w:spacing w:before="200"/>
        <w:ind w:firstLine="540"/>
        <w:jc w:val="both"/>
      </w:pPr>
      <w:r>
        <w:t xml:space="preserve">1) в соответствующее </w:t>
      </w:r>
      <w:r>
        <w:t>Национальное объединение саморегулируемых организаций с запросом сведений:</w:t>
      </w:r>
    </w:p>
    <w:p w:rsidR="00781AE1" w:rsidRDefault="008D7515">
      <w:pPr>
        <w:pStyle w:val="ConsPlusNormal0"/>
        <w:spacing w:before="20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w:t>
      </w:r>
      <w:r>
        <w:t>идуального предпринимателя или такого юридического лица;</w:t>
      </w:r>
    </w:p>
    <w:p w:rsidR="00781AE1" w:rsidRDefault="008D7515">
      <w:pPr>
        <w:pStyle w:val="ConsPlusNormal0"/>
        <w:spacing w:before="200"/>
        <w:ind w:firstLine="540"/>
        <w:jc w:val="both"/>
      </w:pPr>
      <w: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w:t>
      </w:r>
      <w:r>
        <w:t xml:space="preserve">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713"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color w:val="0000FF"/>
          </w:rPr>
          <w:t>части 2</w:t>
        </w:r>
      </w:hyperlink>
      <w:r>
        <w:t xml:space="preserve"> настоящей статьи;</w:t>
      </w:r>
    </w:p>
    <w:p w:rsidR="00781AE1" w:rsidRDefault="008D7515">
      <w:pPr>
        <w:pStyle w:val="ConsPlusNormal0"/>
        <w:spacing w:before="200"/>
        <w:ind w:firstLine="540"/>
        <w:jc w:val="both"/>
      </w:pPr>
      <w:bookmarkStart w:id="436" w:name="P3729"/>
      <w:bookmarkEnd w:id="436"/>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781AE1" w:rsidRDefault="008D7515">
      <w:pPr>
        <w:pStyle w:val="ConsPlusNormal0"/>
        <w:spacing w:before="20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729" w:tooltip="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
        <w:r>
          <w:rPr>
            <w:color w:val="0000FF"/>
          </w:rPr>
          <w:t>пункте 2 части 5</w:t>
        </w:r>
      </w:hyperlink>
      <w:r>
        <w:t xml:space="preserve"> настоящей статьи запроса саморегулируемой организации обязаны представить саморегули</w:t>
      </w:r>
      <w:r>
        <w:t>руемой организации запрашиваемую информацию.</w:t>
      </w:r>
    </w:p>
    <w:p w:rsidR="00781AE1" w:rsidRDefault="008D7515">
      <w:pPr>
        <w:pStyle w:val="ConsPlusNormal0"/>
        <w:spacing w:before="200"/>
        <w:ind w:firstLine="540"/>
        <w:jc w:val="both"/>
      </w:pPr>
      <w:bookmarkStart w:id="437" w:name="P3731"/>
      <w:bookmarkEnd w:id="437"/>
      <w:r>
        <w:t xml:space="preserve">7. По результатам проверки, предусмотренной </w:t>
      </w:r>
      <w:hyperlink w:anchor="P3725" w:tooltip="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
        <w:r>
          <w:rPr>
            <w:color w:val="0000FF"/>
          </w:rPr>
          <w:t>частью 5</w:t>
        </w:r>
      </w:hyperlink>
      <w:r>
        <w:t xml:space="preserve"> настоящей статьи, саморегулируемая организация принимает одно из следующих решений:</w:t>
      </w:r>
    </w:p>
    <w:p w:rsidR="00781AE1" w:rsidRDefault="008D7515">
      <w:pPr>
        <w:pStyle w:val="ConsPlusNormal0"/>
        <w:spacing w:before="200"/>
        <w:ind w:firstLine="540"/>
        <w:jc w:val="both"/>
      </w:pPr>
      <w:r>
        <w:t>1) о приеме индивидуального предприн</w:t>
      </w:r>
      <w:r>
        <w:t>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w:t>
      </w:r>
      <w:r>
        <w:t>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w:t>
      </w:r>
      <w:r>
        <w:t xml:space="preserve">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781AE1" w:rsidRDefault="008D7515">
      <w:pPr>
        <w:pStyle w:val="ConsPlusNormal0"/>
        <w:jc w:val="both"/>
      </w:pPr>
      <w:r>
        <w:t xml:space="preserve">(в ред. Федерального </w:t>
      </w:r>
      <w:hyperlink r:id="rId24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w:t>
      </w:r>
      <w:r>
        <w:t>о отказа.</w:t>
      </w:r>
    </w:p>
    <w:p w:rsidR="00781AE1" w:rsidRDefault="008D7515">
      <w:pPr>
        <w:pStyle w:val="ConsPlusNormal0"/>
        <w:spacing w:before="20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781AE1" w:rsidRDefault="008D7515">
      <w:pPr>
        <w:pStyle w:val="ConsPlusNormal0"/>
        <w:spacing w:before="200"/>
        <w:ind w:firstLine="540"/>
        <w:jc w:val="both"/>
      </w:pPr>
      <w:r>
        <w:lastRenderedPageBreak/>
        <w:t>1) несоответствие индивидуального предпринимателя или юридического лица требов</w:t>
      </w:r>
      <w:r>
        <w:t xml:space="preserve">аниям, установленным саморегулируемой организацией к своим членам (за исключением случая, установленного </w:t>
      </w:r>
      <w:hyperlink w:anchor="P3721"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
        <w:r>
          <w:rPr>
            <w:color w:val="0000FF"/>
          </w:rPr>
          <w:t>частью 3</w:t>
        </w:r>
      </w:hyperlink>
      <w:r>
        <w:t xml:space="preserve"> настоящей статьи);</w:t>
      </w:r>
    </w:p>
    <w:p w:rsidR="00781AE1" w:rsidRDefault="008D7515">
      <w:pPr>
        <w:pStyle w:val="ConsPlusNormal0"/>
        <w:spacing w:before="200"/>
        <w:ind w:firstLine="540"/>
        <w:jc w:val="both"/>
      </w:pPr>
      <w:r>
        <w:t>2) непредставление индивидуальным предпринимателем или юридическим лицом в полном объ</w:t>
      </w:r>
      <w:r>
        <w:t xml:space="preserve">еме документов, предусмотренных </w:t>
      </w:r>
      <w:hyperlink w:anchor="P3713"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color w:val="0000FF"/>
          </w:rPr>
          <w:t>частью 2</w:t>
        </w:r>
      </w:hyperlink>
      <w:r>
        <w:t xml:space="preserve"> настоящей стат</w:t>
      </w:r>
      <w:r>
        <w:t>ьи;</w:t>
      </w:r>
    </w:p>
    <w:p w:rsidR="00781AE1" w:rsidRDefault="008D7515">
      <w:pPr>
        <w:pStyle w:val="ConsPlusNormal0"/>
        <w:spacing w:before="20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781AE1" w:rsidRDefault="008D7515">
      <w:pPr>
        <w:pStyle w:val="ConsPlusNormal0"/>
        <w:spacing w:before="200"/>
        <w:ind w:firstLine="540"/>
        <w:jc w:val="both"/>
      </w:pPr>
      <w:r>
        <w:t>9. Саморегулируемая организация вправе отказать в приеме индивидуального предпринимателя или юридического лица в члены самор</w:t>
      </w:r>
      <w:r>
        <w:t>егулируемой организации по следующим основаниям:</w:t>
      </w:r>
    </w:p>
    <w:p w:rsidR="00781AE1" w:rsidRDefault="008D7515">
      <w:pPr>
        <w:pStyle w:val="ConsPlusNormal0"/>
        <w:spacing w:before="20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w:t>
      </w:r>
      <w:r>
        <w:t>мой организации, членом которой ранее являлись такой индивидуальный предприниматель или такое юридическое лицо;</w:t>
      </w:r>
    </w:p>
    <w:p w:rsidR="00781AE1" w:rsidRDefault="008D7515">
      <w:pPr>
        <w:pStyle w:val="ConsPlusNormal0"/>
        <w:spacing w:before="20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w:t>
      </w:r>
      <w:r>
        <w:t xml:space="preserve">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w:t>
      </w:r>
      <w:r>
        <w:t>строительства;</w:t>
      </w:r>
    </w:p>
    <w:p w:rsidR="00781AE1" w:rsidRDefault="008D7515">
      <w:pPr>
        <w:pStyle w:val="ConsPlusNormal0"/>
        <w:jc w:val="both"/>
      </w:pPr>
      <w:r>
        <w:t xml:space="preserve">(в ред. Федерального </w:t>
      </w:r>
      <w:hyperlink r:id="rId24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3) иным основаниям, установленным внутренними документами саморегулируемой организации.</w:t>
      </w:r>
    </w:p>
    <w:p w:rsidR="00781AE1" w:rsidRDefault="008D7515">
      <w:pPr>
        <w:pStyle w:val="ConsPlusNormal0"/>
        <w:spacing w:before="200"/>
        <w:ind w:firstLine="540"/>
        <w:jc w:val="both"/>
      </w:pPr>
      <w:bookmarkStart w:id="438" w:name="P3744"/>
      <w:bookmarkEnd w:id="438"/>
      <w:r>
        <w:t>10. В трехд</w:t>
      </w:r>
      <w:r>
        <w:t xml:space="preserve">невный срок с момента принятия одного из решений, указанных в </w:t>
      </w:r>
      <w:hyperlink w:anchor="P3731" w:tooltip="7. По результатам проверки, предусмотренной частью 5 настоящей статьи, саморегулируемая организация принимает одно из следующих решений:">
        <w:r>
          <w:rPr>
            <w:color w:val="0000FF"/>
          </w:rPr>
          <w:t>части 7</w:t>
        </w:r>
      </w:hyperlink>
      <w:r>
        <w:t xml:space="preserve"> настоящей статьи</w:t>
      </w:r>
      <w:r>
        <w:t>,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781AE1" w:rsidRDefault="008D7515">
      <w:pPr>
        <w:pStyle w:val="ConsPlusNormal0"/>
        <w:spacing w:before="200"/>
        <w:ind w:firstLine="540"/>
        <w:jc w:val="both"/>
      </w:pPr>
      <w:r>
        <w:t>11. Индивидуальный предприниматель или юридическое лицо, в отношении которых принято р</w:t>
      </w:r>
      <w:r>
        <w:t xml:space="preserve">ешение о приеме в члены саморегулируемой организации, в течение семи рабочих дней со дня получения уведомления, указанного в </w:t>
      </w:r>
      <w:hyperlink w:anchor="P3744" w:tooltip="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
        <w:r>
          <w:rPr>
            <w:color w:val="0000FF"/>
          </w:rPr>
          <w:t>части 10</w:t>
        </w:r>
      </w:hyperlink>
      <w:r>
        <w:t xml:space="preserve"> настоящей статьи, обязаны уплатить в полном объеме:</w:t>
      </w:r>
    </w:p>
    <w:p w:rsidR="00781AE1" w:rsidRDefault="008D7515">
      <w:pPr>
        <w:pStyle w:val="ConsPlusNormal0"/>
        <w:spacing w:before="200"/>
        <w:ind w:firstLine="540"/>
        <w:jc w:val="both"/>
      </w:pPr>
      <w:r>
        <w:t xml:space="preserve">1) взнос в компенсационный фонд </w:t>
      </w:r>
      <w:r>
        <w:t>возмещения вреда;</w:t>
      </w:r>
    </w:p>
    <w:p w:rsidR="00781AE1" w:rsidRDefault="008D7515">
      <w:pPr>
        <w:pStyle w:val="ConsPlusNormal0"/>
        <w:spacing w:before="20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w:t>
      </w:r>
      <w:r>
        <w:t>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w:t>
      </w:r>
      <w:r>
        <w:t>ществление сноса с использованием конкурентных способов заключения договоров;</w:t>
      </w:r>
    </w:p>
    <w:p w:rsidR="00781AE1" w:rsidRDefault="008D7515">
      <w:pPr>
        <w:pStyle w:val="ConsPlusNormal0"/>
        <w:jc w:val="both"/>
      </w:pPr>
      <w:r>
        <w:t xml:space="preserve">(в ред. Федерального </w:t>
      </w:r>
      <w:hyperlink r:id="rId243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3) вступительный взнос в саморегулир</w:t>
      </w:r>
      <w:r>
        <w:t>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781AE1" w:rsidRDefault="008D7515">
      <w:pPr>
        <w:pStyle w:val="ConsPlusNormal0"/>
        <w:spacing w:before="200"/>
        <w:ind w:firstLine="540"/>
        <w:jc w:val="both"/>
      </w:pPr>
      <w:r>
        <w:t>12. Решение саморегулируемой организации о приеме в члены саморегулируемой организации вступает в силу со дня уплат</w:t>
      </w:r>
      <w:r>
        <w:t>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781AE1" w:rsidRDefault="008D7515">
      <w:pPr>
        <w:pStyle w:val="ConsPlusNormal0"/>
        <w:spacing w:before="20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w:t>
      </w:r>
      <w:r>
        <w:t>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w:t>
      </w:r>
      <w:r>
        <w:t xml:space="preserve"> арбитражный суд, а также третейский суд, сформированный соответствующим Национальным объединением саморегулируемых организаций.</w:t>
      </w:r>
    </w:p>
    <w:p w:rsidR="00781AE1" w:rsidRDefault="008D7515">
      <w:pPr>
        <w:pStyle w:val="ConsPlusNormal0"/>
        <w:spacing w:before="200"/>
        <w:ind w:firstLine="540"/>
        <w:jc w:val="both"/>
      </w:pPr>
      <w:r>
        <w:lastRenderedPageBreak/>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599" w:tooltip="Статья 55.3. Виды саморегулируемых организаций">
        <w:r>
          <w:rPr>
            <w:color w:val="0000FF"/>
          </w:rPr>
          <w:t>статье 5</w:t>
        </w:r>
        <w:r>
          <w:rPr>
            <w:color w:val="0000FF"/>
          </w:rPr>
          <w:t>5.3</w:t>
        </w:r>
      </w:hyperlink>
      <w:r>
        <w:t xml:space="preserve"> настоящего Кодекса.</w:t>
      </w:r>
    </w:p>
    <w:p w:rsidR="00781AE1" w:rsidRDefault="008D7515">
      <w:pPr>
        <w:pStyle w:val="ConsPlusNormal0"/>
        <w:spacing w:before="20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781AE1" w:rsidRDefault="008D7515">
      <w:pPr>
        <w:pStyle w:val="ConsPlusNormal0"/>
        <w:spacing w:before="200"/>
        <w:ind w:firstLine="540"/>
        <w:jc w:val="both"/>
      </w:pPr>
      <w:r>
        <w:t>1) документы, представленные для приема в члены с</w:t>
      </w:r>
      <w:r>
        <w:t>аморегулируемой организации, в том числе о специалистах индивидуального предпринимателя или юридического лица;</w:t>
      </w:r>
    </w:p>
    <w:p w:rsidR="00781AE1" w:rsidRDefault="008D7515">
      <w:pPr>
        <w:pStyle w:val="ConsPlusNormal0"/>
        <w:spacing w:before="200"/>
        <w:ind w:firstLine="540"/>
        <w:jc w:val="both"/>
      </w:pPr>
      <w:r>
        <w:t>2) документы об уплате взноса (взносов) в компенсационный фонд (компенсационные фонды) саморегулируемой организации;</w:t>
      </w:r>
    </w:p>
    <w:p w:rsidR="00781AE1" w:rsidRDefault="008D7515">
      <w:pPr>
        <w:pStyle w:val="ConsPlusNormal0"/>
        <w:spacing w:before="200"/>
        <w:ind w:firstLine="540"/>
        <w:jc w:val="both"/>
      </w:pPr>
      <w:r>
        <w:t>3) документы, представленные</w:t>
      </w:r>
      <w:r>
        <w:t xml:space="preserve">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781AE1" w:rsidRDefault="008D7515">
      <w:pPr>
        <w:pStyle w:val="ConsPlusNormal0"/>
        <w:spacing w:before="200"/>
        <w:ind w:firstLine="540"/>
        <w:jc w:val="both"/>
      </w:pPr>
      <w:r>
        <w:t xml:space="preserve">4) документы о результатах осуществления саморегулируемой организацией контроля за деятельностью </w:t>
      </w:r>
      <w:r>
        <w:t>члена такой организации;</w:t>
      </w:r>
    </w:p>
    <w:p w:rsidR="00781AE1" w:rsidRDefault="008D7515">
      <w:pPr>
        <w:pStyle w:val="ConsPlusNormal0"/>
        <w:spacing w:before="20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781AE1" w:rsidRDefault="008D7515">
      <w:pPr>
        <w:pStyle w:val="ConsPlusNormal0"/>
        <w:spacing w:before="200"/>
        <w:ind w:firstLine="540"/>
        <w:jc w:val="both"/>
      </w:pPr>
      <w:r>
        <w:t>6) иные документы в соответствии с решением саморегулируемой организации.</w:t>
      </w:r>
    </w:p>
    <w:p w:rsidR="00781AE1" w:rsidRDefault="008D7515">
      <w:pPr>
        <w:pStyle w:val="ConsPlusNormal0"/>
        <w:spacing w:before="20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w:t>
      </w:r>
      <w:r>
        <w:t>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w:t>
      </w:r>
      <w:r>
        <w:t>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w:t>
      </w:r>
      <w:r>
        <w:t>изаций.</w:t>
      </w:r>
    </w:p>
    <w:p w:rsidR="00781AE1" w:rsidRDefault="008D7515">
      <w:pPr>
        <w:pStyle w:val="ConsPlusNormal0"/>
        <w:spacing w:before="200"/>
        <w:ind w:firstLine="540"/>
        <w:jc w:val="both"/>
      </w:pPr>
      <w:bookmarkStart w:id="439" w:name="P3761"/>
      <w:bookmarkEnd w:id="439"/>
      <w:r>
        <w:t xml:space="preserve">17. В случае, если в соответствии с </w:t>
      </w:r>
      <w:hyperlink w:anchor="P3723"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w:t>
      </w:r>
      <w:r>
        <w:t>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w:t>
      </w:r>
      <w:r>
        <w:t>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w:t>
      </w:r>
      <w:r>
        <w:t>льного предпринимателя.</w:t>
      </w:r>
    </w:p>
    <w:p w:rsidR="00781AE1" w:rsidRDefault="008D7515">
      <w:pPr>
        <w:pStyle w:val="ConsPlusNormal0"/>
        <w:jc w:val="both"/>
      </w:pPr>
      <w:r>
        <w:t xml:space="preserve">(часть 17 введена Федеральным </w:t>
      </w:r>
      <w:hyperlink r:id="rId243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30.12.2021 N 447-ФЗ)</w:t>
      </w:r>
    </w:p>
    <w:p w:rsidR="00781AE1" w:rsidRDefault="00781AE1">
      <w:pPr>
        <w:pStyle w:val="ConsPlusNormal0"/>
        <w:ind w:firstLine="540"/>
        <w:jc w:val="both"/>
      </w:pPr>
    </w:p>
    <w:p w:rsidR="00781AE1" w:rsidRDefault="008D7515">
      <w:pPr>
        <w:pStyle w:val="ConsPlusTitle0"/>
        <w:ind w:firstLine="540"/>
        <w:jc w:val="both"/>
        <w:outlineLvl w:val="1"/>
      </w:pPr>
      <w:r>
        <w:t>Статья 55.7. Прекращение членства в саморегулируемой организации</w:t>
      </w:r>
    </w:p>
    <w:p w:rsidR="00781AE1" w:rsidRDefault="00781AE1">
      <w:pPr>
        <w:pStyle w:val="ConsPlusNormal0"/>
        <w:ind w:firstLine="540"/>
        <w:jc w:val="both"/>
      </w:pPr>
    </w:p>
    <w:p w:rsidR="00781AE1" w:rsidRDefault="008D7515">
      <w:pPr>
        <w:pStyle w:val="ConsPlusNormal0"/>
        <w:ind w:firstLine="540"/>
        <w:jc w:val="both"/>
      </w:pPr>
      <w:r>
        <w:t xml:space="preserve">(в ред. Федерального </w:t>
      </w:r>
      <w:hyperlink r:id="rId243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w:t>
      </w:r>
      <w:r>
        <w:t>3.07.2016 N 372-ФЗ)</w:t>
      </w:r>
    </w:p>
    <w:p w:rsidR="00781AE1" w:rsidRDefault="00781AE1">
      <w:pPr>
        <w:pStyle w:val="ConsPlusNormal0"/>
        <w:jc w:val="both"/>
      </w:pPr>
    </w:p>
    <w:p w:rsidR="00781AE1" w:rsidRDefault="008D7515">
      <w:pPr>
        <w:pStyle w:val="ConsPlusNormal0"/>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436" w:tooltip="Федеральный закон от 01.12.2007 N 315-ФЗ (ред. от 02.07.2021) &quot;О саморегулируемых организациях&quot; {КонсультантПлюс}">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w:t>
      </w:r>
      <w:r>
        <w:t>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781AE1" w:rsidRDefault="008D7515">
      <w:pPr>
        <w:pStyle w:val="ConsPlusNormal0"/>
        <w:spacing w:before="200"/>
        <w:ind w:firstLine="540"/>
        <w:jc w:val="both"/>
      </w:pPr>
      <w:r>
        <w:t>2. Саморегулируемая организация вправе приня</w:t>
      </w:r>
      <w:r>
        <w:t>ть решение об исключении из членов саморегулируемой организации индивидуального предпринимателя или юридического лица также:</w:t>
      </w:r>
    </w:p>
    <w:p w:rsidR="00781AE1" w:rsidRDefault="008D7515">
      <w:pPr>
        <w:pStyle w:val="ConsPlusNormal0"/>
        <w:spacing w:before="20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w:t>
      </w:r>
      <w:r>
        <w:t>стве, реконструкции объектов капитального строительства;</w:t>
      </w:r>
    </w:p>
    <w:p w:rsidR="00781AE1" w:rsidRDefault="008D7515">
      <w:pPr>
        <w:pStyle w:val="ConsPlusNormal0"/>
        <w:spacing w:before="200"/>
        <w:ind w:firstLine="540"/>
        <w:jc w:val="both"/>
      </w:pPr>
      <w:r>
        <w:lastRenderedPageBreak/>
        <w:t>2) в иных случаях, установленных внутренними документами саморегулируемой организации.</w:t>
      </w:r>
    </w:p>
    <w:p w:rsidR="00781AE1" w:rsidRDefault="008D7515">
      <w:pPr>
        <w:pStyle w:val="ConsPlusNormal0"/>
        <w:spacing w:before="200"/>
        <w:ind w:firstLine="540"/>
        <w:jc w:val="both"/>
      </w:pPr>
      <w:r>
        <w:t>3. Членство в саморегулируемой организации считается прекращенным с даты внесения соответствующих сведений в рее</w:t>
      </w:r>
      <w:r>
        <w:t>стр членов саморегулируемой организации.</w:t>
      </w:r>
    </w:p>
    <w:p w:rsidR="00781AE1" w:rsidRDefault="008D7515">
      <w:pPr>
        <w:pStyle w:val="ConsPlusNormal0"/>
        <w:spacing w:before="20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w:t>
      </w:r>
      <w:r>
        <w:t>ческого лица из членов саморегулируемой организации, саморегулируемая организация уведомляет в письменной форме об этом:</w:t>
      </w:r>
    </w:p>
    <w:p w:rsidR="00781AE1" w:rsidRDefault="008D7515">
      <w:pPr>
        <w:pStyle w:val="ConsPlusNormal0"/>
        <w:spacing w:before="200"/>
        <w:ind w:firstLine="540"/>
        <w:jc w:val="both"/>
      </w:pPr>
      <w:r>
        <w:t>1) лицо, членство которого в саморегулируемой организации прекращено;</w:t>
      </w:r>
    </w:p>
    <w:p w:rsidR="00781AE1" w:rsidRDefault="008D7515">
      <w:pPr>
        <w:pStyle w:val="ConsPlusNormal0"/>
        <w:spacing w:before="200"/>
        <w:ind w:firstLine="540"/>
        <w:jc w:val="both"/>
      </w:pPr>
      <w:r>
        <w:t xml:space="preserve">2) Национальное объединение саморегулируемых организаций, членом </w:t>
      </w:r>
      <w:r>
        <w:t>которого является такая саморегулируемая организация.</w:t>
      </w:r>
    </w:p>
    <w:p w:rsidR="00781AE1" w:rsidRDefault="008D7515">
      <w:pPr>
        <w:pStyle w:val="ConsPlusNormal0"/>
        <w:spacing w:before="20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w:t>
      </w:r>
      <w:r>
        <w:t>руемой организации, если иное не предусмотрено Федеральным законом о введении в действие настоящего Кодекса.</w:t>
      </w:r>
    </w:p>
    <w:p w:rsidR="00781AE1" w:rsidRDefault="008D7515">
      <w:pPr>
        <w:pStyle w:val="ConsPlusNormal0"/>
        <w:spacing w:before="20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w:t>
      </w:r>
      <w:r>
        <w:t>иматель или такое юридическое лицо в течение одного года не могут быть вновь приняты в члены саморегулируемой организации.</w:t>
      </w:r>
    </w:p>
    <w:p w:rsidR="00781AE1" w:rsidRDefault="008D7515">
      <w:pPr>
        <w:pStyle w:val="ConsPlusNormal0"/>
        <w:spacing w:before="20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w:t>
      </w:r>
      <w:r>
        <w:t>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781AE1" w:rsidRDefault="008D7515">
      <w:pPr>
        <w:pStyle w:val="ConsPlusNormal0"/>
        <w:spacing w:before="200"/>
        <w:ind w:firstLine="540"/>
        <w:jc w:val="both"/>
      </w:pPr>
      <w:bookmarkStart w:id="440" w:name="P3779"/>
      <w:bookmarkEnd w:id="440"/>
      <w:r>
        <w:t xml:space="preserve">8. В случае, предусмотренном </w:t>
      </w:r>
      <w:hyperlink w:anchor="P3761"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w:t>
      </w:r>
      <w:r>
        <w:t>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w:t>
      </w:r>
      <w:r>
        <w:t>имателя.</w:t>
      </w:r>
    </w:p>
    <w:p w:rsidR="00781AE1" w:rsidRDefault="008D7515">
      <w:pPr>
        <w:pStyle w:val="ConsPlusNormal0"/>
        <w:jc w:val="both"/>
      </w:pPr>
      <w:r>
        <w:t xml:space="preserve">(часть 8 введена Федеральным </w:t>
      </w:r>
      <w:hyperlink r:id="rId243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30.12.2021 N 447-ФЗ)</w:t>
      </w:r>
    </w:p>
    <w:p w:rsidR="00781AE1" w:rsidRDefault="008D7515">
      <w:pPr>
        <w:pStyle w:val="ConsPlusNormal0"/>
        <w:spacing w:before="200"/>
        <w:ind w:firstLine="540"/>
        <w:jc w:val="both"/>
      </w:pPr>
      <w:bookmarkStart w:id="441" w:name="P3781"/>
      <w:bookmarkEnd w:id="441"/>
      <w:r>
        <w:t xml:space="preserve">9. Указанное в </w:t>
      </w:r>
      <w:hyperlink w:anchor="P3779" w:tooltip="8. В случае, предусмотренном частью 17 статьи 55.6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
        <w:r>
          <w:rPr>
            <w:color w:val="0000FF"/>
          </w:rPr>
          <w:t>части 8</w:t>
        </w:r>
      </w:hyperlink>
      <w:r>
        <w:t xml:space="preserve"> настоящей статьи заявление может быть подано в течение тридцати дней со дня принятия решения о прием</w:t>
      </w:r>
      <w:r>
        <w:t>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w:t>
      </w:r>
      <w:r>
        <w:t>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781AE1" w:rsidRDefault="008D7515">
      <w:pPr>
        <w:pStyle w:val="ConsPlusNormal0"/>
        <w:jc w:val="both"/>
      </w:pPr>
      <w:r>
        <w:t xml:space="preserve">(часть 9 введена Федеральным </w:t>
      </w:r>
      <w:hyperlink r:id="rId243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30.12.2021 N 447-ФЗ)</w:t>
      </w:r>
    </w:p>
    <w:p w:rsidR="00781AE1" w:rsidRDefault="008D7515">
      <w:pPr>
        <w:pStyle w:val="ConsPlusNormal0"/>
        <w:spacing w:before="200"/>
        <w:ind w:firstLine="540"/>
        <w:jc w:val="both"/>
      </w:pPr>
      <w:bookmarkStart w:id="442" w:name="P3783"/>
      <w:bookmarkEnd w:id="442"/>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761"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781" w:tooltip="9. Указанное в части 8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
        <w:r>
          <w:rPr>
            <w:color w:val="0000FF"/>
          </w:rPr>
          <w:t>части 9</w:t>
        </w:r>
      </w:hyperlink>
      <w:r>
        <w:t xml:space="preserve"> настоящей статьи, обязана перечислить в саморегулируемую орга</w:t>
      </w:r>
      <w:r>
        <w:t>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w:t>
      </w:r>
      <w:r>
        <w:t>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w:t>
      </w:r>
      <w:r>
        <w:t>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w:t>
      </w:r>
      <w:r>
        <w:t xml:space="preserve">енных </w:t>
      </w:r>
      <w:hyperlink w:anchor="P497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
        <w:r>
          <w:rPr>
            <w:color w:val="0000FF"/>
          </w:rPr>
          <w:t>статьями 60</w:t>
        </w:r>
      </w:hyperlink>
      <w:r>
        <w:t xml:space="preserve"> и </w:t>
      </w:r>
      <w:hyperlink w:anchor="P505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w:r>
          <w:rPr>
            <w:color w:val="0000FF"/>
          </w:rPr>
          <w:t>60.1</w:t>
        </w:r>
      </w:hyperlink>
      <w:r>
        <w:t xml:space="preserve"> настоящего Кодекса.</w:t>
      </w:r>
    </w:p>
    <w:p w:rsidR="00781AE1" w:rsidRDefault="008D7515">
      <w:pPr>
        <w:pStyle w:val="ConsPlusNormal0"/>
        <w:jc w:val="both"/>
      </w:pPr>
      <w:r>
        <w:t xml:space="preserve">(часть 10 введена Федеральным </w:t>
      </w:r>
      <w:hyperlink r:id="rId243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30.12.2021 N 447-ФЗ)</w:t>
      </w:r>
    </w:p>
    <w:p w:rsidR="00781AE1" w:rsidRDefault="00781AE1">
      <w:pPr>
        <w:pStyle w:val="ConsPlusNormal0"/>
        <w:ind w:firstLine="540"/>
        <w:jc w:val="both"/>
      </w:pPr>
    </w:p>
    <w:p w:rsidR="00781AE1" w:rsidRDefault="008D7515">
      <w:pPr>
        <w:pStyle w:val="ConsPlusTitle0"/>
        <w:ind w:firstLine="540"/>
        <w:jc w:val="both"/>
        <w:outlineLvl w:val="1"/>
      </w:pPr>
      <w:r>
        <w:lastRenderedPageBreak/>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781AE1" w:rsidRDefault="008D7515">
      <w:pPr>
        <w:pStyle w:val="ConsPlusNormal0"/>
        <w:jc w:val="both"/>
      </w:pPr>
      <w:r>
        <w:t xml:space="preserve">(в ред. Федерального </w:t>
      </w:r>
      <w:hyperlink r:id="rId24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781AE1">
      <w:pPr>
        <w:pStyle w:val="ConsPlusNormal0"/>
        <w:ind w:firstLine="540"/>
        <w:jc w:val="both"/>
      </w:pPr>
    </w:p>
    <w:p w:rsidR="00781AE1" w:rsidRDefault="008D7515">
      <w:pPr>
        <w:pStyle w:val="ConsPlusNormal0"/>
        <w:ind w:firstLine="540"/>
        <w:jc w:val="both"/>
      </w:pPr>
      <w:r>
        <w:t xml:space="preserve">(в ред. Федерального </w:t>
      </w:r>
      <w:hyperlink r:id="rId244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781AE1">
      <w:pPr>
        <w:pStyle w:val="ConsPlusNormal0"/>
        <w:jc w:val="both"/>
      </w:pPr>
    </w:p>
    <w:p w:rsidR="00781AE1" w:rsidRDefault="008D7515">
      <w:pPr>
        <w:pStyle w:val="ConsPlusNormal0"/>
        <w:ind w:firstLine="540"/>
        <w:jc w:val="both"/>
      </w:pPr>
      <w:r>
        <w:t>1. Индивидуальный предприниматель или юридиче</w:t>
      </w:r>
      <w:r>
        <w:t>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w:t>
      </w:r>
      <w:r>
        <w:t>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w:t>
      </w:r>
      <w:r>
        <w:t>,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w:t>
      </w:r>
      <w:r>
        <w:t xml:space="preserve"> сноса объектов капитального строительства, если иное не установлено настоящим Кодексом.</w:t>
      </w:r>
    </w:p>
    <w:p w:rsidR="00781AE1" w:rsidRDefault="008D7515">
      <w:pPr>
        <w:pStyle w:val="ConsPlusNormal0"/>
        <w:jc w:val="both"/>
      </w:pPr>
      <w:r>
        <w:t xml:space="preserve">(в ред. Федерального </w:t>
      </w:r>
      <w:hyperlink r:id="rId244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2. Застройщик имеет право</w:t>
      </w:r>
      <w:r>
        <w:t xml:space="preserve">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w:t>
      </w:r>
      <w:r>
        <w:t xml:space="preserve">ируемой организации, за исключением случая, предусмотренного </w:t>
      </w:r>
      <w:hyperlink w:anchor="P3144" w:tooltip="5) лиц, осуществляющих строительство, реконструкцию, капитальный ремонт объектов, указанных в пунктах 1 - 3 части 17 статьи 51 настоящего Кодекса.">
        <w:r>
          <w:rPr>
            <w:color w:val="0000FF"/>
          </w:rPr>
          <w:t>пунктом 5 части</w:t>
        </w:r>
        <w:r>
          <w:rPr>
            <w:color w:val="0000FF"/>
          </w:rPr>
          <w:t xml:space="preserve"> 2.2 статьи 52</w:t>
        </w:r>
      </w:hyperlink>
      <w:r>
        <w:t xml:space="preserve"> настоящего Кодекса.</w:t>
      </w:r>
    </w:p>
    <w:p w:rsidR="00781AE1" w:rsidRDefault="008D7515">
      <w:pPr>
        <w:pStyle w:val="ConsPlusNormal0"/>
        <w:jc w:val="both"/>
      </w:pPr>
      <w:r>
        <w:t xml:space="preserve">(в ред. Федерального </w:t>
      </w:r>
      <w:hyperlink r:id="rId244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bookmarkStart w:id="443" w:name="P3795"/>
      <w:bookmarkEnd w:id="443"/>
      <w:r>
        <w:t>3. Член саморегулируемой организации имеет право выполнять инженерные изыскания</w:t>
      </w:r>
      <w:r>
        <w:t>,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w:t>
      </w:r>
      <w:r>
        <w:t>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781AE1" w:rsidRDefault="008D7515">
      <w:pPr>
        <w:pStyle w:val="ConsPlusNormal0"/>
        <w:jc w:val="both"/>
      </w:pPr>
      <w:r>
        <w:t xml:space="preserve">(в ред. Федерального </w:t>
      </w:r>
      <w:hyperlink r:id="rId24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608" w:tooltip="Статья 55.4. Требования к некоммерческой организации, необходимые для приобретения статуса саморегулируемой организации">
        <w:r>
          <w:rPr>
            <w:color w:val="0000FF"/>
          </w:rPr>
          <w:t>статьями 55.4</w:t>
        </w:r>
      </w:hyperlink>
      <w:r>
        <w:t xml:space="preserve"> и </w:t>
      </w:r>
      <w:hyperlink w:anchor="P3893" w:tooltip="Статья 55.16. Компенсационные фонды саморегулируемой организации">
        <w:r>
          <w:rPr>
            <w:color w:val="0000FF"/>
          </w:rPr>
          <w:t>55.16</w:t>
        </w:r>
      </w:hyperlink>
      <w:r>
        <w:t xml:space="preserve"> настоящего Кодекса;</w:t>
      </w:r>
    </w:p>
    <w:p w:rsidR="00781AE1" w:rsidRDefault="008D7515">
      <w:pPr>
        <w:pStyle w:val="ConsPlusNormal0"/>
        <w:spacing w:before="200"/>
        <w:ind w:firstLine="540"/>
        <w:jc w:val="both"/>
      </w:pPr>
      <w:r>
        <w:t xml:space="preserve">2) если совокупный размер обязательств по указанным в </w:t>
      </w:r>
      <w:hyperlink w:anchor="P3795" w:tooltip="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w:t>
      </w:r>
      <w:r>
        <w:t xml:space="preserve">ционный фонд обеспечения договорных обязательств в соответствии с </w:t>
      </w:r>
      <w:hyperlink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
        <w:r>
          <w:rPr>
            <w:color w:val="0000FF"/>
          </w:rPr>
          <w:t>частью 11</w:t>
        </w:r>
      </w:hyperlink>
      <w:r>
        <w:t xml:space="preserve"> или </w:t>
      </w:r>
      <w:hyperlink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w:r>
          <w:rPr>
            <w:color w:val="0000FF"/>
          </w:rPr>
          <w:t>13 статьи 55.16</w:t>
        </w:r>
      </w:hyperlink>
      <w:r>
        <w:t xml:space="preserve"> настоящего Кодекса. Количество договоров подряда на выполнение инженерных изысканий,</w:t>
      </w:r>
      <w:r>
        <w:t xml:space="preserve">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781AE1" w:rsidRDefault="008D7515">
      <w:pPr>
        <w:pStyle w:val="ConsPlusNormal0"/>
        <w:jc w:val="both"/>
      </w:pPr>
      <w:r>
        <w:t xml:space="preserve">(в ред. Федерального </w:t>
      </w:r>
      <w:hyperlink r:id="rId24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bookmarkStart w:id="444" w:name="P3800"/>
      <w:bookmarkEnd w:id="444"/>
      <w:r>
        <w:t xml:space="preserve">4. Член саморегулируемой организации ежегодно в </w:t>
      </w:r>
      <w:hyperlink r:id="rId2446" w:tooltip="Приказ Минстроя России от 10.04.2017 N 700/пр &quo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w:t>
      </w:r>
      <w:r>
        <w:t xml:space="preserve">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w:t>
      </w:r>
      <w:r>
        <w:t>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w:t>
      </w:r>
      <w:r>
        <w:t>,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w:t>
      </w:r>
      <w:r>
        <w:t>рме открытых данных.</w:t>
      </w:r>
    </w:p>
    <w:p w:rsidR="00781AE1" w:rsidRDefault="008D7515">
      <w:pPr>
        <w:pStyle w:val="ConsPlusNormal0"/>
        <w:jc w:val="both"/>
      </w:pPr>
      <w:r>
        <w:t xml:space="preserve">(в ред. Федерального </w:t>
      </w:r>
      <w:hyperlink r:id="rId244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bookmarkStart w:id="445" w:name="P3802"/>
      <w:bookmarkEnd w:id="445"/>
      <w:r>
        <w:lastRenderedPageBreak/>
        <w:t>5. Член саморегулируемой организации самостоятельно при необходимости увеличения размера внес</w:t>
      </w:r>
      <w:r>
        <w:t xml:space="preserve">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
        <w:r>
          <w:rPr>
            <w:color w:val="0000FF"/>
          </w:rPr>
          <w:t>частью 11</w:t>
        </w:r>
      </w:hyperlink>
      <w:r>
        <w:t xml:space="preserve"> или </w:t>
      </w:r>
      <w:hyperlink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781AE1" w:rsidRDefault="008D7515">
      <w:pPr>
        <w:pStyle w:val="ConsPlusNormal0"/>
        <w:spacing w:before="200"/>
        <w:ind w:firstLine="540"/>
        <w:jc w:val="both"/>
      </w:pPr>
      <w:r>
        <w:t>6. Член саморегулируемой орг</w:t>
      </w:r>
      <w:r>
        <w:t xml:space="preserve">анизации, не уплативший указанный в </w:t>
      </w:r>
      <w:hyperlink w:anchor="P3802" w:tooltip="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w:t>
      </w:r>
      <w:r>
        <w:t>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781AE1" w:rsidRDefault="008D7515">
      <w:pPr>
        <w:pStyle w:val="ConsPlusNormal0"/>
        <w:jc w:val="both"/>
      </w:pPr>
      <w:r>
        <w:t xml:space="preserve">(в ред. Федерального </w:t>
      </w:r>
      <w:hyperlink r:id="rId244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
        <w:r>
          <w:rPr>
            <w:color w:val="0000FF"/>
          </w:rPr>
          <w:t>частью 11</w:t>
        </w:r>
      </w:hyperlink>
      <w:r>
        <w:t xml:space="preserve"> или </w:t>
      </w:r>
      <w:hyperlink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w:t>
      </w:r>
      <w:r>
        <w:t>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w:t>
      </w:r>
      <w:r>
        <w:t>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w:t>
      </w:r>
      <w:r>
        <w:t xml:space="preserve">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
        <w:r>
          <w:rPr>
            <w:color w:val="0000FF"/>
          </w:rPr>
          <w:t>частью 11</w:t>
        </w:r>
      </w:hyperlink>
      <w:r>
        <w:t xml:space="preserve"> или </w:t>
      </w:r>
      <w:hyperlink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w:r>
          <w:rPr>
            <w:color w:val="0000FF"/>
          </w:rPr>
          <w:t>13 статьи 55.16</w:t>
        </w:r>
      </w:hyperlink>
      <w:r>
        <w:t xml:space="preserve"> настоящего Кодекса.</w:t>
      </w:r>
    </w:p>
    <w:p w:rsidR="00781AE1" w:rsidRDefault="008D7515">
      <w:pPr>
        <w:pStyle w:val="ConsPlusNormal0"/>
        <w:jc w:val="both"/>
      </w:pPr>
      <w:r>
        <w:t xml:space="preserve">(в ред. Федерального </w:t>
      </w:r>
      <w:hyperlink r:id="rId244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w:t>
      </w:r>
      <w:r>
        <w:t>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w:t>
      </w:r>
      <w:r>
        <w:t xml:space="preserve"> статьей, не допускается.</w:t>
      </w:r>
    </w:p>
    <w:p w:rsidR="00781AE1" w:rsidRDefault="008D7515">
      <w:pPr>
        <w:pStyle w:val="ConsPlusNormal0"/>
        <w:jc w:val="both"/>
      </w:pPr>
      <w:r>
        <w:t xml:space="preserve">(в ред. Федерального </w:t>
      </w:r>
      <w:hyperlink r:id="rId245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781AE1">
      <w:pPr>
        <w:pStyle w:val="ConsPlusNormal0"/>
        <w:ind w:firstLine="540"/>
        <w:jc w:val="both"/>
      </w:pPr>
    </w:p>
    <w:p w:rsidR="00781AE1" w:rsidRDefault="008D7515">
      <w:pPr>
        <w:pStyle w:val="ConsPlusTitle0"/>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781AE1" w:rsidRDefault="00781AE1">
      <w:pPr>
        <w:pStyle w:val="ConsPlusNormal0"/>
        <w:ind w:firstLine="540"/>
        <w:jc w:val="both"/>
      </w:pPr>
    </w:p>
    <w:p w:rsidR="00781AE1" w:rsidRDefault="008D7515">
      <w:pPr>
        <w:pStyle w:val="ConsPlusNormal0"/>
        <w:ind w:firstLine="540"/>
        <w:jc w:val="both"/>
      </w:pPr>
      <w:r>
        <w:t>Саморегулируемая организация в целях обеспечения доступа к информации о своей деятельности и деятельности своих членов наряду с ин</w:t>
      </w:r>
      <w:r>
        <w:t xml:space="preserve">формацией, предусмотренной Федеральным </w:t>
      </w:r>
      <w:hyperlink r:id="rId2451" w:tooltip="Федеральный закон от 01.12.2007 N 315-ФЗ (ред. от 02.07.2021) &quot;О саморегулируемых организациях&quot; {КонсультантПлюс}">
        <w:r>
          <w:rPr>
            <w:color w:val="0000FF"/>
          </w:rPr>
          <w:t>законо</w:t>
        </w:r>
        <w:r>
          <w:rPr>
            <w:color w:val="0000FF"/>
          </w:rPr>
          <w:t>м</w:t>
        </w:r>
      </w:hyperlink>
      <w:r>
        <w:t xml:space="preserve"> "О саморегулируемых организациях", обязана размещать на своем сайте в сети "Интернет" следующую информацию и документы:</w:t>
      </w:r>
    </w:p>
    <w:p w:rsidR="00781AE1" w:rsidRDefault="008D7515">
      <w:pPr>
        <w:pStyle w:val="ConsPlusNormal0"/>
        <w:spacing w:before="200"/>
        <w:ind w:firstLine="540"/>
        <w:jc w:val="both"/>
      </w:pPr>
      <w:r>
        <w:t xml:space="preserve">1) утратил силу. - Федеральный </w:t>
      </w:r>
      <w:hyperlink r:id="rId2452"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color w:val="0000FF"/>
          </w:rPr>
          <w:t>закон</w:t>
        </w:r>
      </w:hyperlink>
      <w:r>
        <w:t xml:space="preserve"> от 07.06.2013 N 113-</w:t>
      </w:r>
      <w:r>
        <w:t>ФЗ;</w:t>
      </w:r>
    </w:p>
    <w:p w:rsidR="00781AE1" w:rsidRDefault="008D7515">
      <w:pPr>
        <w:pStyle w:val="ConsPlusNormal0"/>
        <w:spacing w:before="200"/>
        <w:ind w:firstLine="540"/>
        <w:jc w:val="both"/>
      </w:pPr>
      <w:r>
        <w:t>2) наименование, адрес и номера контактных телефонов органа надзора за саморегулируемыми организациями;</w:t>
      </w:r>
    </w:p>
    <w:p w:rsidR="00781AE1" w:rsidRDefault="008D7515">
      <w:pPr>
        <w:pStyle w:val="ConsPlusNormal0"/>
        <w:spacing w:before="200"/>
        <w:ind w:firstLine="540"/>
        <w:jc w:val="both"/>
      </w:pPr>
      <w:r>
        <w:t xml:space="preserve">3) утратил силу. - Федеральный </w:t>
      </w:r>
      <w:hyperlink r:id="rId2453"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color w:val="0000FF"/>
          </w:rPr>
          <w:t>закон</w:t>
        </w:r>
      </w:hyperlink>
      <w:r>
        <w:t xml:space="preserve"> от 07.06.2013 N 113-ФЗ;</w:t>
      </w:r>
    </w:p>
    <w:p w:rsidR="00781AE1" w:rsidRDefault="008D7515">
      <w:pPr>
        <w:pStyle w:val="ConsPlusNormal0"/>
        <w:spacing w:before="200"/>
        <w:ind w:firstLine="540"/>
        <w:jc w:val="both"/>
      </w:pPr>
      <w:r>
        <w:t>4) информа</w:t>
      </w:r>
      <w:r>
        <w:t>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w:t>
      </w:r>
      <w:r>
        <w:t>енению в течение пяти рабочих дней со дня, следующего за днем наступления события, повлекшего за собой такие изменения.</w:t>
      </w:r>
    </w:p>
    <w:p w:rsidR="00781AE1" w:rsidRDefault="008D7515">
      <w:pPr>
        <w:pStyle w:val="ConsPlusNormal0"/>
        <w:jc w:val="both"/>
      </w:pPr>
      <w:r>
        <w:t xml:space="preserve">(п. 4 в ред. Федерального </w:t>
      </w:r>
      <w:hyperlink r:id="rId245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r>
        <w:t>5) - 9) утратили силу. - Федераль</w:t>
      </w:r>
      <w:r>
        <w:t xml:space="preserve">ный </w:t>
      </w:r>
      <w:hyperlink r:id="rId2455"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color w:val="0000FF"/>
          </w:rPr>
          <w:t>закон</w:t>
        </w:r>
      </w:hyperlink>
      <w:r>
        <w:t xml:space="preserve"> от 07.06.2013 N 113-ФЗ.</w:t>
      </w:r>
    </w:p>
    <w:p w:rsidR="00781AE1" w:rsidRDefault="00781AE1">
      <w:pPr>
        <w:pStyle w:val="ConsPlusNormal0"/>
        <w:ind w:firstLine="540"/>
        <w:jc w:val="both"/>
      </w:pPr>
    </w:p>
    <w:p w:rsidR="00781AE1" w:rsidRDefault="008D7515">
      <w:pPr>
        <w:pStyle w:val="ConsPlusTitle0"/>
        <w:ind w:firstLine="540"/>
        <w:jc w:val="both"/>
        <w:outlineLvl w:val="1"/>
      </w:pPr>
      <w:r>
        <w:lastRenderedPageBreak/>
        <w:t>Статья 55.10. Исключительная компетенция общего собрания членов саморегулируемой организации</w:t>
      </w:r>
    </w:p>
    <w:p w:rsidR="00781AE1" w:rsidRDefault="00781AE1">
      <w:pPr>
        <w:pStyle w:val="ConsPlusNormal0"/>
        <w:ind w:firstLine="540"/>
        <w:jc w:val="both"/>
      </w:pPr>
    </w:p>
    <w:p w:rsidR="00781AE1" w:rsidRDefault="008D7515">
      <w:pPr>
        <w:pStyle w:val="ConsPlusNormal0"/>
        <w:ind w:firstLine="540"/>
        <w:jc w:val="both"/>
      </w:pPr>
      <w:r>
        <w:t>К исключительной компетенции общего собрания члено</w:t>
      </w:r>
      <w:r>
        <w:t>в саморегулируемой организации относятся следующие вопросы:</w:t>
      </w:r>
    </w:p>
    <w:p w:rsidR="00781AE1" w:rsidRDefault="008D7515">
      <w:pPr>
        <w:pStyle w:val="ConsPlusNormal0"/>
        <w:spacing w:before="200"/>
        <w:ind w:firstLine="540"/>
        <w:jc w:val="both"/>
      </w:pPr>
      <w:r>
        <w:t>1) утверждение устава саморегулируемой организации, внесение в него изменений;</w:t>
      </w:r>
    </w:p>
    <w:p w:rsidR="00781AE1" w:rsidRDefault="008D7515">
      <w:pPr>
        <w:pStyle w:val="ConsPlusNormal0"/>
        <w:jc w:val="both"/>
      </w:pPr>
      <w:r>
        <w:t xml:space="preserve">(в ред. Федерального </w:t>
      </w:r>
      <w:hyperlink r:id="rId245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закона</w:t>
        </w:r>
      </w:hyperlink>
      <w:r>
        <w:t xml:space="preserve"> от 24.11.2014 N 359-ФЗ)</w:t>
      </w:r>
    </w:p>
    <w:p w:rsidR="00781AE1" w:rsidRDefault="008D7515">
      <w:pPr>
        <w:pStyle w:val="ConsPlusNormal0"/>
        <w:spacing w:before="200"/>
        <w:ind w:firstLine="540"/>
        <w:jc w:val="both"/>
      </w:pPr>
      <w:r>
        <w:t>2) избра</w:t>
      </w:r>
      <w:r>
        <w:t>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781AE1" w:rsidRDefault="008D7515">
      <w:pPr>
        <w:pStyle w:val="ConsPlusNormal0"/>
        <w:spacing w:before="200"/>
        <w:ind w:firstLine="540"/>
        <w:jc w:val="both"/>
      </w:pPr>
      <w:r>
        <w:t>3) избрание тайным голосовани</w:t>
      </w:r>
      <w:r>
        <w:t>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781AE1" w:rsidRDefault="008D7515">
      <w:pPr>
        <w:pStyle w:val="ConsPlusNormal0"/>
        <w:spacing w:before="200"/>
        <w:ind w:firstLine="540"/>
        <w:jc w:val="both"/>
      </w:pPr>
      <w:r>
        <w:t xml:space="preserve">4) установление размеров вступительного и </w:t>
      </w:r>
      <w:proofErr w:type="gramStart"/>
      <w:r>
        <w:t>регулярных членских взносов</w:t>
      </w:r>
      <w:proofErr w:type="gramEnd"/>
      <w:r>
        <w:t xml:space="preserve"> и порядка их уплаты;</w:t>
      </w:r>
    </w:p>
    <w:p w:rsidR="00781AE1" w:rsidRDefault="008D7515">
      <w:pPr>
        <w:pStyle w:val="ConsPlusNormal0"/>
        <w:spacing w:before="200"/>
        <w:ind w:firstLine="540"/>
        <w:jc w:val="both"/>
      </w:pPr>
      <w:r>
        <w:t>5) устано</w:t>
      </w:r>
      <w:r>
        <w:t>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w:t>
      </w:r>
      <w:r>
        <w:t xml:space="preserve">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939" w:tooltip="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
        <w:r>
          <w:rPr>
            <w:color w:val="0000FF"/>
          </w:rPr>
          <w:t>частями 10</w:t>
        </w:r>
      </w:hyperlink>
      <w:r>
        <w:t xml:space="preserve"> - </w:t>
      </w:r>
      <w:hyperlink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w:r>
          <w:rPr>
            <w:color w:val="0000FF"/>
          </w:rPr>
          <w:t>13 статьи 55.16</w:t>
        </w:r>
      </w:hyperlink>
      <w:r>
        <w:t xml:space="preserve"> на</w:t>
      </w:r>
      <w:r>
        <w:t>стоящего Кодекса;</w:t>
      </w:r>
    </w:p>
    <w:p w:rsidR="00781AE1" w:rsidRDefault="008D7515">
      <w:pPr>
        <w:pStyle w:val="ConsPlusNormal0"/>
        <w:jc w:val="both"/>
      </w:pPr>
      <w:r>
        <w:t xml:space="preserve">(п. 5 в ред. Федерального </w:t>
      </w:r>
      <w:hyperlink r:id="rId245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r>
        <w:t>5.1) установление правил размещения средств компенсационных фондов, определение возможных способов размещения средств компенсационных ф</w:t>
      </w:r>
      <w:r>
        <w:t>ондов саморегулируемой организации в кредитных организациях;</w:t>
      </w:r>
    </w:p>
    <w:p w:rsidR="00781AE1" w:rsidRDefault="008D7515">
      <w:pPr>
        <w:pStyle w:val="ConsPlusNormal0"/>
        <w:jc w:val="both"/>
      </w:pPr>
      <w:r>
        <w:t xml:space="preserve">(п. 5.1 введен Федеральным </w:t>
      </w:r>
      <w:hyperlink r:id="rId245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03.07.2016 N 372-ФЗ; в ред. Федерального </w:t>
      </w:r>
      <w:hyperlink r:id="rId2459"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08.08.2024 N 261-ФЗ)</w:t>
      </w:r>
    </w:p>
    <w:p w:rsidR="00781AE1" w:rsidRDefault="008D7515">
      <w:pPr>
        <w:pStyle w:val="ConsPlusNormal0"/>
        <w:spacing w:before="200"/>
        <w:ind w:firstLine="540"/>
        <w:jc w:val="both"/>
      </w:pPr>
      <w:r>
        <w:t xml:space="preserve">6) утверждение документов, предусмотренных </w:t>
      </w:r>
      <w:hyperlink w:anchor="P363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w:r>
          <w:rPr>
            <w:color w:val="0000FF"/>
          </w:rPr>
          <w:t>частью 1 статьи 55.5</w:t>
        </w:r>
      </w:hyperlink>
      <w:r>
        <w:t xml:space="preserve"> на</w:t>
      </w:r>
      <w:r>
        <w:t>стоящего Кодекса;</w:t>
      </w:r>
    </w:p>
    <w:p w:rsidR="00781AE1" w:rsidRDefault="008D7515">
      <w:pPr>
        <w:pStyle w:val="ConsPlusNormal0"/>
        <w:jc w:val="both"/>
      </w:pPr>
      <w:r>
        <w:t xml:space="preserve">(в ред. Федерального </w:t>
      </w:r>
      <w:hyperlink r:id="rId246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r>
        <w:t xml:space="preserve">7) - 8) утратили силу с 1 июля 2017 года. - Федеральный </w:t>
      </w:r>
      <w:hyperlink r:id="rId246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03.07.2016 N 372-ФЗ;</w:t>
      </w:r>
    </w:p>
    <w:p w:rsidR="00781AE1" w:rsidRDefault="008D7515">
      <w:pPr>
        <w:pStyle w:val="ConsPlusNormal0"/>
        <w:spacing w:before="20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781AE1" w:rsidRDefault="008D7515">
      <w:pPr>
        <w:pStyle w:val="ConsPlusNormal0"/>
        <w:spacing w:before="200"/>
        <w:ind w:firstLine="540"/>
        <w:jc w:val="both"/>
      </w:pPr>
      <w:r>
        <w:t>10)</w:t>
      </w:r>
      <w:r>
        <w:t xml:space="preserve"> принятие решения о реорганизации саморегулируемой организации в форме присоединения;</w:t>
      </w:r>
    </w:p>
    <w:p w:rsidR="00781AE1" w:rsidRDefault="008D7515">
      <w:pPr>
        <w:pStyle w:val="ConsPlusNormal0"/>
        <w:jc w:val="both"/>
      </w:pPr>
      <w:r>
        <w:t xml:space="preserve">(п. 10 в ред. Федерального </w:t>
      </w:r>
      <w:hyperlink r:id="rId24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r>
        <w:t>11) установление компетенции исполнительного органа саморегулируем</w:t>
      </w:r>
      <w:r>
        <w:t>ой организации и порядка осуществления им руководства текущей деятельностью саморегулируемой организации;</w:t>
      </w:r>
    </w:p>
    <w:p w:rsidR="00781AE1" w:rsidRDefault="008D7515">
      <w:pPr>
        <w:pStyle w:val="ConsPlusNormal0"/>
        <w:spacing w:before="200"/>
        <w:ind w:firstLine="540"/>
        <w:jc w:val="both"/>
      </w:pPr>
      <w:r>
        <w:t xml:space="preserve">12) принятие иных решений, которые в соответствии с настоящим Кодексом, Федеральным </w:t>
      </w:r>
      <w:hyperlink r:id="rId2463" w:tooltip="Федеральный закон от 01.12.2007 N 315-ФЗ (ред. от 02.07.2021) &quot;О саморегулируемых организациях&quot; {КонсультантПлюс}">
        <w:r>
          <w:rPr>
            <w:color w:val="0000FF"/>
          </w:rPr>
          <w:t>законом</w:t>
        </w:r>
      </w:hyperlink>
      <w:r>
        <w:t xml:space="preserve"> "О саморегулируемых организациях", другими федеральными законами и уставом саморегулируемой организации</w:t>
      </w:r>
      <w:r>
        <w:t xml:space="preserve"> отнесены к исключительной компетенции общего собрания членов саморегулируемой организации.</w:t>
      </w:r>
    </w:p>
    <w:p w:rsidR="00781AE1" w:rsidRDefault="008D7515">
      <w:pPr>
        <w:pStyle w:val="ConsPlusNormal0"/>
        <w:jc w:val="both"/>
      </w:pPr>
      <w:r>
        <w:t xml:space="preserve">(в ред. Федерального </w:t>
      </w:r>
      <w:hyperlink r:id="rId246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закона</w:t>
        </w:r>
      </w:hyperlink>
      <w:r>
        <w:t xml:space="preserve"> от 24.11.2014 N 359-ФЗ)</w:t>
      </w:r>
    </w:p>
    <w:p w:rsidR="00781AE1" w:rsidRDefault="00781AE1">
      <w:pPr>
        <w:pStyle w:val="ConsPlusNormal0"/>
        <w:ind w:firstLine="540"/>
        <w:jc w:val="both"/>
      </w:pPr>
    </w:p>
    <w:p w:rsidR="00781AE1" w:rsidRDefault="008D7515">
      <w:pPr>
        <w:pStyle w:val="ConsPlusTitle0"/>
        <w:ind w:firstLine="540"/>
        <w:jc w:val="both"/>
        <w:outlineLvl w:val="1"/>
      </w:pPr>
      <w:r>
        <w:t>Статьи 55.11 - 55.12. Утратили силу с 1 июля 2017 года</w:t>
      </w:r>
      <w:r>
        <w:t xml:space="preserve">. - Федеральный </w:t>
      </w:r>
      <w:hyperlink r:id="rId246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03.07.2016 N 372-ФЗ.</w:t>
      </w:r>
    </w:p>
    <w:p w:rsidR="00781AE1" w:rsidRDefault="00781AE1">
      <w:pPr>
        <w:pStyle w:val="ConsPlusNormal0"/>
        <w:ind w:firstLine="540"/>
        <w:jc w:val="both"/>
      </w:pPr>
    </w:p>
    <w:p w:rsidR="00781AE1" w:rsidRDefault="008D7515">
      <w:pPr>
        <w:pStyle w:val="ConsPlusTitle0"/>
        <w:ind w:firstLine="540"/>
        <w:jc w:val="both"/>
        <w:outlineLvl w:val="1"/>
      </w:pPr>
      <w:r>
        <w:t>Статья 55.13. Контроль саморегулируемой организации за деятельностью своих членов</w:t>
      </w:r>
    </w:p>
    <w:p w:rsidR="00781AE1" w:rsidRDefault="008D7515">
      <w:pPr>
        <w:pStyle w:val="ConsPlusNormal0"/>
        <w:jc w:val="both"/>
      </w:pPr>
      <w:r>
        <w:t xml:space="preserve">(в ред. Федерального </w:t>
      </w:r>
      <w:hyperlink r:id="rId246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закона</w:t>
        </w:r>
      </w:hyperlink>
      <w:r>
        <w:t xml:space="preserve"> от 19.12.2022 N 541-ФЗ)</w:t>
      </w:r>
    </w:p>
    <w:p w:rsidR="00781AE1" w:rsidRDefault="00781AE1">
      <w:pPr>
        <w:pStyle w:val="ConsPlusNormal0"/>
        <w:ind w:firstLine="540"/>
        <w:jc w:val="both"/>
      </w:pPr>
    </w:p>
    <w:p w:rsidR="00781AE1" w:rsidRDefault="008D7515">
      <w:pPr>
        <w:pStyle w:val="ConsPlusNormal0"/>
        <w:ind w:firstLine="540"/>
        <w:jc w:val="both"/>
      </w:pPr>
      <w:r>
        <w:t xml:space="preserve">(в ред. Федерального </w:t>
      </w:r>
      <w:hyperlink r:id="rId246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781AE1">
      <w:pPr>
        <w:pStyle w:val="ConsPlusNormal0"/>
        <w:jc w:val="both"/>
      </w:pPr>
    </w:p>
    <w:p w:rsidR="00781AE1" w:rsidRDefault="008D7515">
      <w:pPr>
        <w:pStyle w:val="ConsPlusNormal0"/>
        <w:ind w:firstLine="540"/>
        <w:jc w:val="both"/>
      </w:pPr>
      <w:r>
        <w:t xml:space="preserve">1. Саморегулируемая организация осуществляет контроль за деятельностью своих членов в </w:t>
      </w:r>
      <w:r>
        <w:lastRenderedPageBreak/>
        <w:t xml:space="preserve">соответствии с Федеральным </w:t>
      </w:r>
      <w:hyperlink r:id="rId2468" w:tooltip="Федеральный закон от 01.12.2007 N 315-ФЗ (ред. от 02.07.2021) &quot;О саморегулируемых организациях&quot; {КонсультантПлюс}">
        <w:r>
          <w:rPr>
            <w:color w:val="0000FF"/>
          </w:rPr>
          <w:t>законом</w:t>
        </w:r>
      </w:hyperlink>
      <w:r>
        <w:t xml:space="preserve"> "О саморегулируемых организациях".</w:t>
      </w:r>
    </w:p>
    <w:p w:rsidR="00781AE1" w:rsidRDefault="008D7515">
      <w:pPr>
        <w:pStyle w:val="ConsPlusNormal0"/>
        <w:spacing w:before="200"/>
        <w:ind w:firstLine="540"/>
        <w:jc w:val="both"/>
      </w:pPr>
      <w:r>
        <w:t>2. В рамках контроля саморегулируемой организации за деят</w:t>
      </w:r>
      <w:r>
        <w:t>ельностью своих членов осуществляется в том числе контроль:</w:t>
      </w:r>
    </w:p>
    <w:p w:rsidR="00781AE1" w:rsidRDefault="008D7515">
      <w:pPr>
        <w:pStyle w:val="ConsPlusNormal0"/>
        <w:spacing w:before="20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w:t>
      </w:r>
      <w:r>
        <w:t>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w:t>
      </w:r>
      <w:r>
        <w:t>жденных соответствующим Национальным объединением саморегулируемых организаций;</w:t>
      </w:r>
    </w:p>
    <w:p w:rsidR="00781AE1" w:rsidRDefault="008D7515">
      <w:pPr>
        <w:pStyle w:val="ConsPlusNormal0"/>
        <w:jc w:val="both"/>
      </w:pPr>
      <w:r>
        <w:t xml:space="preserve">(в ред. Федерального </w:t>
      </w:r>
      <w:hyperlink r:id="rId24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w:t>
      </w:r>
      <w:r>
        <w:t>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781AE1" w:rsidRDefault="008D7515">
      <w:pPr>
        <w:pStyle w:val="ConsPlusNormal0"/>
        <w:jc w:val="both"/>
      </w:pPr>
      <w:r>
        <w:t xml:space="preserve">(в ред. Федерального </w:t>
      </w:r>
      <w:hyperlink r:id="rId24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w:t>
      </w:r>
      <w:r>
        <w:t xml:space="preserve">обо опасных, технически сложных и уникальных объектов, объектов использования атомной энергии, указанных в </w:t>
      </w:r>
      <w:hyperlink w:anchor="P2451"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color w:val="0000FF"/>
          </w:rPr>
          <w:t>подпунктах "а"</w:t>
        </w:r>
      </w:hyperlink>
      <w:r>
        <w:t xml:space="preserve"> и </w:t>
      </w:r>
      <w:hyperlink w:anchor="P2452"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color w:val="0000FF"/>
          </w:rPr>
          <w:t>"б" пункта 1 части 1 статьи 48.1</w:t>
        </w:r>
      </w:hyperlink>
      <w:r>
        <w:t xml:space="preserve"> настоящего Кодекса, контроль саморегулируемой организации з</w:t>
      </w:r>
      <w:r>
        <w:t>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w:t>
      </w:r>
      <w:r>
        <w:t xml:space="preserve">есоблюдения обязательных требований, оценки вероятности их несоблюдения, осуществляется по </w:t>
      </w:r>
      <w:hyperlink r:id="rId2471" w:tooltip="Приказ Минстроя России от 10.04.2017 N 699/пр &quot;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w:r>
          <w:rPr>
            <w:color w:val="0000FF"/>
          </w:rPr>
          <w:t>методике</w:t>
        </w:r>
      </w:hyperlink>
      <w:r>
        <w:t>, утвержденной федеральным органом исполнительной власти</w:t>
      </w:r>
      <w:r>
        <w:t>,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81AE1" w:rsidRDefault="008D7515">
      <w:pPr>
        <w:pStyle w:val="ConsPlusNormal0"/>
        <w:jc w:val="both"/>
      </w:pPr>
      <w:r>
        <w:t xml:space="preserve">(в ред. Федеральных законов от 03.08.2018 </w:t>
      </w:r>
      <w:hyperlink r:id="rId247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19.12.2022 </w:t>
      </w:r>
      <w:hyperlink r:id="rId247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N 541-ФЗ</w:t>
        </w:r>
      </w:hyperlink>
      <w:r>
        <w:t>)</w:t>
      </w:r>
    </w:p>
    <w:p w:rsidR="00781AE1" w:rsidRDefault="008D7515">
      <w:pPr>
        <w:pStyle w:val="ConsPlusNormal0"/>
        <w:spacing w:before="20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w:t>
      </w:r>
      <w:r>
        <w:t>регулируемой организации.</w:t>
      </w:r>
    </w:p>
    <w:p w:rsidR="00781AE1" w:rsidRDefault="008D7515">
      <w:pPr>
        <w:pStyle w:val="ConsPlusNormal0"/>
        <w:spacing w:before="20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w:t>
      </w:r>
      <w:r>
        <w:t>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781AE1" w:rsidRDefault="008D7515">
      <w:pPr>
        <w:pStyle w:val="ConsPlusNormal0"/>
        <w:jc w:val="both"/>
      </w:pPr>
      <w:r>
        <w:t xml:space="preserve">(в ред. Федерального </w:t>
      </w:r>
      <w:hyperlink r:id="rId24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bookmarkStart w:id="446" w:name="P3860"/>
      <w:bookmarkEnd w:id="446"/>
      <w:r>
        <w:t>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w:t>
      </w:r>
      <w:r>
        <w:t>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w:t>
      </w:r>
      <w:r>
        <w:t>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w:t>
      </w:r>
      <w:r>
        <w:t xml:space="preserve">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
        <w:r>
          <w:rPr>
            <w:color w:val="0000FF"/>
          </w:rPr>
          <w:t>частью 11</w:t>
        </w:r>
      </w:hyperlink>
      <w:r>
        <w:t xml:space="preserve"> или </w:t>
      </w:r>
      <w:hyperlink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w:r>
          <w:rPr>
            <w:color w:val="0000FF"/>
          </w:rPr>
          <w:t>13 статьи 55.16</w:t>
        </w:r>
      </w:hyperlink>
      <w:r>
        <w:t xml:space="preserve"> настоящего Кодекса.</w:t>
      </w:r>
    </w:p>
    <w:p w:rsidR="00781AE1" w:rsidRDefault="008D7515">
      <w:pPr>
        <w:pStyle w:val="ConsPlusNormal0"/>
        <w:jc w:val="both"/>
      </w:pPr>
      <w:r>
        <w:t xml:space="preserve">(в ред. Федерального </w:t>
      </w:r>
      <w:hyperlink r:id="rId24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7. При проведении ра</w:t>
      </w:r>
      <w:r>
        <w:t>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w:t>
      </w:r>
      <w:r>
        <w:t xml:space="preserve">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w:t>
      </w:r>
      <w:r>
        <w:lastRenderedPageBreak/>
        <w:t>основании акта приемки результатов работ.</w:t>
      </w:r>
    </w:p>
    <w:p w:rsidR="00781AE1" w:rsidRDefault="008D7515">
      <w:pPr>
        <w:pStyle w:val="ConsPlusNormal0"/>
        <w:jc w:val="both"/>
      </w:pPr>
      <w:r>
        <w:t xml:space="preserve">(в ред. Федерального </w:t>
      </w:r>
      <w:hyperlink r:id="rId247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 xml:space="preserve">8. Если по результатам проверки, указанной в </w:t>
      </w:r>
      <w:hyperlink w:anchor="P3860" w:tooltip="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
        <w:r>
          <w:rPr>
            <w:color w:val="0000FF"/>
          </w:rPr>
          <w:t>части 6</w:t>
        </w:r>
      </w:hyperlink>
      <w:r>
        <w:t xml:space="preserve"> настоящей статьи, саморегулируемой организацией у</w:t>
      </w:r>
      <w:r>
        <w:t xml:space="preserve">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w:t>
      </w:r>
      <w:r>
        <w:t>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w:t>
      </w:r>
      <w:r>
        <w:t xml:space="preserve">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
        <w:r>
          <w:rPr>
            <w:color w:val="0000FF"/>
          </w:rPr>
          <w:t>частью 11</w:t>
        </w:r>
      </w:hyperlink>
      <w:r>
        <w:t xml:space="preserve"> или </w:t>
      </w:r>
      <w:hyperlink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w:t>
      </w:r>
      <w:r>
        <w:t>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781AE1" w:rsidRDefault="008D7515">
      <w:pPr>
        <w:pStyle w:val="ConsPlusNormal0"/>
        <w:jc w:val="both"/>
      </w:pPr>
      <w:r>
        <w:t xml:space="preserve">(в ред. Федерального </w:t>
      </w:r>
      <w:hyperlink r:id="rId24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 xml:space="preserve">9. В случае, если член саморегулируемой организации не представил необходимых документов, указанных в </w:t>
      </w:r>
      <w:hyperlink w:anchor="P3800" w:tooltip="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
        <w:r>
          <w:rPr>
            <w:color w:val="0000FF"/>
          </w:rPr>
          <w:t>части 4 статьи 55.8</w:t>
        </w:r>
      </w:hyperlink>
      <w:r>
        <w:t xml:space="preserve"> настоящего Кодекса, саморегулируемая орга</w:t>
      </w:r>
      <w:r>
        <w:t>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w:t>
      </w:r>
      <w:r>
        <w:t>ки информацию из единой информационной системы, содержащей реестр контрактов, заключенных заказчиками.</w:t>
      </w:r>
    </w:p>
    <w:p w:rsidR="00781AE1" w:rsidRDefault="008D7515">
      <w:pPr>
        <w:pStyle w:val="ConsPlusNormal0"/>
        <w:spacing w:before="20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w:t>
      </w:r>
      <w:r>
        <w:t>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w:t>
      </w:r>
      <w:r>
        <w:t>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781AE1" w:rsidRDefault="008D7515">
      <w:pPr>
        <w:pStyle w:val="ConsPlusNormal0"/>
        <w:jc w:val="both"/>
      </w:pPr>
      <w:r>
        <w:t xml:space="preserve">(в ред. Федерального </w:t>
      </w:r>
      <w:hyperlink r:id="rId24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11. Саморегулируемая организация имеет право осуществлять общественный контроль в сфере закупок.</w:t>
      </w:r>
    </w:p>
    <w:p w:rsidR="00781AE1" w:rsidRDefault="00781AE1">
      <w:pPr>
        <w:pStyle w:val="ConsPlusNormal0"/>
        <w:ind w:firstLine="540"/>
        <w:jc w:val="both"/>
      </w:pPr>
    </w:p>
    <w:p w:rsidR="00781AE1" w:rsidRDefault="008D7515">
      <w:pPr>
        <w:pStyle w:val="ConsPlusTitle0"/>
        <w:ind w:firstLine="540"/>
        <w:jc w:val="both"/>
        <w:outlineLvl w:val="1"/>
      </w:pPr>
      <w:r>
        <w:t>Статья 55.14. Рассмотрение саморегулируемой организацией жалоб на действия своих членов и обращений</w:t>
      </w:r>
    </w:p>
    <w:p w:rsidR="00781AE1" w:rsidRDefault="00781AE1">
      <w:pPr>
        <w:pStyle w:val="ConsPlusNormal0"/>
        <w:ind w:firstLine="540"/>
        <w:jc w:val="both"/>
      </w:pPr>
    </w:p>
    <w:p w:rsidR="00781AE1" w:rsidRDefault="008D7515">
      <w:pPr>
        <w:pStyle w:val="ConsPlusNormal0"/>
        <w:ind w:firstLine="540"/>
        <w:jc w:val="both"/>
      </w:pPr>
      <w:r>
        <w:t>1. Саморегулируемая орга</w:t>
      </w:r>
      <w:r>
        <w:t>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w:t>
      </w:r>
      <w:r>
        <w:t>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w:t>
      </w:r>
      <w:r>
        <w:t>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w:t>
      </w:r>
      <w:r>
        <w:t>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w:t>
      </w:r>
      <w:r>
        <w:t>ы, указанному в жалобе или ином обращении.</w:t>
      </w:r>
    </w:p>
    <w:p w:rsidR="00781AE1" w:rsidRDefault="008D7515">
      <w:pPr>
        <w:pStyle w:val="ConsPlusNormal0"/>
        <w:jc w:val="both"/>
      </w:pPr>
      <w:r>
        <w:t xml:space="preserve">(часть 1 в ред. Федерального </w:t>
      </w:r>
      <w:hyperlink r:id="rId247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r>
        <w:t>2. В случае выявления в результате рассмотрения жалобы на действия (бездействие) члена саморегулируемой орг</w:t>
      </w:r>
      <w:r>
        <w:t xml:space="preserve">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883" w:tooltip="Статья 55.15. Применение саморегулируемой организацией мер дисциплинарного воздействия в отношении членов саморегулируемой организации">
        <w:r>
          <w:rPr>
            <w:color w:val="0000FF"/>
          </w:rPr>
          <w:t>статьей 55.15</w:t>
        </w:r>
      </w:hyperlink>
      <w:r>
        <w:t xml:space="preserve"> настоящего Кодекса.</w:t>
      </w:r>
    </w:p>
    <w:p w:rsidR="00781AE1" w:rsidRDefault="008D7515">
      <w:pPr>
        <w:pStyle w:val="ConsPlusNormal0"/>
        <w:jc w:val="both"/>
      </w:pPr>
      <w:r>
        <w:t xml:space="preserve">(часть 2 в ред. Федерального </w:t>
      </w:r>
      <w:hyperlink r:id="rId248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w:t>
      </w:r>
      <w:r>
        <w:t>N 372-ФЗ)</w:t>
      </w:r>
    </w:p>
    <w:p w:rsidR="00781AE1" w:rsidRDefault="008D7515">
      <w:pPr>
        <w:pStyle w:val="ConsPlusNormal0"/>
        <w:spacing w:before="20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w:t>
      </w:r>
      <w:r>
        <w:lastRenderedPageBreak/>
        <w:t xml:space="preserve">документами саморегулируемой организации, предусмотренными </w:t>
      </w:r>
      <w:hyperlink w:anchor="P3634" w:tooltip="Статья 55.5. Стандарты и внутренние документы саморегулируемой организации">
        <w:r>
          <w:rPr>
            <w:color w:val="0000FF"/>
          </w:rPr>
          <w:t>статьей 55.5</w:t>
        </w:r>
      </w:hyperlink>
      <w:r>
        <w:t xml:space="preserve"> настоящего Кодекса.</w:t>
      </w:r>
    </w:p>
    <w:p w:rsidR="00781AE1" w:rsidRDefault="008D7515">
      <w:pPr>
        <w:pStyle w:val="ConsPlusNormal0"/>
        <w:jc w:val="both"/>
      </w:pPr>
      <w:r>
        <w:t xml:space="preserve">(часть 3 в ред. Федерального </w:t>
      </w:r>
      <w:hyperlink r:id="rId248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r>
        <w:t>4. При рассмотр</w:t>
      </w:r>
      <w:r>
        <w:t>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w:t>
      </w:r>
      <w:r>
        <w:t>алоба.</w:t>
      </w:r>
    </w:p>
    <w:p w:rsidR="00781AE1" w:rsidRDefault="008D7515">
      <w:pPr>
        <w:pStyle w:val="ConsPlusNormal0"/>
        <w:spacing w:before="200"/>
        <w:ind w:firstLine="540"/>
        <w:jc w:val="both"/>
      </w:pPr>
      <w:r>
        <w:t>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w:t>
      </w:r>
      <w:r>
        <w:t xml:space="preserve">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w:t>
      </w:r>
      <w:r>
        <w:t xml:space="preserve">при строительстве, реконструкции, капитальном ремонте, сносе объектов, указанных в </w:t>
      </w:r>
      <w:hyperlink w:anchor="P3342"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
        <w:r>
          <w:rPr>
            <w:color w:val="0000FF"/>
          </w:rPr>
          <w:t>части 8 статьи 54</w:t>
        </w:r>
      </w:hyperlink>
      <w:r>
        <w:t xml:space="preserve"> настоящего Кодекса, или исполнительный орган субъекта Российской Федерации, уполномоченный на осуществление государст</w:t>
      </w:r>
      <w:r>
        <w:t>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781AE1" w:rsidRDefault="008D7515">
      <w:pPr>
        <w:pStyle w:val="ConsPlusNormal0"/>
        <w:jc w:val="both"/>
      </w:pPr>
      <w:r>
        <w:t xml:space="preserve">(в ред. Федеральных законов от 03.08.2018 </w:t>
      </w:r>
      <w:hyperlink r:id="rId24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11.06.2021 </w:t>
      </w:r>
      <w:hyperlink r:id="rId248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08.08.2024 </w:t>
      </w:r>
      <w:hyperlink r:id="rId248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781AE1">
      <w:pPr>
        <w:pStyle w:val="ConsPlusNormal0"/>
        <w:ind w:firstLine="540"/>
        <w:jc w:val="both"/>
      </w:pPr>
    </w:p>
    <w:p w:rsidR="00781AE1" w:rsidRDefault="008D7515">
      <w:pPr>
        <w:pStyle w:val="ConsPlusTitle0"/>
        <w:ind w:firstLine="540"/>
        <w:jc w:val="both"/>
        <w:outlineLvl w:val="1"/>
      </w:pPr>
      <w:bookmarkStart w:id="447" w:name="P3883"/>
      <w:bookmarkEnd w:id="447"/>
      <w:r>
        <w:t>Статья 55.15. Применение саморегулируемой организацией мер дисциплинарного воздействия в отношении членов саморегулируемой организации</w:t>
      </w:r>
    </w:p>
    <w:p w:rsidR="00781AE1" w:rsidRDefault="00781AE1">
      <w:pPr>
        <w:pStyle w:val="ConsPlusNormal0"/>
        <w:ind w:firstLine="540"/>
        <w:jc w:val="both"/>
      </w:pPr>
    </w:p>
    <w:p w:rsidR="00781AE1" w:rsidRDefault="008D7515">
      <w:pPr>
        <w:pStyle w:val="ConsPlusNormal0"/>
        <w:ind w:firstLine="540"/>
        <w:jc w:val="both"/>
      </w:pPr>
      <w:r>
        <w:t xml:space="preserve">(в ред. Федерального </w:t>
      </w:r>
      <w:hyperlink r:id="rId248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781AE1">
      <w:pPr>
        <w:pStyle w:val="ConsPlusNormal0"/>
        <w:jc w:val="both"/>
      </w:pPr>
    </w:p>
    <w:p w:rsidR="00781AE1" w:rsidRDefault="008D7515">
      <w:pPr>
        <w:pStyle w:val="ConsPlusNormal0"/>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w:t>
      </w:r>
      <w:r>
        <w:t>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w:t>
      </w:r>
      <w:r>
        <w:t>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w:t>
      </w:r>
      <w:r>
        <w:t xml:space="preserve">деральным </w:t>
      </w:r>
      <w:hyperlink r:id="rId2486" w:tooltip="Федеральный закон от 01.12.2007 N 315-ФЗ (ред. от 02.07.2021) &quot;О саморегулируемых организациях&quot; {КонсультантПлюс}">
        <w:r>
          <w:rPr>
            <w:color w:val="0000FF"/>
          </w:rPr>
          <w:t>законом</w:t>
        </w:r>
      </w:hyperlink>
      <w:r>
        <w:t xml:space="preserve"> "О саморегулируемых организациях".</w:t>
      </w:r>
    </w:p>
    <w:p w:rsidR="00781AE1" w:rsidRDefault="008D7515">
      <w:pPr>
        <w:pStyle w:val="ConsPlusNormal0"/>
        <w:jc w:val="both"/>
      </w:pPr>
      <w:r>
        <w:t xml:space="preserve">(в </w:t>
      </w:r>
      <w:r>
        <w:t xml:space="preserve">ред. Федерального </w:t>
      </w:r>
      <w:hyperlink r:id="rId24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2. Член саморегулируемой организации, в отношении которого применена мера дисциплинарного воздействия в виде приостан</w:t>
      </w:r>
      <w:r>
        <w:t>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w:t>
      </w:r>
      <w:r>
        <w:t xml:space="preserve">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w:t>
      </w:r>
      <w:r>
        <w:t>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781AE1" w:rsidRDefault="008D7515">
      <w:pPr>
        <w:pStyle w:val="ConsPlusNormal0"/>
        <w:jc w:val="both"/>
      </w:pPr>
      <w:r>
        <w:t xml:space="preserve">(в ред. Федерального </w:t>
      </w:r>
      <w:hyperlink r:id="rId248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w:t>
      </w:r>
      <w:r>
        <w:t>ием саморегулируемых организаций, членом саморегулируемой организации, в отношении которого принято это решение.</w:t>
      </w:r>
    </w:p>
    <w:p w:rsidR="00781AE1" w:rsidRDefault="00781AE1">
      <w:pPr>
        <w:pStyle w:val="ConsPlusNormal0"/>
        <w:ind w:firstLine="540"/>
        <w:jc w:val="both"/>
      </w:pPr>
    </w:p>
    <w:p w:rsidR="00781AE1" w:rsidRDefault="008D7515">
      <w:pPr>
        <w:pStyle w:val="ConsPlusTitle0"/>
        <w:ind w:firstLine="540"/>
        <w:jc w:val="both"/>
        <w:outlineLvl w:val="1"/>
      </w:pPr>
      <w:bookmarkStart w:id="448" w:name="P3893"/>
      <w:bookmarkEnd w:id="448"/>
      <w:r>
        <w:t>Статья 55.16. Компенсационные фонды саморегулируемой организации</w:t>
      </w:r>
    </w:p>
    <w:p w:rsidR="00781AE1" w:rsidRDefault="00781AE1">
      <w:pPr>
        <w:pStyle w:val="ConsPlusNormal0"/>
        <w:ind w:firstLine="540"/>
        <w:jc w:val="both"/>
      </w:pPr>
    </w:p>
    <w:p w:rsidR="00781AE1" w:rsidRDefault="008D7515">
      <w:pPr>
        <w:pStyle w:val="ConsPlusNormal0"/>
        <w:ind w:firstLine="540"/>
        <w:jc w:val="both"/>
      </w:pPr>
      <w:r>
        <w:t xml:space="preserve">(в ред. Федерального </w:t>
      </w:r>
      <w:hyperlink r:id="rId248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w:t>
      </w:r>
      <w:r>
        <w:t xml:space="preserve"> 03.07.2016 N 372-ФЗ)</w:t>
      </w:r>
    </w:p>
    <w:p w:rsidR="00781AE1" w:rsidRDefault="00781AE1">
      <w:pPr>
        <w:pStyle w:val="ConsPlusNormal0"/>
        <w:ind w:firstLine="540"/>
        <w:jc w:val="both"/>
      </w:pPr>
    </w:p>
    <w:p w:rsidR="00781AE1" w:rsidRDefault="008D7515">
      <w:pPr>
        <w:pStyle w:val="ConsPlusNormal0"/>
        <w:ind w:firstLine="540"/>
        <w:jc w:val="both"/>
      </w:pPr>
      <w:bookmarkStart w:id="449" w:name="P3897"/>
      <w:bookmarkEnd w:id="449"/>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w:t>
      </w:r>
      <w:r>
        <w:t>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w:t>
      </w:r>
      <w:r>
        <w:t xml:space="preserve">нность по обязательствам своих членов, возникшим вследствие причинения вреда, в </w:t>
      </w:r>
      <w:r>
        <w:lastRenderedPageBreak/>
        <w:t xml:space="preserve">случаях, предусмотренных </w:t>
      </w:r>
      <w:hyperlink w:anchor="P497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
        <w:r>
          <w:rPr>
            <w:color w:val="0000FF"/>
          </w:rPr>
          <w:t>статьей 60</w:t>
        </w:r>
      </w:hyperlink>
      <w:r>
        <w:t xml:space="preserve"> настоящего Кодекса.</w:t>
      </w:r>
    </w:p>
    <w:p w:rsidR="00781AE1" w:rsidRDefault="008D7515">
      <w:pPr>
        <w:pStyle w:val="ConsPlusNormal0"/>
        <w:spacing w:before="200"/>
        <w:ind w:firstLine="540"/>
        <w:jc w:val="both"/>
      </w:pPr>
      <w:bookmarkStart w:id="450" w:name="P3898"/>
      <w:bookmarkEnd w:id="450"/>
      <w:r>
        <w:t>2. Саморегулируемая организация в случаях, установленных настоящим Кодексом, в цел</w:t>
      </w:r>
      <w:r>
        <w:t>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w:t>
      </w:r>
      <w:r>
        <w:t>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w:t>
      </w:r>
      <w:r>
        <w:t xml:space="preserve">х, предусмотренных </w:t>
      </w:r>
      <w:hyperlink w:anchor="P3616"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
        <w:r>
          <w:rPr>
            <w:color w:val="0000FF"/>
          </w:rPr>
          <w:t>частями 2</w:t>
        </w:r>
      </w:hyperlink>
      <w:r>
        <w:t xml:space="preserve"> и </w:t>
      </w:r>
      <w:hyperlink w:anchor="P3623"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w:t>
      </w:r>
      <w:r>
        <w:t xml:space="preserve">бсидиарную ответственность по обязательствам своих членов в случаях, предусмотренных </w:t>
      </w:r>
      <w:hyperlink w:anchor="P505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w:r>
          <w:rPr>
            <w:color w:val="0000FF"/>
          </w:rPr>
          <w:t>статьей 60.1</w:t>
        </w:r>
      </w:hyperlink>
      <w:r>
        <w:t xml:space="preserve"> настоящего Кодекса.</w:t>
      </w:r>
    </w:p>
    <w:p w:rsidR="00781AE1" w:rsidRDefault="008D7515">
      <w:pPr>
        <w:pStyle w:val="ConsPlusNormal0"/>
        <w:jc w:val="both"/>
      </w:pPr>
      <w:r>
        <w:t xml:space="preserve">(в ред. Федерального </w:t>
      </w:r>
      <w:hyperlink r:id="rId24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w:t>
      </w:r>
      <w:r>
        <w:t>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w:t>
      </w:r>
      <w:r>
        <w:t>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w:t>
      </w:r>
      <w:r>
        <w:t>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w:t>
      </w:r>
      <w:r>
        <w:t xml:space="preserve">сов) третьими лицами, не являющимися членами такой саморегулируемой организации, за исключением случаев, предусмотренных </w:t>
      </w:r>
      <w:hyperlink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
        <w:r>
          <w:rPr>
            <w:color w:val="0000FF"/>
          </w:rPr>
          <w:t>частью 16</w:t>
        </w:r>
      </w:hyperlink>
      <w:r>
        <w:t xml:space="preserve"> настоящей статьи и </w:t>
      </w:r>
      <w:hyperlink w:anchor="P3783"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
        <w:r>
          <w:rPr>
            <w:color w:val="0000FF"/>
          </w:rPr>
          <w:t>частью 10 статьи 55.7</w:t>
        </w:r>
      </w:hyperlink>
      <w:r>
        <w:t xml:space="preserve"> настояще</w:t>
      </w:r>
      <w:r>
        <w:t>го Кодекса.</w:t>
      </w:r>
    </w:p>
    <w:p w:rsidR="00781AE1" w:rsidRDefault="008D7515">
      <w:pPr>
        <w:pStyle w:val="ConsPlusNormal0"/>
        <w:jc w:val="both"/>
      </w:pPr>
      <w:r>
        <w:t xml:space="preserve">(в ред. Федеральных законов от 03.08.2018 </w:t>
      </w:r>
      <w:hyperlink r:id="rId249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30.12.2021 </w:t>
      </w:r>
      <w:hyperlink r:id="rId249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447-ФЗ</w:t>
        </w:r>
      </w:hyperlink>
      <w:r>
        <w:t>)</w:t>
      </w:r>
    </w:p>
    <w:p w:rsidR="00781AE1" w:rsidRDefault="008D7515">
      <w:pPr>
        <w:pStyle w:val="ConsPlusNormal0"/>
        <w:spacing w:before="200"/>
        <w:ind w:firstLine="540"/>
        <w:jc w:val="both"/>
      </w:pPr>
      <w:bookmarkStart w:id="451" w:name="P3902"/>
      <w:bookmarkEnd w:id="451"/>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w:t>
      </w:r>
      <w:r>
        <w:t>в:</w:t>
      </w:r>
    </w:p>
    <w:p w:rsidR="00781AE1" w:rsidRDefault="008D7515">
      <w:pPr>
        <w:pStyle w:val="ConsPlusNormal0"/>
        <w:spacing w:before="200"/>
        <w:ind w:firstLine="540"/>
        <w:jc w:val="both"/>
      </w:pPr>
      <w:r>
        <w:t>1) возврат ошибочно перечисленных средств;</w:t>
      </w:r>
    </w:p>
    <w:p w:rsidR="00781AE1" w:rsidRDefault="008D7515">
      <w:pPr>
        <w:pStyle w:val="ConsPlusNormal0"/>
        <w:spacing w:before="200"/>
        <w:ind w:firstLine="540"/>
        <w:jc w:val="both"/>
      </w:pPr>
      <w:r>
        <w:t>2) размещение средств компенсационного фонда возмещения вреда в целях их сохранения и увеличения их размера;</w:t>
      </w:r>
    </w:p>
    <w:p w:rsidR="00781AE1" w:rsidRDefault="008D7515">
      <w:pPr>
        <w:pStyle w:val="ConsPlusNormal0"/>
        <w:jc w:val="both"/>
      </w:pPr>
      <w:r>
        <w:t xml:space="preserve">(в ред. Федерального </w:t>
      </w:r>
      <w:hyperlink r:id="rId249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08.08.2024 N 261-ФЗ)</w:t>
      </w:r>
    </w:p>
    <w:p w:rsidR="00781AE1" w:rsidRDefault="008D7515">
      <w:pPr>
        <w:pStyle w:val="ConsPlusNormal0"/>
        <w:spacing w:before="200"/>
        <w:ind w:firstLine="540"/>
        <w:jc w:val="both"/>
      </w:pPr>
      <w:r>
        <w:t xml:space="preserve">3) осуществление выплат </w:t>
      </w:r>
      <w:r>
        <w:t xml:space="preserve">из средств компенсационного фонда возмещения вреда в результате наступления солидарной ответственности, предусмотренной </w:t>
      </w:r>
      <w:hyperlink w:anchor="P3897" w:tooltip="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w:r>
          <w:rPr>
            <w:color w:val="0000FF"/>
          </w:rPr>
          <w:t>частью 1</w:t>
        </w:r>
      </w:hyperlink>
      <w:r>
        <w:t xml:space="preserve"> настоящей статьи (выплаты в целях возмещения вреда и судебные издержки), в случаях, преду</w:t>
      </w:r>
      <w:r>
        <w:t xml:space="preserve">смотренных </w:t>
      </w:r>
      <w:hyperlink w:anchor="P497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
        <w:r>
          <w:rPr>
            <w:color w:val="0000FF"/>
          </w:rPr>
          <w:t>статьей 60</w:t>
        </w:r>
      </w:hyperlink>
      <w:r>
        <w:t xml:space="preserve"> настоящего Кодекса;</w:t>
      </w:r>
    </w:p>
    <w:p w:rsidR="00781AE1" w:rsidRDefault="008D7515">
      <w:pPr>
        <w:pStyle w:val="ConsPlusNormal0"/>
        <w:spacing w:before="20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rsidR="00781AE1" w:rsidRDefault="008D7515">
      <w:pPr>
        <w:pStyle w:val="ConsPlusNormal0"/>
        <w:jc w:val="both"/>
      </w:pPr>
      <w:r>
        <w:t>(в ред. Феде</w:t>
      </w:r>
      <w:r>
        <w:t xml:space="preserve">рального </w:t>
      </w:r>
      <w:hyperlink r:id="rId2494"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08.08.2024 N 261-ФЗ)</w:t>
      </w:r>
    </w:p>
    <w:p w:rsidR="00781AE1" w:rsidRDefault="008D7515">
      <w:pPr>
        <w:pStyle w:val="ConsPlusNormal0"/>
        <w:spacing w:before="20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w:t>
      </w:r>
      <w:r>
        <w:t>ещения вреда в кредитных организациях;</w:t>
      </w:r>
    </w:p>
    <w:p w:rsidR="00781AE1" w:rsidRDefault="008D7515">
      <w:pPr>
        <w:pStyle w:val="ConsPlusNormal0"/>
        <w:jc w:val="both"/>
      </w:pPr>
      <w:r>
        <w:t xml:space="preserve">(п. 4.1 введен Федеральным </w:t>
      </w:r>
      <w:hyperlink r:id="rId2495"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08.08.2024 N 261-ФЗ)</w:t>
      </w:r>
    </w:p>
    <w:p w:rsidR="00781AE1" w:rsidRDefault="008D7515">
      <w:pPr>
        <w:pStyle w:val="ConsPlusNormal0"/>
        <w:spacing w:before="20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w:t>
      </w:r>
      <w:r>
        <w:t>низация, в случаях, установленных настоящим Кодексом и Федеральным законом о введении в действие настоящего Кодекса;</w:t>
      </w:r>
    </w:p>
    <w:p w:rsidR="00781AE1" w:rsidRDefault="008D7515">
      <w:pPr>
        <w:pStyle w:val="ConsPlusNormal0"/>
        <w:spacing w:before="200"/>
        <w:ind w:firstLine="540"/>
        <w:jc w:val="both"/>
      </w:pPr>
      <w:r>
        <w:t>6) перечисление средств компенсационного фонда возмещения вреда на специальный банковский счет, открытый в иной кредитной организации, соот</w:t>
      </w:r>
      <w:r>
        <w:t xml:space="preserve">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4001"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
        <w:r>
          <w:rPr>
            <w:color w:val="0000FF"/>
          </w:rPr>
          <w:t>части 8.1 статьи 55.16-1</w:t>
        </w:r>
      </w:hyperlink>
      <w:r>
        <w:t xml:space="preserve"> настоящег</w:t>
      </w:r>
      <w:r>
        <w:t>о Кодекса;</w:t>
      </w:r>
    </w:p>
    <w:p w:rsidR="00781AE1" w:rsidRDefault="008D7515">
      <w:pPr>
        <w:pStyle w:val="ConsPlusNormal0"/>
        <w:jc w:val="both"/>
      </w:pPr>
      <w:r>
        <w:lastRenderedPageBreak/>
        <w:t xml:space="preserve">(п. 6 введен Федеральным </w:t>
      </w:r>
      <w:hyperlink r:id="rId249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30.12.2021 N 447-ФЗ)</w:t>
      </w:r>
    </w:p>
    <w:p w:rsidR="00781AE1" w:rsidRDefault="008D7515">
      <w:pPr>
        <w:pStyle w:val="ConsPlusNormal0"/>
        <w:spacing w:before="200"/>
        <w:ind w:firstLine="540"/>
        <w:jc w:val="both"/>
      </w:pPr>
      <w:r>
        <w:t>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w:t>
      </w:r>
      <w:r>
        <w:t xml:space="preserve">ации, на специальный банковский счет в соответствии с </w:t>
      </w:r>
      <w:hyperlink w:anchor="P3783"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
        <w:r>
          <w:rPr>
            <w:color w:val="0000FF"/>
          </w:rPr>
          <w:t>частью 10 статьи 55.7</w:t>
        </w:r>
      </w:hyperlink>
      <w:r>
        <w:t xml:space="preserve"> настоящего Кодекса;</w:t>
      </w:r>
    </w:p>
    <w:p w:rsidR="00781AE1" w:rsidRDefault="008D7515">
      <w:pPr>
        <w:pStyle w:val="ConsPlusNormal0"/>
        <w:jc w:val="both"/>
      </w:pPr>
      <w:r>
        <w:t xml:space="preserve">(п. 7 введен Федеральным </w:t>
      </w:r>
      <w:hyperlink r:id="rId249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30.12.2021 N 447-ФЗ)</w:t>
      </w:r>
    </w:p>
    <w:p w:rsidR="00781AE1" w:rsidRDefault="008D7515">
      <w:pPr>
        <w:pStyle w:val="ConsPlusNormal0"/>
        <w:spacing w:before="200"/>
        <w:ind w:firstLine="540"/>
        <w:jc w:val="both"/>
      </w:pPr>
      <w:r>
        <w:t>8) возврат излишне самостоятельно уплаче</w:t>
      </w:r>
      <w:r>
        <w:t>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w:t>
      </w:r>
      <w:r>
        <w:t xml:space="preserve">руемых организаций в соответствии с </w:t>
      </w:r>
      <w:hyperlink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
        <w:r>
          <w:rPr>
            <w:color w:val="0000FF"/>
          </w:rPr>
          <w:t>частью 16</w:t>
        </w:r>
      </w:hyperlink>
      <w:r>
        <w:t xml:space="preserve"> настоящей статьи.</w:t>
      </w:r>
    </w:p>
    <w:p w:rsidR="00781AE1" w:rsidRDefault="008D7515">
      <w:pPr>
        <w:pStyle w:val="ConsPlusNormal0"/>
        <w:jc w:val="both"/>
      </w:pPr>
      <w:r>
        <w:t xml:space="preserve">(п. 8 введен Федеральным </w:t>
      </w:r>
      <w:hyperlink r:id="rId249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30.12.2021 N 447-ФЗ)</w:t>
      </w:r>
    </w:p>
    <w:p w:rsidR="00781AE1" w:rsidRDefault="008D7515">
      <w:pPr>
        <w:pStyle w:val="ConsPlusNormal0"/>
        <w:spacing w:before="200"/>
        <w:ind w:firstLine="540"/>
        <w:jc w:val="both"/>
      </w:pPr>
      <w:bookmarkStart w:id="452" w:name="P3918"/>
      <w:bookmarkEnd w:id="452"/>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781AE1" w:rsidRDefault="008D7515">
      <w:pPr>
        <w:pStyle w:val="ConsPlusNormal0"/>
        <w:spacing w:before="200"/>
        <w:ind w:firstLine="540"/>
        <w:jc w:val="both"/>
      </w:pPr>
      <w:r>
        <w:t>1) возврат ошибочно перечисленных средств;</w:t>
      </w:r>
    </w:p>
    <w:p w:rsidR="00781AE1" w:rsidRDefault="008D7515">
      <w:pPr>
        <w:pStyle w:val="ConsPlusNormal0"/>
        <w:spacing w:before="200"/>
        <w:ind w:firstLine="540"/>
        <w:jc w:val="both"/>
      </w:pPr>
      <w:r>
        <w:t xml:space="preserve">2) размещение средств компенсационного фонда обеспечения </w:t>
      </w:r>
      <w:r>
        <w:t>договорных обязательств в целях их сохранения и увеличения их размера;</w:t>
      </w:r>
    </w:p>
    <w:p w:rsidR="00781AE1" w:rsidRDefault="008D7515">
      <w:pPr>
        <w:pStyle w:val="ConsPlusNormal0"/>
        <w:spacing w:before="20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898" w:tooltip="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w:t>
      </w:r>
      <w:r>
        <w:t xml:space="preserve">е сноса, заключенным с использованием конкурентных способов заключения договоров, а также судебные издержки), в случаях, предусмотренных </w:t>
      </w:r>
      <w:hyperlink w:anchor="P505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w:r>
          <w:rPr>
            <w:color w:val="0000FF"/>
          </w:rPr>
          <w:t>статьей 60.1</w:t>
        </w:r>
      </w:hyperlink>
      <w:r>
        <w:t xml:space="preserve"> настоящего Кодекса;</w:t>
      </w:r>
    </w:p>
    <w:p w:rsidR="00781AE1" w:rsidRDefault="008D7515">
      <w:pPr>
        <w:pStyle w:val="ConsPlusNormal0"/>
        <w:jc w:val="both"/>
      </w:pPr>
      <w:r>
        <w:t xml:space="preserve">(в ред. Федерального </w:t>
      </w:r>
      <w:hyperlink r:id="rId24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w:t>
      </w:r>
      <w:r>
        <w:t>дитных организациях;</w:t>
      </w:r>
    </w:p>
    <w:p w:rsidR="00781AE1" w:rsidRDefault="008D7515">
      <w:pPr>
        <w:pStyle w:val="ConsPlusNormal0"/>
        <w:spacing w:before="200"/>
        <w:ind w:firstLine="540"/>
        <w:jc w:val="both"/>
      </w:pPr>
      <w:r>
        <w:t xml:space="preserve">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w:t>
      </w:r>
      <w:r>
        <w:t>организациях;</w:t>
      </w:r>
    </w:p>
    <w:p w:rsidR="00781AE1" w:rsidRDefault="008D7515">
      <w:pPr>
        <w:pStyle w:val="ConsPlusNormal0"/>
        <w:jc w:val="both"/>
      </w:pPr>
      <w:r>
        <w:t xml:space="preserve">(п. 4.1 введен Федеральным </w:t>
      </w:r>
      <w:hyperlink r:id="rId250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08.08.2024 N 261-ФЗ)</w:t>
      </w:r>
    </w:p>
    <w:p w:rsidR="00781AE1" w:rsidRDefault="008D7515">
      <w:pPr>
        <w:pStyle w:val="ConsPlusNormal0"/>
        <w:spacing w:before="20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w:t>
      </w:r>
      <w:r>
        <w:t>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781AE1" w:rsidRDefault="008D7515">
      <w:pPr>
        <w:pStyle w:val="ConsPlusNormal0"/>
        <w:spacing w:before="200"/>
        <w:ind w:firstLine="540"/>
        <w:jc w:val="both"/>
      </w:pPr>
      <w:r>
        <w:t>6) перечисление средств компенсационного фонда обеспечения договорных обязате</w:t>
      </w:r>
      <w:r>
        <w:t>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w:t>
      </w:r>
      <w:r>
        <w:t xml:space="preserve">занном в </w:t>
      </w:r>
      <w:hyperlink w:anchor="P4001"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
        <w:r>
          <w:rPr>
            <w:color w:val="0000FF"/>
          </w:rPr>
          <w:t>части 8.1 статьи 55.16-1</w:t>
        </w:r>
      </w:hyperlink>
      <w:r>
        <w:t xml:space="preserve"> настоящего Кодекса;</w:t>
      </w:r>
    </w:p>
    <w:p w:rsidR="00781AE1" w:rsidRDefault="008D7515">
      <w:pPr>
        <w:pStyle w:val="ConsPlusNormal0"/>
        <w:jc w:val="both"/>
      </w:pPr>
      <w:r>
        <w:t xml:space="preserve">(п. 6 введен Федеральным </w:t>
      </w:r>
      <w:hyperlink r:id="rId250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30.12.2021 N 447-ФЗ)</w:t>
      </w:r>
    </w:p>
    <w:p w:rsidR="00781AE1" w:rsidRDefault="008D7515">
      <w:pPr>
        <w:pStyle w:val="ConsPlusNormal0"/>
        <w:spacing w:before="200"/>
        <w:ind w:firstLine="540"/>
        <w:jc w:val="both"/>
      </w:pPr>
      <w:r>
        <w:t xml:space="preserve">7) перечисление взноса в компенсационный фонд обеспечения договорных обязательств </w:t>
      </w:r>
      <w:r>
        <w:t xml:space="preserve">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783"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
        <w:r>
          <w:rPr>
            <w:color w:val="0000FF"/>
          </w:rPr>
          <w:t>частью 10 статьи 55.7</w:t>
        </w:r>
      </w:hyperlink>
      <w:r>
        <w:t xml:space="preserve"> настоящего Кодекса;</w:t>
      </w:r>
    </w:p>
    <w:p w:rsidR="00781AE1" w:rsidRDefault="008D7515">
      <w:pPr>
        <w:pStyle w:val="ConsPlusNormal0"/>
        <w:jc w:val="both"/>
      </w:pPr>
      <w:r>
        <w:t>(п. 7 введен Федеральн</w:t>
      </w:r>
      <w:r>
        <w:t xml:space="preserve">ым </w:t>
      </w:r>
      <w:hyperlink r:id="rId250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30.12.2021 N 447-ФЗ)</w:t>
      </w:r>
    </w:p>
    <w:p w:rsidR="00781AE1" w:rsidRDefault="008D7515">
      <w:pPr>
        <w:pStyle w:val="ConsPlusNormal0"/>
        <w:spacing w:before="200"/>
        <w:ind w:firstLine="540"/>
        <w:jc w:val="both"/>
      </w:pPr>
      <w:r>
        <w:t>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w:t>
      </w:r>
      <w:r>
        <w:t xml:space="preserve">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
        <w:r>
          <w:rPr>
            <w:color w:val="0000FF"/>
          </w:rPr>
          <w:t>частью 16</w:t>
        </w:r>
      </w:hyperlink>
      <w:r>
        <w:t xml:space="preserve"> настоящей статьи.</w:t>
      </w:r>
    </w:p>
    <w:p w:rsidR="00781AE1" w:rsidRDefault="008D7515">
      <w:pPr>
        <w:pStyle w:val="ConsPlusNormal0"/>
        <w:jc w:val="both"/>
      </w:pPr>
      <w:r>
        <w:t xml:space="preserve">(п. 8 введен Федеральным </w:t>
      </w:r>
      <w:hyperlink r:id="rId250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30.12.2021 N 447-ФЗ)</w:t>
      </w:r>
    </w:p>
    <w:p w:rsidR="00781AE1" w:rsidRDefault="008D7515">
      <w:pPr>
        <w:pStyle w:val="ConsPlusNormal0"/>
        <w:spacing w:before="200"/>
        <w:ind w:firstLine="540"/>
        <w:jc w:val="both"/>
      </w:pPr>
      <w:bookmarkStart w:id="453" w:name="P3933"/>
      <w:bookmarkEnd w:id="453"/>
      <w:r>
        <w:t xml:space="preserve">6. При снижении размера компенсационного фонда возмещения вреда или размера </w:t>
      </w:r>
      <w:r>
        <w:lastRenderedPageBreak/>
        <w:t>компенсационного фонда обеспечения договорных обязательств ниже минимального размера, определяемого в соответствии с настоящим Кодекс</w:t>
      </w:r>
      <w:r>
        <w:t xml:space="preserve">ом, лица, указанные в </w:t>
      </w:r>
      <w:hyperlink w:anchor="P3934" w:tooltip="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
        <w:r>
          <w:rPr>
            <w:color w:val="0000FF"/>
          </w:rPr>
          <w:t>частях 7</w:t>
        </w:r>
      </w:hyperlink>
      <w:r>
        <w:t xml:space="preserve"> - </w:t>
      </w:r>
      <w:hyperlink w:anchor="P3938" w:tooltip="9. Утратил силу с 1 сентября 2024 года. - Федеральный закон от 08.08.2024 N 261-ФЗ.">
        <w:r>
          <w:rPr>
            <w:color w:val="0000FF"/>
          </w:rPr>
          <w:t>9</w:t>
        </w:r>
      </w:hyperlink>
      <w:r>
        <w:t xml:space="preserve"> настоящей статьи, в срок не более чем три месяца должны внести взн</w:t>
      </w:r>
      <w:r>
        <w:t>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w:t>
      </w:r>
      <w:r>
        <w:t>морегулируемой организации и уровня их ответственности по обязательствам.</w:t>
      </w:r>
    </w:p>
    <w:p w:rsidR="00781AE1" w:rsidRDefault="008D7515">
      <w:pPr>
        <w:pStyle w:val="ConsPlusNormal0"/>
        <w:spacing w:before="200"/>
        <w:ind w:firstLine="540"/>
        <w:jc w:val="both"/>
      </w:pPr>
      <w:bookmarkStart w:id="454" w:name="P3934"/>
      <w:bookmarkEnd w:id="454"/>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97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w:t>
      </w:r>
      <w:r>
        <w:t xml:space="preserve">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933"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w:r>
          <w:rPr>
            <w:color w:val="0000FF"/>
          </w:rPr>
          <w:t>частью 6</w:t>
        </w:r>
      </w:hyperlink>
      <w:r>
        <w:t xml:space="preserve"> настоящей статьи срок с</w:t>
      </w:r>
      <w:r>
        <w:t>о дня осуществления указанных выплат.</w:t>
      </w:r>
    </w:p>
    <w:p w:rsidR="00781AE1" w:rsidRDefault="008D7515">
      <w:pPr>
        <w:pStyle w:val="ConsPlusNormal0"/>
        <w:jc w:val="both"/>
      </w:pPr>
      <w:r>
        <w:t xml:space="preserve">(в ред. Федерального </w:t>
      </w:r>
      <w:hyperlink r:id="rId25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8. В случае, если снижение размера компенсационного фонда обеспечения догово</w:t>
      </w:r>
      <w:r>
        <w:t xml:space="preserve">рных обязательств возникло в результате осуществления выплат из средств такого компенсационного фонда в соответствии со </w:t>
      </w:r>
      <w:hyperlink w:anchor="P505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w:r>
          <w:rPr>
            <w:color w:val="0000FF"/>
          </w:rPr>
          <w:t>статьей 60.1</w:t>
        </w:r>
      </w:hyperlink>
      <w:r>
        <w:t xml:space="preserve"> настоящего Кодекса, член саморегулируемой организации, вследствие неисполнения или не</w:t>
      </w:r>
      <w:r>
        <w:t>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w:t>
      </w:r>
      <w:r>
        <w:t xml:space="preserve">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933"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w:r>
          <w:rPr>
            <w:color w:val="0000FF"/>
          </w:rPr>
          <w:t>частью 6</w:t>
        </w:r>
      </w:hyperlink>
      <w:r>
        <w:t xml:space="preserve"> настоящей статьи срок со дня осущес</w:t>
      </w:r>
      <w:r>
        <w:t>твления указанных выплат.</w:t>
      </w:r>
    </w:p>
    <w:p w:rsidR="00781AE1" w:rsidRDefault="008D7515">
      <w:pPr>
        <w:pStyle w:val="ConsPlusNormal0"/>
        <w:jc w:val="both"/>
      </w:pPr>
      <w:r>
        <w:t xml:space="preserve">(в ред. Федерального </w:t>
      </w:r>
      <w:hyperlink r:id="rId250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bookmarkStart w:id="455" w:name="P3938"/>
      <w:bookmarkEnd w:id="455"/>
      <w:r>
        <w:t xml:space="preserve">9. Утратил силу с 1 сентября 2024 года. - Федеральный </w:t>
      </w:r>
      <w:hyperlink r:id="rId2506"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08.08.2024 N 261-ФЗ.</w:t>
      </w:r>
    </w:p>
    <w:p w:rsidR="00781AE1" w:rsidRDefault="008D7515">
      <w:pPr>
        <w:pStyle w:val="ConsPlusNormal0"/>
        <w:spacing w:before="200"/>
        <w:ind w:firstLine="540"/>
        <w:jc w:val="both"/>
      </w:pPr>
      <w:bookmarkStart w:id="456" w:name="P3939"/>
      <w:bookmarkEnd w:id="456"/>
      <w:r>
        <w:t>10. Минимальный размер взнос</w:t>
      </w:r>
      <w:r>
        <w:t>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w:t>
      </w:r>
      <w:r>
        <w:t>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781AE1" w:rsidRDefault="008D7515">
      <w:pPr>
        <w:pStyle w:val="ConsPlusNormal0"/>
        <w:spacing w:before="200"/>
        <w:ind w:firstLine="540"/>
        <w:jc w:val="both"/>
      </w:pPr>
      <w:r>
        <w:t>1) пятьдесят тысяч рублей в случае, если член саморегулируемой организации планирует выполнять инженерные изыс</w:t>
      </w:r>
      <w:r>
        <w:t xml:space="preserve">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w:t>
      </w:r>
      <w:r>
        <w:t>организации);</w:t>
      </w:r>
    </w:p>
    <w:p w:rsidR="00781AE1" w:rsidRDefault="008D7515">
      <w:pPr>
        <w:pStyle w:val="ConsPlusNormal0"/>
        <w:spacing w:before="20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w:t>
      </w:r>
      <w:r>
        <w:t>товку проектной документации не превышает пятьдесят миллионов рублей (второй уровень ответственности члена саморегулируемой организации);</w:t>
      </w:r>
    </w:p>
    <w:p w:rsidR="00781AE1" w:rsidRDefault="008D7515">
      <w:pPr>
        <w:pStyle w:val="ConsPlusNormal0"/>
        <w:spacing w:before="200"/>
        <w:ind w:firstLine="540"/>
        <w:jc w:val="both"/>
      </w:pPr>
      <w:r>
        <w:t>3) пятьсот тысяч рублей в случае, если член саморегулируемой организации планирует выполнять инженерные изыскания, под</w:t>
      </w:r>
      <w:r>
        <w:t>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781AE1" w:rsidRDefault="008D7515">
      <w:pPr>
        <w:pStyle w:val="ConsPlusNormal0"/>
        <w:spacing w:before="200"/>
        <w:ind w:firstLine="540"/>
        <w:jc w:val="both"/>
      </w:pPr>
      <w:r>
        <w:t xml:space="preserve">4) </w:t>
      </w:r>
      <w:r>
        <w:t>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w:t>
      </w:r>
      <w:r>
        <w:t>ации составляет триста миллионов рублей и более (четвертый уровень ответственности члена саморегулируемой организации).</w:t>
      </w:r>
    </w:p>
    <w:p w:rsidR="00781AE1" w:rsidRDefault="008D7515">
      <w:pPr>
        <w:pStyle w:val="ConsPlusNormal0"/>
        <w:spacing w:before="200"/>
        <w:ind w:firstLine="540"/>
        <w:jc w:val="both"/>
      </w:pPr>
      <w:bookmarkStart w:id="457" w:name="P3944"/>
      <w:bookmarkEnd w:id="457"/>
      <w:r>
        <w:t xml:space="preserve">11. Минимальный размер взноса в компенсационный фонд обеспечения договорных обязательств на одного члена саморегулируемой организации в </w:t>
      </w:r>
      <w:r>
        <w:t xml:space="preserve">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w:t>
      </w:r>
      <w:r>
        <w:t xml:space="preserve">с использованием конкурентных способов заключения договоров, в зависимости от уровня </w:t>
      </w:r>
      <w:r>
        <w:lastRenderedPageBreak/>
        <w:t>ответственности члена саморегулируемой организации составляет:</w:t>
      </w:r>
    </w:p>
    <w:p w:rsidR="00781AE1" w:rsidRDefault="008D7515">
      <w:pPr>
        <w:pStyle w:val="ConsPlusNormal0"/>
        <w:spacing w:before="200"/>
        <w:ind w:firstLine="540"/>
        <w:jc w:val="both"/>
      </w:pPr>
      <w:r>
        <w:t xml:space="preserve">1) сто пятьдесят тысяч рублей в случае, если предельный размер обязательств по таким договорам не превышает </w:t>
      </w:r>
      <w:r>
        <w:t>двадцать пять миллионов рублей (первый уровень ответственности члена саморегулируемой организации);</w:t>
      </w:r>
    </w:p>
    <w:p w:rsidR="00781AE1" w:rsidRDefault="008D7515">
      <w:pPr>
        <w:pStyle w:val="ConsPlusNormal0"/>
        <w:spacing w:before="20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w:t>
      </w:r>
      <w:r>
        <w:t>ветственности члена саморегулируемой организации);</w:t>
      </w:r>
    </w:p>
    <w:p w:rsidR="00781AE1" w:rsidRDefault="008D7515">
      <w:pPr>
        <w:pStyle w:val="ConsPlusNormal0"/>
        <w:spacing w:before="20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r>
        <w:t>);</w:t>
      </w:r>
    </w:p>
    <w:p w:rsidR="00781AE1" w:rsidRDefault="008D7515">
      <w:pPr>
        <w:pStyle w:val="ConsPlusNormal0"/>
        <w:spacing w:before="20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781AE1" w:rsidRDefault="008D7515">
      <w:pPr>
        <w:pStyle w:val="ConsPlusNormal0"/>
        <w:spacing w:before="200"/>
        <w:ind w:firstLine="540"/>
        <w:jc w:val="both"/>
      </w:pPr>
      <w:r>
        <w:t>12. Минимальный размер взноса в комп</w:t>
      </w:r>
      <w:r>
        <w:t>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w:t>
      </w:r>
      <w:r>
        <w:t>и составляет:</w:t>
      </w:r>
    </w:p>
    <w:p w:rsidR="00781AE1" w:rsidRDefault="008D7515">
      <w:pPr>
        <w:pStyle w:val="ConsPlusNormal0"/>
        <w:jc w:val="both"/>
      </w:pPr>
      <w:r>
        <w:t xml:space="preserve">(в ред. Федерального </w:t>
      </w:r>
      <w:hyperlink r:id="rId25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1) сто тысяч рублей в случае, если член саморегулируемой организации планирует осуществлять строител</w:t>
      </w:r>
      <w:r>
        <w:t>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w:t>
      </w:r>
      <w:r>
        <w:t>ому договору не превышает девяносто миллионов рублей (первый уровень ответственности члена саморегулируемой организации);</w:t>
      </w:r>
    </w:p>
    <w:p w:rsidR="00781AE1" w:rsidRDefault="008D7515">
      <w:pPr>
        <w:pStyle w:val="ConsPlusNormal0"/>
        <w:jc w:val="both"/>
      </w:pPr>
      <w:r>
        <w:t xml:space="preserve">(в ред. Федеральных законов от 03.08.2018 </w:t>
      </w:r>
      <w:hyperlink r:id="rId250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 xml:space="preserve">N </w:t>
        </w:r>
        <w:r>
          <w:rPr>
            <w:color w:val="0000FF"/>
          </w:rPr>
          <w:t>340-ФЗ</w:t>
        </w:r>
      </w:hyperlink>
      <w:r>
        <w:t xml:space="preserve">, от 04.08.2023 </w:t>
      </w:r>
      <w:hyperlink r:id="rId2509" w:tooltip="Федеральный закон от 04.08.2023 N 435-ФЗ &quot;О внесении изменений в статью 55.16 Градостроительного кодекса Российской Федерации&quot; {КонсультантПлюс}">
        <w:r>
          <w:rPr>
            <w:color w:val="0000FF"/>
          </w:rPr>
          <w:t>N 435-ФЗ</w:t>
        </w:r>
      </w:hyperlink>
      <w:r>
        <w:t>)</w:t>
      </w:r>
    </w:p>
    <w:p w:rsidR="00781AE1" w:rsidRDefault="008D7515">
      <w:pPr>
        <w:pStyle w:val="ConsPlusNormal0"/>
        <w:spacing w:before="20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w:t>
      </w:r>
      <w:r>
        <w:t>мой организации);</w:t>
      </w:r>
    </w:p>
    <w:p w:rsidR="00781AE1" w:rsidRDefault="008D7515">
      <w:pPr>
        <w:pStyle w:val="ConsPlusNormal0"/>
        <w:spacing w:before="20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w:t>
      </w:r>
      <w:r>
        <w:t>регулируемой организации);</w:t>
      </w:r>
    </w:p>
    <w:p w:rsidR="00781AE1" w:rsidRDefault="008D7515">
      <w:pPr>
        <w:pStyle w:val="ConsPlusNormal0"/>
        <w:spacing w:before="20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w:t>
      </w:r>
      <w:r>
        <w:t>морегулируемой организации);</w:t>
      </w:r>
    </w:p>
    <w:p w:rsidR="00781AE1" w:rsidRDefault="008D7515">
      <w:pPr>
        <w:pStyle w:val="ConsPlusNormal0"/>
        <w:spacing w:before="20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w:t>
      </w:r>
      <w:r>
        <w:t>ена саморегулируемой организации);</w:t>
      </w:r>
    </w:p>
    <w:p w:rsidR="00781AE1" w:rsidRDefault="008D7515">
      <w:pPr>
        <w:pStyle w:val="ConsPlusNormal0"/>
        <w:spacing w:before="20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w:t>
      </w:r>
      <w:r>
        <w:t>лена саморегулируемой организации).</w:t>
      </w:r>
    </w:p>
    <w:p w:rsidR="00781AE1" w:rsidRDefault="008D7515">
      <w:pPr>
        <w:pStyle w:val="ConsPlusNormal0"/>
        <w:jc w:val="both"/>
      </w:pPr>
      <w:r>
        <w:t xml:space="preserve">(п. 6 введен Федеральным </w:t>
      </w:r>
      <w:hyperlink r:id="rId25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8D7515">
      <w:pPr>
        <w:pStyle w:val="ConsPlusNormal0"/>
        <w:spacing w:before="200"/>
        <w:ind w:firstLine="540"/>
        <w:jc w:val="both"/>
      </w:pPr>
      <w:bookmarkStart w:id="458" w:name="P3959"/>
      <w:bookmarkEnd w:id="458"/>
      <w:r>
        <w:t>13. Минимальный размер взноса в компенсационный фонд обеспечения договорн</w:t>
      </w:r>
      <w:r>
        <w:t>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w:t>
      </w:r>
      <w:r>
        <w:t>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781AE1" w:rsidRDefault="008D7515">
      <w:pPr>
        <w:pStyle w:val="ConsPlusNormal0"/>
        <w:jc w:val="both"/>
      </w:pPr>
      <w:r>
        <w:t xml:space="preserve">(в ред. Федерального </w:t>
      </w:r>
      <w:hyperlink r:id="rId251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 xml:space="preserve">1) двести тысяч рублей в случае, если предельный размер обязательств по таким договорам не </w:t>
      </w:r>
      <w:r>
        <w:lastRenderedPageBreak/>
        <w:t>превышает девяносто миллионов рублей (первый уровень ответственности члена саморегулируемой ор</w:t>
      </w:r>
      <w:r>
        <w:t>ганизации);</w:t>
      </w:r>
    </w:p>
    <w:p w:rsidR="00781AE1" w:rsidRDefault="008D7515">
      <w:pPr>
        <w:pStyle w:val="ConsPlusNormal0"/>
        <w:jc w:val="both"/>
      </w:pPr>
      <w:r>
        <w:t xml:space="preserve">(в ред. Федерального </w:t>
      </w:r>
      <w:hyperlink r:id="rId2512" w:tooltip="Федеральный закон от 04.08.2023 N 435-ФЗ &quot;О внесении изменений в статью 55.16 Градостроительного кодекса Российской Федерации&quot; {КонсультантПлюс}">
        <w:r>
          <w:rPr>
            <w:color w:val="0000FF"/>
          </w:rPr>
          <w:t>закона</w:t>
        </w:r>
      </w:hyperlink>
      <w:r>
        <w:t xml:space="preserve"> от 04.08.2023 N 435-ФЗ)</w:t>
      </w:r>
    </w:p>
    <w:p w:rsidR="00781AE1" w:rsidRDefault="008D7515">
      <w:pPr>
        <w:pStyle w:val="ConsPlusNormal0"/>
        <w:spacing w:before="20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r>
        <w:t>);</w:t>
      </w:r>
    </w:p>
    <w:p w:rsidR="00781AE1" w:rsidRDefault="008D7515">
      <w:pPr>
        <w:pStyle w:val="ConsPlusNormal0"/>
        <w:spacing w:before="20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781AE1" w:rsidRDefault="008D7515">
      <w:pPr>
        <w:pStyle w:val="ConsPlusNormal0"/>
        <w:spacing w:before="20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781AE1" w:rsidRDefault="008D7515">
      <w:pPr>
        <w:pStyle w:val="ConsPlusNormal0"/>
        <w:spacing w:before="200"/>
        <w:ind w:firstLine="540"/>
        <w:jc w:val="both"/>
      </w:pPr>
      <w:r>
        <w:t>5) двадцать пять миллионов рублей в случае, если предель</w:t>
      </w:r>
      <w:r>
        <w:t>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781AE1" w:rsidRDefault="008D7515">
      <w:pPr>
        <w:pStyle w:val="ConsPlusNormal0"/>
        <w:spacing w:before="200"/>
        <w:ind w:firstLine="540"/>
        <w:jc w:val="both"/>
      </w:pPr>
      <w:bookmarkStart w:id="459" w:name="P3967"/>
      <w:bookmarkEnd w:id="459"/>
      <w:r>
        <w:t>14. В случае исключения сведений о саморегулируемой организации из государственного реестра саморегул</w:t>
      </w:r>
      <w:r>
        <w:t>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w:t>
      </w:r>
      <w:r>
        <w:t>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w:t>
      </w:r>
      <w:r>
        <w:t xml:space="preserve">руемой организации по обязательствам членов такой организации, возникшим в случаях, предусмотренных соответственно </w:t>
      </w:r>
      <w:hyperlink w:anchor="P497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
        <w:r>
          <w:rPr>
            <w:color w:val="0000FF"/>
          </w:rPr>
          <w:t>статьями 60</w:t>
        </w:r>
      </w:hyperlink>
      <w:r>
        <w:t xml:space="preserve"> и </w:t>
      </w:r>
      <w:hyperlink w:anchor="P505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w:r>
          <w:rPr>
            <w:color w:val="0000FF"/>
          </w:rPr>
          <w:t>60.1</w:t>
        </w:r>
      </w:hyperlink>
      <w:r>
        <w:t xml:space="preserve"> настоящего Кодекса.</w:t>
      </w:r>
    </w:p>
    <w:p w:rsidR="00781AE1" w:rsidRDefault="008D7515">
      <w:pPr>
        <w:pStyle w:val="ConsPlusNormal0"/>
        <w:spacing w:before="200"/>
        <w:ind w:firstLine="540"/>
        <w:jc w:val="both"/>
      </w:pPr>
      <w:r>
        <w:t>15. Национальное объединен</w:t>
      </w:r>
      <w:r>
        <w:t xml:space="preserve">ие саморегулируемых организаций обязано разместить средства компенсационных фондов саморегулируемой организации, указанные в </w:t>
      </w:r>
      <w:hyperlink w:anchor="P3967"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
        <w:r>
          <w:rPr>
            <w:color w:val="0000FF"/>
          </w:rPr>
          <w:t>части 14</w:t>
        </w:r>
      </w:hyperlink>
      <w:r>
        <w:t xml:space="preserve"> настоящей статьи, в соответствии с требованиями, установленными </w:t>
      </w:r>
      <w:hyperlink w:anchor="P3982"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w:r>
          <w:rPr>
            <w:color w:val="0000FF"/>
          </w:rPr>
          <w:t>статьей 55.16-1</w:t>
        </w:r>
      </w:hyperlink>
      <w:r>
        <w:t xml:space="preserve"> настоящего Кодекса, а также в течение</w:t>
      </w:r>
      <w:r>
        <w:t xml:space="preserve">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781AE1" w:rsidRDefault="008D7515" w:rsidP="00672002">
      <w:pPr>
        <w:pStyle w:val="ConsPlusNormal0"/>
        <w:jc w:val="both"/>
      </w:pPr>
      <w:r>
        <w:t xml:space="preserve">(в ред. Федерального </w:t>
      </w:r>
      <w:hyperlink r:id="rId251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30.12.2021 N 447-ФЗ)</w:t>
      </w:r>
    </w:p>
    <w:p w:rsidR="00781AE1" w:rsidRDefault="008D7515">
      <w:pPr>
        <w:pStyle w:val="ConsPlusNormal0"/>
        <w:spacing w:before="260"/>
        <w:ind w:firstLine="540"/>
        <w:jc w:val="both"/>
      </w:pPr>
      <w:bookmarkStart w:id="460" w:name="P3972"/>
      <w:bookmarkEnd w:id="460"/>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w:t>
      </w:r>
      <w:r>
        <w:t>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w:t>
      </w:r>
      <w:r>
        <w:t>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781AE1" w:rsidRDefault="008D7515">
      <w:pPr>
        <w:pStyle w:val="ConsPlusNormal0"/>
        <w:spacing w:before="200"/>
        <w:ind w:firstLine="540"/>
        <w:jc w:val="both"/>
      </w:pPr>
      <w:bookmarkStart w:id="461" w:name="P3973"/>
      <w:bookmarkEnd w:id="461"/>
      <w:r>
        <w:t>16.1. По заявлению о п</w:t>
      </w:r>
      <w:r>
        <w:t xml:space="preserve">еречислении, указанному в </w:t>
      </w:r>
      <w:hyperlink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w:t>
      </w:r>
      <w:r>
        <w:t>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w:t>
      </w:r>
      <w:r>
        <w:t>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w:t>
      </w:r>
      <w:r>
        <w:t xml:space="preserve"> в члены саморегулируемой организации.</w:t>
      </w:r>
    </w:p>
    <w:p w:rsidR="00781AE1" w:rsidRDefault="008D7515">
      <w:pPr>
        <w:pStyle w:val="ConsPlusNormal0"/>
        <w:jc w:val="both"/>
      </w:pPr>
      <w:r>
        <w:t xml:space="preserve">(часть 16.1 введена Федеральным </w:t>
      </w:r>
      <w:hyperlink r:id="rId251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30.12.2021 N 447-ФЗ)</w:t>
      </w:r>
    </w:p>
    <w:p w:rsidR="00781AE1" w:rsidRDefault="008D7515">
      <w:pPr>
        <w:pStyle w:val="ConsPlusNormal0"/>
        <w:spacing w:before="200"/>
        <w:ind w:firstLine="540"/>
        <w:jc w:val="both"/>
      </w:pPr>
      <w:r>
        <w:t xml:space="preserve">16.2. В случае отсутствия на момент принятия решения по заявлению о перечислении, указанному в </w:t>
      </w:r>
      <w:hyperlink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w:t>
      </w:r>
      <w:r>
        <w:t xml:space="preserve">, достаточном для удовлетворения такого заявления, средства </w:t>
      </w:r>
      <w:r>
        <w:lastRenderedPageBreak/>
        <w:t>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w:t>
      </w:r>
      <w:r>
        <w:t xml:space="preserve">ель, при этом общая сумма таких частей не может превышать размер средств, указанных в </w:t>
      </w:r>
      <w:hyperlink w:anchor="P3973" w:tooltip="16.1. По заявлению о перечислении, указанному в части 16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
        <w:r>
          <w:rPr>
            <w:color w:val="0000FF"/>
          </w:rPr>
          <w:t>части 16.1</w:t>
        </w:r>
      </w:hyperlink>
      <w:r>
        <w:t xml:space="preserve"> настоящей статьи.</w:t>
      </w:r>
    </w:p>
    <w:p w:rsidR="00781AE1" w:rsidRDefault="008D7515">
      <w:pPr>
        <w:pStyle w:val="ConsPlusNormal0"/>
        <w:jc w:val="both"/>
      </w:pPr>
      <w:r>
        <w:t xml:space="preserve">(часть 16.2 введена Федеральным </w:t>
      </w:r>
      <w:hyperlink r:id="rId251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30.12.2021 N 447-ФЗ)</w:t>
      </w:r>
    </w:p>
    <w:p w:rsidR="00781AE1" w:rsidRDefault="008D7515">
      <w:pPr>
        <w:pStyle w:val="ConsPlusNormal0"/>
        <w:spacing w:before="200"/>
        <w:ind w:firstLine="540"/>
        <w:jc w:val="both"/>
      </w:pPr>
      <w:r>
        <w:t xml:space="preserve">17. </w:t>
      </w:r>
      <w:hyperlink r:id="rId2516" w:tooltip="Приказ Минстроя России от 08.04.2022 N 261/пр &quot;Об утверждении оснований для принятия Национальным объединением саморегулируемых организаций решения об отказе в удовлетворении заявления о перечислении, указанного в части 16 статьи 55.16 Градостроительного кодек">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w:t>
      </w:r>
      <w:r>
        <w:t>, градостроительства.</w:t>
      </w:r>
    </w:p>
    <w:p w:rsidR="00781AE1" w:rsidRDefault="008D7515">
      <w:pPr>
        <w:pStyle w:val="ConsPlusNormal0"/>
        <w:jc w:val="both"/>
      </w:pPr>
      <w:r>
        <w:t xml:space="preserve">(часть 17 в ред. Федерального </w:t>
      </w:r>
      <w:hyperlink r:id="rId251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30.12.2021 N 447-ФЗ)</w:t>
      </w:r>
    </w:p>
    <w:p w:rsidR="00781AE1" w:rsidRDefault="008D7515">
      <w:pPr>
        <w:pStyle w:val="ConsPlusNormal0"/>
        <w:spacing w:before="200"/>
        <w:ind w:firstLine="540"/>
        <w:jc w:val="both"/>
      </w:pPr>
      <w:r>
        <w:t>18. Национальное объединение саморегулируемых организаций в течение одного рабочего дня со дня принятия решения об отказе в удовлетворении заявления</w:t>
      </w:r>
      <w:r>
        <w:t xml:space="preserve"> о перечислении, указанного в </w:t>
      </w:r>
      <w:hyperlink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781AE1" w:rsidRDefault="008D7515">
      <w:pPr>
        <w:pStyle w:val="ConsPlusNormal0"/>
        <w:jc w:val="both"/>
      </w:pPr>
      <w:r>
        <w:t xml:space="preserve">(часть 18 введена Федеральным </w:t>
      </w:r>
      <w:hyperlink r:id="rId251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w:t>
      </w:r>
      <w:r>
        <w:t>т 30.12.2021 N 447-ФЗ)</w:t>
      </w:r>
    </w:p>
    <w:p w:rsidR="00781AE1" w:rsidRDefault="00781AE1">
      <w:pPr>
        <w:pStyle w:val="ConsPlusNormal0"/>
        <w:ind w:firstLine="540"/>
        <w:jc w:val="both"/>
      </w:pPr>
    </w:p>
    <w:p w:rsidR="00781AE1" w:rsidRDefault="008D7515">
      <w:pPr>
        <w:pStyle w:val="ConsPlusTitle0"/>
        <w:ind w:firstLine="540"/>
        <w:jc w:val="both"/>
        <w:outlineLvl w:val="1"/>
      </w:pPr>
      <w:bookmarkStart w:id="462" w:name="P3982"/>
      <w:bookmarkEnd w:id="462"/>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t>
      </w:r>
    </w:p>
    <w:p w:rsidR="00781AE1" w:rsidRDefault="008D7515">
      <w:pPr>
        <w:pStyle w:val="ConsPlusNormal0"/>
        <w:jc w:val="both"/>
      </w:pPr>
      <w:r>
        <w:t xml:space="preserve">(в ред. Федерального </w:t>
      </w:r>
      <w:hyperlink r:id="rId2519"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08.08.2024 N 261-ФЗ)</w:t>
      </w:r>
    </w:p>
    <w:p w:rsidR="00781AE1" w:rsidRDefault="00781AE1">
      <w:pPr>
        <w:pStyle w:val="ConsPlusNormal0"/>
        <w:ind w:firstLine="540"/>
        <w:jc w:val="both"/>
      </w:pPr>
    </w:p>
    <w:p w:rsidR="00781AE1" w:rsidRDefault="008D7515" w:rsidP="00672002">
      <w:pPr>
        <w:pStyle w:val="ConsPlusNormal0"/>
        <w:ind w:firstLine="540"/>
        <w:jc w:val="both"/>
      </w:pPr>
      <w:r>
        <w:t xml:space="preserve">(введена Федеральным </w:t>
      </w:r>
      <w:hyperlink r:id="rId252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03.07.2016 N 372-ФЗ)</w:t>
      </w:r>
    </w:p>
    <w:p w:rsidR="00781AE1" w:rsidRDefault="008D7515">
      <w:pPr>
        <w:pStyle w:val="ConsPlusNormal0"/>
        <w:spacing w:before="260"/>
        <w:ind w:firstLine="540"/>
        <w:jc w:val="both"/>
      </w:pPr>
      <w:bookmarkStart w:id="463" w:name="P3989"/>
      <w:bookmarkEnd w:id="463"/>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521" w:tooltip="Постановление Правительства РФ от 28.04.2021 N 662 (ред. от 15.05.2023) &quot;Об утверждении требований к кредитным организациям, в которых допускается размещать средства компенсационного фонда возмещения вреда и компенсационного фонда обеспечения договорных обязат">
        <w:r>
          <w:rPr>
            <w:color w:val="0000FF"/>
          </w:rPr>
          <w:t>требованиям</w:t>
        </w:r>
      </w:hyperlink>
      <w:r>
        <w:t>, установленным Правительством Российской Федерации.</w:t>
      </w:r>
    </w:p>
    <w:p w:rsidR="00781AE1" w:rsidRDefault="008D7515">
      <w:pPr>
        <w:pStyle w:val="ConsPlusNormal0"/>
        <w:spacing w:before="200"/>
        <w:ind w:firstLine="540"/>
        <w:jc w:val="both"/>
      </w:pPr>
      <w:r>
        <w:t xml:space="preserve">1.1. Саморегулируемая организация обязана в течение десяти рабочих дней со дня внесения сведений </w:t>
      </w:r>
      <w:r>
        <w:t>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w:t>
      </w:r>
      <w:r>
        <w:t xml:space="preserve">х банковских счетах, указанных в </w:t>
      </w:r>
      <w:hyperlink w:anchor="P3989"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
        <w:r>
          <w:rPr>
            <w:color w:val="0000FF"/>
          </w:rPr>
          <w:t>части 1</w:t>
        </w:r>
      </w:hyperlink>
      <w:r>
        <w:t xml:space="preserve"> настоящей статьи.</w:t>
      </w:r>
    </w:p>
    <w:p w:rsidR="00781AE1" w:rsidRDefault="008D7515">
      <w:pPr>
        <w:pStyle w:val="ConsPlusNormal0"/>
        <w:jc w:val="both"/>
      </w:pPr>
      <w:r>
        <w:t xml:space="preserve">(часть 1.1 введена Федеральным </w:t>
      </w:r>
      <w:hyperlink r:id="rId252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30.12.2021 N 447-ФЗ)</w:t>
      </w:r>
    </w:p>
    <w:p w:rsidR="00781AE1" w:rsidRDefault="008D7515">
      <w:pPr>
        <w:pStyle w:val="ConsPlusNormal0"/>
        <w:spacing w:before="200"/>
        <w:ind w:firstLine="540"/>
        <w:jc w:val="both"/>
      </w:pPr>
      <w:r>
        <w:t xml:space="preserve">2. Кредитная организация, указанная в </w:t>
      </w:r>
      <w:hyperlink w:anchor="P3989"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
        <w:r>
          <w:rPr>
            <w:color w:val="0000FF"/>
          </w:rPr>
          <w:t>части 1</w:t>
        </w:r>
      </w:hyperlink>
      <w:r>
        <w:t xml:space="preserve"> настоящей статьи, в по</w:t>
      </w:r>
      <w:r>
        <w:t>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w:t>
      </w:r>
      <w:r>
        <w:t>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w:t>
      </w:r>
      <w:r>
        <w:t>ми.</w:t>
      </w:r>
    </w:p>
    <w:p w:rsidR="00781AE1" w:rsidRDefault="008D7515">
      <w:pPr>
        <w:pStyle w:val="ConsPlusNormal0"/>
        <w:spacing w:before="20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902"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color w:val="0000FF"/>
          </w:rPr>
          <w:t>частях 4</w:t>
        </w:r>
      </w:hyperlink>
      <w:r>
        <w:t xml:space="preserve"> и </w:t>
      </w:r>
      <w:hyperlink w:anchor="P3918"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color w:val="0000FF"/>
          </w:rPr>
          <w:t>5 статьи 55.16</w:t>
        </w:r>
      </w:hyperlink>
      <w:r>
        <w:t xml:space="preserve"> настоящего Кодекса.</w:t>
      </w:r>
    </w:p>
    <w:p w:rsidR="00781AE1" w:rsidRDefault="008D7515">
      <w:pPr>
        <w:pStyle w:val="ConsPlusNormal0"/>
        <w:spacing w:before="200"/>
        <w:ind w:firstLine="540"/>
        <w:jc w:val="both"/>
      </w:pPr>
      <w:r>
        <w:t>4. Кредитная организация обязана осуществлять операц</w:t>
      </w:r>
      <w:r>
        <w:t xml:space="preserve">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902"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color w:val="0000FF"/>
          </w:rPr>
          <w:t>частей 4</w:t>
        </w:r>
      </w:hyperlink>
      <w:r>
        <w:t xml:space="preserve"> и </w:t>
      </w:r>
      <w:hyperlink w:anchor="P3918"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w:t>
      </w:r>
      <w:r>
        <w:t>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w:t>
      </w:r>
      <w:r>
        <w:t>онных фондов такой саморегулируемой организации.</w:t>
      </w:r>
    </w:p>
    <w:p w:rsidR="00781AE1" w:rsidRDefault="008D7515">
      <w:pPr>
        <w:pStyle w:val="ConsPlusNormal0"/>
        <w:spacing w:before="20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w:t>
      </w:r>
      <w:r>
        <w:lastRenderedPageBreak/>
        <w:t>имущества такой орг</w:t>
      </w:r>
      <w:r>
        <w:t xml:space="preserve">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902"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color w:val="0000FF"/>
          </w:rPr>
          <w:t>частями 4</w:t>
        </w:r>
      </w:hyperlink>
      <w:r>
        <w:t xml:space="preserve"> и </w:t>
      </w:r>
      <w:hyperlink w:anchor="P3918"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color w:val="0000FF"/>
          </w:rPr>
          <w:t>5 статьи 55.16</w:t>
        </w:r>
      </w:hyperlink>
      <w:r>
        <w:t xml:space="preserve"> настоящего Кодекса, и такие средства не включаются в конкурсную массу при признании судом саморегу</w:t>
      </w:r>
      <w:r>
        <w:t>лируемой организации несостоятельной (банкротом).</w:t>
      </w:r>
    </w:p>
    <w:p w:rsidR="00781AE1" w:rsidRDefault="008D7515">
      <w:pPr>
        <w:pStyle w:val="ConsPlusNormal0"/>
        <w:spacing w:before="200"/>
        <w:ind w:firstLine="540"/>
        <w:jc w:val="both"/>
      </w:pPr>
      <w: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w:t>
      </w:r>
      <w:r>
        <w:t>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w:t>
      </w:r>
      <w:r>
        <w:t xml:space="preserve">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w:t>
      </w:r>
      <w:r>
        <w:t xml:space="preserve">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523" w:tooltip="Распоряжение Правительства РФ от 07.07.2022 N 1866-р &lt;Об утверждении формы требования о переводе на специальный банковский счет (счета) Национального объединения саморегулируемых организаций средств компенсационного фонда возмещения вреда и компенсационного фо">
        <w:r>
          <w:rPr>
            <w:color w:val="0000FF"/>
          </w:rPr>
          <w:t>форме</w:t>
        </w:r>
      </w:hyperlink>
      <w:r>
        <w:t>, установл</w:t>
      </w:r>
      <w:r>
        <w:t>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w:t>
      </w:r>
      <w:r>
        <w:t>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781AE1" w:rsidRDefault="008D7515">
      <w:pPr>
        <w:pStyle w:val="ConsPlusNormal0"/>
        <w:jc w:val="both"/>
      </w:pPr>
      <w:r>
        <w:t xml:space="preserve">(в ред. Федерального </w:t>
      </w:r>
      <w:hyperlink r:id="rId252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30.12.2021 N 447-ФЗ)</w:t>
      </w:r>
    </w:p>
    <w:p w:rsidR="00781AE1" w:rsidRDefault="008D7515">
      <w:pPr>
        <w:pStyle w:val="ConsPlusNormal0"/>
        <w:spacing w:before="200"/>
        <w:ind w:firstLine="540"/>
        <w:jc w:val="both"/>
      </w:pPr>
      <w:r>
        <w:t>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w:t>
      </w:r>
      <w:r>
        <w:t>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w:t>
      </w:r>
      <w:r>
        <w:t xml:space="preserve">ых во вкладах (депозитах) и в иных финансовых активах саморегулируемых организаций, по </w:t>
      </w:r>
      <w:hyperlink r:id="rId2525" w:tooltip="Указание Банка России от 01.02.2017 N 4277-У &quot;О форме предоставления информации о выплатах из средств компенсационного фонда (компенсационных фондов), об остатке средств на специальном банковском счете (специальных банковских счетах), а также о средствах компе">
        <w:r>
          <w:rPr>
            <w:color w:val="0000FF"/>
          </w:rPr>
          <w:t>форме</w:t>
        </w:r>
      </w:hyperlink>
      <w:r>
        <w:t>, установленной Банком России.</w:t>
      </w:r>
    </w:p>
    <w:p w:rsidR="00781AE1" w:rsidRDefault="008D7515">
      <w:pPr>
        <w:pStyle w:val="ConsPlusNormal0"/>
        <w:spacing w:before="200"/>
        <w:ind w:firstLine="540"/>
        <w:jc w:val="both"/>
      </w:pPr>
      <w:r>
        <w:t>8. Средства компенсационного фон</w:t>
      </w:r>
      <w:r>
        <w:t>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w:t>
      </w:r>
      <w:r>
        <w:t xml:space="preserve">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4004" w:tooltip="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
        <w:r>
          <w:rPr>
            <w:color w:val="0000FF"/>
          </w:rPr>
          <w:t>части 10</w:t>
        </w:r>
      </w:hyperlink>
      <w:r>
        <w:t xml:space="preserve"> настоящей статьи.</w:t>
      </w:r>
    </w:p>
    <w:p w:rsidR="00781AE1" w:rsidRDefault="008D7515">
      <w:pPr>
        <w:pStyle w:val="ConsPlusNormal0"/>
        <w:jc w:val="both"/>
      </w:pPr>
      <w:r>
        <w:t xml:space="preserve">(часть 8 в ред. Федерального </w:t>
      </w:r>
      <w:hyperlink r:id="rId252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30.12.2021 N 447-ФЗ)</w:t>
      </w:r>
    </w:p>
    <w:p w:rsidR="00781AE1" w:rsidRDefault="008D7515">
      <w:pPr>
        <w:pStyle w:val="ConsPlusNormal0"/>
        <w:spacing w:before="200"/>
        <w:ind w:firstLine="540"/>
        <w:jc w:val="both"/>
      </w:pPr>
      <w:bookmarkStart w:id="464" w:name="P4001"/>
      <w:bookmarkEnd w:id="464"/>
      <w:r>
        <w:t xml:space="preserve">8.1. В случае несоответствия кредитной организации требованиям, предусмотренным </w:t>
      </w:r>
      <w:hyperlink w:anchor="P3989"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w:t>
      </w:r>
      <w:r>
        <w:t xml:space="preserve">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989"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781AE1" w:rsidRDefault="008D7515">
      <w:pPr>
        <w:pStyle w:val="ConsPlusNormal0"/>
        <w:jc w:val="both"/>
      </w:pPr>
      <w:r>
        <w:t xml:space="preserve">(часть 8.1 введена Федеральным </w:t>
      </w:r>
      <w:hyperlink r:id="rId252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30.12.2021 N 447-ФЗ)</w:t>
      </w:r>
    </w:p>
    <w:p w:rsidR="00781AE1" w:rsidRDefault="008D7515">
      <w:pPr>
        <w:pStyle w:val="ConsPlusNormal0"/>
        <w:spacing w:before="200"/>
        <w:ind w:firstLine="540"/>
        <w:jc w:val="both"/>
      </w:pPr>
      <w:r>
        <w:t xml:space="preserve">9. Утратил силу. - Федеральный </w:t>
      </w:r>
      <w:hyperlink r:id="rId2528"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закон</w:t>
        </w:r>
      </w:hyperlink>
      <w:r>
        <w:t xml:space="preserve"> от 19.12.2022 N 542-ФЗ.</w:t>
      </w:r>
    </w:p>
    <w:p w:rsidR="00781AE1" w:rsidRDefault="008D7515">
      <w:pPr>
        <w:pStyle w:val="ConsPlusNormal0"/>
        <w:spacing w:before="200"/>
        <w:ind w:firstLine="540"/>
        <w:jc w:val="both"/>
      </w:pPr>
      <w:bookmarkStart w:id="465" w:name="P4004"/>
      <w:bookmarkEnd w:id="465"/>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w:t>
      </w:r>
      <w:r>
        <w:t>рата средств из указанных в настоящей статье активов не должен превышать десять рабочих дней с момента возникновения такой необходимости.</w:t>
      </w:r>
    </w:p>
    <w:p w:rsidR="00781AE1" w:rsidRDefault="00781AE1">
      <w:pPr>
        <w:pStyle w:val="ConsPlusNormal0"/>
        <w:ind w:firstLine="540"/>
        <w:jc w:val="both"/>
      </w:pPr>
    </w:p>
    <w:p w:rsidR="00781AE1" w:rsidRDefault="008D7515">
      <w:pPr>
        <w:pStyle w:val="ConsPlusTitle0"/>
        <w:ind w:firstLine="540"/>
        <w:jc w:val="both"/>
        <w:outlineLvl w:val="1"/>
      </w:pPr>
      <w:r>
        <w:t>Статья 55.17. Единый реестр сведений о членах саморегулируемых организаций и их обязательствах</w:t>
      </w:r>
    </w:p>
    <w:p w:rsidR="00781AE1" w:rsidRDefault="00781AE1">
      <w:pPr>
        <w:pStyle w:val="ConsPlusNormal0"/>
        <w:ind w:firstLine="540"/>
        <w:jc w:val="both"/>
      </w:pPr>
    </w:p>
    <w:p w:rsidR="00781AE1" w:rsidRDefault="008D7515">
      <w:pPr>
        <w:pStyle w:val="ConsPlusNormal0"/>
        <w:ind w:firstLine="540"/>
        <w:jc w:val="both"/>
      </w:pPr>
      <w:r>
        <w:t xml:space="preserve">(в ред. Федерального </w:t>
      </w:r>
      <w:hyperlink r:id="rId252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30.12.2021 N 447-ФЗ)</w:t>
      </w:r>
    </w:p>
    <w:p w:rsidR="00781AE1" w:rsidRDefault="00781AE1">
      <w:pPr>
        <w:pStyle w:val="ConsPlusNormal0"/>
        <w:jc w:val="both"/>
      </w:pPr>
    </w:p>
    <w:p w:rsidR="00781AE1" w:rsidRDefault="008D7515">
      <w:pPr>
        <w:pStyle w:val="ConsPlusNormal0"/>
        <w:ind w:firstLine="540"/>
        <w:jc w:val="both"/>
      </w:pPr>
      <w:r>
        <w:t xml:space="preserve">1. В единый реестр сведений о членах саморегулируемых организаций и их обязательствах </w:t>
      </w:r>
      <w:r>
        <w:lastRenderedPageBreak/>
        <w:t>включается информация о членах саморегулируемой организации, о лицах, прекративших членство в саморегулируемой ор</w:t>
      </w:r>
      <w:r>
        <w:t>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w:t>
      </w:r>
      <w:r>
        <w:t xml:space="preserve"> с использованием конкурентных способов заключения договоров.</w:t>
      </w:r>
    </w:p>
    <w:p w:rsidR="00781AE1" w:rsidRDefault="008D7515">
      <w:pPr>
        <w:pStyle w:val="ConsPlusNormal0"/>
        <w:spacing w:before="200"/>
        <w:ind w:firstLine="540"/>
        <w:jc w:val="both"/>
      </w:pPr>
      <w:r>
        <w:t xml:space="preserve">2. </w:t>
      </w:r>
      <w:hyperlink r:id="rId2530" w:tooltip="Постановление Правительства РФ от 25.05.2022 N 945 &quot;Об утверждении состава сведений, содержащихся в 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
        <w:r>
          <w:rPr>
            <w:color w:val="0000FF"/>
          </w:rPr>
          <w:t>Состав</w:t>
        </w:r>
      </w:hyperlink>
      <w:r>
        <w:t xml:space="preserve"> сведений, содержащихся в едином реестре о членах саморегулируемых организаций и их </w:t>
      </w:r>
      <w:r>
        <w:t xml:space="preserve">обязательствах, </w:t>
      </w:r>
      <w:hyperlink r:id="rId2531" w:tooltip="Постановление Правительства РФ от 25.05.2022 N 945 &quot;Об утверждении состава сведений, содержащихся в 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w:t>
      </w:r>
      <w:r>
        <w:t>анавливаются Правительством Российской Федерации.</w:t>
      </w:r>
    </w:p>
    <w:p w:rsidR="00781AE1" w:rsidRDefault="008D7515">
      <w:pPr>
        <w:pStyle w:val="ConsPlusNormal0"/>
        <w:spacing w:before="20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781AE1" w:rsidRDefault="008D7515">
      <w:pPr>
        <w:pStyle w:val="ConsPlusNormal0"/>
        <w:spacing w:before="200"/>
        <w:ind w:firstLine="540"/>
        <w:jc w:val="both"/>
      </w:pPr>
      <w:r>
        <w:t>4. Саморег</w:t>
      </w:r>
      <w:r>
        <w:t>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781AE1" w:rsidRDefault="008D7515">
      <w:pPr>
        <w:pStyle w:val="ConsPlusNormal0"/>
        <w:spacing w:before="200"/>
        <w:ind w:firstLine="540"/>
        <w:jc w:val="both"/>
      </w:pPr>
      <w:r>
        <w:t>5. Сведения, содержащиеся в едином реестре сведений о членах саморегулируемых орган</w:t>
      </w:r>
      <w:r>
        <w:t>изаций и их обязательствах, подлежат размещению в сети "Интернет" и должны быть доступны для ознакомления без взимания платы.</w:t>
      </w:r>
    </w:p>
    <w:p w:rsidR="00781AE1" w:rsidRDefault="00781AE1">
      <w:pPr>
        <w:pStyle w:val="ConsPlusNormal0"/>
        <w:ind w:firstLine="540"/>
        <w:jc w:val="both"/>
      </w:pPr>
    </w:p>
    <w:p w:rsidR="00781AE1" w:rsidRDefault="008D7515">
      <w:pPr>
        <w:pStyle w:val="ConsPlusTitle0"/>
        <w:ind w:firstLine="540"/>
        <w:jc w:val="both"/>
        <w:outlineLvl w:val="1"/>
      </w:pPr>
      <w:r>
        <w:t>Статья 55.18. Ведение государственного реестра саморегулируемых организаций</w:t>
      </w:r>
    </w:p>
    <w:p w:rsidR="00781AE1" w:rsidRDefault="00781AE1">
      <w:pPr>
        <w:pStyle w:val="ConsPlusNormal0"/>
        <w:ind w:firstLine="540"/>
        <w:jc w:val="both"/>
      </w:pPr>
    </w:p>
    <w:p w:rsidR="00781AE1" w:rsidRDefault="008D7515">
      <w:pPr>
        <w:pStyle w:val="ConsPlusNormal0"/>
        <w:ind w:firstLine="540"/>
        <w:jc w:val="both"/>
      </w:pPr>
      <w:r>
        <w:t>1. Ведение государственного реестра саморегулируемых</w:t>
      </w:r>
      <w:r>
        <w:t xml:space="preserve"> организаций осуществляется органом надзора за саморегулируемыми организациями.</w:t>
      </w:r>
    </w:p>
    <w:p w:rsidR="00781AE1" w:rsidRDefault="008D7515">
      <w:pPr>
        <w:pStyle w:val="ConsPlusNormal0"/>
        <w:spacing w:before="200"/>
        <w:ind w:firstLine="540"/>
        <w:jc w:val="both"/>
      </w:pPr>
      <w:bookmarkStart w:id="466" w:name="P4019"/>
      <w:bookmarkEnd w:id="466"/>
      <w:r>
        <w:t>2. В государственный реестр саморегулируемых организаций вносятся следующие сведения в отношении каждой саморегулируемой организации:</w:t>
      </w:r>
    </w:p>
    <w:p w:rsidR="00781AE1" w:rsidRDefault="008D7515">
      <w:pPr>
        <w:pStyle w:val="ConsPlusNormal0"/>
        <w:spacing w:before="200"/>
        <w:ind w:firstLine="540"/>
        <w:jc w:val="both"/>
      </w:pPr>
      <w:bookmarkStart w:id="467" w:name="P4020"/>
      <w:bookmarkEnd w:id="467"/>
      <w:r>
        <w:t xml:space="preserve">1) наименование, адрес (место нахождения) </w:t>
      </w:r>
      <w:r>
        <w:t>и номер контактного телефона саморегулируемой организации;</w:t>
      </w:r>
    </w:p>
    <w:p w:rsidR="00781AE1" w:rsidRDefault="008D7515">
      <w:pPr>
        <w:pStyle w:val="ConsPlusNormal0"/>
        <w:spacing w:before="200"/>
        <w:ind w:firstLine="540"/>
        <w:jc w:val="both"/>
      </w:pPr>
      <w:bookmarkStart w:id="468" w:name="P4021"/>
      <w:bookmarkEnd w:id="468"/>
      <w:r>
        <w:t>2) вид саморегулируемой организации;</w:t>
      </w:r>
    </w:p>
    <w:p w:rsidR="00781AE1" w:rsidRDefault="008D7515">
      <w:pPr>
        <w:pStyle w:val="ConsPlusNormal0"/>
        <w:spacing w:before="200"/>
        <w:ind w:firstLine="540"/>
        <w:jc w:val="both"/>
      </w:pPr>
      <w:r>
        <w:t xml:space="preserve">3) утратил силу. - Федеральный </w:t>
      </w:r>
      <w:hyperlink r:id="rId253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03.07.2016 N 372-ФЗ;</w:t>
      </w:r>
    </w:p>
    <w:p w:rsidR="00781AE1" w:rsidRDefault="008D7515">
      <w:pPr>
        <w:pStyle w:val="ConsPlusNormal0"/>
        <w:spacing w:before="200"/>
        <w:ind w:firstLine="540"/>
        <w:jc w:val="both"/>
      </w:pPr>
      <w:bookmarkStart w:id="469" w:name="P4023"/>
      <w:bookmarkEnd w:id="469"/>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781AE1" w:rsidRDefault="008D7515">
      <w:pPr>
        <w:pStyle w:val="ConsPlusNormal0"/>
        <w:jc w:val="both"/>
      </w:pPr>
      <w:r>
        <w:t xml:space="preserve">(п. 4 в ред. Федерального </w:t>
      </w:r>
      <w:hyperlink r:id="rId253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w:t>
      </w:r>
      <w:r>
        <w:t>7.2016 N 372-ФЗ)</w:t>
      </w:r>
    </w:p>
    <w:p w:rsidR="00781AE1" w:rsidRDefault="008D7515">
      <w:pPr>
        <w:pStyle w:val="ConsPlusNormal0"/>
        <w:spacing w:before="20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781AE1" w:rsidRDefault="008D7515">
      <w:pPr>
        <w:pStyle w:val="ConsPlusNormal0"/>
        <w:jc w:val="both"/>
      </w:pPr>
      <w:r>
        <w:t xml:space="preserve">(п. 5 в ред. Федерального </w:t>
      </w:r>
      <w:hyperlink r:id="rId253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w:t>
      </w:r>
      <w:r>
        <w:t>2016 N 372-ФЗ)</w:t>
      </w:r>
    </w:p>
    <w:p w:rsidR="00781AE1" w:rsidRDefault="008D7515">
      <w:pPr>
        <w:pStyle w:val="ConsPlusNormal0"/>
        <w:spacing w:before="200"/>
        <w:ind w:firstLine="540"/>
        <w:jc w:val="both"/>
      </w:pPr>
      <w:bookmarkStart w:id="470" w:name="P4027"/>
      <w:bookmarkEnd w:id="470"/>
      <w:r>
        <w:t xml:space="preserve">6) сведения о документах (их реквизитах), разработанных и утвержденных саморегулируемой организацией в соответствии с </w:t>
      </w:r>
      <w:hyperlink w:anchor="P363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w:r>
          <w:rPr>
            <w:color w:val="0000FF"/>
          </w:rPr>
          <w:t>частями 1</w:t>
        </w:r>
      </w:hyperlink>
      <w:r>
        <w:t xml:space="preserve"> и </w:t>
      </w:r>
      <w:hyperlink w:anchor="P3651"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
        <w:r>
          <w:rPr>
            <w:color w:val="0000FF"/>
          </w:rPr>
          <w:t>4 статьи 55.5</w:t>
        </w:r>
      </w:hyperlink>
      <w:r>
        <w:t xml:space="preserve"> настоящего Кодекса.</w:t>
      </w:r>
    </w:p>
    <w:p w:rsidR="00781AE1" w:rsidRDefault="008D7515">
      <w:pPr>
        <w:pStyle w:val="ConsPlusNormal0"/>
        <w:jc w:val="both"/>
      </w:pPr>
      <w:r>
        <w:t xml:space="preserve">(п. 6 в ред. Федерального </w:t>
      </w:r>
      <w:hyperlink r:id="rId253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r>
        <w:t>3. Сведения, содержащиеся в государственном реестре саморегулируемых организаций,</w:t>
      </w:r>
      <w:r>
        <w:t xml:space="preserve">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781AE1" w:rsidRDefault="008D7515">
      <w:pPr>
        <w:pStyle w:val="ConsPlusNormal0"/>
        <w:spacing w:before="200"/>
        <w:ind w:firstLine="540"/>
        <w:jc w:val="both"/>
      </w:pPr>
      <w:bookmarkStart w:id="471" w:name="P4030"/>
      <w:bookmarkEnd w:id="471"/>
      <w:r>
        <w:t xml:space="preserve">4. Внесение в государственный реестр саморегулируемых организаций предусмотренных </w:t>
      </w:r>
      <w:hyperlink w:anchor="P4019" w:tooltip="2. В государственный реестр саморегулируемых организаций вносятся следующие сведения в отношении каждой саморегулируемой организации:">
        <w:r>
          <w:rPr>
            <w:color w:val="0000FF"/>
          </w:rPr>
          <w:t>частью 2</w:t>
        </w:r>
      </w:hyperlink>
      <w:r>
        <w:t xml:space="preserve"> настоящей статьи сведений о саморегулируемой организации, исключение таких сведений </w:t>
      </w:r>
      <w:r>
        <w:t>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w:t>
      </w:r>
      <w:r>
        <w:t xml:space="preserve">ствующего заключения и (или) установленных настоящим Кодексом документов, за исключением случая, предусмотренного </w:t>
      </w:r>
      <w:hyperlink w:anchor="P4037"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
        <w:r>
          <w:rPr>
            <w:color w:val="0000FF"/>
          </w:rPr>
          <w:t>частью 6</w:t>
        </w:r>
      </w:hyperlink>
      <w:r>
        <w:t xml:space="preserve"> настоящей статьи.</w:t>
      </w:r>
    </w:p>
    <w:p w:rsidR="00781AE1" w:rsidRDefault="008D7515">
      <w:pPr>
        <w:pStyle w:val="ConsPlusNormal0"/>
        <w:jc w:val="both"/>
      </w:pPr>
      <w:r>
        <w:t xml:space="preserve">(в ред. Федеральных законов от 24.11.2014 </w:t>
      </w:r>
      <w:hyperlink r:id="rId253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N 359-ФЗ</w:t>
        </w:r>
      </w:hyperlink>
      <w:r>
        <w:t xml:space="preserve">, от 03.07.2016 </w:t>
      </w:r>
      <w:hyperlink r:id="rId253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w:t>
      </w:r>
    </w:p>
    <w:p w:rsidR="00781AE1" w:rsidRDefault="008D7515">
      <w:pPr>
        <w:pStyle w:val="ConsPlusNormal0"/>
        <w:spacing w:before="200"/>
        <w:ind w:firstLine="540"/>
        <w:jc w:val="both"/>
      </w:pPr>
      <w:r>
        <w:lastRenderedPageBreak/>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w:t>
      </w:r>
      <w:r>
        <w:t>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w:t>
      </w:r>
      <w:r>
        <w:t>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w:t>
      </w:r>
      <w:r>
        <w:t>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781AE1" w:rsidRDefault="008D7515">
      <w:pPr>
        <w:pStyle w:val="ConsPlusNormal0"/>
        <w:jc w:val="both"/>
      </w:pPr>
      <w:r>
        <w:t xml:space="preserve">(часть 4.1 введена Федеральным </w:t>
      </w:r>
      <w:hyperlink r:id="rId2538"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color w:val="0000FF"/>
          </w:rPr>
          <w:t>законом</w:t>
        </w:r>
      </w:hyperlink>
      <w:r>
        <w:t xml:space="preserve"> от 27.07.2010 N 240-ФЗ, в ред. Федеральных законов от 22.10.2014 </w:t>
      </w:r>
      <w:hyperlink r:id="rId2539" w:tooltip="Федеральный закон от 22.10.2014 N 320-ФЗ &quot;О внесении изменений в Градостроительный кодекс Российской Федерации&quot; {КонсультантПлюс}">
        <w:r>
          <w:rPr>
            <w:color w:val="0000FF"/>
          </w:rPr>
          <w:t>N 320-ФЗ</w:t>
        </w:r>
      </w:hyperlink>
      <w:r>
        <w:t xml:space="preserve">, от 13.07.2015 </w:t>
      </w:r>
      <w:hyperlink r:id="rId2540"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
        <w:r>
          <w:rPr>
            <w:color w:val="0000FF"/>
          </w:rPr>
          <w:t>N 263-ФЗ</w:t>
        </w:r>
      </w:hyperlink>
      <w:r>
        <w:t xml:space="preserve">, от 03.07.2016 </w:t>
      </w:r>
      <w:hyperlink r:id="rId254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w:t>
        </w:r>
        <w:r>
          <w:rPr>
            <w:color w:val="0000FF"/>
          </w:rPr>
          <w:t>2-ФЗ</w:t>
        </w:r>
      </w:hyperlink>
      <w:r>
        <w:t xml:space="preserve">, от 19.12.2022 </w:t>
      </w:r>
      <w:hyperlink r:id="rId2542"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N 5</w:t>
        </w:r>
        <w:r>
          <w:rPr>
            <w:color w:val="0000FF"/>
          </w:rPr>
          <w:t>42-ФЗ</w:t>
        </w:r>
      </w:hyperlink>
      <w:r>
        <w:t>)</w:t>
      </w:r>
    </w:p>
    <w:p w:rsidR="00781AE1" w:rsidRDefault="008D7515">
      <w:pPr>
        <w:pStyle w:val="ConsPlusNormal0"/>
        <w:spacing w:before="200"/>
        <w:ind w:firstLine="540"/>
        <w:jc w:val="both"/>
      </w:pPr>
      <w:bookmarkStart w:id="472" w:name="P4034"/>
      <w:bookmarkEnd w:id="472"/>
      <w:r>
        <w:t>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w:t>
      </w:r>
      <w:r>
        <w:t xml:space="preserve">нием усиленной квалифицированной электронной подписи, об утверждении или изменении документов, указанных в </w:t>
      </w:r>
      <w:hyperlink w:anchor="P363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w:r>
          <w:rPr>
            <w:color w:val="0000FF"/>
          </w:rPr>
          <w:t>частях 1</w:t>
        </w:r>
      </w:hyperlink>
      <w:r>
        <w:t xml:space="preserve"> и </w:t>
      </w:r>
      <w:hyperlink w:anchor="P3651"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
        <w:r>
          <w:rPr>
            <w:color w:val="0000FF"/>
          </w:rPr>
          <w:t>4 статьи 55.5</w:t>
        </w:r>
      </w:hyperlink>
      <w:r>
        <w:t xml:space="preserve"> настоящего Кодекса, и сведений, предусмотренны</w:t>
      </w:r>
      <w:r>
        <w:t xml:space="preserve">х </w:t>
      </w:r>
      <w:hyperlink w:anchor="P4023" w:tooltip="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
        <w:r>
          <w:rPr>
            <w:color w:val="0000FF"/>
          </w:rPr>
          <w:t>пунктами 4</w:t>
        </w:r>
      </w:hyperlink>
      <w:r>
        <w:t xml:space="preserve"> - </w:t>
      </w:r>
      <w:hyperlink w:anchor="P4027" w:tooltip="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
        <w:r>
          <w:rPr>
            <w:color w:val="0000FF"/>
          </w:rPr>
          <w:t>6 части 2</w:t>
        </w:r>
      </w:hyperlink>
      <w:r>
        <w:t xml:space="preserve"> настоящей статьи, с приложением соответствующих документов. В течение десяти рабочих дн</w:t>
      </w:r>
      <w:r>
        <w:t>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w:t>
      </w:r>
      <w:r>
        <w:t xml:space="preserve">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w:t>
      </w:r>
      <w:r>
        <w:t xml:space="preserve">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634" w:tooltip="Статья 55.5. Стандарты и внутренние документы саморегулируемой организации">
        <w:r>
          <w:rPr>
            <w:color w:val="0000FF"/>
          </w:rPr>
          <w:t>статьей 55.5</w:t>
        </w:r>
      </w:hyperlink>
      <w:r>
        <w:t xml:space="preserve"> настоящего Кодекса.</w:t>
      </w:r>
    </w:p>
    <w:p w:rsidR="00781AE1" w:rsidRDefault="008D7515">
      <w:pPr>
        <w:pStyle w:val="ConsPlusNormal0"/>
        <w:jc w:val="both"/>
      </w:pPr>
      <w:r>
        <w:t xml:space="preserve">(часть 5 в ред. Федерального </w:t>
      </w:r>
      <w:hyperlink r:id="rId254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r>
        <w:t xml:space="preserve">5.1. Утратил силу. - Федеральный </w:t>
      </w:r>
      <w:hyperlink r:id="rId254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03.07.2016 N 372-ФЗ.</w:t>
      </w:r>
    </w:p>
    <w:p w:rsidR="00781AE1" w:rsidRDefault="008D7515">
      <w:pPr>
        <w:pStyle w:val="ConsPlusNormal0"/>
        <w:spacing w:before="200"/>
        <w:ind w:firstLine="540"/>
        <w:jc w:val="both"/>
      </w:pPr>
      <w:bookmarkStart w:id="473" w:name="P4037"/>
      <w:bookmarkEnd w:id="473"/>
      <w:r>
        <w:t>6. Саморегулируемая организация обязана направить уведомление на бумажно</w:t>
      </w:r>
      <w:r>
        <w:t xml:space="preserve">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4020" w:tooltip="1) наименование, адрес (место нахождения) и номер контактного телефона саморегулируемой организации;">
        <w:r>
          <w:rPr>
            <w:color w:val="0000FF"/>
          </w:rPr>
          <w:t>пунктах 1</w:t>
        </w:r>
      </w:hyperlink>
      <w:r>
        <w:t xml:space="preserve"> и </w:t>
      </w:r>
      <w:hyperlink w:anchor="P4021" w:tooltip="2) вид саморегулируемой организации;">
        <w:r>
          <w:rPr>
            <w:color w:val="0000FF"/>
          </w:rPr>
          <w:t>2 части 2</w:t>
        </w:r>
      </w:hyperlink>
      <w:r>
        <w:t xml:space="preserve"> настоящей статьи, в соответствующее Национальное объединение сам</w:t>
      </w:r>
      <w:r>
        <w:t>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w:t>
      </w:r>
      <w:r>
        <w:t>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781AE1" w:rsidRDefault="008D7515">
      <w:pPr>
        <w:pStyle w:val="ConsPlusNormal0"/>
        <w:jc w:val="both"/>
      </w:pPr>
      <w:r>
        <w:t xml:space="preserve">(часть 6 в ред. Федерального </w:t>
      </w:r>
      <w:hyperlink r:id="rId254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781AE1" w:rsidRDefault="008D7515">
      <w:pPr>
        <w:pStyle w:val="ConsPlusNormal0"/>
        <w:spacing w:before="200"/>
        <w:ind w:firstLine="540"/>
        <w:jc w:val="both"/>
      </w:pPr>
      <w:r>
        <w:t xml:space="preserve">8. </w:t>
      </w:r>
      <w:hyperlink r:id="rId2546"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w:t>
      </w:r>
      <w:r>
        <w:t>арственного реестра саморегулируемых организаций.</w:t>
      </w:r>
    </w:p>
    <w:p w:rsidR="00781AE1" w:rsidRDefault="008D7515">
      <w:pPr>
        <w:pStyle w:val="ConsPlusNormal0"/>
        <w:jc w:val="both"/>
      </w:pPr>
      <w:r>
        <w:t xml:space="preserve">(часть 8 в ред. Федерального </w:t>
      </w:r>
      <w:hyperlink r:id="rId254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r>
        <w:t>9. Предоставление сведений, содержащихся в государственном реестре саморегулируемых организаций, осу</w:t>
      </w:r>
      <w:r>
        <w:t xml:space="preserve">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548" w:tooltip="Приказ Минстроя России от 21.10.2016 N 734/пр &quot;О размере платы за предоставление сведений из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w:t>
      </w:r>
      <w:r>
        <w:t>ерации федеральным органом исполнительной власти.</w:t>
      </w:r>
    </w:p>
    <w:p w:rsidR="00781AE1" w:rsidRDefault="008D7515">
      <w:pPr>
        <w:pStyle w:val="ConsPlusNormal0"/>
        <w:jc w:val="both"/>
      </w:pPr>
      <w:r>
        <w:t xml:space="preserve">(часть 9 введена Федеральным </w:t>
      </w:r>
      <w:hyperlink r:id="rId254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03.07.2016 N 372-ФЗ)</w:t>
      </w:r>
    </w:p>
    <w:p w:rsidR="00781AE1" w:rsidRDefault="00781AE1">
      <w:pPr>
        <w:pStyle w:val="ConsPlusNormal0"/>
        <w:ind w:firstLine="540"/>
        <w:jc w:val="both"/>
      </w:pPr>
    </w:p>
    <w:p w:rsidR="00781AE1" w:rsidRDefault="008D7515">
      <w:pPr>
        <w:pStyle w:val="ConsPlusTitle0"/>
        <w:ind w:firstLine="540"/>
        <w:jc w:val="both"/>
        <w:outlineLvl w:val="1"/>
      </w:pPr>
      <w:bookmarkStart w:id="474" w:name="P4045"/>
      <w:bookmarkEnd w:id="474"/>
      <w:r>
        <w:t>Статья 55.19. Федеральный государственный надзор за деятельностью саморегулируемых организаций</w:t>
      </w:r>
    </w:p>
    <w:p w:rsidR="00781AE1" w:rsidRDefault="008D7515">
      <w:pPr>
        <w:pStyle w:val="ConsPlusNormal0"/>
        <w:jc w:val="both"/>
      </w:pPr>
      <w:r>
        <w:lastRenderedPageBreak/>
        <w:t xml:space="preserve">(в </w:t>
      </w:r>
      <w:r>
        <w:t xml:space="preserve">ред. Федерального </w:t>
      </w:r>
      <w:hyperlink r:id="rId255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781AE1" w:rsidRDefault="00781AE1">
      <w:pPr>
        <w:pStyle w:val="ConsPlusNormal0"/>
        <w:ind w:firstLine="540"/>
        <w:jc w:val="both"/>
      </w:pPr>
    </w:p>
    <w:p w:rsidR="00781AE1" w:rsidRDefault="008D7515">
      <w:pPr>
        <w:pStyle w:val="ConsPlusNormal0"/>
        <w:ind w:firstLine="540"/>
        <w:jc w:val="both"/>
      </w:pPr>
      <w:r>
        <w:t xml:space="preserve">(в ред. Федерального </w:t>
      </w:r>
      <w:hyperlink r:id="rId255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781AE1" w:rsidRDefault="00781AE1">
      <w:pPr>
        <w:pStyle w:val="ConsPlusNormal0"/>
        <w:ind w:firstLine="540"/>
        <w:jc w:val="both"/>
      </w:pPr>
    </w:p>
    <w:p w:rsidR="00781AE1" w:rsidRDefault="008D7515">
      <w:pPr>
        <w:pStyle w:val="ConsPlusNormal0"/>
        <w:ind w:firstLine="540"/>
        <w:jc w:val="both"/>
      </w:pPr>
      <w:r>
        <w:t>1. Федеральный государственный надзор за деятельностью саморегулируемых организаций осуществляется уполномоченным федеральным органом исполн</w:t>
      </w:r>
      <w:r>
        <w:t xml:space="preserve">ительной власти (далее - орган надзора за саморегулируемыми организациями) в соответствии с Федеральным </w:t>
      </w:r>
      <w:hyperlink r:id="rId2552"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
        <w:r>
          <w:rPr>
            <w:color w:val="0000FF"/>
          </w:rPr>
          <w:t>законом</w:t>
        </w:r>
      </w:hyperlink>
      <w:r>
        <w:t xml:space="preserve"> от 26 декабря 2008 года N 294-ФЗ "О защите прав юриди</w:t>
      </w:r>
      <w:r>
        <w:t>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781AE1" w:rsidRDefault="008D7515">
      <w:pPr>
        <w:pStyle w:val="ConsPlusNormal0"/>
        <w:jc w:val="both"/>
      </w:pPr>
      <w:r>
        <w:t xml:space="preserve">(в ред. Федерального </w:t>
      </w:r>
      <w:hyperlink r:id="rId255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781AE1" w:rsidRDefault="008D7515">
      <w:pPr>
        <w:pStyle w:val="ConsPlusNormal0"/>
        <w:spacing w:before="200"/>
        <w:ind w:firstLine="540"/>
        <w:jc w:val="both"/>
      </w:pPr>
      <w:r>
        <w:t>2. Предметом федерального государственного надзора является соблюдение саморегулируемой организацией требований</w:t>
      </w:r>
      <w:r>
        <w:t xml:space="preserve"> к саморегулируемым организациям и их деятельности, установленных настоящим Кодексом, другими федеральными законами.</w:t>
      </w:r>
    </w:p>
    <w:p w:rsidR="00781AE1" w:rsidRDefault="008D7515">
      <w:pPr>
        <w:pStyle w:val="ConsPlusNormal0"/>
        <w:jc w:val="both"/>
      </w:pPr>
      <w:r>
        <w:t xml:space="preserve">(в ред. Федерального </w:t>
      </w:r>
      <w:hyperlink r:id="rId255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w:t>
      </w:r>
      <w:r>
        <w:t>2021 N 170-ФЗ)</w:t>
      </w:r>
    </w:p>
    <w:p w:rsidR="00781AE1" w:rsidRDefault="008D7515">
      <w:pPr>
        <w:pStyle w:val="ConsPlusNormal0"/>
        <w:spacing w:before="20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w:t>
      </w:r>
      <w:r>
        <w:t>улируемыми организациями самостоятельно.</w:t>
      </w:r>
    </w:p>
    <w:p w:rsidR="00781AE1" w:rsidRDefault="008D7515">
      <w:pPr>
        <w:pStyle w:val="ConsPlusNormal0"/>
        <w:jc w:val="both"/>
      </w:pPr>
      <w:r>
        <w:t xml:space="preserve">(часть 3 в ред. Федерального </w:t>
      </w:r>
      <w:hyperlink r:id="rId255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закона</w:t>
        </w:r>
      </w:hyperlink>
      <w:r>
        <w:t xml:space="preserve"> от 24.11.2014 N 359-ФЗ)</w:t>
      </w:r>
    </w:p>
    <w:p w:rsidR="00781AE1" w:rsidRDefault="008D7515">
      <w:pPr>
        <w:pStyle w:val="ConsPlusNormal0"/>
        <w:spacing w:before="200"/>
        <w:ind w:firstLine="540"/>
        <w:jc w:val="both"/>
      </w:pPr>
      <w:r>
        <w:t>4. Основанием для проведения внеплановой проверки является:</w:t>
      </w:r>
    </w:p>
    <w:p w:rsidR="00781AE1" w:rsidRDefault="008D7515">
      <w:pPr>
        <w:pStyle w:val="ConsPlusNormal0"/>
        <w:spacing w:before="200"/>
        <w:ind w:firstLine="540"/>
        <w:jc w:val="both"/>
      </w:pPr>
      <w:r>
        <w:t>1) истечение срока исполнения саморегу</w:t>
      </w:r>
      <w:r>
        <w:t>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781AE1" w:rsidRDefault="008D7515">
      <w:pPr>
        <w:pStyle w:val="ConsPlusNormal0"/>
        <w:spacing w:before="200"/>
        <w:ind w:firstLine="540"/>
        <w:jc w:val="both"/>
      </w:pPr>
      <w:r>
        <w:t>2) поступление в орган надзора за саморегулируемыми организациями обращений</w:t>
      </w:r>
      <w:r>
        <w:t xml:space="preserve">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w:t>
      </w:r>
      <w:r>
        <w:t>ьного объединения саморегулируемых организаций, из средств массовой информации о фактах:</w:t>
      </w:r>
    </w:p>
    <w:p w:rsidR="00781AE1" w:rsidRDefault="008D7515">
      <w:pPr>
        <w:pStyle w:val="ConsPlusNormal0"/>
        <w:jc w:val="both"/>
      </w:pPr>
      <w:r>
        <w:t xml:space="preserve">(в ред. Федерального </w:t>
      </w:r>
      <w:hyperlink r:id="rId255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закона</w:t>
        </w:r>
      </w:hyperlink>
      <w:r>
        <w:t xml:space="preserve"> от 24.11.2014 N 359-ФЗ)</w:t>
      </w:r>
    </w:p>
    <w:p w:rsidR="00781AE1" w:rsidRDefault="008D7515">
      <w:pPr>
        <w:pStyle w:val="ConsPlusNormal0"/>
        <w:spacing w:before="200"/>
        <w:ind w:firstLine="540"/>
        <w:jc w:val="both"/>
      </w:pPr>
      <w:r>
        <w:t>а) совершения саморегулируемой организацией и ее должностн</w:t>
      </w:r>
      <w:r>
        <w:t>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781AE1" w:rsidRDefault="008D7515">
      <w:pPr>
        <w:pStyle w:val="ConsPlusNormal0"/>
        <w:spacing w:before="200"/>
        <w:ind w:firstLine="540"/>
        <w:jc w:val="both"/>
      </w:pPr>
      <w:r>
        <w:t>б) неисполнения саморегулируемой организацией обязательств о возмещении вреда, причиненного третьим лицам в</w:t>
      </w:r>
      <w:r>
        <w:t xml:space="preserve"> результате действий (бездействия) членов саморегулируемой организации;</w:t>
      </w:r>
    </w:p>
    <w:p w:rsidR="00781AE1" w:rsidRDefault="008D7515">
      <w:pPr>
        <w:pStyle w:val="ConsPlusNormal0"/>
        <w:spacing w:before="20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w:t>
      </w:r>
      <w:r>
        <w:t>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781AE1" w:rsidRDefault="008D7515">
      <w:pPr>
        <w:pStyle w:val="ConsPlusNormal0"/>
        <w:spacing w:before="200"/>
        <w:ind w:firstLine="540"/>
        <w:jc w:val="both"/>
      </w:pPr>
      <w:r>
        <w:t>3) наличие приказа (распоряжения) руководителя (заместителя руководителя) органа надзора за саморегулируемыми</w:t>
      </w:r>
      <w:r>
        <w:t xml:space="preserve">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w:t>
      </w:r>
      <w:r>
        <w:t>лнением законов по поступившим в органы прокуратуры материалам и обращениям.</w:t>
      </w:r>
    </w:p>
    <w:p w:rsidR="00781AE1" w:rsidRDefault="008D7515">
      <w:pPr>
        <w:pStyle w:val="ConsPlusNormal0"/>
        <w:spacing w:before="200"/>
        <w:ind w:firstLine="540"/>
        <w:jc w:val="both"/>
      </w:pPr>
      <w:r>
        <w:t xml:space="preserve">5. В случае поступления в орган надзора за саморегулируемыми организациями предусмотренного </w:t>
      </w:r>
      <w:hyperlink w:anchor="P4128"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
        <w:r>
          <w:rPr>
            <w:color w:val="0000FF"/>
          </w:rPr>
          <w:t>частью 10 статьи 55.20</w:t>
        </w:r>
      </w:hyperlink>
      <w:r>
        <w:t xml:space="preserve"> настоящего Кодекса уведомл</w:t>
      </w:r>
      <w:r>
        <w:t>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w:t>
      </w:r>
      <w:r>
        <w:t xml:space="preserve">руемой организации сформированных с учетом положений </w:t>
      </w:r>
      <w:hyperlink w:anchor="P3893" w:tooltip="Статья 55.16. Компенсационные фонды саморегулируемой организации">
        <w:r>
          <w:rPr>
            <w:color w:val="0000FF"/>
          </w:rPr>
          <w:t>статьи 55.16</w:t>
        </w:r>
      </w:hyperlink>
      <w:r>
        <w:t xml:space="preserve"> настоящего Кодекса компенсационного фонда возмещения вреда и (или) компенсационного фонда об</w:t>
      </w:r>
      <w:r>
        <w:t xml:space="preserve">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w:t>
      </w:r>
      <w:r>
        <w:lastRenderedPageBreak/>
        <w:t>своей деятельности и деятельности своих членов в соответствии с наст</w:t>
      </w:r>
      <w:r>
        <w:t>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w:t>
      </w:r>
      <w:r>
        <w:t>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781AE1" w:rsidRDefault="008D7515">
      <w:pPr>
        <w:pStyle w:val="ConsPlusNormal0"/>
        <w:jc w:val="both"/>
      </w:pPr>
      <w:r>
        <w:t xml:space="preserve">(часть 5 в </w:t>
      </w:r>
      <w:r>
        <w:t xml:space="preserve">ред. Федерального </w:t>
      </w:r>
      <w:hyperlink r:id="rId255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w:t>
      </w:r>
      <w:r>
        <w:t>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w:t>
      </w:r>
      <w:r>
        <w:t>ь продлен руководителем такого органа, но не более чем на десять рабочих дней.</w:t>
      </w:r>
    </w:p>
    <w:p w:rsidR="00781AE1" w:rsidRDefault="008D7515">
      <w:pPr>
        <w:pStyle w:val="ConsPlusNormal0"/>
        <w:spacing w:before="200"/>
        <w:ind w:firstLine="540"/>
        <w:jc w:val="both"/>
      </w:pPr>
      <w:r>
        <w:t xml:space="preserve">7. Утратил силу. - Федеральный </w:t>
      </w:r>
      <w:hyperlink r:id="rId255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w:t>
        </w:r>
      </w:hyperlink>
      <w:r>
        <w:t xml:space="preserve"> от 24.11.2014 N 359-ФЗ.</w:t>
      </w:r>
    </w:p>
    <w:p w:rsidR="00781AE1" w:rsidRDefault="008D7515">
      <w:pPr>
        <w:pStyle w:val="ConsPlusNormal0"/>
        <w:spacing w:before="200"/>
        <w:ind w:firstLine="540"/>
        <w:jc w:val="both"/>
      </w:pPr>
      <w:r>
        <w:t xml:space="preserve">8. В соответствии с законодательством Российской Федерации </w:t>
      </w:r>
      <w:r>
        <w:t xml:space="preserve">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w:t>
      </w:r>
      <w:r>
        <w:t xml:space="preserve">кредитной организации по </w:t>
      </w:r>
      <w:hyperlink r:id="rId2559" w:tooltip="Указание Банка России от 08.02.2017 N 4286-У &quot;О форме выписки о движении средств компенсационного фонда (компенсационных фондов) саморегулируемой организации в области инженерных изысканий, архитектурно-строительного проектирования, строительства, реконструкци">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w:t>
      </w:r>
      <w:r>
        <w:t>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781AE1" w:rsidRDefault="008D7515">
      <w:pPr>
        <w:pStyle w:val="ConsPlusNormal0"/>
        <w:jc w:val="both"/>
      </w:pPr>
      <w:r>
        <w:t xml:space="preserve">(часть 8 в ред. Федерального </w:t>
      </w:r>
      <w:hyperlink r:id="rId256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w:t>
      </w:r>
      <w:r>
        <w:t>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781AE1" w:rsidRDefault="008D7515">
      <w:pPr>
        <w:pStyle w:val="ConsPlusNormal0"/>
        <w:jc w:val="both"/>
      </w:pPr>
      <w:r>
        <w:t xml:space="preserve">(часть 8.1 введена Федеральным </w:t>
      </w:r>
      <w:hyperlink r:id="rId256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03.07.2016 N 372-ФЗ; в ред. Федерального </w:t>
      </w:r>
      <w:hyperlink r:id="rId256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30.12.2021 N 447-ФЗ)</w:t>
      </w:r>
    </w:p>
    <w:p w:rsidR="00781AE1" w:rsidRDefault="008D7515">
      <w:pPr>
        <w:pStyle w:val="ConsPlusNormal0"/>
        <w:spacing w:before="200"/>
        <w:ind w:firstLine="540"/>
        <w:jc w:val="both"/>
      </w:pPr>
      <w:bookmarkStart w:id="475" w:name="P4072"/>
      <w:bookmarkEnd w:id="475"/>
      <w:r>
        <w:t xml:space="preserve">9. При выявлении нарушений, указанных в </w:t>
      </w:r>
      <w:hyperlink w:anchor="P3582"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w:t>
      </w:r>
      <w:r>
        <w:t>б устранении выявленных нарушений.</w:t>
      </w:r>
    </w:p>
    <w:p w:rsidR="00781AE1" w:rsidRDefault="008D7515">
      <w:pPr>
        <w:pStyle w:val="ConsPlusNormal0"/>
        <w:jc w:val="both"/>
      </w:pPr>
      <w:r>
        <w:t xml:space="preserve">(часть 9 введена Федеральным </w:t>
      </w:r>
      <w:hyperlink r:id="rId256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законом</w:t>
        </w:r>
      </w:hyperlink>
      <w:r>
        <w:t xml:space="preserve"> от 24.11.2014 N 359-ФЗ)</w:t>
      </w:r>
    </w:p>
    <w:p w:rsidR="00781AE1" w:rsidRDefault="008D7515">
      <w:pPr>
        <w:pStyle w:val="ConsPlusNormal0"/>
        <w:spacing w:before="200"/>
        <w:ind w:firstLine="540"/>
        <w:jc w:val="both"/>
      </w:pPr>
      <w:bookmarkStart w:id="476" w:name="P4074"/>
      <w:bookmarkEnd w:id="476"/>
      <w:r>
        <w:t xml:space="preserve">10. В случае неисполнения указанного в </w:t>
      </w:r>
      <w:hyperlink w:anchor="P4072" w:tooltip="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w:r>
          <w:rPr>
            <w:color w:val="0000FF"/>
          </w:rPr>
          <w:t>части 9</w:t>
        </w:r>
      </w:hyperlink>
      <w:r>
        <w:t xml:space="preserve"> наст</w:t>
      </w:r>
      <w:r>
        <w:t xml:space="preserve">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w:t>
      </w:r>
      <w:r>
        <w:t xml:space="preserve">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w:t>
      </w:r>
      <w:r>
        <w:t>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781AE1" w:rsidRDefault="008D7515">
      <w:pPr>
        <w:pStyle w:val="ConsPlusNormal0"/>
        <w:jc w:val="both"/>
      </w:pPr>
      <w:r>
        <w:t>(часть 10 введена Федеральны</w:t>
      </w:r>
      <w:r>
        <w:t xml:space="preserve">м </w:t>
      </w:r>
      <w:hyperlink r:id="rId256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законом</w:t>
        </w:r>
      </w:hyperlink>
      <w:r>
        <w:t xml:space="preserve"> от 24.11.2014 N 359-ФЗ)</w:t>
      </w:r>
    </w:p>
    <w:p w:rsidR="00781AE1" w:rsidRDefault="008D7515">
      <w:pPr>
        <w:pStyle w:val="ConsPlusNormal0"/>
        <w:spacing w:before="200"/>
        <w:ind w:firstLine="540"/>
        <w:jc w:val="both"/>
      </w:pPr>
      <w:bookmarkStart w:id="477" w:name="P4076"/>
      <w:bookmarkEnd w:id="477"/>
      <w:r>
        <w:t xml:space="preserve">11. Национальное объединение саморегулируемых организаций в течение тридцати дней со дня поступления указанных в </w:t>
      </w:r>
      <w:hyperlink w:anchor="P4074" w:tooltip="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
        <w:r>
          <w:rPr>
            <w:color w:val="0000FF"/>
          </w:rPr>
          <w:t>части 10</w:t>
        </w:r>
      </w:hyperlink>
      <w:r>
        <w:t xml:space="preserve"> насто</w:t>
      </w:r>
      <w:r>
        <w:t>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w:t>
      </w:r>
      <w:r>
        <w:t>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w:t>
      </w:r>
      <w:r>
        <w:t>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781AE1" w:rsidRDefault="008D7515">
      <w:pPr>
        <w:pStyle w:val="ConsPlusNormal0"/>
        <w:jc w:val="both"/>
      </w:pPr>
      <w:r>
        <w:t xml:space="preserve">(часть 11 введена Федеральным </w:t>
      </w:r>
      <w:hyperlink r:id="rId256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законом</w:t>
        </w:r>
      </w:hyperlink>
      <w:r>
        <w:t xml:space="preserve"> от 24.</w:t>
      </w:r>
      <w:r>
        <w:t xml:space="preserve">11.2014 N 359-ФЗ; в ред. Федерального </w:t>
      </w:r>
      <w:hyperlink r:id="rId2566"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
        <w:r>
          <w:rPr>
            <w:color w:val="0000FF"/>
          </w:rPr>
          <w:t>закона</w:t>
        </w:r>
      </w:hyperlink>
      <w:r>
        <w:t xml:space="preserve"> от 13.07.2015 </w:t>
      </w:r>
      <w:r>
        <w:lastRenderedPageBreak/>
        <w:t>N 263-ФЗ)</w:t>
      </w:r>
    </w:p>
    <w:p w:rsidR="00781AE1" w:rsidRDefault="008D7515">
      <w:pPr>
        <w:pStyle w:val="ConsPlusNormal0"/>
        <w:spacing w:before="200"/>
        <w:ind w:firstLine="540"/>
        <w:jc w:val="both"/>
      </w:pPr>
      <w:bookmarkStart w:id="478" w:name="P4078"/>
      <w:bookmarkEnd w:id="478"/>
      <w:r>
        <w:t>12. При поступлении в орган надзора за саморегулируемыми организациями заключения соот</w:t>
      </w:r>
      <w:r>
        <w:t xml:space="preserve">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4076" w:tooltip="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
        <w:r>
          <w:rPr>
            <w:color w:val="0000FF"/>
          </w:rPr>
          <w:t>частью 11</w:t>
        </w:r>
      </w:hyperlink>
      <w:r>
        <w:t xml:space="preserve"> настоящей статьи или </w:t>
      </w:r>
      <w:hyperlink w:anchor="P4130" w:tooltip="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w:t>
      </w:r>
      <w:r>
        <w:t>ебном порядке решение об исключении сведений о саморегулируемой организации из государственного реестра саморегулируемых организаций.</w:t>
      </w:r>
    </w:p>
    <w:p w:rsidR="00781AE1" w:rsidRDefault="008D7515">
      <w:pPr>
        <w:pStyle w:val="ConsPlusNormal0"/>
        <w:jc w:val="both"/>
      </w:pPr>
      <w:r>
        <w:t xml:space="preserve">(часть 12 введена Федеральным </w:t>
      </w:r>
      <w:hyperlink r:id="rId256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законом</w:t>
        </w:r>
      </w:hyperlink>
      <w:r>
        <w:t xml:space="preserve"> от 24.11.2014 N 359-ФЗ)</w:t>
      </w:r>
    </w:p>
    <w:p w:rsidR="00781AE1" w:rsidRDefault="008D7515">
      <w:pPr>
        <w:pStyle w:val="ConsPlusNormal0"/>
        <w:spacing w:before="200"/>
        <w:ind w:firstLine="540"/>
        <w:jc w:val="both"/>
      </w:pPr>
      <w:bookmarkStart w:id="479" w:name="P4080"/>
      <w:bookmarkEnd w:id="479"/>
      <w:r>
        <w:t>13.</w:t>
      </w:r>
      <w:r>
        <w:t xml:space="preserve">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w:t>
      </w:r>
      <w:r>
        <w:t xml:space="preserve">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4078"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
        <w:r>
          <w:rPr>
            <w:color w:val="0000FF"/>
          </w:rPr>
          <w:t>частью 12</w:t>
        </w:r>
      </w:hyperlink>
      <w:r>
        <w:t xml:space="preserve"> настоящей ста</w:t>
      </w:r>
      <w:r>
        <w:t>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w:t>
      </w:r>
      <w:r>
        <w:t>изаций.</w:t>
      </w:r>
    </w:p>
    <w:p w:rsidR="00781AE1" w:rsidRDefault="008D7515">
      <w:pPr>
        <w:pStyle w:val="ConsPlusNormal0"/>
        <w:jc w:val="both"/>
      </w:pPr>
      <w:r>
        <w:t xml:space="preserve">(часть 13 введена Федеральным </w:t>
      </w:r>
      <w:hyperlink r:id="rId256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законом</w:t>
        </w:r>
      </w:hyperlink>
      <w:r>
        <w:t xml:space="preserve"> от 24.11.2014 N 359-ФЗ)</w:t>
      </w:r>
    </w:p>
    <w:p w:rsidR="00781AE1" w:rsidRDefault="00781AE1">
      <w:pPr>
        <w:pStyle w:val="ConsPlusNormal0"/>
        <w:ind w:firstLine="540"/>
        <w:jc w:val="both"/>
      </w:pPr>
    </w:p>
    <w:p w:rsidR="00781AE1" w:rsidRDefault="008D7515">
      <w:pPr>
        <w:pStyle w:val="ConsPlusTitle0"/>
        <w:ind w:firstLine="540"/>
        <w:jc w:val="both"/>
        <w:outlineLvl w:val="1"/>
      </w:pPr>
      <w:r>
        <w:t>Статья 55.20. Национальные объединения саморегулируемых организаций</w:t>
      </w:r>
    </w:p>
    <w:p w:rsidR="00781AE1" w:rsidRDefault="00781AE1">
      <w:pPr>
        <w:pStyle w:val="ConsPlusNormal0"/>
        <w:ind w:firstLine="540"/>
        <w:jc w:val="both"/>
      </w:pPr>
    </w:p>
    <w:p w:rsidR="00781AE1" w:rsidRDefault="008D7515">
      <w:pPr>
        <w:pStyle w:val="ConsPlusNormal0"/>
        <w:ind w:firstLine="540"/>
        <w:jc w:val="both"/>
      </w:pPr>
      <w:r>
        <w:t>1. Национальные объединения саморегулируемых организаций яв</w:t>
      </w:r>
      <w:r>
        <w:t>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781AE1" w:rsidRDefault="008D7515">
      <w:pPr>
        <w:pStyle w:val="ConsPlusNormal0"/>
        <w:jc w:val="both"/>
      </w:pPr>
      <w:r>
        <w:t xml:space="preserve">(в ред. Федерального </w:t>
      </w:r>
      <w:hyperlink r:id="rId256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закона</w:t>
        </w:r>
      </w:hyperlink>
      <w:r>
        <w:t xml:space="preserve"> от 24.11.2014 N 359-ФЗ)</w:t>
      </w:r>
    </w:p>
    <w:p w:rsidR="00781AE1" w:rsidRDefault="008D7515">
      <w:pPr>
        <w:pStyle w:val="ConsPlusNormal0"/>
        <w:spacing w:before="200"/>
        <w:ind w:firstLine="540"/>
        <w:jc w:val="both"/>
      </w:pPr>
      <w:r>
        <w:t>2. Создаются национальные объединения саморегулируемых организаций следующих видов:</w:t>
      </w:r>
    </w:p>
    <w:p w:rsidR="00781AE1" w:rsidRDefault="008D7515">
      <w:pPr>
        <w:pStyle w:val="ConsPlusNormal0"/>
        <w:spacing w:before="20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781AE1" w:rsidRDefault="008D7515">
      <w:pPr>
        <w:pStyle w:val="ConsPlusNormal0"/>
        <w:spacing w:before="200"/>
        <w:ind w:firstLine="540"/>
        <w:jc w:val="both"/>
      </w:pPr>
      <w:r>
        <w:t>2) Национальное объединени</w:t>
      </w:r>
      <w:r>
        <w:t>е саморегулируемых организаций, основанных на членстве лиц, осуществляющих строительство.</w:t>
      </w:r>
    </w:p>
    <w:p w:rsidR="00781AE1" w:rsidRDefault="008D7515">
      <w:pPr>
        <w:pStyle w:val="ConsPlusNormal0"/>
        <w:jc w:val="both"/>
      </w:pPr>
      <w:r>
        <w:t xml:space="preserve">(часть 2 в ред. Федерального </w:t>
      </w:r>
      <w:hyperlink r:id="rId2570" w:tooltip="Федеральный закон от 22.10.2014 N 320-ФЗ &quot;О внесении изменений в Градостроительный кодекс Российской Федерации&quot; {КонсультантПлюс}">
        <w:r>
          <w:rPr>
            <w:color w:val="0000FF"/>
          </w:rPr>
          <w:t>закона</w:t>
        </w:r>
      </w:hyperlink>
      <w:r>
        <w:t xml:space="preserve"> от 22.10.2014 N 320-ФЗ)</w:t>
      </w:r>
    </w:p>
    <w:p w:rsidR="00781AE1" w:rsidRDefault="008D7515">
      <w:pPr>
        <w:pStyle w:val="ConsPlusNormal0"/>
        <w:spacing w:before="20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w:t>
      </w:r>
      <w:r>
        <w:t>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781AE1" w:rsidRDefault="008D7515">
      <w:pPr>
        <w:pStyle w:val="ConsPlusNormal0"/>
        <w:jc w:val="both"/>
      </w:pPr>
      <w:r>
        <w:t>(</w:t>
      </w:r>
      <w:r>
        <w:t xml:space="preserve">часть 2.1 в ред. Федерального </w:t>
      </w:r>
      <w:hyperlink r:id="rId2571" w:tooltip="Федеральный закон от 22.10.2014 N 320-ФЗ &quot;О внесении изменений в Градостроительный кодекс Российской Федерации&quot; {КонсультантПлюс}">
        <w:r>
          <w:rPr>
            <w:color w:val="0000FF"/>
          </w:rPr>
          <w:t>закона</w:t>
        </w:r>
      </w:hyperlink>
      <w:r>
        <w:t xml:space="preserve"> от 22.10.2014 N 320-ФЗ)</w:t>
      </w:r>
    </w:p>
    <w:p w:rsidR="00781AE1" w:rsidRDefault="008D7515">
      <w:pPr>
        <w:pStyle w:val="ConsPlusNormal0"/>
        <w:spacing w:before="20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w:t>
      </w:r>
      <w:r>
        <w:t>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781AE1" w:rsidRDefault="008D7515">
      <w:pPr>
        <w:pStyle w:val="ConsPlusNormal0"/>
        <w:jc w:val="both"/>
      </w:pPr>
      <w:r>
        <w:t xml:space="preserve">(в ред. Федерального </w:t>
      </w:r>
      <w:hyperlink r:id="rId257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r>
        <w:t xml:space="preserve">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w:t>
      </w:r>
      <w:r>
        <w:t>бланки со своими наименованиями.</w:t>
      </w:r>
    </w:p>
    <w:p w:rsidR="00781AE1" w:rsidRDefault="008D7515">
      <w:pPr>
        <w:pStyle w:val="ConsPlusNormal0"/>
        <w:spacing w:before="20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781AE1" w:rsidRDefault="008D7515">
      <w:pPr>
        <w:pStyle w:val="ConsPlusNormal0"/>
        <w:spacing w:before="200"/>
        <w:ind w:firstLine="540"/>
        <w:jc w:val="both"/>
      </w:pPr>
      <w:r>
        <w:t xml:space="preserve">5.1. Саморегулируемая организация является членом соответствующего Национального </w:t>
      </w:r>
      <w:r>
        <w:t xml:space="preserve">объединения </w:t>
      </w:r>
      <w:r>
        <w:lastRenderedPageBreak/>
        <w:t>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w:t>
      </w:r>
      <w:r>
        <w:t>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w:t>
      </w:r>
      <w:r>
        <w:t>ядке и в размерах, которые установлены Всероссийским съездом саморегулируемых организаций.</w:t>
      </w:r>
    </w:p>
    <w:p w:rsidR="00781AE1" w:rsidRDefault="008D7515">
      <w:pPr>
        <w:pStyle w:val="ConsPlusNormal0"/>
        <w:jc w:val="both"/>
      </w:pPr>
      <w:r>
        <w:t xml:space="preserve">(часть 5.1 введена Федеральным </w:t>
      </w:r>
      <w:hyperlink r:id="rId2573"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color w:val="0000FF"/>
          </w:rPr>
          <w:t>законом</w:t>
        </w:r>
      </w:hyperlink>
      <w:r>
        <w:t xml:space="preserve"> от 27.07.2010 N 240-ФЗ, в ред. Федер</w:t>
      </w:r>
      <w:r>
        <w:t xml:space="preserve">ального </w:t>
      </w:r>
      <w:hyperlink r:id="rId2574" w:tooltip="Федеральный закон от 22.10.2014 N 320-ФЗ &quot;О внесении изменений в Градостроительный кодекс Российской Федерации&quot; {КонсультантПлюс}">
        <w:r>
          <w:rPr>
            <w:color w:val="0000FF"/>
          </w:rPr>
          <w:t>закона</w:t>
        </w:r>
      </w:hyperlink>
      <w:r>
        <w:t xml:space="preserve"> от 22.10.2014 </w:t>
      </w:r>
      <w:r>
        <w:t>N 320-ФЗ)</w:t>
      </w:r>
    </w:p>
    <w:p w:rsidR="00781AE1" w:rsidRDefault="008D7515">
      <w:pPr>
        <w:pStyle w:val="ConsPlusNormal0"/>
        <w:spacing w:before="20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781AE1" w:rsidRDefault="008D7515">
      <w:pPr>
        <w:pStyle w:val="ConsPlusNormal0"/>
        <w:jc w:val="both"/>
      </w:pPr>
      <w:r>
        <w:t xml:space="preserve">(часть 5.2 введена Федеральным </w:t>
      </w:r>
      <w:hyperlink r:id="rId2575"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color w:val="0000FF"/>
          </w:rPr>
          <w:t>законом</w:t>
        </w:r>
      </w:hyperlink>
      <w:r>
        <w:t xml:space="preserve"> от 27.07.2010 N 240-ФЗ, в ред. Федерального </w:t>
      </w:r>
      <w:hyperlink r:id="rId2576" w:tooltip="Федеральный закон от 22.10.2014 N 320-ФЗ &quot;О внесении изменений в Градостроительный кодекс Российской Федерации&quot; {КонсультантПлюс}">
        <w:r>
          <w:rPr>
            <w:color w:val="0000FF"/>
          </w:rPr>
          <w:t>закона</w:t>
        </w:r>
      </w:hyperlink>
      <w:r>
        <w:t xml:space="preserve"> от 22.10.2014 N 320-ФЗ)</w:t>
      </w:r>
    </w:p>
    <w:p w:rsidR="00781AE1" w:rsidRDefault="008D7515">
      <w:pPr>
        <w:pStyle w:val="ConsPlusNormal0"/>
        <w:spacing w:before="200"/>
        <w:ind w:firstLine="540"/>
        <w:jc w:val="both"/>
      </w:pPr>
      <w:r>
        <w:t>6. Уставы национальных объединений саморегулируемых организаций принимаются Всеро</w:t>
      </w:r>
      <w:r>
        <w:t>ссийским съездом саморегулируемых организаций соответствующих видов.</w:t>
      </w:r>
    </w:p>
    <w:p w:rsidR="00781AE1" w:rsidRDefault="008D7515">
      <w:pPr>
        <w:pStyle w:val="ConsPlusNormal0"/>
        <w:spacing w:before="20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577"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законом</w:t>
        </w:r>
      </w:hyperlink>
      <w:r>
        <w:t xml:space="preserve"> от 8 августа 2001 года N 129-ФЗ "О государственной регис</w:t>
      </w:r>
      <w:r>
        <w:t>трации юридических лиц и индивидуальных предпринимателей".</w:t>
      </w:r>
    </w:p>
    <w:p w:rsidR="00781AE1" w:rsidRDefault="008D7515">
      <w:pPr>
        <w:pStyle w:val="ConsPlusNormal0"/>
        <w:spacing w:before="200"/>
        <w:ind w:firstLine="540"/>
        <w:jc w:val="both"/>
      </w:pPr>
      <w:r>
        <w:t>8. Основными функциями национальных объединений саморегулируемых организаций являются:</w:t>
      </w:r>
    </w:p>
    <w:p w:rsidR="00781AE1" w:rsidRDefault="008D7515">
      <w:pPr>
        <w:pStyle w:val="ConsPlusNormal0"/>
        <w:spacing w:before="200"/>
        <w:ind w:firstLine="540"/>
        <w:jc w:val="both"/>
      </w:pPr>
      <w:r>
        <w:t>1) обсуждение вопросов государственной политики в области соответственно инженерных изысканий, архитектурно-ст</w:t>
      </w:r>
      <w:r>
        <w:t>роительного проектирования, строительства, реконструкции, капитального ремонта, сноса объектов капитального строительства;</w:t>
      </w:r>
    </w:p>
    <w:p w:rsidR="00781AE1" w:rsidRDefault="008D7515">
      <w:pPr>
        <w:pStyle w:val="ConsPlusNormal0"/>
        <w:jc w:val="both"/>
      </w:pPr>
      <w:r>
        <w:t xml:space="preserve">(в ред. Федерального </w:t>
      </w:r>
      <w:hyperlink r:id="rId25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w:t>
      </w:r>
      <w:r>
        <w:t xml:space="preserve"> 340-ФЗ)</w:t>
      </w:r>
    </w:p>
    <w:p w:rsidR="00781AE1" w:rsidRDefault="008D7515">
      <w:pPr>
        <w:pStyle w:val="ConsPlusNormal0"/>
        <w:spacing w:before="20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781AE1" w:rsidRDefault="008D7515">
      <w:pPr>
        <w:pStyle w:val="ConsPlusNormal0"/>
        <w:spacing w:before="200"/>
        <w:ind w:firstLine="540"/>
        <w:jc w:val="both"/>
      </w:pPr>
      <w:r>
        <w:t>3) формирование предложений</w:t>
      </w:r>
      <w:r>
        <w:t xml:space="preserve">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781AE1" w:rsidRDefault="008D7515">
      <w:pPr>
        <w:pStyle w:val="ConsPlusNormal0"/>
        <w:jc w:val="both"/>
      </w:pPr>
      <w:r>
        <w:t xml:space="preserve">(в ред. Федерального </w:t>
      </w:r>
      <w:hyperlink r:id="rId25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4) защита интересов саморегулируемых организаций соответствующих видов;</w:t>
      </w:r>
    </w:p>
    <w:p w:rsidR="00781AE1" w:rsidRDefault="008D7515">
      <w:pPr>
        <w:pStyle w:val="ConsPlusNormal0"/>
        <w:spacing w:before="200"/>
        <w:ind w:firstLine="540"/>
        <w:jc w:val="both"/>
      </w:pPr>
      <w:bookmarkStart w:id="480" w:name="P4110"/>
      <w:bookmarkEnd w:id="480"/>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w:t>
      </w:r>
      <w:r>
        <w:t>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781AE1" w:rsidRDefault="008D7515">
      <w:pPr>
        <w:pStyle w:val="ConsPlusNormal0"/>
        <w:jc w:val="both"/>
      </w:pPr>
      <w:r>
        <w:t>(в ред.</w:t>
      </w:r>
      <w:r>
        <w:t xml:space="preserve"> Федеральных законов от 27.07.2010 </w:t>
      </w:r>
      <w:hyperlink r:id="rId2580"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color w:val="0000FF"/>
          </w:rPr>
          <w:t>N 240-ФЗ</w:t>
        </w:r>
      </w:hyperlink>
      <w:r>
        <w:t xml:space="preserve">, от 03.07.2016 </w:t>
      </w:r>
      <w:hyperlink r:id="rId258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w:t>
      </w:r>
    </w:p>
    <w:p w:rsidR="00781AE1" w:rsidRDefault="008D7515">
      <w:pPr>
        <w:pStyle w:val="ConsPlusNormal0"/>
        <w:spacing w:before="200"/>
        <w:ind w:firstLine="540"/>
        <w:jc w:val="both"/>
      </w:pPr>
      <w:r>
        <w:t>6) размещение средств компенсационного фонда саморе</w:t>
      </w:r>
      <w:r>
        <w:t>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781AE1" w:rsidRDefault="008D7515">
      <w:pPr>
        <w:pStyle w:val="ConsPlusNormal0"/>
        <w:jc w:val="both"/>
      </w:pPr>
      <w:r>
        <w:t xml:space="preserve">(п. 6 введен Федеральным </w:t>
      </w:r>
      <w:hyperlink r:id="rId2582"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color w:val="0000FF"/>
          </w:rPr>
          <w:t>законом</w:t>
        </w:r>
      </w:hyperlink>
      <w:r>
        <w:t xml:space="preserve"> от 27.07.2010 N 240-ФЗ, в ред. Федерального </w:t>
      </w:r>
      <w:hyperlink r:id="rId2583" w:tooltip="Федеральный закон от 22.10.2014 N 320-ФЗ &quot;О внесении изменений в Градостроительный кодекс Российской Федерации&quot; {КонсультантПлюс}">
        <w:r>
          <w:rPr>
            <w:color w:val="0000FF"/>
          </w:rPr>
          <w:t>закона</w:t>
        </w:r>
      </w:hyperlink>
      <w:r>
        <w:t xml:space="preserve"> от 22.10.2014 N 320-ФЗ)</w:t>
      </w:r>
    </w:p>
    <w:p w:rsidR="00781AE1" w:rsidRDefault="008D7515">
      <w:pPr>
        <w:pStyle w:val="ConsPlusNormal0"/>
        <w:spacing w:before="200"/>
        <w:ind w:firstLine="540"/>
        <w:jc w:val="both"/>
      </w:pPr>
      <w:bookmarkStart w:id="481" w:name="P4114"/>
      <w:bookmarkEnd w:id="481"/>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w:t>
      </w:r>
      <w:r>
        <w:t>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w:t>
      </w:r>
      <w:r>
        <w:t xml:space="preserve">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w:t>
      </w:r>
      <w:r>
        <w:lastRenderedPageBreak/>
        <w:t>саморегулиру</w:t>
      </w:r>
      <w:r>
        <w:t>емых организациях из государственного реестра саморегулируемых организаций;</w:t>
      </w:r>
    </w:p>
    <w:p w:rsidR="00781AE1" w:rsidRDefault="008D7515">
      <w:pPr>
        <w:pStyle w:val="ConsPlusNormal0"/>
        <w:jc w:val="both"/>
      </w:pPr>
      <w:r>
        <w:t xml:space="preserve">(п. 7 введен Федеральным </w:t>
      </w:r>
      <w:hyperlink r:id="rId258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законом</w:t>
        </w:r>
      </w:hyperlink>
      <w:r>
        <w:t xml:space="preserve"> от 24.11.2014 N 359-ФЗ; в ред. Федерального </w:t>
      </w:r>
      <w:hyperlink r:id="rId25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781AE1" w:rsidRDefault="008D7515">
      <w:pPr>
        <w:pStyle w:val="ConsPlusNormal0"/>
        <w:jc w:val="both"/>
      </w:pPr>
      <w:r>
        <w:t>(п. 8</w:t>
      </w:r>
      <w:r>
        <w:t xml:space="preserve"> в ред. Федерального </w:t>
      </w:r>
      <w:hyperlink r:id="rId258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30.12.2021 N 447-ФЗ)</w:t>
      </w:r>
    </w:p>
    <w:p w:rsidR="00781AE1" w:rsidRDefault="008D7515">
      <w:pPr>
        <w:pStyle w:val="ConsPlusNormal0"/>
        <w:spacing w:before="200"/>
        <w:ind w:firstLine="540"/>
        <w:jc w:val="both"/>
      </w:pPr>
      <w:bookmarkStart w:id="482" w:name="P4118"/>
      <w:bookmarkEnd w:id="482"/>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781AE1" w:rsidRDefault="008D7515">
      <w:pPr>
        <w:pStyle w:val="ConsPlusNormal0"/>
        <w:jc w:val="both"/>
      </w:pPr>
      <w:r>
        <w:t xml:space="preserve">(п. 9 введен Федеральным </w:t>
      </w:r>
      <w:hyperlink r:id="rId258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законом</w:t>
        </w:r>
      </w:hyperlink>
      <w:r>
        <w:t xml:space="preserve"> от 24.11.2014 N 359-ФЗ)</w:t>
      </w:r>
    </w:p>
    <w:p w:rsidR="00781AE1" w:rsidRDefault="008D7515">
      <w:pPr>
        <w:pStyle w:val="ConsPlusNormal0"/>
        <w:spacing w:before="20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w:t>
      </w:r>
      <w:r>
        <w:t>ву, реконструкции, капитальному ремонту, сносу объектов капитального строительства;</w:t>
      </w:r>
    </w:p>
    <w:p w:rsidR="00781AE1" w:rsidRDefault="008D7515">
      <w:pPr>
        <w:pStyle w:val="ConsPlusNormal0"/>
        <w:jc w:val="both"/>
      </w:pPr>
      <w:r>
        <w:t xml:space="preserve">(п. 10 введен Федеральным </w:t>
      </w:r>
      <w:hyperlink r:id="rId258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03.07.2016 N 372-ФЗ; в ред. Федерального </w:t>
      </w:r>
      <w:hyperlink r:id="rId258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781AE1" w:rsidRDefault="008D7515">
      <w:pPr>
        <w:pStyle w:val="ConsPlusNormal0"/>
        <w:jc w:val="both"/>
      </w:pPr>
      <w:r>
        <w:t xml:space="preserve">(п. 11 введен Федеральным </w:t>
      </w:r>
      <w:hyperlink r:id="rId259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03.07.2016 N 372-ФЗ)</w:t>
      </w:r>
    </w:p>
    <w:p w:rsidR="00781AE1" w:rsidRDefault="008D7515">
      <w:pPr>
        <w:pStyle w:val="ConsPlusNormal0"/>
        <w:spacing w:before="200"/>
        <w:ind w:firstLine="540"/>
        <w:jc w:val="both"/>
      </w:pPr>
      <w: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w:t>
      </w:r>
      <w:r>
        <w:t xml:space="preserve">к исполнению </w:t>
      </w:r>
      <w:hyperlink r:id="rId2591" w:tooltip="&lt;Письмо&gt; Минстроя России от 13.06.2024 N 15279-ОГ/02 &lt;О национальных объединениях саморегулируемых организаций&gt; {КонсультантПлюс}">
        <w:r>
          <w:rPr>
            <w:color w:val="0000FF"/>
          </w:rPr>
          <w:t>запросы</w:t>
        </w:r>
      </w:hyperlink>
      <w:r>
        <w:t xml:space="preserve"> и уведомления.</w:t>
      </w:r>
    </w:p>
    <w:p w:rsidR="00781AE1" w:rsidRDefault="008D7515">
      <w:pPr>
        <w:pStyle w:val="ConsPlusNormal0"/>
        <w:jc w:val="both"/>
      </w:pPr>
      <w:r>
        <w:t xml:space="preserve">(часть 8.1 введена Федеральным </w:t>
      </w:r>
      <w:hyperlink r:id="rId259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законом</w:t>
        </w:r>
      </w:hyperlink>
      <w:r>
        <w:t xml:space="preserve"> от 24.11.2014 N 359-ФЗ)</w:t>
      </w:r>
    </w:p>
    <w:p w:rsidR="00781AE1" w:rsidRDefault="008D7515">
      <w:pPr>
        <w:pStyle w:val="ConsPlusNormal0"/>
        <w:spacing w:before="20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781AE1" w:rsidRDefault="008D7515">
      <w:pPr>
        <w:pStyle w:val="ConsPlusNormal0"/>
        <w:jc w:val="both"/>
      </w:pPr>
      <w:r>
        <w:t xml:space="preserve">(в ред. Федерального </w:t>
      </w:r>
      <w:hyperlink r:id="rId2593"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color w:val="0000FF"/>
          </w:rPr>
          <w:t>закона</w:t>
        </w:r>
      </w:hyperlink>
      <w:r>
        <w:t xml:space="preserve"> от 27.07.2010 N 240-ФЗ)</w:t>
      </w:r>
    </w:p>
    <w:p w:rsidR="00781AE1" w:rsidRDefault="008D7515">
      <w:pPr>
        <w:pStyle w:val="ConsPlusNormal0"/>
        <w:spacing w:before="200"/>
        <w:ind w:firstLine="540"/>
        <w:jc w:val="both"/>
      </w:pPr>
      <w:bookmarkStart w:id="483" w:name="P4128"/>
      <w:bookmarkEnd w:id="483"/>
      <w:r>
        <w:t xml:space="preserve">10. В случае выявления Национальным объединением саморегулируемых организаций нарушения, предусмотренного </w:t>
      </w:r>
      <w:hyperlink w:anchor="P3582"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color w:val="0000FF"/>
          </w:rPr>
          <w:t>частью 5 статьи 55.2</w:t>
        </w:r>
      </w:hyperlink>
      <w:r>
        <w:t xml:space="preserve"> насто</w:t>
      </w:r>
      <w:r>
        <w:t>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w:t>
      </w:r>
      <w:r>
        <w:t xml:space="preserve">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w:t>
      </w:r>
      <w:r>
        <w:t>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w:t>
      </w:r>
      <w:r>
        <w:t>м усиленной квалифицированной электронной подписи, в саморегулируемую организацию и в орган надзора за саморегулируемыми организациями.</w:t>
      </w:r>
    </w:p>
    <w:p w:rsidR="00781AE1" w:rsidRDefault="008D7515">
      <w:pPr>
        <w:pStyle w:val="ConsPlusNormal0"/>
        <w:jc w:val="both"/>
      </w:pPr>
      <w:r>
        <w:t xml:space="preserve">(в ред. Федеральных законов от 24.11.2014 </w:t>
      </w:r>
      <w:hyperlink r:id="rId259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N 359-ФЗ</w:t>
        </w:r>
      </w:hyperlink>
      <w:r>
        <w:t>, от 13.07.20</w:t>
      </w:r>
      <w:r>
        <w:t xml:space="preserve">15 </w:t>
      </w:r>
      <w:hyperlink r:id="rId2595"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
        <w:r>
          <w:rPr>
            <w:color w:val="0000FF"/>
          </w:rPr>
          <w:t>N 263-ФЗ</w:t>
        </w:r>
      </w:hyperlink>
      <w:r>
        <w:t>)</w:t>
      </w:r>
    </w:p>
    <w:p w:rsidR="00781AE1" w:rsidRDefault="008D7515">
      <w:pPr>
        <w:pStyle w:val="ConsPlusNormal0"/>
        <w:spacing w:before="200"/>
        <w:ind w:firstLine="540"/>
        <w:jc w:val="both"/>
      </w:pPr>
      <w:bookmarkStart w:id="484" w:name="P4130"/>
      <w:bookmarkEnd w:id="484"/>
      <w:r>
        <w:t xml:space="preserve">11. В случае неисполнения саморегулируемой организацией содержащегося в предусмотренном </w:t>
      </w:r>
      <w:hyperlink w:anchor="P4128"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
        <w:r>
          <w:rPr>
            <w:color w:val="0000FF"/>
          </w:rPr>
          <w:t>частью 10</w:t>
        </w:r>
      </w:hyperlink>
      <w:r>
        <w:t xml:space="preserve"> настоя</w:t>
      </w:r>
      <w:r>
        <w:t xml:space="preserve">щей статьи уведомлении предложения об устранении нарушения, установленного </w:t>
      </w:r>
      <w:hyperlink w:anchor="P3582"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w:t>
      </w:r>
      <w:r>
        <w:t xml:space="preserve">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w:t>
      </w:r>
      <w:r>
        <w:t xml:space="preserve">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781AE1" w:rsidRDefault="008D7515">
      <w:pPr>
        <w:pStyle w:val="ConsPlusNormal0"/>
        <w:jc w:val="both"/>
      </w:pPr>
      <w:r>
        <w:t xml:space="preserve">(часть 11 введена Федеральным </w:t>
      </w:r>
      <w:hyperlink r:id="rId259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законом</w:t>
        </w:r>
      </w:hyperlink>
      <w:r>
        <w:t xml:space="preserve"> от 24.11.2014 N 359-ФЗ; в ред. Федерального </w:t>
      </w:r>
      <w:hyperlink r:id="rId2597"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
        <w:r>
          <w:rPr>
            <w:color w:val="0000FF"/>
          </w:rPr>
          <w:t>закона</w:t>
        </w:r>
      </w:hyperlink>
      <w:r>
        <w:t xml:space="preserve"> от 13.07.2015 N 263-ФЗ)</w:t>
      </w:r>
    </w:p>
    <w:p w:rsidR="00781AE1" w:rsidRDefault="008D7515">
      <w:pPr>
        <w:pStyle w:val="ConsPlusNormal0"/>
        <w:spacing w:before="200"/>
        <w:ind w:firstLine="540"/>
        <w:jc w:val="both"/>
      </w:pPr>
      <w:r>
        <w:t xml:space="preserve">12 - 13. Утратили силу. - Федеральный </w:t>
      </w:r>
      <w:hyperlink r:id="rId259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30.12.2021 N 447-ФЗ.</w:t>
      </w:r>
    </w:p>
    <w:p w:rsidR="00781AE1" w:rsidRDefault="00781AE1">
      <w:pPr>
        <w:pStyle w:val="ConsPlusNormal0"/>
        <w:ind w:firstLine="540"/>
        <w:jc w:val="both"/>
      </w:pPr>
    </w:p>
    <w:p w:rsidR="00781AE1" w:rsidRDefault="008D7515">
      <w:pPr>
        <w:pStyle w:val="ConsPlusTitle0"/>
        <w:ind w:firstLine="540"/>
        <w:jc w:val="both"/>
        <w:outlineLvl w:val="1"/>
      </w:pPr>
      <w:r>
        <w:t>Статья 55.21. Всероссийский съезд саморегулируемых организаций</w:t>
      </w:r>
    </w:p>
    <w:p w:rsidR="00781AE1" w:rsidRDefault="00781AE1">
      <w:pPr>
        <w:pStyle w:val="ConsPlusNormal0"/>
        <w:ind w:firstLine="540"/>
        <w:jc w:val="both"/>
      </w:pPr>
    </w:p>
    <w:p w:rsidR="00781AE1" w:rsidRDefault="008D7515">
      <w:pPr>
        <w:pStyle w:val="ConsPlusNormal0"/>
        <w:ind w:firstLine="540"/>
        <w:jc w:val="both"/>
      </w:pPr>
      <w:r>
        <w:lastRenderedPageBreak/>
        <w:t>1. Высшим органом Национального объединения саморегулируемых организаций является Всероссийский съезд соответствующих саморегулируемых орган</w:t>
      </w:r>
      <w:r>
        <w:t>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w:t>
      </w:r>
      <w:r>
        <w:t>дерации.</w:t>
      </w:r>
    </w:p>
    <w:p w:rsidR="00781AE1" w:rsidRDefault="008D7515">
      <w:pPr>
        <w:pStyle w:val="ConsPlusNormal0"/>
        <w:jc w:val="both"/>
      </w:pPr>
      <w:r>
        <w:t xml:space="preserve">(в ред. Федерального </w:t>
      </w:r>
      <w:hyperlink r:id="rId2599" w:tooltip="Федеральный закон от 22.10.2014 N 320-ФЗ &quot;О внесении изменений в Градостроительный кодекс Российской Федерации&quot; {КонсультантПлюс}">
        <w:r>
          <w:rPr>
            <w:color w:val="0000FF"/>
          </w:rPr>
          <w:t>закона</w:t>
        </w:r>
      </w:hyperlink>
      <w:r>
        <w:t xml:space="preserve"> от 22.10.2014 N 320-ФЗ)</w:t>
      </w:r>
    </w:p>
    <w:p w:rsidR="00781AE1" w:rsidRDefault="008D7515">
      <w:pPr>
        <w:pStyle w:val="ConsPlusNormal0"/>
        <w:spacing w:before="20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781AE1" w:rsidRDefault="008D7515">
      <w:pPr>
        <w:pStyle w:val="ConsPlusNormal0"/>
        <w:spacing w:before="200"/>
        <w:ind w:firstLine="540"/>
        <w:jc w:val="both"/>
      </w:pPr>
      <w:r>
        <w:t xml:space="preserve">3. Всероссийский </w:t>
      </w:r>
      <w:r>
        <w:t>съезд саморегулируемых организаций:</w:t>
      </w:r>
    </w:p>
    <w:p w:rsidR="00781AE1" w:rsidRDefault="008D7515">
      <w:pPr>
        <w:pStyle w:val="ConsPlusNormal0"/>
        <w:spacing w:before="200"/>
        <w:ind w:firstLine="540"/>
        <w:jc w:val="both"/>
      </w:pPr>
      <w:r>
        <w:t>1) принимает устав Национального объединения саморегулируемых организаций и утверждает внесение в него изменений;</w:t>
      </w:r>
    </w:p>
    <w:p w:rsidR="00781AE1" w:rsidRDefault="008D7515">
      <w:pPr>
        <w:pStyle w:val="ConsPlusNormal0"/>
        <w:spacing w:before="200"/>
        <w:ind w:firstLine="540"/>
        <w:jc w:val="both"/>
      </w:pPr>
      <w:r>
        <w:t>2) формирует состав совета Национального объединения саморегулируемых организаций, в том числе избирает но</w:t>
      </w:r>
      <w:r>
        <w:t>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781AE1" w:rsidRDefault="008D7515">
      <w:pPr>
        <w:pStyle w:val="ConsPlusNormal0"/>
        <w:spacing w:before="200"/>
        <w:ind w:firstLine="540"/>
        <w:jc w:val="both"/>
      </w:pPr>
      <w:r>
        <w:t>2.1) избирает президента Национального объединения саморегулир</w:t>
      </w:r>
      <w:r>
        <w:t>уемых организаций;</w:t>
      </w:r>
    </w:p>
    <w:p w:rsidR="00781AE1" w:rsidRDefault="008D7515">
      <w:pPr>
        <w:pStyle w:val="ConsPlusNormal0"/>
        <w:jc w:val="both"/>
      </w:pPr>
      <w:r>
        <w:t xml:space="preserve">(п. 2.1 в ред. Федерального </w:t>
      </w:r>
      <w:hyperlink r:id="rId2600" w:tooltip="Федеральный закон от 22.10.2014 N 320-ФЗ &quot;О внесении изменений в Градостроительный кодекс Российской Федерации&quot; {КонсультантПлюс}">
        <w:r>
          <w:rPr>
            <w:color w:val="0000FF"/>
          </w:rPr>
          <w:t>закона</w:t>
        </w:r>
      </w:hyperlink>
      <w:r>
        <w:t xml:space="preserve"> от 22.10.2014 N 320-ФЗ)</w:t>
      </w:r>
    </w:p>
    <w:p w:rsidR="00781AE1" w:rsidRDefault="008D7515">
      <w:pPr>
        <w:pStyle w:val="ConsPlusNormal0"/>
        <w:spacing w:before="20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781AE1" w:rsidRDefault="008D7515">
      <w:pPr>
        <w:pStyle w:val="ConsPlusNormal0"/>
        <w:spacing w:before="200"/>
        <w:ind w:firstLine="540"/>
        <w:jc w:val="both"/>
      </w:pPr>
      <w:r>
        <w:t>4) утверждает смету расходов на содержание Национального объединения саморегулируемых организаций;</w:t>
      </w:r>
    </w:p>
    <w:p w:rsidR="00781AE1" w:rsidRDefault="008D7515">
      <w:pPr>
        <w:pStyle w:val="ConsPlusNormal0"/>
        <w:spacing w:before="20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w:t>
      </w:r>
      <w:r>
        <w:t>динения саморегулируемых организаций;</w:t>
      </w:r>
    </w:p>
    <w:p w:rsidR="00781AE1" w:rsidRDefault="008D7515">
      <w:pPr>
        <w:pStyle w:val="ConsPlusNormal0"/>
        <w:spacing w:before="20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w:t>
      </w:r>
      <w:r>
        <w:t>ьного объединения саморегулируемых организаций;</w:t>
      </w:r>
    </w:p>
    <w:p w:rsidR="00781AE1" w:rsidRDefault="008D7515">
      <w:pPr>
        <w:pStyle w:val="ConsPlusNormal0"/>
        <w:spacing w:before="200"/>
        <w:ind w:firstLine="540"/>
        <w:jc w:val="both"/>
      </w:pPr>
      <w:r>
        <w:t>7) утверждает регламент Съезда;</w:t>
      </w:r>
    </w:p>
    <w:p w:rsidR="00781AE1" w:rsidRDefault="008D7515">
      <w:pPr>
        <w:pStyle w:val="ConsPlusNormal0"/>
        <w:spacing w:before="200"/>
        <w:ind w:firstLine="540"/>
        <w:jc w:val="both"/>
      </w:pPr>
      <w:r>
        <w:t>8) определяет место нахождения совета Национального объединения саморегулируемых организаций;</w:t>
      </w:r>
    </w:p>
    <w:p w:rsidR="00781AE1" w:rsidRDefault="008D7515">
      <w:pPr>
        <w:pStyle w:val="ConsPlusNormal0"/>
        <w:spacing w:before="200"/>
        <w:ind w:firstLine="540"/>
        <w:jc w:val="both"/>
      </w:pPr>
      <w:r>
        <w:t>9) осуществляет иные предусмотренные уставом Национального объединения саморегулир</w:t>
      </w:r>
      <w:r>
        <w:t>уемых организаций функции.</w:t>
      </w:r>
    </w:p>
    <w:p w:rsidR="00781AE1" w:rsidRDefault="008D7515">
      <w:pPr>
        <w:pStyle w:val="ConsPlusNormal0"/>
        <w:spacing w:before="20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w:t>
      </w:r>
      <w:r>
        <w:t>ое решение проголосовало более половины саморегулируемых организаций, зарегистрированных на территории Российской Федерации.</w:t>
      </w:r>
    </w:p>
    <w:p w:rsidR="00781AE1" w:rsidRDefault="008D7515">
      <w:pPr>
        <w:pStyle w:val="ConsPlusNormal0"/>
        <w:jc w:val="both"/>
      </w:pPr>
      <w:r>
        <w:t xml:space="preserve">(часть 4 введена Федеральным </w:t>
      </w:r>
      <w:hyperlink r:id="rId260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color w:val="0000FF"/>
          </w:rPr>
          <w:t>законом</w:t>
        </w:r>
      </w:hyperlink>
      <w:r>
        <w:t xml:space="preserve"> от 2</w:t>
      </w:r>
      <w:r>
        <w:t>7.07.2010 N 240-ФЗ)</w:t>
      </w:r>
    </w:p>
    <w:p w:rsidR="00781AE1" w:rsidRDefault="008D7515">
      <w:pPr>
        <w:pStyle w:val="ConsPlusNormal0"/>
        <w:spacing w:before="20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w:t>
      </w:r>
      <w:r>
        <w:t>динения саморегулируемых организаций более чем два срока подряд.</w:t>
      </w:r>
    </w:p>
    <w:p w:rsidR="00781AE1" w:rsidRDefault="008D7515">
      <w:pPr>
        <w:pStyle w:val="ConsPlusNormal0"/>
        <w:jc w:val="both"/>
      </w:pPr>
      <w:r>
        <w:t xml:space="preserve">(часть 5 введена Федеральным </w:t>
      </w:r>
      <w:hyperlink r:id="rId2602" w:tooltip="Федеральный закон от 22.10.2014 N 320-ФЗ &quot;О внесении изменений в Градостроительный кодекс Российской Федерации&quot; {КонсультантПлюс}">
        <w:r>
          <w:rPr>
            <w:color w:val="0000FF"/>
          </w:rPr>
          <w:t>законом</w:t>
        </w:r>
      </w:hyperlink>
      <w:r>
        <w:t xml:space="preserve"> от 22.10.2014 N 320-ФЗ)</w:t>
      </w:r>
    </w:p>
    <w:p w:rsidR="00781AE1" w:rsidRDefault="00781AE1">
      <w:pPr>
        <w:pStyle w:val="ConsPlusNormal0"/>
        <w:ind w:firstLine="540"/>
        <w:jc w:val="both"/>
      </w:pPr>
    </w:p>
    <w:p w:rsidR="00781AE1" w:rsidRDefault="008D7515">
      <w:pPr>
        <w:pStyle w:val="ConsPlusTitle0"/>
        <w:ind w:firstLine="540"/>
        <w:jc w:val="both"/>
        <w:outlineLvl w:val="1"/>
      </w:pPr>
      <w:r>
        <w:t>Статья 55.21-1. Полномочия президента Национального объединения саморегулируемых организаций</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260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законом</w:t>
        </w:r>
      </w:hyperlink>
      <w:r>
        <w:t xml:space="preserve"> от 24.11.2014 N 359-ФЗ)</w:t>
      </w:r>
    </w:p>
    <w:p w:rsidR="00781AE1" w:rsidRDefault="00781AE1">
      <w:pPr>
        <w:pStyle w:val="ConsPlusNormal0"/>
        <w:ind w:firstLine="540"/>
        <w:jc w:val="both"/>
      </w:pPr>
    </w:p>
    <w:p w:rsidR="00781AE1" w:rsidRDefault="008D7515">
      <w:pPr>
        <w:pStyle w:val="ConsPlusNormal0"/>
        <w:ind w:firstLine="540"/>
        <w:jc w:val="both"/>
      </w:pPr>
      <w:r>
        <w:t>Президент Национального объединения саморегулируемых организаций:</w:t>
      </w:r>
    </w:p>
    <w:p w:rsidR="00781AE1" w:rsidRDefault="008D7515">
      <w:pPr>
        <w:pStyle w:val="ConsPlusNormal0"/>
        <w:spacing w:before="20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w:t>
      </w:r>
      <w:r>
        <w:t>венных объединениях, иных российских организациях и за пределами Российской Федерации;</w:t>
      </w:r>
    </w:p>
    <w:p w:rsidR="00781AE1" w:rsidRDefault="008D7515">
      <w:pPr>
        <w:pStyle w:val="ConsPlusNormal0"/>
        <w:spacing w:before="20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781AE1" w:rsidRDefault="008D7515">
      <w:pPr>
        <w:pStyle w:val="ConsPlusNormal0"/>
        <w:spacing w:before="200"/>
        <w:ind w:firstLine="540"/>
        <w:jc w:val="both"/>
      </w:pPr>
      <w:r>
        <w:t xml:space="preserve">3) распоряжается </w:t>
      </w:r>
      <w:r>
        <w:t>имуществом Национального объединения саморегулируемых организаций в соответствии со сметой и с назначением имущества;</w:t>
      </w:r>
    </w:p>
    <w:p w:rsidR="00781AE1" w:rsidRDefault="008D7515">
      <w:pPr>
        <w:pStyle w:val="ConsPlusNormal0"/>
        <w:spacing w:before="200"/>
        <w:ind w:firstLine="540"/>
        <w:jc w:val="both"/>
      </w:pPr>
      <w:r>
        <w:t>4) утверждает штатное расписание аппарата Национального объединения саморегулируемых организаций;</w:t>
      </w:r>
    </w:p>
    <w:p w:rsidR="00781AE1" w:rsidRDefault="008D7515">
      <w:pPr>
        <w:pStyle w:val="ConsPlusNormal0"/>
        <w:spacing w:before="200"/>
        <w:ind w:firstLine="540"/>
        <w:jc w:val="both"/>
      </w:pPr>
      <w:r>
        <w:t>5) осуществляет иные предусмотренные уст</w:t>
      </w:r>
      <w:r>
        <w:t>авом Национального объединения саморегулируемых организаций функции.</w:t>
      </w:r>
    </w:p>
    <w:p w:rsidR="00781AE1" w:rsidRDefault="00781AE1">
      <w:pPr>
        <w:pStyle w:val="ConsPlusNormal0"/>
        <w:ind w:firstLine="540"/>
        <w:jc w:val="both"/>
      </w:pPr>
    </w:p>
    <w:p w:rsidR="00781AE1" w:rsidRDefault="008D7515">
      <w:pPr>
        <w:pStyle w:val="ConsPlusTitle0"/>
        <w:ind w:firstLine="540"/>
        <w:jc w:val="both"/>
        <w:outlineLvl w:val="1"/>
      </w:pPr>
      <w:r>
        <w:t>Статья 55.22. Совет Национального объединения саморегулируемых организаций</w:t>
      </w:r>
    </w:p>
    <w:p w:rsidR="00781AE1" w:rsidRDefault="00781AE1">
      <w:pPr>
        <w:pStyle w:val="ConsPlusNormal0"/>
        <w:ind w:firstLine="540"/>
        <w:jc w:val="both"/>
      </w:pPr>
    </w:p>
    <w:p w:rsidR="00781AE1" w:rsidRDefault="008D7515">
      <w:pPr>
        <w:pStyle w:val="ConsPlusNormal0"/>
        <w:ind w:firstLine="540"/>
        <w:jc w:val="both"/>
      </w:pPr>
      <w:r>
        <w:t xml:space="preserve">1. Совет Национального объединения саморегулируемых организаций является коллегиальным исполнительным органом </w:t>
      </w:r>
      <w:r>
        <w:t>Национального объединения саморегулируемых организаций.</w:t>
      </w:r>
    </w:p>
    <w:p w:rsidR="00781AE1" w:rsidRDefault="008D7515">
      <w:pPr>
        <w:pStyle w:val="ConsPlusNormal0"/>
        <w:spacing w:before="200"/>
        <w:ind w:firstLine="540"/>
        <w:jc w:val="both"/>
      </w:pPr>
      <w:r>
        <w:t xml:space="preserve">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w:t>
      </w:r>
      <w:r>
        <w:t>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781AE1" w:rsidRDefault="008D7515">
      <w:pPr>
        <w:pStyle w:val="ConsPlusNormal0"/>
        <w:spacing w:before="200"/>
        <w:ind w:firstLine="540"/>
        <w:jc w:val="both"/>
      </w:pPr>
      <w:r>
        <w:t>2.1. В состав совета Национального объединения саморегулируемых организаций входит президент Национального объед</w:t>
      </w:r>
      <w:r>
        <w:t>инения саморегулируемых организаций.</w:t>
      </w:r>
    </w:p>
    <w:p w:rsidR="00781AE1" w:rsidRDefault="008D7515">
      <w:pPr>
        <w:pStyle w:val="ConsPlusNormal0"/>
        <w:jc w:val="both"/>
      </w:pPr>
      <w:r>
        <w:t xml:space="preserve">(часть 2.1 введена Федеральным </w:t>
      </w:r>
      <w:hyperlink r:id="rId2604"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color w:val="0000FF"/>
          </w:rPr>
          <w:t>законом</w:t>
        </w:r>
      </w:hyperlink>
      <w:r>
        <w:t xml:space="preserve"> от 27.07.2010 N 240-ФЗ)</w:t>
      </w:r>
    </w:p>
    <w:p w:rsidR="00781AE1" w:rsidRDefault="008D7515">
      <w:pPr>
        <w:pStyle w:val="ConsPlusNormal0"/>
        <w:spacing w:before="200"/>
        <w:ind w:firstLine="540"/>
        <w:jc w:val="both"/>
      </w:pPr>
      <w:r>
        <w:t>3. Совет Национального объединения саморегулируемых организаций:</w:t>
      </w:r>
    </w:p>
    <w:p w:rsidR="00781AE1" w:rsidRDefault="008D7515">
      <w:pPr>
        <w:pStyle w:val="ConsPlusNormal0"/>
        <w:spacing w:before="200"/>
        <w:ind w:firstLine="540"/>
        <w:jc w:val="both"/>
      </w:pPr>
      <w:r>
        <w:t>1</w:t>
      </w:r>
      <w:r>
        <w:t>)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781AE1" w:rsidRDefault="008D7515">
      <w:pPr>
        <w:pStyle w:val="ConsPlusNormal0"/>
        <w:jc w:val="both"/>
      </w:pPr>
      <w:r>
        <w:t xml:space="preserve">(п. 1 в ред. Федерального </w:t>
      </w:r>
      <w:hyperlink r:id="rId2605"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color w:val="0000FF"/>
          </w:rPr>
          <w:t>закона</w:t>
        </w:r>
      </w:hyperlink>
      <w:r>
        <w:t xml:space="preserve"> от 27.07.2010 N 240-ФЗ)</w:t>
      </w:r>
    </w:p>
    <w:p w:rsidR="00781AE1" w:rsidRDefault="008D7515">
      <w:pPr>
        <w:pStyle w:val="ConsPlusNormal0"/>
        <w:spacing w:before="200"/>
        <w:ind w:firstLine="540"/>
        <w:jc w:val="both"/>
      </w:pPr>
      <w:r>
        <w:t xml:space="preserve">2) утратил силу. - Федеральный </w:t>
      </w:r>
      <w:hyperlink r:id="rId260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w:t>
        </w:r>
      </w:hyperlink>
      <w:r>
        <w:t xml:space="preserve"> от 24.11.2014 N 359-ФЗ;</w:t>
      </w:r>
    </w:p>
    <w:p w:rsidR="00781AE1" w:rsidRDefault="008D7515">
      <w:pPr>
        <w:pStyle w:val="ConsPlusNormal0"/>
        <w:spacing w:before="200"/>
        <w:ind w:firstLine="540"/>
        <w:jc w:val="both"/>
      </w:pPr>
      <w:r>
        <w:t>3) организует информационное обеспечение саморегулируемых организаций;</w:t>
      </w:r>
    </w:p>
    <w:p w:rsidR="00781AE1" w:rsidRDefault="008D7515">
      <w:pPr>
        <w:pStyle w:val="ConsPlusNormal0"/>
        <w:spacing w:before="200"/>
        <w:ind w:firstLine="540"/>
        <w:jc w:val="both"/>
      </w:pPr>
      <w:r>
        <w:t>4) осуществляет методическую деятельность;</w:t>
      </w:r>
    </w:p>
    <w:p w:rsidR="00781AE1" w:rsidRDefault="008D7515">
      <w:pPr>
        <w:pStyle w:val="ConsPlusNormal0"/>
        <w:spacing w:before="20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781AE1" w:rsidRDefault="008D7515">
      <w:pPr>
        <w:pStyle w:val="ConsPlusNormal0"/>
        <w:spacing w:before="200"/>
        <w:ind w:firstLine="540"/>
        <w:jc w:val="both"/>
      </w:pPr>
      <w:r>
        <w:t xml:space="preserve">6) утратил силу. - Федеральный </w:t>
      </w:r>
      <w:hyperlink r:id="rId260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w:t>
        </w:r>
      </w:hyperlink>
      <w:r>
        <w:t xml:space="preserve"> от 24.11.2014 N 359-ФЗ;</w:t>
      </w:r>
    </w:p>
    <w:p w:rsidR="00781AE1" w:rsidRDefault="008D7515">
      <w:pPr>
        <w:pStyle w:val="ConsPlusNormal0"/>
        <w:spacing w:before="200"/>
        <w:ind w:firstLine="540"/>
        <w:jc w:val="both"/>
      </w:pPr>
      <w:r>
        <w:t>7) утверждает но</w:t>
      </w:r>
      <w:r>
        <w:t>рму представительства от саморегулируемых организаций на Съезд;</w:t>
      </w:r>
    </w:p>
    <w:p w:rsidR="00781AE1" w:rsidRDefault="008D7515">
      <w:pPr>
        <w:pStyle w:val="ConsPlusNormal0"/>
        <w:spacing w:before="200"/>
        <w:ind w:firstLine="540"/>
        <w:jc w:val="both"/>
      </w:pPr>
      <w:r>
        <w:t>8) утверждает регламент совета Национального объединения саморегулируемых организаций;</w:t>
      </w:r>
    </w:p>
    <w:p w:rsidR="00781AE1" w:rsidRDefault="008D7515">
      <w:pPr>
        <w:pStyle w:val="ConsPlusNormal0"/>
        <w:jc w:val="both"/>
      </w:pPr>
      <w:r>
        <w:t xml:space="preserve">(в ред. Федерального </w:t>
      </w:r>
      <w:hyperlink r:id="rId260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закона</w:t>
        </w:r>
      </w:hyperlink>
      <w:r>
        <w:t xml:space="preserve"> от 24.11.2014 N 359-</w:t>
      </w:r>
      <w:r>
        <w:t>ФЗ)</w:t>
      </w:r>
    </w:p>
    <w:p w:rsidR="00781AE1" w:rsidRDefault="008D7515">
      <w:pPr>
        <w:pStyle w:val="ConsPlusNormal0"/>
        <w:spacing w:before="20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w:t>
      </w:r>
      <w:r>
        <w:t>инения саморегулируемых организаций;</w:t>
      </w:r>
    </w:p>
    <w:p w:rsidR="00781AE1" w:rsidRDefault="008D7515">
      <w:pPr>
        <w:pStyle w:val="ConsPlusNormal0"/>
        <w:spacing w:before="200"/>
        <w:ind w:firstLine="540"/>
        <w:jc w:val="both"/>
      </w:pPr>
      <w:r>
        <w:lastRenderedPageBreak/>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w:t>
      </w:r>
      <w:r>
        <w:t>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781AE1" w:rsidRDefault="008D7515">
      <w:pPr>
        <w:pStyle w:val="ConsPlusNormal0"/>
        <w:spacing w:before="200"/>
        <w:ind w:firstLine="540"/>
        <w:jc w:val="both"/>
      </w:pPr>
      <w:r>
        <w:t>а) причинения в</w:t>
      </w:r>
      <w:r>
        <w:t xml:space="preserve">реда в случаях, предусмотренных </w:t>
      </w:r>
      <w:hyperlink w:anchor="P497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
        <w:r>
          <w:rPr>
            <w:color w:val="0000FF"/>
          </w:rPr>
          <w:t>статьей 60</w:t>
        </w:r>
      </w:hyperlink>
      <w:r>
        <w:t xml:space="preserve"> настоящего Кодекса;</w:t>
      </w:r>
    </w:p>
    <w:p w:rsidR="00781AE1" w:rsidRDefault="008D7515">
      <w:pPr>
        <w:pStyle w:val="ConsPlusNormal0"/>
        <w:spacing w:before="200"/>
        <w:ind w:firstLine="540"/>
        <w:jc w:val="both"/>
      </w:pPr>
      <w:r>
        <w:t>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w:t>
      </w:r>
      <w:r>
        <w:t xml:space="preserve">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w:t>
      </w:r>
      <w:r>
        <w:t xml:space="preserve">договоров, в случаях, предусмотренных </w:t>
      </w:r>
      <w:hyperlink w:anchor="P505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w:r>
          <w:rPr>
            <w:color w:val="0000FF"/>
          </w:rPr>
          <w:t>статьей 60.1</w:t>
        </w:r>
      </w:hyperlink>
      <w:r>
        <w:t xml:space="preserve"> настоящего Кодекса;</w:t>
      </w:r>
    </w:p>
    <w:p w:rsidR="00781AE1" w:rsidRDefault="008D7515">
      <w:pPr>
        <w:pStyle w:val="ConsPlusNormal0"/>
        <w:jc w:val="both"/>
      </w:pPr>
      <w:r>
        <w:t xml:space="preserve">(в ред. Федерального </w:t>
      </w:r>
      <w:hyperlink r:id="rId260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jc w:val="both"/>
      </w:pPr>
      <w:r>
        <w:t>(п. 9</w:t>
      </w:r>
      <w:r>
        <w:t xml:space="preserve">.1 в ред. Федерального </w:t>
      </w:r>
      <w:hyperlink r:id="rId261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r>
        <w:t xml:space="preserve">9.2) утверждает предусмотренные </w:t>
      </w:r>
      <w:hyperlink w:anchor="P4114"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
        <w:r>
          <w:rPr>
            <w:color w:val="0000FF"/>
          </w:rPr>
          <w:t>пунктом 7 части 8 статьи 55.20</w:t>
        </w:r>
      </w:hyperlink>
      <w:r>
        <w:t xml:space="preserve"> настоящего Кодекса заключения;</w:t>
      </w:r>
    </w:p>
    <w:p w:rsidR="00781AE1" w:rsidRDefault="008D7515">
      <w:pPr>
        <w:pStyle w:val="ConsPlusNormal0"/>
        <w:jc w:val="both"/>
      </w:pPr>
      <w:r>
        <w:t>(п. 9.2 введен Федеральн</w:t>
      </w:r>
      <w:r>
        <w:t xml:space="preserve">ым </w:t>
      </w:r>
      <w:hyperlink r:id="rId261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color w:val="0000FF"/>
          </w:rPr>
          <w:t>законом</w:t>
        </w:r>
      </w:hyperlink>
      <w:r>
        <w:t xml:space="preserve"> от 24.11.2014 N 359-ФЗ)</w:t>
      </w:r>
    </w:p>
    <w:p w:rsidR="00781AE1" w:rsidRDefault="008D7515">
      <w:pPr>
        <w:pStyle w:val="ConsPlusNormal0"/>
        <w:spacing w:before="200"/>
        <w:ind w:firstLine="540"/>
        <w:jc w:val="both"/>
      </w:pPr>
      <w:r>
        <w:t>10) осуществляет иные предусмотренные уставом Национального объединения саморегулируемых организаций функции.</w:t>
      </w:r>
    </w:p>
    <w:p w:rsidR="00781AE1" w:rsidRDefault="008D7515">
      <w:pPr>
        <w:pStyle w:val="ConsPlusNormal0"/>
        <w:spacing w:before="200"/>
        <w:ind w:firstLine="540"/>
        <w:jc w:val="both"/>
      </w:pPr>
      <w:r>
        <w:t>4. В случае неисполнения советом Национального объедин</w:t>
      </w:r>
      <w:r>
        <w:t>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w:t>
      </w:r>
      <w:r>
        <w:t>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781AE1" w:rsidRDefault="008D7515">
      <w:pPr>
        <w:pStyle w:val="ConsPlusNormal0"/>
        <w:spacing w:before="200"/>
        <w:ind w:firstLine="540"/>
        <w:jc w:val="both"/>
      </w:pPr>
      <w:r>
        <w:t>5. Заседания совета Национального объединен</w:t>
      </w:r>
      <w:r>
        <w:t>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w:t>
      </w:r>
      <w:r>
        <w:t>ов совета Национального объединения саморегулируемых организаций.</w:t>
      </w:r>
    </w:p>
    <w:p w:rsidR="00781AE1" w:rsidRDefault="008D7515">
      <w:pPr>
        <w:pStyle w:val="ConsPlusNormal0"/>
        <w:spacing w:before="20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w:t>
      </w:r>
      <w:r>
        <w:t>ующих в его заседании.</w:t>
      </w:r>
    </w:p>
    <w:p w:rsidR="00781AE1" w:rsidRDefault="00781AE1">
      <w:pPr>
        <w:pStyle w:val="ConsPlusNormal0"/>
        <w:ind w:firstLine="540"/>
        <w:jc w:val="both"/>
      </w:pPr>
    </w:p>
    <w:p w:rsidR="00781AE1" w:rsidRDefault="008D7515">
      <w:pPr>
        <w:pStyle w:val="ConsPlusTitle0"/>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781AE1" w:rsidRDefault="008D7515">
      <w:pPr>
        <w:pStyle w:val="ConsPlusNormal0"/>
        <w:jc w:val="both"/>
      </w:pPr>
      <w:r>
        <w:t xml:space="preserve">(в ред. Федерального </w:t>
      </w:r>
      <w:hyperlink r:id="rId261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2613"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color w:val="0000FF"/>
          </w:rPr>
          <w:t>законом</w:t>
        </w:r>
      </w:hyperlink>
      <w:r>
        <w:t xml:space="preserve"> от 27.07.2010 N 240-ФЗ)</w:t>
      </w:r>
    </w:p>
    <w:p w:rsidR="00781AE1" w:rsidRDefault="00781AE1">
      <w:pPr>
        <w:pStyle w:val="ConsPlusNormal0"/>
        <w:ind w:firstLine="540"/>
        <w:jc w:val="both"/>
      </w:pPr>
    </w:p>
    <w:p w:rsidR="00781AE1" w:rsidRDefault="008D7515">
      <w:pPr>
        <w:pStyle w:val="ConsPlusNormal0"/>
        <w:ind w:firstLine="540"/>
        <w:jc w:val="both"/>
      </w:pPr>
      <w:bookmarkStart w:id="485" w:name="P4202"/>
      <w:bookmarkEnd w:id="485"/>
      <w:r>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w:t>
      </w:r>
      <w:r>
        <w:t xml:space="preserve">гулированию в сфере строительства, архитектуры, градостроительства, в соответствии с </w:t>
      </w:r>
      <w:hyperlink r:id="rId2614" w:tooltip="Постановление Правительства РФ от 25.06.2021 N 1006 (ред. от 31.05.2025) &quot;Об утверждении Положения о федеральном государственном контроле за деятельностью национальных объединений саморегулируемых организаций&quot; {КонсультантПлюс}">
        <w:r>
          <w:rPr>
            <w:color w:val="0000FF"/>
          </w:rPr>
          <w:t>положением</w:t>
        </w:r>
      </w:hyperlink>
      <w:r>
        <w:t>, утверждаемым Правительством Российской Федерации.</w:t>
      </w:r>
    </w:p>
    <w:p w:rsidR="00781AE1" w:rsidRDefault="008D7515">
      <w:pPr>
        <w:pStyle w:val="ConsPlusNormal0"/>
        <w:jc w:val="both"/>
      </w:pPr>
      <w:r>
        <w:t xml:space="preserve">(в ред. Федеральных законов от 26.07.2017 </w:t>
      </w:r>
      <w:hyperlink r:id="rId261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191-ФЗ</w:t>
        </w:r>
      </w:hyperlink>
      <w:r>
        <w:t xml:space="preserve">, от 11.06.2021 </w:t>
      </w:r>
      <w:hyperlink r:id="rId261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w:t>
        </w:r>
        <w:r>
          <w:rPr>
            <w:color w:val="0000FF"/>
          </w:rPr>
          <w:t>0-ФЗ</w:t>
        </w:r>
      </w:hyperlink>
      <w:r>
        <w:t>)</w:t>
      </w:r>
    </w:p>
    <w:p w:rsidR="00781AE1" w:rsidRDefault="008D7515">
      <w:pPr>
        <w:pStyle w:val="ConsPlusNormal0"/>
        <w:spacing w:before="200"/>
        <w:ind w:firstLine="540"/>
        <w:jc w:val="both"/>
      </w:pPr>
      <w:r>
        <w:t xml:space="preserve">2 - 3. Утратили силу с 1 июля 2021 года. - Федеральный </w:t>
      </w:r>
      <w:hyperlink r:id="rId261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781AE1" w:rsidRDefault="008D7515">
      <w:pPr>
        <w:pStyle w:val="ConsPlusNormal0"/>
        <w:spacing w:before="200"/>
        <w:ind w:firstLine="540"/>
        <w:jc w:val="both"/>
      </w:pPr>
      <w:r>
        <w:t>4. Предметом федерального государственного контроля за деятельн</w:t>
      </w:r>
      <w:r>
        <w:t>остью национальных объединений саморегулируемых организаций является соблюдение ими требований, установленных настоящим Кодексом.</w:t>
      </w:r>
    </w:p>
    <w:p w:rsidR="00781AE1" w:rsidRDefault="008D7515">
      <w:pPr>
        <w:pStyle w:val="ConsPlusNormal0"/>
        <w:jc w:val="both"/>
      </w:pPr>
      <w:r>
        <w:t xml:space="preserve">(в ред. Федерального </w:t>
      </w:r>
      <w:hyperlink r:id="rId261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w:t>
        </w:r>
        <w:r>
          <w:rPr>
            <w:color w:val="0000FF"/>
          </w:rPr>
          <w:t>она</w:t>
        </w:r>
      </w:hyperlink>
      <w:r>
        <w:t xml:space="preserve"> от 11.06.2021 N 170-ФЗ)</w:t>
      </w:r>
    </w:p>
    <w:p w:rsidR="00781AE1" w:rsidRDefault="008D7515">
      <w:pPr>
        <w:pStyle w:val="ConsPlusNormal0"/>
        <w:spacing w:before="200"/>
        <w:ind w:firstLine="540"/>
        <w:jc w:val="both"/>
      </w:pPr>
      <w:r>
        <w:t xml:space="preserve">5. В случае выявления нарушения Национальным объединением саморегулируемых организаций </w:t>
      </w:r>
      <w:r>
        <w:lastRenderedPageBreak/>
        <w:t xml:space="preserve">требований, установленных настоящим Кодексом, указанный в </w:t>
      </w:r>
      <w:hyperlink w:anchor="P4202"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
        <w:r>
          <w:rPr>
            <w:color w:val="0000FF"/>
          </w:rPr>
          <w:t>части 1</w:t>
        </w:r>
      </w:hyperlink>
      <w:r>
        <w:t xml:space="preserve"> настоящей статьи федеральный орган ис</w:t>
      </w:r>
      <w:r>
        <w:t>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w:t>
      </w:r>
      <w:r>
        <w:t>улируемых организаций в арбитражный суд.</w:t>
      </w:r>
    </w:p>
    <w:p w:rsidR="00781AE1" w:rsidRDefault="008D7515">
      <w:pPr>
        <w:pStyle w:val="ConsPlusNormal0"/>
        <w:spacing w:before="200"/>
        <w:ind w:firstLine="540"/>
        <w:jc w:val="both"/>
      </w:pPr>
      <w:r>
        <w:t xml:space="preserve">6. Национальное объединение саморегулируемых организаций обязано представлять в указанный в </w:t>
      </w:r>
      <w:hyperlink w:anchor="P4202"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
        <w:r>
          <w:rPr>
            <w:color w:val="0000FF"/>
          </w:rPr>
          <w:t>части 1</w:t>
        </w:r>
      </w:hyperlink>
      <w:r>
        <w:t xml:space="preserve"> настоящей статьи федеральный орган исполнительной власти по его запросу инфор</w:t>
      </w:r>
      <w:r>
        <w:t>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781AE1" w:rsidRDefault="008D7515">
      <w:pPr>
        <w:pStyle w:val="ConsPlusNormal0"/>
        <w:jc w:val="both"/>
      </w:pPr>
      <w:r>
        <w:t>(в ред. Фе</w:t>
      </w:r>
      <w:r>
        <w:t xml:space="preserve">дерального </w:t>
      </w:r>
      <w:hyperlink r:id="rId2619"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
        <w:r>
          <w:rPr>
            <w:color w:val="0000FF"/>
          </w:rPr>
          <w:t>закона</w:t>
        </w:r>
      </w:hyperlink>
      <w:r>
        <w:t xml:space="preserve"> от 13.07.2015 N 263-ФЗ)</w:t>
      </w:r>
    </w:p>
    <w:p w:rsidR="00781AE1" w:rsidRDefault="008D7515">
      <w:pPr>
        <w:pStyle w:val="ConsPlusNormal0"/>
        <w:spacing w:before="200"/>
        <w:ind w:firstLine="540"/>
        <w:jc w:val="both"/>
      </w:pPr>
      <w:r>
        <w:t>7. Организация и осуществление федерального государственного контроля за деятельностью национальных объединений с</w:t>
      </w:r>
      <w:r>
        <w:t xml:space="preserve">аморегулируемых организаций регулируются Федеральным </w:t>
      </w:r>
      <w:hyperlink r:id="rId262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81AE1" w:rsidRDefault="008D7515">
      <w:pPr>
        <w:pStyle w:val="ConsPlusNormal0"/>
        <w:jc w:val="both"/>
      </w:pPr>
      <w:r>
        <w:t xml:space="preserve">(часть 7 введена Федеральным </w:t>
      </w:r>
      <w:hyperlink r:id="rId262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781AE1" w:rsidRDefault="008D7515">
      <w:pPr>
        <w:pStyle w:val="ConsPlusNormal0"/>
        <w:spacing w:before="200"/>
        <w:ind w:firstLine="540"/>
        <w:jc w:val="both"/>
      </w:pPr>
      <w:r>
        <w:t xml:space="preserve">8. При осуществлении федерального государственного </w:t>
      </w:r>
      <w:hyperlink r:id="rId2622" w:tooltip="Приказ Минстроя России от 20.12.2024 N 885/пр &quot;Об утверждении программы профилактики рисков причинения вреда (ущерба) охраняемым законом ценностям по федеральному государственному контролю за деятельностью национальных объединений саморегулируемых организаций ">
        <w:r>
          <w:rPr>
            <w:color w:val="0000FF"/>
          </w:rPr>
          <w:t>контроля</w:t>
        </w:r>
      </w:hyperlink>
      <w: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781AE1" w:rsidRDefault="008D7515">
      <w:pPr>
        <w:pStyle w:val="ConsPlusNormal0"/>
        <w:jc w:val="both"/>
      </w:pPr>
      <w:r>
        <w:t xml:space="preserve">(часть 8 введена Федеральным </w:t>
      </w:r>
      <w:hyperlink r:id="rId262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781AE1" w:rsidRDefault="00781AE1">
      <w:pPr>
        <w:pStyle w:val="ConsPlusNormal0"/>
        <w:ind w:firstLine="540"/>
        <w:jc w:val="both"/>
      </w:pPr>
    </w:p>
    <w:p w:rsidR="00781AE1" w:rsidRDefault="008D7515">
      <w:pPr>
        <w:pStyle w:val="ConsPlusTitle0"/>
        <w:jc w:val="center"/>
        <w:outlineLvl w:val="0"/>
      </w:pPr>
      <w:bookmarkStart w:id="486" w:name="P4215"/>
      <w:bookmarkEnd w:id="486"/>
      <w:r>
        <w:t>Глава 6.2. ЭКСПЛУАТАЦИЯ ЗДАНИЙ, СООРУЖЕНИЙ</w:t>
      </w:r>
    </w:p>
    <w:p w:rsidR="00781AE1" w:rsidRDefault="00781AE1">
      <w:pPr>
        <w:pStyle w:val="ConsPlusNormal0"/>
        <w:jc w:val="center"/>
      </w:pPr>
    </w:p>
    <w:p w:rsidR="00781AE1" w:rsidRDefault="008D7515">
      <w:pPr>
        <w:pStyle w:val="ConsPlusNormal0"/>
        <w:jc w:val="center"/>
      </w:pPr>
      <w:r>
        <w:t xml:space="preserve">(введена Федеральным </w:t>
      </w:r>
      <w:hyperlink r:id="rId262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28.11.2011 N 337</w:t>
      </w:r>
      <w:r>
        <w:t>-ФЗ)</w:t>
      </w:r>
    </w:p>
    <w:p w:rsidR="00781AE1" w:rsidRDefault="00781AE1">
      <w:pPr>
        <w:pStyle w:val="ConsPlusNormal0"/>
        <w:ind w:firstLine="540"/>
        <w:jc w:val="both"/>
      </w:pPr>
    </w:p>
    <w:p w:rsidR="00781AE1" w:rsidRDefault="008D7515">
      <w:pPr>
        <w:pStyle w:val="ConsPlusTitle0"/>
        <w:ind w:firstLine="540"/>
        <w:jc w:val="both"/>
        <w:outlineLvl w:val="1"/>
      </w:pPr>
      <w:r>
        <w:t>Статья 55.24. Требования законодательства Российской Федерации к эксплуатации зданий, сооружений</w:t>
      </w:r>
    </w:p>
    <w:p w:rsidR="00781AE1" w:rsidRDefault="00781AE1">
      <w:pPr>
        <w:pStyle w:val="ConsPlusNormal0"/>
        <w:ind w:firstLine="540"/>
        <w:jc w:val="both"/>
      </w:pPr>
    </w:p>
    <w:p w:rsidR="00781AE1" w:rsidRDefault="008D7515">
      <w:pPr>
        <w:pStyle w:val="ConsPlusNormal0"/>
        <w:ind w:firstLine="540"/>
        <w:jc w:val="both"/>
      </w:pPr>
      <w:r>
        <w:t>1. Эксплуатация зданий, сооружений должна осуществляться в соответствии с их разрешенным использованием (назначением). Эксплуатация зданий, сооружений д</w:t>
      </w:r>
      <w:r>
        <w:t>олжна осуществляться с соблюдением целевого назначения и разрешенного использования земельных участков, на которых расположены такие здания, сооружения.</w:t>
      </w:r>
    </w:p>
    <w:p w:rsidR="00781AE1" w:rsidRDefault="008D7515">
      <w:pPr>
        <w:pStyle w:val="ConsPlusNormal0"/>
        <w:jc w:val="both"/>
      </w:pPr>
      <w:r>
        <w:t xml:space="preserve">(в ред. Федерального </w:t>
      </w:r>
      <w:hyperlink r:id="rId2625"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48</w:t>
      </w:r>
      <w:r>
        <w:t>7-ФЗ)</w:t>
      </w:r>
    </w:p>
    <w:p w:rsidR="00781AE1" w:rsidRDefault="008D7515">
      <w:pPr>
        <w:pStyle w:val="ConsPlusNormal0"/>
        <w:spacing w:before="20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224" w:tooltip="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и возникновения прав на них.">
        <w:r>
          <w:rPr>
            <w:color w:val="0000FF"/>
          </w:rPr>
          <w:t>части 3</w:t>
        </w:r>
      </w:hyperlink>
      <w:r>
        <w:t xml:space="preserve"> настоящей статьи), а та</w:t>
      </w:r>
      <w:r>
        <w:t>кже акта, разрешающего эксплуатацию здания, сооружения, в случаях, предусмотренных федеральными законами.</w:t>
      </w:r>
    </w:p>
    <w:p w:rsidR="00781AE1" w:rsidRDefault="008D7515">
      <w:pPr>
        <w:pStyle w:val="ConsPlusNormal0"/>
        <w:spacing w:before="200"/>
        <w:ind w:firstLine="540"/>
        <w:jc w:val="both"/>
      </w:pPr>
      <w:bookmarkStart w:id="487" w:name="P4224"/>
      <w:bookmarkEnd w:id="487"/>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w:t>
      </w:r>
      <w:r>
        <w:t>аких объектов допускается после окончания их строительства, реконструкции и возникновения прав на них.</w:t>
      </w:r>
    </w:p>
    <w:p w:rsidR="00781AE1" w:rsidRDefault="008D7515">
      <w:pPr>
        <w:pStyle w:val="ConsPlusNormal0"/>
        <w:jc w:val="both"/>
      </w:pPr>
      <w:r>
        <w:t xml:space="preserve">(в ред. Федерального </w:t>
      </w:r>
      <w:hyperlink r:id="rId2626"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48</w:t>
      </w:r>
      <w:r>
        <w:t>7-ФЗ)</w:t>
      </w:r>
    </w:p>
    <w:p w:rsidR="00781AE1" w:rsidRDefault="008D7515">
      <w:pPr>
        <w:pStyle w:val="ConsPlusNormal0"/>
        <w:spacing w:before="20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781AE1" w:rsidRDefault="008D7515">
      <w:pPr>
        <w:pStyle w:val="ConsPlusNormal0"/>
        <w:spacing w:before="200"/>
        <w:ind w:firstLine="540"/>
        <w:jc w:val="both"/>
      </w:pPr>
      <w:r>
        <w:t>5. Эксплуатация зданий, сооружений, в том числе содержание автомобильных дорог, должна осуществляться в соо</w:t>
      </w:r>
      <w:r>
        <w:t xml:space="preserve">тветствии с требованиями </w:t>
      </w:r>
      <w:hyperlink r:id="rId2627" w:tooltip="Федеральный закон от 30.12.2009 N 384-ФЗ (ред. от 25.12.2023) &quot;Технический регламент о безопасности зданий и сооружений&quot; {КонсультантПлюс}">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w:t>
      </w:r>
      <w:r>
        <w:t>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w:t>
      </w:r>
      <w:r>
        <w:t>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781AE1" w:rsidRDefault="008D7515">
      <w:pPr>
        <w:pStyle w:val="ConsPlusNormal0"/>
        <w:jc w:val="both"/>
      </w:pPr>
      <w:r>
        <w:t xml:space="preserve">(в ред. Федерального </w:t>
      </w:r>
      <w:hyperlink r:id="rId262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закона</w:t>
        </w:r>
      </w:hyperlink>
      <w:r>
        <w:t xml:space="preserve"> от 19.12.2022 N</w:t>
      </w:r>
      <w:r>
        <w:t xml:space="preserve"> 541-ФЗ)</w:t>
      </w:r>
    </w:p>
    <w:p w:rsidR="00781AE1" w:rsidRDefault="008D7515">
      <w:pPr>
        <w:pStyle w:val="ConsPlusNormal0"/>
        <w:spacing w:before="200"/>
        <w:ind w:firstLine="540"/>
        <w:jc w:val="both"/>
      </w:pPr>
      <w:r>
        <w:lastRenderedPageBreak/>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629" w:tooltip="&lt;Письмо&gt; Минстроя России от 27.02.2018 N 7026-АС/08 &lt;Об определении видов ремонта&gt; {КонсультантПлюс}">
        <w:r>
          <w:rPr>
            <w:color w:val="0000FF"/>
          </w:rPr>
          <w:t>ремонт</w:t>
        </w:r>
      </w:hyperlink>
      <w:r>
        <w:t xml:space="preserve"> зданий, сооружений.</w:t>
      </w:r>
    </w:p>
    <w:p w:rsidR="00781AE1" w:rsidRDefault="008D7515">
      <w:pPr>
        <w:pStyle w:val="ConsPlusNormal0"/>
        <w:spacing w:before="200"/>
        <w:ind w:firstLine="540"/>
        <w:jc w:val="both"/>
      </w:pPr>
      <w:r>
        <w:t>7. Эксплуатационный контроль за техническим состоянием зданий, сооружений проводится в период эк</w:t>
      </w:r>
      <w:r>
        <w:t>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w:t>
      </w:r>
      <w:r>
        <w:t>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w:t>
      </w:r>
      <w:r>
        <w:t>гламентов, проектной документации, а также в соответствии с исполнительной документацией.</w:t>
      </w:r>
    </w:p>
    <w:p w:rsidR="00781AE1" w:rsidRDefault="008D7515">
      <w:pPr>
        <w:pStyle w:val="ConsPlusNormal0"/>
        <w:jc w:val="both"/>
      </w:pPr>
      <w:r>
        <w:t xml:space="preserve">(в ред. Федерального </w:t>
      </w:r>
      <w:hyperlink r:id="rId263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закона</w:t>
        </w:r>
      </w:hyperlink>
      <w:r>
        <w:t xml:space="preserve"> от 19.12.2022 N 541-ФЗ)</w:t>
      </w:r>
    </w:p>
    <w:p w:rsidR="00781AE1" w:rsidRDefault="008D7515">
      <w:pPr>
        <w:pStyle w:val="ConsPlusNormal0"/>
        <w:spacing w:before="200"/>
        <w:ind w:firstLine="540"/>
        <w:jc w:val="both"/>
      </w:pPr>
      <w:r>
        <w:t>8. Техническое обслуживание зданий, сооружений, текущий ремонт зданий, сооружений пров</w:t>
      </w:r>
      <w:r>
        <w:t>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w:t>
      </w:r>
      <w:r>
        <w:t xml:space="preserve">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781AE1" w:rsidRDefault="008D7515">
      <w:pPr>
        <w:pStyle w:val="ConsPlusNormal0"/>
        <w:jc w:val="both"/>
      </w:pPr>
      <w:r>
        <w:t>(в ред. Федеральн</w:t>
      </w:r>
      <w:r>
        <w:t xml:space="preserve">ого </w:t>
      </w:r>
      <w:hyperlink r:id="rId263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закона</w:t>
        </w:r>
      </w:hyperlink>
      <w:r>
        <w:t xml:space="preserve"> от 19.12.2022 N 541-ФЗ)</w:t>
      </w:r>
    </w:p>
    <w:p w:rsidR="00781AE1" w:rsidRDefault="008D7515">
      <w:pPr>
        <w:pStyle w:val="ConsPlusNormal0"/>
        <w:spacing w:before="200"/>
        <w:ind w:firstLine="540"/>
        <w:jc w:val="both"/>
      </w:pPr>
      <w:r>
        <w:t xml:space="preserve">8.1. В </w:t>
      </w:r>
      <w:hyperlink r:id="rId2632" w:tooltip="Постановление Правительства РФ от 30.11.2021 N 2120 &quot;Об осуществлении замены и (или) восстановления отдельных элементов строительных конструкций зданий, сооружений, элементов систем инженерно-технического обеспечения и сетей инженерно-технического обеспечения ">
        <w:r>
          <w:rPr>
            <w:color w:val="0000FF"/>
          </w:rPr>
          <w:t>случаях</w:t>
        </w:r>
      </w:hyperlink>
      <w:r>
        <w:t>, определенных Правительством Российской Федерации, при проведении текущего ре</w:t>
      </w:r>
      <w:r>
        <w:t>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w:t>
      </w:r>
      <w:r>
        <w:t>ия и сетей инженерно-технического обеспечения таких зданий, сооружений.</w:t>
      </w:r>
    </w:p>
    <w:p w:rsidR="00781AE1" w:rsidRDefault="008D7515">
      <w:pPr>
        <w:pStyle w:val="ConsPlusNormal0"/>
        <w:jc w:val="both"/>
      </w:pPr>
      <w:r>
        <w:t xml:space="preserve">(часть 8.1 введена Федеральным </w:t>
      </w:r>
      <w:hyperlink r:id="rId263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01.07.2021 N 275-ФЗ)</w:t>
      </w:r>
    </w:p>
    <w:p w:rsidR="00781AE1" w:rsidRDefault="008D7515">
      <w:pPr>
        <w:pStyle w:val="ConsPlusNormal0"/>
        <w:spacing w:before="200"/>
        <w:ind w:firstLine="540"/>
        <w:jc w:val="both"/>
      </w:pPr>
      <w:r>
        <w:t>9. Эксплуатационный контроль осуществляется лицом, ответственным за эксплуа</w:t>
      </w:r>
      <w:r>
        <w:t>тацию здания, сооружения.</w:t>
      </w:r>
    </w:p>
    <w:p w:rsidR="00781AE1" w:rsidRDefault="008D7515">
      <w:pPr>
        <w:pStyle w:val="ConsPlusNormal0"/>
        <w:spacing w:before="20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634"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w:t>
      </w:r>
      <w:r>
        <w:t>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w:t>
      </w:r>
      <w:r>
        <w:t>ройки, имеющих общие стены с домом блокированной застройки.</w:t>
      </w:r>
    </w:p>
    <w:p w:rsidR="00781AE1" w:rsidRDefault="008D7515">
      <w:pPr>
        <w:pStyle w:val="ConsPlusNormal0"/>
        <w:jc w:val="both"/>
      </w:pPr>
      <w:r>
        <w:t xml:space="preserve">(в ред. Федеральных законов от 03.07.2016 </w:t>
      </w:r>
      <w:hyperlink r:id="rId2635" w:tooltip="Федеральный закон от 03.07.2016 N 371-ФЗ &quot;О внесении изменения в статью 55.24 Градостроительного кодекса Российской Федерации&quot; {КонсультантПлюс}">
        <w:r>
          <w:rPr>
            <w:color w:val="0000FF"/>
          </w:rPr>
          <w:t>N 371-ФЗ</w:t>
        </w:r>
      </w:hyperlink>
      <w:r>
        <w:t xml:space="preserve">, от 30.12.2021 </w:t>
      </w:r>
      <w:hyperlink r:id="rId2636"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N 47</w:t>
        </w:r>
        <w:r>
          <w:rPr>
            <w:color w:val="0000FF"/>
          </w:rPr>
          <w:t>6-ФЗ</w:t>
        </w:r>
      </w:hyperlink>
      <w:r>
        <w:t>)</w:t>
      </w:r>
    </w:p>
    <w:p w:rsidR="00781AE1" w:rsidRDefault="008D7515">
      <w:pPr>
        <w:pStyle w:val="ConsPlusNormal0"/>
        <w:spacing w:before="200"/>
        <w:ind w:firstLine="540"/>
        <w:jc w:val="both"/>
      </w:pPr>
      <w:bookmarkStart w:id="488" w:name="P4239"/>
      <w:bookmarkEnd w:id="488"/>
      <w:r>
        <w:t xml:space="preserve">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w:t>
      </w:r>
      <w:r>
        <w:t>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w:t>
      </w:r>
      <w:r>
        <w:t>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w:t>
      </w:r>
      <w:r>
        <w:t>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w:t>
      </w:r>
      <w:r>
        <w:t>док проведения данного осмотра устанавливается представительным органом поселения, муниципального округа, городского округа.</w:t>
      </w:r>
    </w:p>
    <w:p w:rsidR="00781AE1" w:rsidRDefault="008D7515">
      <w:pPr>
        <w:pStyle w:val="ConsPlusNormal0"/>
        <w:jc w:val="both"/>
      </w:pPr>
      <w:r>
        <w:t xml:space="preserve">(в ред. Федерального </w:t>
      </w:r>
      <w:hyperlink r:id="rId263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12. При эксплуатации зданий, сооружений государственны</w:t>
      </w:r>
      <w:r>
        <w:t>й контроль (надзор) осуществляется в случаях, предусмотренных федеральными законами.</w:t>
      </w:r>
    </w:p>
    <w:p w:rsidR="00781AE1" w:rsidRDefault="008D7515">
      <w:pPr>
        <w:pStyle w:val="ConsPlusNormal0"/>
        <w:spacing w:before="200"/>
        <w:ind w:firstLine="540"/>
        <w:jc w:val="both"/>
      </w:pPr>
      <w:r>
        <w:t xml:space="preserve">13. Сведения, документы, материалы по эксплуатации здания, сооружения, в том числе о </w:t>
      </w:r>
      <w:r>
        <w:lastRenderedPageBreak/>
        <w:t>проведенном техническом обслуживании здания, сооружения, текущем ремонте здания, соору</w:t>
      </w:r>
      <w:r>
        <w:t>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781AE1" w:rsidRDefault="008D7515">
      <w:pPr>
        <w:pStyle w:val="ConsPlusNormal0"/>
        <w:jc w:val="both"/>
      </w:pPr>
      <w:r>
        <w:t>(часть 13 введен</w:t>
      </w:r>
      <w:r>
        <w:t xml:space="preserve">а Федеральным </w:t>
      </w:r>
      <w:hyperlink r:id="rId263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 в ред. Федерального </w:t>
      </w:r>
      <w:hyperlink r:id="rId263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закона</w:t>
        </w:r>
      </w:hyperlink>
      <w:r>
        <w:t xml:space="preserve"> от 19.12.2022 N 541-ФЗ)</w:t>
      </w:r>
    </w:p>
    <w:p w:rsidR="00781AE1" w:rsidRDefault="00781AE1">
      <w:pPr>
        <w:pStyle w:val="ConsPlusNormal0"/>
        <w:ind w:firstLine="540"/>
        <w:jc w:val="both"/>
      </w:pPr>
    </w:p>
    <w:p w:rsidR="00781AE1" w:rsidRDefault="008D7515">
      <w:pPr>
        <w:pStyle w:val="ConsPlusTitle0"/>
        <w:ind w:firstLine="540"/>
        <w:jc w:val="both"/>
        <w:outlineLvl w:val="1"/>
      </w:pPr>
      <w:r>
        <w:t>Статья 55.25. Обязанности ли</w:t>
      </w:r>
      <w:r>
        <w:t>ца, ответственного за эксплуатацию здания, сооружения</w:t>
      </w:r>
    </w:p>
    <w:p w:rsidR="00781AE1" w:rsidRDefault="00781AE1">
      <w:pPr>
        <w:pStyle w:val="ConsPlusNormal0"/>
        <w:ind w:firstLine="540"/>
        <w:jc w:val="both"/>
      </w:pPr>
    </w:p>
    <w:p w:rsidR="00781AE1" w:rsidRDefault="008D7515">
      <w:pPr>
        <w:pStyle w:val="ConsPlusNormal0"/>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w:t>
      </w:r>
      <w:r>
        <w:t>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w:t>
      </w:r>
      <w:r>
        <w:t>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781AE1" w:rsidRDefault="008D7515">
      <w:pPr>
        <w:pStyle w:val="ConsPlusNormal0"/>
        <w:spacing w:before="200"/>
        <w:ind w:firstLine="540"/>
        <w:jc w:val="both"/>
      </w:pPr>
      <w:r>
        <w:t>2. В случае, если число собственников здания, с</w:t>
      </w:r>
      <w:r>
        <w:t>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w:t>
      </w:r>
      <w:r>
        <w:t>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w:t>
      </w:r>
      <w:r>
        <w:t xml:space="preserve"> здания, сооружения, принимаются на общем собрании таких собственников.</w:t>
      </w:r>
    </w:p>
    <w:p w:rsidR="00781AE1" w:rsidRDefault="008D7515">
      <w:pPr>
        <w:pStyle w:val="ConsPlusNormal0"/>
        <w:spacing w:before="200"/>
        <w:ind w:firstLine="540"/>
        <w:jc w:val="both"/>
      </w:pPr>
      <w:r>
        <w:t xml:space="preserve">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w:t>
      </w:r>
      <w:r>
        <w:t>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781AE1" w:rsidRDefault="008D7515">
      <w:pPr>
        <w:pStyle w:val="ConsPlusNormal0"/>
        <w:jc w:val="both"/>
      </w:pPr>
      <w:r>
        <w:t xml:space="preserve">(в ред. Федерального </w:t>
      </w:r>
      <w:hyperlink r:id="rId264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закона</w:t>
        </w:r>
      </w:hyperlink>
      <w:r>
        <w:t xml:space="preserve"> от 19.12.2022 N 541-ФЗ)</w:t>
      </w:r>
    </w:p>
    <w:p w:rsidR="00781AE1" w:rsidRDefault="008D7515">
      <w:pPr>
        <w:pStyle w:val="ConsPlusNormal0"/>
        <w:spacing w:before="20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w:t>
      </w:r>
      <w:r>
        <w:t>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781AE1" w:rsidRDefault="008D7515">
      <w:pPr>
        <w:pStyle w:val="ConsPlusNormal0"/>
        <w:spacing w:before="20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w:t>
      </w:r>
      <w:r>
        <w:t xml:space="preserve">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w:t>
      </w:r>
      <w:r>
        <w:t>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781AE1" w:rsidRDefault="008D7515">
      <w:pPr>
        <w:pStyle w:val="ConsPlusNormal0"/>
        <w:spacing w:before="200"/>
        <w:ind w:firstLine="540"/>
        <w:jc w:val="both"/>
      </w:pPr>
      <w:r>
        <w:t xml:space="preserve">6. Форма </w:t>
      </w:r>
      <w:r>
        <w:t xml:space="preserve">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t>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781AE1" w:rsidRDefault="008D7515">
      <w:pPr>
        <w:pStyle w:val="ConsPlusNormal0"/>
        <w:jc w:val="both"/>
      </w:pPr>
      <w:r>
        <w:t xml:space="preserve">(в ред. Федерального </w:t>
      </w:r>
      <w:hyperlink r:id="rId264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w:t>
        </w:r>
        <w:r>
          <w:rPr>
            <w:color w:val="0000FF"/>
          </w:rPr>
          <w:t>она</w:t>
        </w:r>
      </w:hyperlink>
      <w:r>
        <w:t xml:space="preserve"> от 26.07.2017 N 191-ФЗ)</w:t>
      </w:r>
    </w:p>
    <w:p w:rsidR="00781AE1" w:rsidRDefault="008D7515">
      <w:pPr>
        <w:pStyle w:val="ConsPlusNormal0"/>
        <w:spacing w:before="20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781AE1" w:rsidRDefault="008D7515">
      <w:pPr>
        <w:pStyle w:val="ConsPlusNormal0"/>
        <w:spacing w:before="200"/>
        <w:ind w:firstLine="540"/>
        <w:jc w:val="both"/>
      </w:pPr>
      <w:bookmarkStart w:id="489" w:name="P4256"/>
      <w:bookmarkEnd w:id="489"/>
      <w:r>
        <w:t>1) органы государственного контроля (надзора)</w:t>
      </w:r>
      <w:r>
        <w:t xml:space="preserve"> в случае, если за эксплуатацией здания, сооружения в соответствии с федеральными законами осуществляется государственный контроль (надзор);</w:t>
      </w:r>
    </w:p>
    <w:p w:rsidR="00781AE1" w:rsidRDefault="008D7515">
      <w:pPr>
        <w:pStyle w:val="ConsPlusNormal0"/>
        <w:spacing w:before="200"/>
        <w:ind w:firstLine="540"/>
        <w:jc w:val="both"/>
      </w:pPr>
      <w:r>
        <w:t xml:space="preserve">2) органы местного самоуправления, за исключением случаев, указанных в </w:t>
      </w:r>
      <w:hyperlink w:anchor="P4256" w:tooltip="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
        <w:r>
          <w:rPr>
            <w:color w:val="0000FF"/>
          </w:rPr>
          <w:t>пункте 1</w:t>
        </w:r>
      </w:hyperlink>
      <w:r>
        <w:t xml:space="preserve"> настоящей части;</w:t>
      </w:r>
    </w:p>
    <w:p w:rsidR="00781AE1" w:rsidRDefault="008D7515">
      <w:pPr>
        <w:pStyle w:val="ConsPlusNormal0"/>
        <w:spacing w:before="200"/>
        <w:ind w:firstLine="540"/>
        <w:jc w:val="both"/>
      </w:pPr>
      <w:r>
        <w:lastRenderedPageBreak/>
        <w:t xml:space="preserve">3) собственника здания, сооружения или лицо, владеющее </w:t>
      </w:r>
      <w:r>
        <w:t>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781AE1" w:rsidRDefault="008D7515">
      <w:pPr>
        <w:pStyle w:val="ConsPlusNormal0"/>
        <w:spacing w:before="200"/>
        <w:ind w:firstLine="540"/>
        <w:jc w:val="both"/>
      </w:pPr>
      <w:r>
        <w:t xml:space="preserve">8. В случае перемены лица, ответственного за эксплуатацию </w:t>
      </w:r>
      <w:r>
        <w:t>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w:t>
      </w:r>
      <w:r>
        <w:t>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w:t>
      </w:r>
      <w:r>
        <w:t xml:space="preserve">правления, направленные в соответствии с </w:t>
      </w:r>
      <w:hyperlink w:anchor="P4239" w:tooltip="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w:t>
      </w:r>
      <w:r>
        <w:t>ружения.</w:t>
      </w:r>
    </w:p>
    <w:p w:rsidR="00781AE1" w:rsidRDefault="008D7515">
      <w:pPr>
        <w:pStyle w:val="ConsPlusNormal0"/>
        <w:spacing w:before="200"/>
        <w:ind w:firstLine="540"/>
        <w:jc w:val="both"/>
      </w:pPr>
      <w:r>
        <w:t>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w:t>
      </w:r>
      <w:r>
        <w:t>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781AE1" w:rsidRDefault="008D7515">
      <w:pPr>
        <w:pStyle w:val="ConsPlusNormal0"/>
        <w:jc w:val="both"/>
      </w:pPr>
      <w:r>
        <w:t xml:space="preserve">(часть 9 введена Федеральным </w:t>
      </w:r>
      <w:hyperlink r:id="rId2642" w:tooltip="Федеральный закон от 29.12.2017 N 463-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color w:val="0000FF"/>
          </w:rPr>
          <w:t>законом</w:t>
        </w:r>
      </w:hyperlink>
      <w:r>
        <w:t xml:space="preserve"> от 29.12.2017 N 463-ФЗ)</w:t>
      </w:r>
    </w:p>
    <w:p w:rsidR="00781AE1" w:rsidRDefault="00781AE1">
      <w:pPr>
        <w:pStyle w:val="ConsPlusNormal0"/>
        <w:ind w:firstLine="540"/>
        <w:jc w:val="both"/>
      </w:pPr>
    </w:p>
    <w:p w:rsidR="00781AE1" w:rsidRDefault="008D7515">
      <w:pPr>
        <w:pStyle w:val="ConsPlusTitle0"/>
        <w:ind w:firstLine="540"/>
        <w:jc w:val="both"/>
        <w:outlineLvl w:val="1"/>
      </w:pPr>
      <w:r>
        <w:t>Статья 55.26. Приостановление и прекращение эксплуатации зданий, сооружений</w:t>
      </w:r>
    </w:p>
    <w:p w:rsidR="00781AE1" w:rsidRDefault="00781AE1">
      <w:pPr>
        <w:pStyle w:val="ConsPlusNormal0"/>
        <w:ind w:firstLine="540"/>
        <w:jc w:val="both"/>
      </w:pPr>
    </w:p>
    <w:p w:rsidR="00781AE1" w:rsidRDefault="008D7515">
      <w:pPr>
        <w:pStyle w:val="ConsPlusNormal0"/>
        <w:ind w:firstLine="540"/>
        <w:jc w:val="both"/>
      </w:pPr>
      <w:r>
        <w:t>1. Если иное не предусмотрено федеральным законом, в случаях нарушения при</w:t>
      </w:r>
      <w:r>
        <w:t xml:space="preserve">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781AE1" w:rsidRDefault="008D7515" w:rsidP="00672002">
      <w:pPr>
        <w:pStyle w:val="ConsPlusNormal0"/>
        <w:spacing w:before="200"/>
        <w:ind w:firstLine="540"/>
        <w:jc w:val="both"/>
      </w:pPr>
      <w:r>
        <w:t>2. Эксплуатация зданий, сооружений прекращ</w:t>
      </w:r>
      <w:r>
        <w:t>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781AE1" w:rsidRDefault="008D7515">
      <w:pPr>
        <w:pStyle w:val="ConsPlusTitle0"/>
        <w:spacing w:before="260"/>
        <w:ind w:firstLine="540"/>
        <w:jc w:val="both"/>
        <w:outlineLvl w:val="1"/>
      </w:pPr>
      <w:r>
        <w:t>Статья 55.26-1. Признание объекта капитального строительства аварийным и подлежащим сносу или реконструкции</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264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30.12.2021 N 447-ФЗ)</w:t>
      </w:r>
    </w:p>
    <w:p w:rsidR="00781AE1" w:rsidRDefault="00781AE1">
      <w:pPr>
        <w:pStyle w:val="ConsPlusNormal0"/>
        <w:jc w:val="both"/>
      </w:pPr>
    </w:p>
    <w:p w:rsidR="00781AE1" w:rsidRDefault="008D7515">
      <w:pPr>
        <w:pStyle w:val="ConsPlusNormal0"/>
        <w:ind w:firstLine="540"/>
        <w:jc w:val="both"/>
      </w:pPr>
      <w:r>
        <w:t xml:space="preserve">1. Объект капитального строительства может быть признан аварийным и </w:t>
      </w:r>
      <w:r>
        <w:t>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w:t>
      </w:r>
      <w:r>
        <w:t>итального строительства.</w:t>
      </w:r>
    </w:p>
    <w:p w:rsidR="00781AE1" w:rsidRDefault="008D7515">
      <w:pPr>
        <w:pStyle w:val="ConsPlusNormal0"/>
        <w:spacing w:before="200"/>
        <w:ind w:firstLine="540"/>
        <w:jc w:val="both"/>
      </w:pPr>
      <w:r>
        <w:t>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w:t>
      </w:r>
      <w:r>
        <w:t xml:space="preserve"> </w:t>
      </w:r>
      <w:hyperlink r:id="rId2644" w:tooltip="&quot;Жилищный кодекс Российской Федерации&quot; от 29.12.2004 N 188-ФЗ (ред. от 03.02.2025) (с изм. и доп., вступ. в силу с 01.03.2025) {КонсультантПлюс}">
        <w:r>
          <w:rPr>
            <w:color w:val="0000FF"/>
          </w:rPr>
          <w:t>законодательство</w:t>
        </w:r>
        <w:r>
          <w:rPr>
            <w:color w:val="0000FF"/>
          </w:rPr>
          <w:t>м</w:t>
        </w:r>
      </w:hyperlink>
      <w:r>
        <w:t xml:space="preserve"> Российской Федерации.</w:t>
      </w:r>
    </w:p>
    <w:p w:rsidR="00781AE1" w:rsidRDefault="008D7515">
      <w:pPr>
        <w:pStyle w:val="ConsPlusNormal0"/>
        <w:spacing w:before="20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781AE1" w:rsidRDefault="008D7515">
      <w:pPr>
        <w:pStyle w:val="ConsPlusNormal0"/>
        <w:spacing w:before="200"/>
        <w:ind w:firstLine="540"/>
        <w:jc w:val="both"/>
      </w:pPr>
      <w:bookmarkStart w:id="490" w:name="P4277"/>
      <w:bookmarkEnd w:id="490"/>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781AE1" w:rsidRDefault="008D7515">
      <w:pPr>
        <w:pStyle w:val="ConsPlusNormal0"/>
        <w:spacing w:before="200"/>
        <w:ind w:firstLine="540"/>
        <w:jc w:val="both"/>
      </w:pPr>
      <w:bookmarkStart w:id="491" w:name="P4278"/>
      <w:bookmarkEnd w:id="491"/>
      <w:r>
        <w:t>2) уполномоченным органом государственной власти субъекта Российской Федерации в случае, если объек</w:t>
      </w:r>
      <w:r>
        <w:t>т капитального строительства находится в собственности субъекта Российской Федерации;</w:t>
      </w:r>
    </w:p>
    <w:p w:rsidR="00781AE1" w:rsidRDefault="008D7515">
      <w:pPr>
        <w:pStyle w:val="ConsPlusNormal0"/>
        <w:spacing w:before="200"/>
        <w:ind w:firstLine="540"/>
        <w:jc w:val="both"/>
      </w:pPr>
      <w:r>
        <w:t xml:space="preserve">3) уполномоченным органом местного самоуправления в случаях, не предусмотренных </w:t>
      </w:r>
      <w:hyperlink w:anchor="P4277" w:tooltip="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
        <w:r>
          <w:rPr>
            <w:color w:val="0000FF"/>
          </w:rPr>
          <w:t>пунктами 1</w:t>
        </w:r>
      </w:hyperlink>
      <w:r>
        <w:t xml:space="preserve"> и </w:t>
      </w:r>
      <w:hyperlink w:anchor="P4278" w:tooltip="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
        <w:r>
          <w:rPr>
            <w:color w:val="0000FF"/>
          </w:rPr>
          <w:t>2</w:t>
        </w:r>
      </w:hyperlink>
      <w:r>
        <w:t xml:space="preserve"> настоящей части.</w:t>
      </w:r>
    </w:p>
    <w:p w:rsidR="00781AE1" w:rsidRDefault="008D7515">
      <w:pPr>
        <w:pStyle w:val="ConsPlusNormal0"/>
        <w:spacing w:before="200"/>
        <w:ind w:firstLine="540"/>
        <w:jc w:val="both"/>
      </w:pPr>
      <w:bookmarkStart w:id="492" w:name="P4280"/>
      <w:bookmarkEnd w:id="492"/>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w:t>
      </w:r>
      <w:r>
        <w:t xml:space="preserve">ации. Указанный порядок в </w:t>
      </w:r>
      <w:r>
        <w:lastRenderedPageBreak/>
        <w:t>том числе должен предусматривать:</w:t>
      </w:r>
    </w:p>
    <w:p w:rsidR="00781AE1" w:rsidRDefault="008D7515">
      <w:pPr>
        <w:pStyle w:val="ConsPlusNormal0"/>
        <w:spacing w:before="20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w:t>
      </w:r>
      <w:r>
        <w:t>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w:t>
      </w:r>
      <w:r>
        <w:t>седаний и порядок оформления ее решений;</w:t>
      </w:r>
    </w:p>
    <w:p w:rsidR="00781AE1" w:rsidRDefault="008D7515">
      <w:pPr>
        <w:pStyle w:val="ConsPlusNormal0"/>
        <w:spacing w:before="20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w:t>
      </w:r>
      <w:r>
        <w:t>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w:t>
      </w:r>
      <w:r>
        <w:t>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w:t>
      </w:r>
      <w:r>
        <w:t xml:space="preserve">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w:t>
      </w:r>
      <w:r>
        <w:t>ии);</w:t>
      </w:r>
    </w:p>
    <w:p w:rsidR="00781AE1" w:rsidRDefault="008D7515">
      <w:pPr>
        <w:pStyle w:val="ConsPlusNormal0"/>
        <w:spacing w:before="20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w:t>
      </w:r>
      <w:r>
        <w:t xml:space="preserve"> капитального строительства аварийным и подлежащим сносу или реконструкции;</w:t>
      </w:r>
    </w:p>
    <w:p w:rsidR="00781AE1" w:rsidRDefault="008D7515">
      <w:pPr>
        <w:pStyle w:val="ConsPlusNormal0"/>
        <w:spacing w:before="20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781AE1" w:rsidRDefault="00781AE1">
      <w:pPr>
        <w:pStyle w:val="ConsPlusNormal0"/>
        <w:ind w:firstLine="540"/>
        <w:jc w:val="both"/>
      </w:pPr>
    </w:p>
    <w:p w:rsidR="00781AE1" w:rsidRDefault="008D7515">
      <w:pPr>
        <w:pStyle w:val="ConsPlusTitle0"/>
        <w:jc w:val="center"/>
        <w:outlineLvl w:val="0"/>
      </w:pPr>
      <w:r>
        <w:t>Глава 6.3. ОСВОЕНИЕ ТЕРРИТОРИЙ В ЦЕЛЯХ СТРОИТЕЛЬ</w:t>
      </w:r>
      <w:r>
        <w:t>СТВА</w:t>
      </w:r>
    </w:p>
    <w:p w:rsidR="00781AE1" w:rsidRDefault="008D7515">
      <w:pPr>
        <w:pStyle w:val="ConsPlusTitle0"/>
        <w:jc w:val="center"/>
      </w:pPr>
      <w:r>
        <w:t>И ЭКСПЛУАТАЦИИ НАЕМНЫХ ДОМОВ</w:t>
      </w:r>
    </w:p>
    <w:p w:rsidR="00781AE1" w:rsidRDefault="00781AE1">
      <w:pPr>
        <w:pStyle w:val="ConsPlusNormal0"/>
        <w:jc w:val="center"/>
      </w:pPr>
    </w:p>
    <w:p w:rsidR="00781AE1" w:rsidRDefault="008D7515">
      <w:pPr>
        <w:pStyle w:val="ConsPlusNormal0"/>
        <w:jc w:val="center"/>
      </w:pPr>
      <w:r>
        <w:t xml:space="preserve">(введена Федеральным </w:t>
      </w:r>
      <w:hyperlink r:id="rId264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w:r>
          <w:rPr>
            <w:color w:val="0000FF"/>
          </w:rPr>
          <w:t>законом</w:t>
        </w:r>
      </w:hyperlink>
      <w:r>
        <w:t xml:space="preserve"> от 21.07.2014 N 217-ФЗ)</w:t>
      </w:r>
    </w:p>
    <w:p w:rsidR="00781AE1" w:rsidRDefault="00781AE1">
      <w:pPr>
        <w:pStyle w:val="ConsPlusNormal0"/>
        <w:ind w:firstLine="540"/>
        <w:jc w:val="both"/>
      </w:pPr>
    </w:p>
    <w:p w:rsidR="00781AE1" w:rsidRDefault="008D7515">
      <w:pPr>
        <w:pStyle w:val="ConsPlusTitle0"/>
        <w:ind w:firstLine="540"/>
        <w:jc w:val="both"/>
        <w:outlineLvl w:val="1"/>
      </w:pPr>
      <w:r>
        <w:t>Статья 55.27. Договор об освоении территории в целях строительства</w:t>
      </w:r>
      <w:r>
        <w:t xml:space="preserve">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781AE1" w:rsidRDefault="00781AE1">
      <w:pPr>
        <w:pStyle w:val="ConsPlusNormal0"/>
        <w:ind w:firstLine="540"/>
        <w:jc w:val="both"/>
      </w:pPr>
    </w:p>
    <w:p w:rsidR="00781AE1" w:rsidRDefault="008D7515">
      <w:pPr>
        <w:pStyle w:val="ConsPlusNormal0"/>
        <w:ind w:firstLine="540"/>
        <w:jc w:val="both"/>
      </w:pPr>
      <w:r>
        <w:t>1. Договор об освоении территории в целях строительства и эксплуатации наемного дома соц</w:t>
      </w:r>
      <w:r>
        <w:t>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w:t>
      </w:r>
      <w:r>
        <w:t>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w:t>
      </w:r>
      <w:r>
        <w:t xml:space="preserve">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w:t>
      </w:r>
      <w:r>
        <w:t>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w:t>
      </w:r>
      <w:r>
        <w:t>м.</w:t>
      </w:r>
    </w:p>
    <w:p w:rsidR="00781AE1" w:rsidRDefault="008D7515">
      <w:pPr>
        <w:pStyle w:val="ConsPlusNormal0"/>
        <w:jc w:val="both"/>
      </w:pPr>
      <w:r>
        <w:t xml:space="preserve">(в ред. Федерального </w:t>
      </w:r>
      <w:hyperlink r:id="rId2646"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781AE1" w:rsidRDefault="008D7515">
      <w:pPr>
        <w:pStyle w:val="ConsPlusNormal0"/>
        <w:spacing w:before="20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w:t>
      </w:r>
      <w:r>
        <w:t>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w:t>
      </w:r>
      <w:r>
        <w:t xml:space="preserve">аво заключения договора или с лицом, имеющим право заключить договор в соответствии с </w:t>
      </w:r>
      <w:hyperlink w:anchor="P439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r>
          <w:rPr>
            <w:color w:val="0000FF"/>
          </w:rPr>
          <w:t>частями 26</w:t>
        </w:r>
      </w:hyperlink>
      <w:r>
        <w:t xml:space="preserve"> - </w:t>
      </w:r>
      <w:hyperlink w:anchor="P4394"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
        <w:r>
          <w:rPr>
            <w:color w:val="0000FF"/>
          </w:rPr>
          <w:t>29 статьи 55.28</w:t>
        </w:r>
      </w:hyperlink>
      <w:r>
        <w:t xml:space="preserve"> настоящего Кодекса (далее - лицо, заключившее договор).</w:t>
      </w:r>
    </w:p>
    <w:p w:rsidR="00781AE1" w:rsidRDefault="008D7515">
      <w:pPr>
        <w:pStyle w:val="ConsPlusNormal0"/>
        <w:spacing w:before="200"/>
        <w:ind w:firstLine="540"/>
        <w:jc w:val="both"/>
      </w:pPr>
      <w:r>
        <w:t xml:space="preserve">3. По договору одна сторона - лицо, заключившее договор, обязуется выполнить в установленный </w:t>
      </w:r>
      <w:r>
        <w:lastRenderedPageBreak/>
        <w:t xml:space="preserve">договором срок своими силами и за свой счет и (или) с привлечением других лиц и (или) средств других лиц обязательства, предусмотренные </w:t>
      </w:r>
      <w:hyperlink w:anchor="P4301"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
        <w:r>
          <w:rPr>
            <w:color w:val="0000FF"/>
          </w:rPr>
          <w:t>пунктами 3</w:t>
        </w:r>
      </w:hyperlink>
      <w:r>
        <w:t xml:space="preserve">, </w:t>
      </w:r>
      <w:hyperlink w:anchor="P4303" w:tooltip="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
        <w:r>
          <w:rPr>
            <w:color w:val="0000FF"/>
          </w:rPr>
          <w:t>5</w:t>
        </w:r>
      </w:hyperlink>
      <w:r>
        <w:t xml:space="preserve"> - </w:t>
      </w:r>
      <w:hyperlink w:anchor="P4305" w:tooltip="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w:t>
      </w:r>
      <w:r>
        <w:t xml:space="preserve">ьство, предусмотренное </w:t>
      </w:r>
      <w:hyperlink w:anchor="P4306" w:tooltip="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
        <w:r>
          <w:rPr>
            <w:color w:val="0000FF"/>
          </w:rPr>
          <w:t>пунктом 8 части 4</w:t>
        </w:r>
      </w:hyperlink>
      <w:r>
        <w:t xml:space="preserve"> настоящей статьи.</w:t>
      </w:r>
    </w:p>
    <w:p w:rsidR="00781AE1" w:rsidRDefault="008D7515">
      <w:pPr>
        <w:pStyle w:val="ConsPlusNormal0"/>
        <w:spacing w:before="200"/>
        <w:ind w:firstLine="540"/>
        <w:jc w:val="both"/>
      </w:pPr>
      <w:r>
        <w:t>4. В договоре содержатся:</w:t>
      </w:r>
    </w:p>
    <w:p w:rsidR="00781AE1" w:rsidRDefault="008D7515">
      <w:pPr>
        <w:pStyle w:val="ConsPlusNormal0"/>
        <w:spacing w:before="200"/>
        <w:ind w:firstLine="540"/>
        <w:jc w:val="both"/>
      </w:pPr>
      <w:bookmarkStart w:id="493" w:name="P4298"/>
      <w:bookmarkEnd w:id="493"/>
      <w:r>
        <w:t>1) цель использования здания, подлежащего строительству и эксплуатации в соответствии с договором, в качестве наемного дома социально</w:t>
      </w:r>
      <w:r>
        <w:t>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781AE1" w:rsidRDefault="008D7515">
      <w:pPr>
        <w:pStyle w:val="ConsPlusNormal0"/>
        <w:jc w:val="both"/>
      </w:pPr>
      <w:r>
        <w:t xml:space="preserve">(в ред. Федерального </w:t>
      </w:r>
      <w:hyperlink r:id="rId2647"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w:t>
        </w:r>
        <w:r>
          <w:rPr>
            <w:color w:val="0000FF"/>
          </w:rPr>
          <w:t>на</w:t>
        </w:r>
      </w:hyperlink>
      <w:r>
        <w:t xml:space="preserve"> от 30.12.2021 N 476-ФЗ)</w:t>
      </w:r>
    </w:p>
    <w:p w:rsidR="00781AE1" w:rsidRDefault="008D7515">
      <w:pPr>
        <w:pStyle w:val="ConsPlusNormal0"/>
        <w:spacing w:before="200"/>
        <w:ind w:firstLine="540"/>
        <w:jc w:val="both"/>
      </w:pPr>
      <w:bookmarkStart w:id="494" w:name="P4300"/>
      <w:bookmarkEnd w:id="494"/>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w:t>
      </w:r>
      <w:r>
        <w:t xml:space="preserve"> эксплуатации наемного дома коммерческого использования;</w:t>
      </w:r>
    </w:p>
    <w:p w:rsidR="00781AE1" w:rsidRDefault="008D7515">
      <w:pPr>
        <w:pStyle w:val="ConsPlusNormal0"/>
        <w:spacing w:before="200"/>
        <w:ind w:firstLine="540"/>
        <w:jc w:val="both"/>
      </w:pPr>
      <w:bookmarkStart w:id="495" w:name="P4301"/>
      <w:bookmarkEnd w:id="495"/>
      <w:r>
        <w:t xml:space="preserve">3) обязательство лица, заключившего договор, обеспечить строительство на земельном участке здания, указанного в </w:t>
      </w:r>
      <w:hyperlink w:anchor="P4298" w:tooltip="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
        <w:r>
          <w:rPr>
            <w:color w:val="0000FF"/>
          </w:rPr>
          <w:t>пункте 1</w:t>
        </w:r>
      </w:hyperlink>
      <w:r>
        <w:t xml:space="preserve"> настоящей части, и ввод его в эксплуатац</w:t>
      </w:r>
      <w:r>
        <w:t>ию, максимальный срок выполнения этого обязательства, который не может превышать три года с даты заключения договора;</w:t>
      </w:r>
    </w:p>
    <w:p w:rsidR="00781AE1" w:rsidRDefault="008D7515">
      <w:pPr>
        <w:pStyle w:val="ConsPlusNormal0"/>
        <w:spacing w:before="200"/>
        <w:ind w:firstLine="540"/>
        <w:jc w:val="both"/>
      </w:pPr>
      <w:r>
        <w:t xml:space="preserve">4) максимальная доля общей площади нежилых помещений в многоквартирном доме, за исключением помещений общего пользования, в общей площади </w:t>
      </w:r>
      <w:r>
        <w:t>всех жилых и нежилых помещений в таком доме, если договором предусмотрены строительство и эксплуатация многоквартирного дома;</w:t>
      </w:r>
    </w:p>
    <w:p w:rsidR="00781AE1" w:rsidRDefault="008D7515">
      <w:pPr>
        <w:pStyle w:val="ConsPlusNormal0"/>
        <w:spacing w:before="200"/>
        <w:ind w:firstLine="540"/>
        <w:jc w:val="both"/>
      </w:pPr>
      <w:bookmarkStart w:id="496" w:name="P4303"/>
      <w:bookmarkEnd w:id="496"/>
      <w:r>
        <w:t>5) обязательство лица, заключившего договор, осуществить предусмотренные договором мероприятия по благоустройству земельного участ</w:t>
      </w:r>
      <w:r>
        <w:t xml:space="preserve">ка, указанного в </w:t>
      </w:r>
      <w:hyperlink w:anchor="P4300" w:tooltip="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301"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
        <w:r>
          <w:rPr>
            <w:color w:val="0000FF"/>
          </w:rPr>
          <w:t>пунктом 3</w:t>
        </w:r>
      </w:hyperlink>
      <w:r>
        <w:t xml:space="preserve"> настоящей части;</w:t>
      </w:r>
    </w:p>
    <w:p w:rsidR="00781AE1" w:rsidRDefault="008D7515">
      <w:pPr>
        <w:pStyle w:val="ConsPlusNormal0"/>
        <w:spacing w:before="200"/>
        <w:ind w:firstLine="540"/>
        <w:jc w:val="both"/>
      </w:pPr>
      <w:r>
        <w:t>6) обязательство лица, заключившег</w:t>
      </w:r>
      <w:r>
        <w:t xml:space="preserve">о договор, обеспечить эксплуатацию в течение срока действия </w:t>
      </w:r>
      <w:proofErr w:type="gramStart"/>
      <w:r>
        <w:t>договора</w:t>
      </w:r>
      <w:proofErr w:type="gramEnd"/>
      <w:r>
        <w:t xml:space="preserve"> построенного на земельном участке здания с учетом требований, установленных </w:t>
      </w:r>
      <w:hyperlink w:anchor="P4215" w:tooltip="Глава 6.2. ЭКСПЛУАТАЦИЯ ЗДАНИЙ, СООРУЖЕНИЙ">
        <w:r>
          <w:rPr>
            <w:color w:val="0000FF"/>
          </w:rPr>
          <w:t>главой 6.2</w:t>
        </w:r>
      </w:hyperlink>
      <w:r>
        <w:t xml:space="preserve"> настоящего Кодекса;</w:t>
      </w:r>
    </w:p>
    <w:p w:rsidR="00781AE1" w:rsidRDefault="008D7515">
      <w:pPr>
        <w:pStyle w:val="ConsPlusNormal0"/>
        <w:spacing w:before="200"/>
        <w:ind w:firstLine="540"/>
        <w:jc w:val="both"/>
      </w:pPr>
      <w:bookmarkStart w:id="497" w:name="P4305"/>
      <w:bookmarkEnd w:id="497"/>
      <w:r>
        <w:t>7) о</w:t>
      </w:r>
      <w:r>
        <w:t>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w:t>
      </w:r>
      <w:r>
        <w:t xml:space="preserve">го использования в соответствии с жилищным законодательством и установленными договором в соответствии с </w:t>
      </w:r>
      <w:hyperlink w:anchor="P4312" w:tooltip="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
        <w:r>
          <w:rPr>
            <w:color w:val="0000FF"/>
          </w:rPr>
          <w:t>частями 5</w:t>
        </w:r>
      </w:hyperlink>
      <w:r>
        <w:t xml:space="preserve"> и </w:t>
      </w:r>
      <w:hyperlink w:anchor="P4316" w:tooltip="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
        <w:r>
          <w:rPr>
            <w:color w:val="0000FF"/>
          </w:rPr>
          <w:t>6</w:t>
        </w:r>
      </w:hyperlink>
      <w:r>
        <w:t xml:space="preserve"> настоящей статьи требованиями и по договорам найма жилых поме</w:t>
      </w:r>
      <w:r>
        <w:t xml:space="preserve">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w:t>
      </w:r>
      <w:r>
        <w:t>по договорам найма жилых помещений в соответствии с гражданским законодательством;</w:t>
      </w:r>
    </w:p>
    <w:p w:rsidR="00781AE1" w:rsidRDefault="008D7515">
      <w:pPr>
        <w:pStyle w:val="ConsPlusNormal0"/>
        <w:spacing w:before="200"/>
        <w:ind w:firstLine="540"/>
        <w:jc w:val="both"/>
      </w:pPr>
      <w:bookmarkStart w:id="498" w:name="P4306"/>
      <w:bookmarkEnd w:id="498"/>
      <w:r>
        <w:t>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w:t>
      </w:r>
      <w:r>
        <w:t xml:space="preserve">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301"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
        <w:r>
          <w:rPr>
            <w:color w:val="0000FF"/>
          </w:rPr>
          <w:t>п</w:t>
        </w:r>
        <w:r>
          <w:rPr>
            <w:color w:val="0000FF"/>
          </w:rPr>
          <w:t>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301"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
        <w:r>
          <w:rPr>
            <w:color w:val="0000FF"/>
          </w:rPr>
          <w:t>пунктом 3</w:t>
        </w:r>
      </w:hyperlink>
      <w:r>
        <w:t xml:space="preserve"> настоящей части;</w:t>
      </w:r>
    </w:p>
    <w:p w:rsidR="00781AE1" w:rsidRDefault="008D7515">
      <w:pPr>
        <w:pStyle w:val="ConsPlusNormal0"/>
        <w:spacing w:before="200"/>
        <w:ind w:firstLine="540"/>
        <w:jc w:val="both"/>
      </w:pPr>
      <w:r>
        <w:t>9) основания и порядок изменения цели использования</w:t>
      </w:r>
      <w:r>
        <w:t xml:space="preserve">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781AE1" w:rsidRDefault="008D7515">
      <w:pPr>
        <w:pStyle w:val="ConsPlusNormal0"/>
        <w:spacing w:before="200"/>
        <w:ind w:firstLine="540"/>
        <w:jc w:val="both"/>
      </w:pPr>
      <w:r>
        <w:t xml:space="preserve">10) установленные в </w:t>
      </w:r>
      <w:hyperlink r:id="rId2648" w:tooltip="Постановление Правительства РФ от 23.12.2015 N 1413 (ред. от 17.10.2016) &quot;Об утверждении Правил 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quot; {Кон">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w:t>
      </w:r>
      <w:r>
        <w:t xml:space="preserve">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w:t>
      </w:r>
      <w:r>
        <w:t xml:space="preserve">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w:t>
      </w:r>
      <w:r>
        <w:t xml:space="preserve">здания в качестве наемного дома социального использования (наемный </w:t>
      </w:r>
      <w:r>
        <w:lastRenderedPageBreak/>
        <w:t>дом социального использования становится наемным домом коммерческого использования) до истечения срока действия договора;</w:t>
      </w:r>
    </w:p>
    <w:p w:rsidR="00781AE1" w:rsidRDefault="008D7515">
      <w:pPr>
        <w:pStyle w:val="ConsPlusNormal0"/>
        <w:spacing w:before="200"/>
        <w:ind w:firstLine="540"/>
        <w:jc w:val="both"/>
      </w:pPr>
      <w:r>
        <w:t>11) способы и размер обеспечения исполнения обязательств, вытекающи</w:t>
      </w:r>
      <w:r>
        <w:t>х из договора;</w:t>
      </w:r>
    </w:p>
    <w:p w:rsidR="00781AE1" w:rsidRDefault="008D7515">
      <w:pPr>
        <w:pStyle w:val="ConsPlusNormal0"/>
        <w:spacing w:before="200"/>
        <w:ind w:firstLine="540"/>
        <w:jc w:val="both"/>
      </w:pPr>
      <w:r>
        <w:t>12) срок действия договора, который может быть установлен не менее чем на двадцать и не более чем на сорок девять лет;</w:t>
      </w:r>
    </w:p>
    <w:p w:rsidR="00781AE1" w:rsidRDefault="008D7515">
      <w:pPr>
        <w:pStyle w:val="ConsPlusNormal0"/>
        <w:spacing w:before="200"/>
        <w:ind w:firstLine="540"/>
        <w:jc w:val="both"/>
      </w:pPr>
      <w:r>
        <w:t>13) ответственность сторон договора за его неисполнение или ненадлежащее исполнение.</w:t>
      </w:r>
    </w:p>
    <w:p w:rsidR="00781AE1" w:rsidRDefault="008D7515">
      <w:pPr>
        <w:pStyle w:val="ConsPlusNormal0"/>
        <w:spacing w:before="200"/>
        <w:ind w:firstLine="540"/>
        <w:jc w:val="both"/>
      </w:pPr>
      <w:bookmarkStart w:id="499" w:name="P4312"/>
      <w:bookmarkEnd w:id="499"/>
      <w:r>
        <w:t>5. Договором об освоении территории в</w:t>
      </w:r>
      <w:r>
        <w:t xml:space="preserve">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w:t>
      </w:r>
      <w:r>
        <w:t>тр общей площади жилого помещения не может превышать:</w:t>
      </w:r>
    </w:p>
    <w:p w:rsidR="00781AE1" w:rsidRDefault="008D7515">
      <w:pPr>
        <w:pStyle w:val="ConsPlusNormal0"/>
        <w:spacing w:before="200"/>
        <w:ind w:firstLine="540"/>
        <w:jc w:val="both"/>
      </w:pPr>
      <w:bookmarkStart w:id="500" w:name="P4313"/>
      <w:bookmarkEnd w:id="500"/>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33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color w:val="0000FF"/>
          </w:rPr>
          <w:t>пунктом 1 части 6 статьи 55.28</w:t>
        </w:r>
      </w:hyperlink>
      <w:r>
        <w:t xml:space="preserve"> настоящего Кодекса, или размер платы за наем жилого п</w:t>
      </w:r>
      <w:r>
        <w:t xml:space="preserve">омещения, указанный в протоколе о результатах аукциона на право заключения данного договора, либо в случаях, предусмотренных </w:t>
      </w:r>
      <w:hyperlink w:anchor="P439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r>
          <w:rPr>
            <w:color w:val="0000FF"/>
          </w:rPr>
          <w:t>частями 26</w:t>
        </w:r>
      </w:hyperlink>
      <w:r>
        <w:t xml:space="preserve"> - </w:t>
      </w:r>
      <w:hyperlink w:anchor="P4393"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
        <w:r>
          <w:rPr>
            <w:color w:val="0000FF"/>
          </w:rPr>
          <w:t>28 статьи 55.28</w:t>
        </w:r>
      </w:hyperlink>
      <w:r>
        <w:t xml:space="preserve"> настоящего Кодекса, началь</w:t>
      </w:r>
      <w:r>
        <w:t xml:space="preserve">ную цену аукциона, если аукцион проводился в соответствии с </w:t>
      </w:r>
      <w:hyperlink w:anchor="P433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w:t>
      </w:r>
      <w:r>
        <w:t>года после даты ввода наемного дома социального использования в эксплуатацию;</w:t>
      </w:r>
    </w:p>
    <w:p w:rsidR="00781AE1" w:rsidRDefault="008D7515">
      <w:pPr>
        <w:pStyle w:val="ConsPlusNormal0"/>
        <w:spacing w:before="200"/>
        <w:ind w:firstLine="540"/>
        <w:jc w:val="both"/>
      </w:pPr>
      <w:bookmarkStart w:id="501" w:name="P4314"/>
      <w:bookmarkEnd w:id="501"/>
      <w:r>
        <w:t xml:space="preserve">2) размер платы за наем жилого помещения, указанный в </w:t>
      </w:r>
      <w:hyperlink w:anchor="P4313" w:tooltip="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w:r>
          <w:rPr>
            <w:color w:val="0000FF"/>
          </w:rPr>
          <w:t>пункте 1</w:t>
        </w:r>
      </w:hyperlink>
      <w:r>
        <w:t xml:space="preserve"> настоящей части, с учетом его ежегодной индексации в соответствии с установле</w:t>
      </w:r>
      <w:r>
        <w:t>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w:t>
      </w:r>
      <w:r>
        <w:t>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w:t>
      </w:r>
      <w:r>
        <w:t xml:space="preserve">вии с жилищным </w:t>
      </w:r>
      <w:hyperlink r:id="rId2649" w:tooltip="&quot;Жилищный кодекс Российской Федерации&quot; от 29.12.2004 N 188-ФЗ (ред. от 03.02.2025) (с изм. и доп., вступ. в силу с 01.03.2025) {КонсультантПлюс}">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781AE1" w:rsidRDefault="008D7515">
      <w:pPr>
        <w:pStyle w:val="ConsPlusNormal0"/>
        <w:spacing w:before="200"/>
        <w:ind w:firstLine="540"/>
        <w:jc w:val="both"/>
      </w:pPr>
      <w:r>
        <w:t>3) установленный в соответствии с жилищным законодательством максимальный размер платы за наем жилых помещени</w:t>
      </w:r>
      <w:r>
        <w:t>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w:t>
      </w:r>
      <w:r>
        <w:t xml:space="preserve">луатацию, если указанный в </w:t>
      </w:r>
      <w:hyperlink w:anchor="P4314" w:tooltip="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w:t>
      </w:r>
      <w:r>
        <w:t>аем жилых помещений по договорам найма жилых помещений жилищного фонда социального использования.</w:t>
      </w:r>
    </w:p>
    <w:p w:rsidR="00781AE1" w:rsidRDefault="008D7515">
      <w:pPr>
        <w:pStyle w:val="ConsPlusNormal0"/>
        <w:spacing w:before="200"/>
        <w:ind w:firstLine="540"/>
        <w:jc w:val="both"/>
      </w:pPr>
      <w:bookmarkStart w:id="502" w:name="P4316"/>
      <w:bookmarkEnd w:id="502"/>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w:t>
      </w:r>
      <w:r>
        <w:t>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w:t>
      </w:r>
      <w:r>
        <w:t xml:space="preserve">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w:t>
      </w:r>
      <w:r>
        <w:t>аком доме по договорам найма жилых помещений жилищного фонда социального использования.</w:t>
      </w:r>
    </w:p>
    <w:p w:rsidR="00781AE1" w:rsidRDefault="008D7515">
      <w:pPr>
        <w:pStyle w:val="ConsPlusNormal0"/>
        <w:spacing w:before="20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w:t>
      </w:r>
      <w:r>
        <w:t>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w:t>
      </w:r>
      <w:r>
        <w:t>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w:t>
      </w:r>
      <w:r>
        <w:t xml:space="preserve">пользования (наемный дом социального использования становится наемным </w:t>
      </w:r>
      <w:r>
        <w:lastRenderedPageBreak/>
        <w:t xml:space="preserve">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w:t>
      </w:r>
      <w:r>
        <w:t>платежей в связи с возмещением поддержки и форму возмещения этой поддержки.</w:t>
      </w:r>
    </w:p>
    <w:p w:rsidR="00781AE1" w:rsidRDefault="008D7515">
      <w:pPr>
        <w:pStyle w:val="ConsPlusNormal0"/>
        <w:spacing w:before="20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w:t>
      </w:r>
      <w:r>
        <w:t>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w:t>
      </w:r>
      <w:r>
        <w:t xml:space="preserve"> наемного дома определяются законодательством Российской Федерации.</w:t>
      </w:r>
    </w:p>
    <w:p w:rsidR="00781AE1" w:rsidRDefault="008D7515">
      <w:pPr>
        <w:pStyle w:val="ConsPlusNormal0"/>
        <w:spacing w:before="20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320" w:tooltip="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
        <w:r>
          <w:rPr>
            <w:color w:val="0000FF"/>
          </w:rPr>
          <w:t>части 10</w:t>
        </w:r>
      </w:hyperlink>
      <w:r>
        <w:t xml:space="preserve"> настоящей статьи.</w:t>
      </w:r>
    </w:p>
    <w:p w:rsidR="00781AE1" w:rsidRDefault="008D7515">
      <w:pPr>
        <w:pStyle w:val="ConsPlusNormal0"/>
        <w:spacing w:before="200"/>
        <w:ind w:firstLine="540"/>
        <w:jc w:val="both"/>
      </w:pPr>
      <w:bookmarkStart w:id="503" w:name="P4320"/>
      <w:bookmarkEnd w:id="503"/>
      <w:r>
        <w:t>10. Дог</w:t>
      </w:r>
      <w:r>
        <w:t>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w:t>
      </w:r>
      <w:r>
        <w:t>о дома в соответствии с жилищным законодательством по основаниям и в порядке, которые установлены договором.</w:t>
      </w:r>
    </w:p>
    <w:p w:rsidR="00781AE1" w:rsidRDefault="008D7515">
      <w:pPr>
        <w:pStyle w:val="ConsPlusNormal0"/>
        <w:spacing w:before="20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w:t>
      </w:r>
      <w:r>
        <w:t xml:space="preserve">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w:t>
      </w:r>
      <w:r>
        <w:t>освоении территории в целях строительства и эксплуатации наемного дома, предусматривающий иную цель использования такого здания.</w:t>
      </w:r>
    </w:p>
    <w:p w:rsidR="00781AE1" w:rsidRDefault="008D7515">
      <w:pPr>
        <w:pStyle w:val="ConsPlusNormal0"/>
        <w:spacing w:before="200"/>
        <w:ind w:firstLine="540"/>
        <w:jc w:val="both"/>
      </w:pPr>
      <w:r>
        <w:t>12. В случае расторжения договора в связи с прекращением использования построенного в соответствии с договором здания в качеств</w:t>
      </w:r>
      <w:r>
        <w:t>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781AE1" w:rsidRDefault="008D7515">
      <w:pPr>
        <w:pStyle w:val="ConsPlusNormal0"/>
        <w:spacing w:before="200"/>
        <w:ind w:firstLine="540"/>
        <w:jc w:val="both"/>
      </w:pPr>
      <w:r>
        <w:t>13. Передача прав и обязанностей по договору об освоении т</w:t>
      </w:r>
      <w:r>
        <w:t xml:space="preserve">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41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color w:val="0000FF"/>
          </w:rPr>
          <w:t>частью 1</w:t>
        </w:r>
      </w:hyperlink>
      <w:r>
        <w:t xml:space="preserve"> или </w:t>
      </w:r>
      <w:hyperlink w:anchor="P4423"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w:t>
      </w:r>
      <w:r>
        <w:t xml:space="preserve">оторое отвечает требованиям, установленным </w:t>
      </w:r>
      <w:hyperlink w:anchor="P441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
        <w:r>
          <w:rPr>
            <w:color w:val="0000FF"/>
          </w:rPr>
          <w:t>частью 2</w:t>
        </w:r>
      </w:hyperlink>
      <w:r>
        <w:t xml:space="preserve"> или </w:t>
      </w:r>
      <w:hyperlink w:anchor="P442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781AE1" w:rsidRDefault="00781AE1">
      <w:pPr>
        <w:pStyle w:val="ConsPlusNormal0"/>
        <w:ind w:firstLine="540"/>
        <w:jc w:val="both"/>
      </w:pPr>
    </w:p>
    <w:p w:rsidR="00781AE1" w:rsidRDefault="008D7515">
      <w:pPr>
        <w:pStyle w:val="ConsPlusTitle0"/>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w:t>
      </w:r>
      <w:r>
        <w:t>и наемного дома социального использования</w:t>
      </w:r>
    </w:p>
    <w:p w:rsidR="00781AE1" w:rsidRDefault="00781AE1">
      <w:pPr>
        <w:pStyle w:val="ConsPlusNormal0"/>
        <w:ind w:firstLine="540"/>
        <w:jc w:val="both"/>
      </w:pPr>
    </w:p>
    <w:p w:rsidR="00781AE1" w:rsidRDefault="008D7515">
      <w:pPr>
        <w:pStyle w:val="ConsPlusNormal0"/>
        <w:ind w:firstLine="540"/>
        <w:jc w:val="both"/>
      </w:pPr>
      <w:bookmarkStart w:id="504" w:name="P4327"/>
      <w:bookmarkEnd w:id="504"/>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w:t>
      </w:r>
      <w:r>
        <w:t>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w:t>
      </w:r>
      <w:r>
        <w:t>дексом.</w:t>
      </w:r>
    </w:p>
    <w:p w:rsidR="00781AE1" w:rsidRDefault="008D7515">
      <w:pPr>
        <w:pStyle w:val="ConsPlusNormal0"/>
        <w:spacing w:before="200"/>
        <w:ind w:firstLine="540"/>
        <w:jc w:val="both"/>
      </w:pPr>
      <w:r>
        <w:t xml:space="preserve">2. Организатором аукциона наряду с указанными в </w:t>
      </w:r>
      <w:hyperlink w:anchor="P4327"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w:t>
      </w:r>
      <w:r>
        <w:t>ыми органами специализированная организация.</w:t>
      </w:r>
    </w:p>
    <w:p w:rsidR="00781AE1" w:rsidRDefault="008D7515">
      <w:pPr>
        <w:pStyle w:val="ConsPlusNormal0"/>
        <w:spacing w:before="200"/>
        <w:ind w:firstLine="540"/>
        <w:jc w:val="both"/>
      </w:pPr>
      <w:bookmarkStart w:id="505" w:name="P4329"/>
      <w:bookmarkEnd w:id="505"/>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w:t>
      </w:r>
      <w:r>
        <w:t xml:space="preserve">в </w:t>
      </w:r>
      <w:hyperlink w:anchor="P441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color w:val="0000FF"/>
          </w:rPr>
          <w:t>части 1</w:t>
        </w:r>
      </w:hyperlink>
      <w:r>
        <w:t xml:space="preserve"> или </w:t>
      </w:r>
      <w:hyperlink w:anchor="P4423"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w:r>
          <w:rPr>
            <w:color w:val="0000FF"/>
          </w:rPr>
          <w:t>3 статьи 55.29</w:t>
        </w:r>
      </w:hyperlink>
      <w:r>
        <w:t xml:space="preserve"> настоящего Кодекса.</w:t>
      </w:r>
    </w:p>
    <w:p w:rsidR="00781AE1" w:rsidRDefault="008D7515">
      <w:pPr>
        <w:pStyle w:val="ConsPlusNormal0"/>
        <w:spacing w:before="200"/>
        <w:ind w:firstLine="540"/>
        <w:jc w:val="both"/>
      </w:pPr>
      <w:bookmarkStart w:id="506" w:name="P4330"/>
      <w:bookmarkEnd w:id="506"/>
      <w:r>
        <w:lastRenderedPageBreak/>
        <w:t>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w:t>
      </w:r>
      <w:r>
        <w:t xml:space="preserve">ыть юридические лица, соответствующие требованиям, указанным в </w:t>
      </w:r>
      <w:hyperlink w:anchor="P441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
        <w:r>
          <w:rPr>
            <w:color w:val="0000FF"/>
          </w:rPr>
          <w:t>части 2</w:t>
        </w:r>
      </w:hyperlink>
      <w:r>
        <w:t xml:space="preserve"> или </w:t>
      </w:r>
      <w:hyperlink w:anchor="P442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
        <w:r>
          <w:rPr>
            <w:color w:val="0000FF"/>
          </w:rPr>
          <w:t>4 статьи 55.29</w:t>
        </w:r>
      </w:hyperlink>
      <w:r>
        <w:t xml:space="preserve"> настоящего Кодекса.</w:t>
      </w:r>
    </w:p>
    <w:p w:rsidR="00781AE1" w:rsidRDefault="008D7515">
      <w:pPr>
        <w:pStyle w:val="ConsPlusNormal0"/>
        <w:spacing w:before="200"/>
        <w:ind w:firstLine="540"/>
        <w:jc w:val="both"/>
      </w:pPr>
      <w:bookmarkStart w:id="507" w:name="P4331"/>
      <w:bookmarkEnd w:id="507"/>
      <w:r>
        <w:t>5. Аукцион на право заключения договора об освоении территории в целях</w:t>
      </w:r>
      <w:r>
        <w:t xml:space="preserve">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781AE1" w:rsidRDefault="008D7515">
      <w:pPr>
        <w:pStyle w:val="ConsPlusNormal0"/>
        <w:spacing w:before="200"/>
        <w:ind w:firstLine="540"/>
        <w:jc w:val="both"/>
      </w:pPr>
      <w:bookmarkStart w:id="508" w:name="P4332"/>
      <w:bookmarkEnd w:id="508"/>
      <w:r>
        <w:t xml:space="preserve">6. Исполнительный </w:t>
      </w:r>
      <w:r>
        <w:t>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w:t>
      </w:r>
      <w:r>
        <w:t>собов проведения этого аукциона:</w:t>
      </w:r>
    </w:p>
    <w:p w:rsidR="00781AE1" w:rsidRDefault="008D7515">
      <w:pPr>
        <w:pStyle w:val="ConsPlusNormal0"/>
        <w:spacing w:before="200"/>
        <w:ind w:firstLine="540"/>
        <w:jc w:val="both"/>
      </w:pPr>
      <w:bookmarkStart w:id="509" w:name="P4333"/>
      <w:bookmarkEnd w:id="509"/>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781AE1" w:rsidRDefault="008D7515">
      <w:pPr>
        <w:pStyle w:val="ConsPlusNormal0"/>
        <w:spacing w:before="200"/>
        <w:ind w:firstLine="540"/>
        <w:jc w:val="both"/>
      </w:pPr>
      <w:bookmarkStart w:id="510" w:name="P4334"/>
      <w:bookmarkEnd w:id="510"/>
      <w:r>
        <w:t>2) путем снижения начальной цены предмета аукциона (размера пл</w:t>
      </w:r>
      <w:r>
        <w:t>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w:t>
      </w:r>
      <w:r>
        <w:t>, на "шаг аукциона".</w:t>
      </w:r>
    </w:p>
    <w:p w:rsidR="00781AE1" w:rsidRDefault="008D7515">
      <w:pPr>
        <w:pStyle w:val="ConsPlusNormal0"/>
        <w:spacing w:before="200"/>
        <w:ind w:firstLine="540"/>
        <w:jc w:val="both"/>
      </w:pPr>
      <w:r>
        <w:t xml:space="preserve">7. Начальная цена предмета аукциона, указанного в </w:t>
      </w:r>
      <w:hyperlink w:anchor="P433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
        <w:r>
          <w:rPr>
            <w:color w:val="0000FF"/>
          </w:rPr>
          <w:t>части 5</w:t>
        </w:r>
      </w:hyperlink>
      <w:r>
        <w:t xml:space="preserve"> и </w:t>
      </w:r>
      <w:hyperlink w:anchor="P433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33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w:t>
      </w:r>
      <w:r>
        <w:t>я.</w:t>
      </w:r>
    </w:p>
    <w:p w:rsidR="00781AE1" w:rsidRDefault="008D7515">
      <w:pPr>
        <w:pStyle w:val="ConsPlusNormal0"/>
        <w:spacing w:before="200"/>
        <w:ind w:firstLine="540"/>
        <w:jc w:val="both"/>
      </w:pPr>
      <w:bookmarkStart w:id="511" w:name="P4336"/>
      <w:bookmarkEnd w:id="511"/>
      <w:r>
        <w:t xml:space="preserve">8. Исполнительный орган государственной власти, орган местного самоуправления, указанные в </w:t>
      </w:r>
      <w:hyperlink w:anchor="P4327"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w:t>
      </w:r>
      <w:r>
        <w:t>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w:t>
      </w:r>
      <w:r>
        <w:t xml:space="preserve">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33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
        <w:r>
          <w:rPr>
            <w:color w:val="0000FF"/>
          </w:rPr>
          <w:t>части 5</w:t>
        </w:r>
      </w:hyperlink>
      <w:r>
        <w:t xml:space="preserve"> и </w:t>
      </w:r>
      <w:hyperlink w:anchor="P433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color w:val="0000FF"/>
          </w:rPr>
          <w:t>пункте 1 части 6</w:t>
        </w:r>
      </w:hyperlink>
      <w:r>
        <w:t xml:space="preserve"> настоящей статьи, или внесение денежных средств для обеспечения з</w:t>
      </w:r>
      <w:r>
        <w:t xml:space="preserve">аявки на участие в аукционе, указанном в </w:t>
      </w:r>
      <w:hyperlink w:anchor="P433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781AE1" w:rsidRDefault="008D7515">
      <w:pPr>
        <w:pStyle w:val="ConsPlusNormal0"/>
        <w:spacing w:before="200"/>
        <w:ind w:firstLine="540"/>
        <w:jc w:val="both"/>
      </w:pPr>
      <w:r>
        <w:t>9. Организатор аукциона устанавливает время, место и порядок проведен</w:t>
      </w:r>
      <w:r>
        <w:t>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781AE1" w:rsidRDefault="008D7515">
      <w:pPr>
        <w:pStyle w:val="ConsPlusNormal0"/>
        <w:spacing w:before="200"/>
        <w:ind w:firstLine="540"/>
        <w:jc w:val="both"/>
      </w:pPr>
      <w:r>
        <w:t>10. Извещение о п</w:t>
      </w:r>
      <w:r>
        <w:t>роведении аукциона должно содержать сведения:</w:t>
      </w:r>
    </w:p>
    <w:p w:rsidR="00781AE1" w:rsidRDefault="008D7515">
      <w:pPr>
        <w:pStyle w:val="ConsPlusNormal0"/>
        <w:spacing w:before="200"/>
        <w:ind w:firstLine="540"/>
        <w:jc w:val="both"/>
      </w:pPr>
      <w:r>
        <w:t>1) о предмете аукциона;</w:t>
      </w:r>
    </w:p>
    <w:p w:rsidR="00781AE1" w:rsidRDefault="008D7515">
      <w:pPr>
        <w:pStyle w:val="ConsPlusNormal0"/>
        <w:spacing w:before="200"/>
        <w:ind w:firstLine="540"/>
        <w:jc w:val="both"/>
      </w:pPr>
      <w:r>
        <w:t xml:space="preserve">2) о способе проведения аукциона в соответствии с </w:t>
      </w:r>
      <w:hyperlink w:anchor="P4332" w:tooltip="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781AE1" w:rsidRDefault="008D7515">
      <w:pPr>
        <w:pStyle w:val="ConsPlusNormal0"/>
        <w:spacing w:before="200"/>
        <w:ind w:firstLine="540"/>
        <w:jc w:val="both"/>
      </w:pPr>
      <w:r>
        <w:t>3) о земельном участке, предоставляемом для освоения территории в целях строите</w:t>
      </w:r>
      <w:r>
        <w:t>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81AE1" w:rsidRDefault="008D7515">
      <w:pPr>
        <w:pStyle w:val="ConsPlusNormal0"/>
        <w:spacing w:before="200"/>
        <w:ind w:firstLine="540"/>
        <w:jc w:val="both"/>
      </w:pPr>
      <w:r>
        <w:t>4) об исполнительном органе государственной власти или органе местного самоуправления,</w:t>
      </w:r>
      <w:r>
        <w:t xml:space="preserve"> принявших решение о проведении аукциона, и о реквизитах данного решения;</w:t>
      </w:r>
    </w:p>
    <w:p w:rsidR="00781AE1" w:rsidRDefault="008D7515">
      <w:pPr>
        <w:pStyle w:val="ConsPlusNormal0"/>
        <w:spacing w:before="200"/>
        <w:ind w:firstLine="540"/>
        <w:jc w:val="both"/>
      </w:pPr>
      <w:r>
        <w:t>5) об организаторе аукциона;</w:t>
      </w:r>
    </w:p>
    <w:p w:rsidR="00781AE1" w:rsidRDefault="008D7515">
      <w:pPr>
        <w:pStyle w:val="ConsPlusNormal0"/>
        <w:spacing w:before="200"/>
        <w:ind w:firstLine="540"/>
        <w:jc w:val="both"/>
      </w:pPr>
      <w:r>
        <w:t>6) о месте, дате, времени и порядке проведения аукциона;</w:t>
      </w:r>
    </w:p>
    <w:p w:rsidR="00781AE1" w:rsidRDefault="008D7515">
      <w:pPr>
        <w:pStyle w:val="ConsPlusNormal0"/>
        <w:spacing w:before="200"/>
        <w:ind w:firstLine="540"/>
        <w:jc w:val="both"/>
      </w:pPr>
      <w:r>
        <w:lastRenderedPageBreak/>
        <w:t>7) о виде здания (многоквартирный дом, или дом блокированной застройки, или объект индивидуально</w:t>
      </w:r>
      <w:r>
        <w:t>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781AE1" w:rsidRDefault="008D7515">
      <w:pPr>
        <w:pStyle w:val="ConsPlusNormal0"/>
        <w:jc w:val="both"/>
      </w:pPr>
      <w:r>
        <w:t xml:space="preserve">(в ред. Федерального </w:t>
      </w:r>
      <w:hyperlink r:id="rId2650"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781AE1" w:rsidRDefault="008D7515">
      <w:pPr>
        <w:pStyle w:val="ConsPlusNormal0"/>
        <w:spacing w:before="200"/>
        <w:ind w:firstLine="540"/>
        <w:jc w:val="both"/>
      </w:pPr>
      <w:r>
        <w:t xml:space="preserve">8) о минимальной доле жилых помещений, подлежащих </w:t>
      </w:r>
      <w:r>
        <w:t>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w:t>
      </w:r>
      <w:r>
        <w:t>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w:t>
      </w:r>
      <w:r>
        <w:t>и территории в целях строительства и эксплуатации наемного дома социального использования;</w:t>
      </w:r>
    </w:p>
    <w:p w:rsidR="00781AE1" w:rsidRDefault="008D7515">
      <w:pPr>
        <w:pStyle w:val="ConsPlusNormal0"/>
        <w:spacing w:before="200"/>
        <w:ind w:firstLine="540"/>
        <w:jc w:val="both"/>
      </w:pPr>
      <w:r>
        <w:t>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w:t>
      </w:r>
      <w:r>
        <w:t>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w:t>
      </w:r>
      <w:r>
        <w:t xml:space="preserve">онда социального использования, в случае проведения аукциона в соответствии с </w:t>
      </w:r>
      <w:hyperlink w:anchor="P433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color w:val="0000FF"/>
          </w:rPr>
          <w:t>пунктом 1 части 6</w:t>
        </w:r>
      </w:hyperlink>
      <w:r>
        <w:t xml:space="preserve"> настоящей статьи;</w:t>
      </w:r>
    </w:p>
    <w:p w:rsidR="00781AE1" w:rsidRDefault="008D7515">
      <w:pPr>
        <w:pStyle w:val="ConsPlusNormal0"/>
        <w:spacing w:before="200"/>
        <w:ind w:firstLine="540"/>
        <w:jc w:val="both"/>
      </w:pPr>
      <w:r>
        <w:t>10) о начальной цене предмета аукциона;</w:t>
      </w:r>
    </w:p>
    <w:p w:rsidR="00781AE1" w:rsidRDefault="008D7515">
      <w:pPr>
        <w:pStyle w:val="ConsPlusNormal0"/>
        <w:spacing w:before="200"/>
        <w:ind w:firstLine="540"/>
        <w:jc w:val="both"/>
      </w:pPr>
      <w:r>
        <w:t>11) о "шаге аукциона";</w:t>
      </w:r>
    </w:p>
    <w:p w:rsidR="00781AE1" w:rsidRDefault="008D7515">
      <w:pPr>
        <w:pStyle w:val="ConsPlusNormal0"/>
        <w:spacing w:before="20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781AE1" w:rsidRDefault="008D7515">
      <w:pPr>
        <w:pStyle w:val="ConsPlusNormal0"/>
        <w:spacing w:before="200"/>
        <w:ind w:firstLine="540"/>
        <w:jc w:val="both"/>
      </w:pPr>
      <w:r>
        <w:t>13) о размере и порядке внесения денежных средств в качестве задатка или обеспечения д</w:t>
      </w:r>
      <w:r>
        <w:t>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w:t>
      </w:r>
      <w:r>
        <w:t xml:space="preserve">едствами заявки на участие в аукционе в соответствии с </w:t>
      </w:r>
      <w:hyperlink w:anchor="P4336" w:tooltip="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
        <w:r>
          <w:rPr>
            <w:color w:val="0000FF"/>
          </w:rPr>
          <w:t>частью 8</w:t>
        </w:r>
      </w:hyperlink>
      <w:r>
        <w:t xml:space="preserve"> настоящей статьи;</w:t>
      </w:r>
    </w:p>
    <w:p w:rsidR="00781AE1" w:rsidRDefault="008D7515">
      <w:pPr>
        <w:pStyle w:val="ConsPlusNormal0"/>
        <w:spacing w:before="200"/>
        <w:ind w:firstLine="540"/>
        <w:jc w:val="both"/>
      </w:pPr>
      <w:r>
        <w:t xml:space="preserve">14) о требованиях к участникам аукциона в соответствии с </w:t>
      </w:r>
      <w:hyperlink w:anchor="P4329" w:tooltip="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
        <w:r>
          <w:rPr>
            <w:color w:val="0000FF"/>
          </w:rPr>
          <w:t>частью 3</w:t>
        </w:r>
      </w:hyperlink>
      <w:r>
        <w:t xml:space="preserve"> или </w:t>
      </w:r>
      <w:hyperlink w:anchor="P4330" w:tooltip="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w:r>
          <w:rPr>
            <w:color w:val="0000FF"/>
          </w:rPr>
          <w:t>4</w:t>
        </w:r>
      </w:hyperlink>
      <w:r>
        <w:t xml:space="preserve"> настоящей статьи;</w:t>
      </w:r>
    </w:p>
    <w:p w:rsidR="00781AE1" w:rsidRDefault="008D7515">
      <w:pPr>
        <w:pStyle w:val="ConsPlusNormal0"/>
        <w:spacing w:before="200"/>
        <w:ind w:firstLine="540"/>
        <w:jc w:val="both"/>
      </w:pPr>
      <w:r>
        <w:t>15) о размере арендной платы за земельный участок;</w:t>
      </w:r>
    </w:p>
    <w:p w:rsidR="00781AE1" w:rsidRDefault="008D7515">
      <w:pPr>
        <w:pStyle w:val="ConsPlusNormal0"/>
        <w:spacing w:before="200"/>
        <w:ind w:firstLine="540"/>
        <w:jc w:val="both"/>
      </w:pPr>
      <w:r>
        <w:t>16) о наличии ограничений (обременений), установленных в отношении земельного участка;</w:t>
      </w:r>
    </w:p>
    <w:p w:rsidR="00781AE1" w:rsidRDefault="008D7515">
      <w:pPr>
        <w:pStyle w:val="ConsPlusNormal0"/>
        <w:spacing w:before="200"/>
        <w:ind w:firstLine="540"/>
        <w:jc w:val="both"/>
      </w:pPr>
      <w:r>
        <w:t>17) о возможности подключения (технологического присоединения) объекта капитального строи</w:t>
      </w:r>
      <w:r>
        <w:t xml:space="preserve">тельства к сетям инженерно-технического обеспечения (за исключением сетей электроснабжения), указанные в </w:t>
      </w:r>
      <w:hyperlink w:anchor="P4900"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
        <w:r>
          <w:rPr>
            <w:color w:val="0000FF"/>
          </w:rPr>
          <w:t>пункте 15 части 3 статьи 57.3</w:t>
        </w:r>
      </w:hyperlink>
      <w:r>
        <w:t xml:space="preserve"> настоящего Кодекса;</w:t>
      </w:r>
    </w:p>
    <w:p w:rsidR="00781AE1" w:rsidRDefault="008D7515">
      <w:pPr>
        <w:pStyle w:val="ConsPlusNormal0"/>
        <w:jc w:val="both"/>
      </w:pPr>
      <w:r>
        <w:t xml:space="preserve">(п. 17 в ред. Федерального </w:t>
      </w:r>
      <w:hyperlink r:id="rId2651"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w:t>
      </w:r>
      <w:r>
        <w:t>1.07.2021 N 276-ФЗ)</w:t>
      </w:r>
    </w:p>
    <w:p w:rsidR="00781AE1" w:rsidRDefault="008D7515">
      <w:pPr>
        <w:pStyle w:val="ConsPlusNormal0"/>
        <w:spacing w:before="20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781AE1" w:rsidRDefault="008D7515">
      <w:pPr>
        <w:pStyle w:val="ConsPlusNormal0"/>
        <w:spacing w:before="200"/>
        <w:ind w:firstLine="540"/>
        <w:jc w:val="both"/>
      </w:pPr>
      <w:bookmarkStart w:id="512" w:name="P4359"/>
      <w:bookmarkEnd w:id="512"/>
      <w:r>
        <w:t xml:space="preserve">11. Извещение о проведении аукциона размещается организатором аукциона на официальном сайте </w:t>
      </w:r>
      <w:r>
        <w:t>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w:t>
      </w:r>
      <w:r>
        <w:t>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w:t>
      </w:r>
      <w:r>
        <w:t>ать дней до дня проведения аукциона.</w:t>
      </w:r>
    </w:p>
    <w:p w:rsidR="00781AE1" w:rsidRDefault="008D7515">
      <w:pPr>
        <w:pStyle w:val="ConsPlusNormal0"/>
        <w:jc w:val="both"/>
      </w:pPr>
      <w:r>
        <w:t xml:space="preserve">(в ред. Федерального </w:t>
      </w:r>
      <w:hyperlink r:id="rId265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781AE1" w:rsidRDefault="008D7515">
      <w:pPr>
        <w:pStyle w:val="ConsPlusNormal0"/>
        <w:spacing w:before="200"/>
        <w:ind w:firstLine="540"/>
        <w:jc w:val="both"/>
      </w:pPr>
      <w:r>
        <w:t>1) проект догов</w:t>
      </w:r>
      <w:r>
        <w:t>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781AE1" w:rsidRDefault="008D7515">
      <w:pPr>
        <w:pStyle w:val="ConsPlusNormal0"/>
        <w:spacing w:before="200"/>
        <w:ind w:firstLine="540"/>
        <w:jc w:val="both"/>
      </w:pPr>
      <w:r>
        <w:lastRenderedPageBreak/>
        <w:t>2) проект договора аренды земельного</w:t>
      </w:r>
      <w:r>
        <w:t xml:space="preserve">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81AE1" w:rsidRDefault="008D7515">
      <w:pPr>
        <w:pStyle w:val="ConsPlusNormal0"/>
        <w:spacing w:before="200"/>
        <w:ind w:firstLine="540"/>
        <w:jc w:val="both"/>
      </w:pPr>
      <w:r>
        <w:t>3) проект договора п</w:t>
      </w:r>
      <w:r>
        <w:t>одключения (технологического присоединения) построенного в соответствии с договором здания к сетям инженерно-технического обеспечения.</w:t>
      </w:r>
    </w:p>
    <w:p w:rsidR="00781AE1" w:rsidRDefault="008D7515">
      <w:pPr>
        <w:pStyle w:val="ConsPlusNormal0"/>
        <w:spacing w:before="200"/>
        <w:ind w:firstLine="540"/>
        <w:jc w:val="both"/>
      </w:pPr>
      <w:r>
        <w:t>13. Исполнительный орган государственной власти или орган местного самоуправления, принявшие решение о проведении аукцион</w:t>
      </w:r>
      <w:r>
        <w:t>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w:t>
      </w:r>
      <w:r>
        <w:t xml:space="preserve">ет в соответствии с </w:t>
      </w:r>
      <w:hyperlink w:anchor="P4359" w:tooltip="11.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Это извещение должно быть доступно для ознакомления всем заинтересованным лицам без взимания">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781AE1" w:rsidRDefault="008D7515">
      <w:pPr>
        <w:pStyle w:val="ConsPlusNormal0"/>
        <w:spacing w:before="200"/>
        <w:ind w:firstLine="540"/>
        <w:jc w:val="both"/>
      </w:pPr>
      <w:bookmarkStart w:id="513" w:name="P4366"/>
      <w:bookmarkEnd w:id="513"/>
      <w:r>
        <w:t>14. Для участия в аукционе заявители представляют в ус</w:t>
      </w:r>
      <w:r>
        <w:t>тановленный в извещении о проведении аукциона срок следующие документы:</w:t>
      </w:r>
    </w:p>
    <w:p w:rsidR="00781AE1" w:rsidRDefault="008D7515">
      <w:pPr>
        <w:pStyle w:val="ConsPlusNormal0"/>
        <w:spacing w:before="20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w:t>
      </w:r>
      <w:r>
        <w:t>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781AE1" w:rsidRDefault="008D7515">
      <w:pPr>
        <w:pStyle w:val="ConsPlusNormal0"/>
        <w:spacing w:before="200"/>
        <w:ind w:firstLine="540"/>
        <w:jc w:val="both"/>
      </w:pPr>
      <w:r>
        <w:t>2) документы, под</w:t>
      </w:r>
      <w:r>
        <w:t>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w:t>
      </w:r>
      <w:r>
        <w:t>стие в аукционе;</w:t>
      </w:r>
    </w:p>
    <w:p w:rsidR="00781AE1" w:rsidRDefault="008D7515">
      <w:pPr>
        <w:pStyle w:val="ConsPlusNormal0"/>
        <w:spacing w:before="200"/>
        <w:ind w:firstLine="540"/>
        <w:jc w:val="both"/>
      </w:pPr>
      <w:r>
        <w:t xml:space="preserve">3) документы, указанные в </w:t>
      </w:r>
      <w:hyperlink w:anchor="P4430" w:tooltip="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
        <w:r>
          <w:rPr>
            <w:color w:val="0000FF"/>
          </w:rPr>
          <w:t>частях 7</w:t>
        </w:r>
      </w:hyperlink>
      <w:r>
        <w:t xml:space="preserve"> и </w:t>
      </w:r>
      <w:hyperlink w:anchor="P4435" w:tooltip="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
        <w:r>
          <w:rPr>
            <w:color w:val="0000FF"/>
          </w:rPr>
          <w:t>8 статьи 55.29</w:t>
        </w:r>
      </w:hyperlink>
      <w:r>
        <w:t xml:space="preserve"> настоящего Кодекса.</w:t>
      </w:r>
    </w:p>
    <w:p w:rsidR="00781AE1" w:rsidRDefault="008D7515">
      <w:pPr>
        <w:pStyle w:val="ConsPlusNormal0"/>
        <w:spacing w:before="200"/>
        <w:ind w:firstLine="540"/>
        <w:jc w:val="both"/>
      </w:pPr>
      <w:r>
        <w:t>15. Организатор аукциона не вправе требовать представление документов, которые не указаны в</w:t>
      </w:r>
      <w:r>
        <w:t xml:space="preserve"> </w:t>
      </w:r>
      <w:hyperlink w:anchor="P4366" w:tooltip="14. Для участия в аукционе заявители представляют в установленный в извещении о проведении аукциона срок следующие документы:">
        <w:r>
          <w:rPr>
            <w:color w:val="0000FF"/>
          </w:rPr>
          <w:t>части 14</w:t>
        </w:r>
      </w:hyperlink>
      <w:r>
        <w:t xml:space="preserve"> настоящей статьи.</w:t>
      </w:r>
    </w:p>
    <w:p w:rsidR="00781AE1" w:rsidRDefault="008D7515">
      <w:pPr>
        <w:pStyle w:val="ConsPlusNormal0"/>
        <w:spacing w:before="200"/>
        <w:ind w:firstLine="540"/>
        <w:jc w:val="both"/>
      </w:pPr>
      <w:r>
        <w:t>16. Прием заявок на участие в аукционе прекращается не ранее чем за п</w:t>
      </w:r>
      <w:r>
        <w:t>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781AE1" w:rsidRDefault="008D7515">
      <w:pPr>
        <w:pStyle w:val="ConsPlusNormal0"/>
        <w:spacing w:before="200"/>
        <w:ind w:firstLine="540"/>
        <w:jc w:val="both"/>
      </w:pPr>
      <w:r>
        <w:t>17. Один заявитель вправе подать только одну заявку на участие в аукционе.</w:t>
      </w:r>
    </w:p>
    <w:p w:rsidR="00781AE1" w:rsidRDefault="008D7515">
      <w:pPr>
        <w:pStyle w:val="ConsPlusNormal0"/>
        <w:spacing w:before="200"/>
        <w:ind w:firstLine="540"/>
        <w:jc w:val="both"/>
      </w:pPr>
      <w:r>
        <w:t>18. Заявитель имеет пр</w:t>
      </w:r>
      <w:r>
        <w:t>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81AE1" w:rsidRDefault="008D7515">
      <w:pPr>
        <w:pStyle w:val="ConsPlusNormal0"/>
        <w:spacing w:before="200"/>
        <w:ind w:firstLine="540"/>
        <w:jc w:val="both"/>
      </w:pPr>
      <w:bookmarkStart w:id="514" w:name="P4374"/>
      <w:bookmarkEnd w:id="514"/>
      <w:r>
        <w:t>19. Заявитель не допускается к участию в аукционе по следующим основаниям:</w:t>
      </w:r>
    </w:p>
    <w:p w:rsidR="00781AE1" w:rsidRDefault="008D7515">
      <w:pPr>
        <w:pStyle w:val="ConsPlusNormal0"/>
        <w:spacing w:before="200"/>
        <w:ind w:firstLine="540"/>
        <w:jc w:val="both"/>
      </w:pPr>
      <w:r>
        <w:t>1) непредс</w:t>
      </w:r>
      <w:r>
        <w:t xml:space="preserve">тавление определенных в соответствии с </w:t>
      </w:r>
      <w:hyperlink w:anchor="P4366" w:tooltip="14. Для участия в аукционе заявители представляют в установленный в извещении о проведении аукциона срок следующие документы:">
        <w:r>
          <w:rPr>
            <w:color w:val="0000FF"/>
          </w:rPr>
          <w:t>частью 14</w:t>
        </w:r>
      </w:hyperlink>
      <w:r>
        <w:t xml:space="preserve"> настоящей статьи необходимых для участия в аукци</w:t>
      </w:r>
      <w:r>
        <w:t>оне документов или представление недостоверных сведений;</w:t>
      </w:r>
    </w:p>
    <w:p w:rsidR="00781AE1" w:rsidRDefault="008D7515">
      <w:pPr>
        <w:pStyle w:val="ConsPlusNormal0"/>
        <w:spacing w:before="200"/>
        <w:ind w:firstLine="540"/>
        <w:jc w:val="both"/>
      </w:pPr>
      <w:r>
        <w:t xml:space="preserve">2) </w:t>
      </w:r>
      <w:proofErr w:type="spellStart"/>
      <w:r>
        <w:t>непоступление</w:t>
      </w:r>
      <w:proofErr w:type="spellEnd"/>
      <w:r>
        <w:t xml:space="preserve">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w:t>
      </w:r>
      <w:r>
        <w:t>бование о внесении задатка для участия в аукционе или об обеспечении денежными средствами заявки на участие в аукционе;</w:t>
      </w:r>
    </w:p>
    <w:p w:rsidR="00781AE1" w:rsidRDefault="008D7515">
      <w:pPr>
        <w:pStyle w:val="ConsPlusNormal0"/>
        <w:spacing w:before="20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408" w:tooltip="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
        <w:r>
          <w:rPr>
            <w:color w:val="0000FF"/>
          </w:rPr>
          <w:t>статье 55.29</w:t>
        </w:r>
      </w:hyperlink>
      <w:r>
        <w:t xml:space="preserve"> настоящего Кодекса.</w:t>
      </w:r>
    </w:p>
    <w:p w:rsidR="00781AE1" w:rsidRDefault="008D7515">
      <w:pPr>
        <w:pStyle w:val="ConsPlusNormal0"/>
        <w:spacing w:before="200"/>
        <w:ind w:firstLine="540"/>
        <w:jc w:val="both"/>
      </w:pPr>
      <w:r>
        <w:t xml:space="preserve">20. Отказ в допуске к участию в аукционе по иным основаниям, за исключением указанных в </w:t>
      </w:r>
      <w:hyperlink w:anchor="P4374" w:tooltip="19. Заявитель не допускается к участию в аукционе по следующим основаниям:">
        <w:r>
          <w:rPr>
            <w:color w:val="0000FF"/>
          </w:rPr>
          <w:t>части 19</w:t>
        </w:r>
      </w:hyperlink>
      <w:r>
        <w:t xml:space="preserve"> настоящей статьи, не допускается.</w:t>
      </w:r>
    </w:p>
    <w:p w:rsidR="00781AE1" w:rsidRDefault="008D7515">
      <w:pPr>
        <w:pStyle w:val="ConsPlusNormal0"/>
        <w:spacing w:before="20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w:t>
      </w:r>
      <w:r>
        <w:t>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w:t>
      </w:r>
      <w:r>
        <w:t xml:space="preserve">ыми </w:t>
      </w:r>
      <w:r>
        <w:lastRenderedPageBreak/>
        <w:t>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w:t>
      </w:r>
      <w:r>
        <w:t xml:space="preserve">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w:t>
      </w:r>
      <w:r>
        <w:t>официальном сайте в сети "Интернет".</w:t>
      </w:r>
    </w:p>
    <w:p w:rsidR="00781AE1" w:rsidRDefault="008D7515">
      <w:pPr>
        <w:pStyle w:val="ConsPlusNormal0"/>
        <w:spacing w:before="20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w:t>
      </w:r>
      <w:r>
        <w:t xml:space="preserve"> подписания протокола рассмотрения заявок на участие в аукционе.</w:t>
      </w:r>
    </w:p>
    <w:p w:rsidR="00781AE1" w:rsidRDefault="008D7515">
      <w:pPr>
        <w:pStyle w:val="ConsPlusNormal0"/>
        <w:spacing w:before="200"/>
        <w:ind w:firstLine="540"/>
        <w:jc w:val="both"/>
      </w:pPr>
      <w:r>
        <w:t>23. Победителем аукциона признается участник аукциона, предложивший:</w:t>
      </w:r>
    </w:p>
    <w:p w:rsidR="00781AE1" w:rsidRDefault="008D7515">
      <w:pPr>
        <w:pStyle w:val="ConsPlusNormal0"/>
        <w:spacing w:before="200"/>
        <w:ind w:firstLine="540"/>
        <w:jc w:val="both"/>
      </w:pPr>
      <w:r>
        <w:t xml:space="preserve">1) наибольшую цену предмета аукциона, указанного в </w:t>
      </w:r>
      <w:hyperlink w:anchor="P433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
        <w:r>
          <w:rPr>
            <w:color w:val="0000FF"/>
          </w:rPr>
          <w:t>части 5</w:t>
        </w:r>
      </w:hyperlink>
      <w:r>
        <w:t xml:space="preserve"> и </w:t>
      </w:r>
      <w:hyperlink w:anchor="P433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color w:val="0000FF"/>
          </w:rPr>
          <w:t>пункте 1 части 6</w:t>
        </w:r>
      </w:hyperlink>
      <w:r>
        <w:t xml:space="preserve"> настоящей статьи;</w:t>
      </w:r>
    </w:p>
    <w:p w:rsidR="00781AE1" w:rsidRDefault="008D7515">
      <w:pPr>
        <w:pStyle w:val="ConsPlusNormal0"/>
        <w:spacing w:before="200"/>
        <w:ind w:firstLine="540"/>
        <w:jc w:val="both"/>
      </w:pPr>
      <w:r>
        <w:t>2) наименьшую цену предмета аукциона, указанного</w:t>
      </w:r>
      <w:r>
        <w:t xml:space="preserve"> в </w:t>
      </w:r>
      <w:hyperlink w:anchor="P433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
        <w:r>
          <w:rPr>
            <w:color w:val="0000FF"/>
          </w:rPr>
          <w:t>пункте 2 части 6</w:t>
        </w:r>
      </w:hyperlink>
      <w:r>
        <w:t xml:space="preserve"> настоящей статьи.</w:t>
      </w:r>
    </w:p>
    <w:p w:rsidR="00781AE1" w:rsidRDefault="008D7515">
      <w:pPr>
        <w:pStyle w:val="ConsPlusNormal0"/>
        <w:spacing w:before="20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w:t>
      </w:r>
      <w:r>
        <w:t>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w:t>
      </w:r>
      <w:r>
        <w:t>на указываются:</w:t>
      </w:r>
    </w:p>
    <w:p w:rsidR="00781AE1" w:rsidRDefault="008D7515">
      <w:pPr>
        <w:pStyle w:val="ConsPlusNormal0"/>
        <w:jc w:val="both"/>
      </w:pPr>
      <w:r>
        <w:t xml:space="preserve">(в ред. Федерального </w:t>
      </w:r>
      <w:hyperlink r:id="rId265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r>
        <w:t>1) сведения о месте, дате и времени проведения аукциона;</w:t>
      </w:r>
    </w:p>
    <w:p w:rsidR="00781AE1" w:rsidRDefault="008D7515">
      <w:pPr>
        <w:pStyle w:val="ConsPlusNormal0"/>
        <w:spacing w:before="200"/>
        <w:ind w:firstLine="540"/>
        <w:jc w:val="both"/>
      </w:pPr>
      <w:r>
        <w:t>2) предмет аукциона;</w:t>
      </w:r>
    </w:p>
    <w:p w:rsidR="00781AE1" w:rsidRDefault="008D7515">
      <w:pPr>
        <w:pStyle w:val="ConsPlusNormal0"/>
        <w:spacing w:before="20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781AE1" w:rsidRDefault="008D7515">
      <w:pPr>
        <w:pStyle w:val="ConsPlusNormal0"/>
        <w:spacing w:before="200"/>
        <w:ind w:firstLine="540"/>
        <w:jc w:val="both"/>
      </w:pPr>
      <w:r>
        <w:t>4) наименование и место нахождения победителя аукциона и участника аукциона, который сделал предпоследнее предложение о</w:t>
      </w:r>
      <w:r>
        <w:t xml:space="preserve"> цене предмета аукциона.</w:t>
      </w:r>
    </w:p>
    <w:p w:rsidR="00781AE1" w:rsidRDefault="008D7515">
      <w:pPr>
        <w:pStyle w:val="ConsPlusNormal0"/>
        <w:spacing w:before="200"/>
        <w:ind w:firstLine="540"/>
        <w:jc w:val="both"/>
      </w:pPr>
      <w: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w:t>
      </w:r>
      <w:r>
        <w:t>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781AE1" w:rsidRDefault="008D7515">
      <w:pPr>
        <w:pStyle w:val="ConsPlusNormal0"/>
        <w:spacing w:before="200"/>
        <w:ind w:firstLine="540"/>
        <w:jc w:val="both"/>
      </w:pPr>
      <w:bookmarkStart w:id="515" w:name="P4391"/>
      <w:bookmarkEnd w:id="515"/>
      <w:r>
        <w:t>26. В случае, если по окончании срока подачи заявок на участие в аукционе подан</w:t>
      </w:r>
      <w:r>
        <w:t>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w:t>
      </w:r>
      <w:r>
        <w:t>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w:t>
      </w:r>
      <w:r>
        <w:t xml:space="preserve">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w:t>
      </w:r>
      <w:r>
        <w:t xml:space="preserve">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w:t>
      </w:r>
      <w:r>
        <w:t>условиях, указанных в извещении о проведении аукциона, по начальной цене предмета аукциона.</w:t>
      </w:r>
    </w:p>
    <w:p w:rsidR="00781AE1" w:rsidRDefault="008D7515">
      <w:pPr>
        <w:pStyle w:val="ConsPlusNormal0"/>
        <w:spacing w:before="20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w:t>
      </w:r>
      <w:r>
        <w:t xml:space="preserve">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w:t>
      </w:r>
      <w:r>
        <w:t>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w:t>
      </w:r>
      <w:r>
        <w:t xml:space="preserve">ный орган государственной власти или орган местного самоуправления, принявшие решение о проведении аукциона, </w:t>
      </w:r>
      <w:r>
        <w:lastRenderedPageBreak/>
        <w:t>обязаны заключить данный договор с этим участником аукциона на условиях, указанных в извещении о проведении аукциона, по начальной цене предмета ау</w:t>
      </w:r>
      <w:r>
        <w:t>кциона.</w:t>
      </w:r>
    </w:p>
    <w:p w:rsidR="00781AE1" w:rsidRDefault="008D7515">
      <w:pPr>
        <w:pStyle w:val="ConsPlusNormal0"/>
        <w:spacing w:before="200"/>
        <w:ind w:firstLine="540"/>
        <w:jc w:val="both"/>
      </w:pPr>
      <w:bookmarkStart w:id="516" w:name="P4393"/>
      <w:bookmarkEnd w:id="516"/>
      <w:r>
        <w:t>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w:t>
      </w:r>
      <w:r>
        <w:t xml:space="preserve"> ни одного предложения о цене предмета аукциона, которое предусматривало бы более высокую цену предмета аукциона, указанного в </w:t>
      </w:r>
      <w:hyperlink w:anchor="P433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
        <w:r>
          <w:rPr>
            <w:color w:val="0000FF"/>
          </w:rPr>
          <w:t>части 5</w:t>
        </w:r>
      </w:hyperlink>
      <w:r>
        <w:t xml:space="preserve"> или </w:t>
      </w:r>
      <w:hyperlink w:anchor="P433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color w:val="0000FF"/>
          </w:rPr>
          <w:t>пункте 1 части 6</w:t>
        </w:r>
      </w:hyperlink>
      <w:r>
        <w:t xml:space="preserve"> настоящей статьи, либо более низкую цену предмета аукциона, указанного в </w:t>
      </w:r>
      <w:hyperlink w:anchor="P433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
        <w:r>
          <w:rPr>
            <w:color w:val="0000FF"/>
          </w:rPr>
          <w:t>пункте 2 ча</w:t>
        </w:r>
        <w:r>
          <w:rPr>
            <w:color w:val="0000FF"/>
          </w:rPr>
          <w:t>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w:t>
      </w:r>
      <w:r>
        <w:t>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w:t>
      </w:r>
      <w:r>
        <w:t>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781AE1" w:rsidRDefault="008D7515">
      <w:pPr>
        <w:pStyle w:val="ConsPlusNormal0"/>
        <w:spacing w:before="200"/>
        <w:ind w:firstLine="540"/>
        <w:jc w:val="both"/>
      </w:pPr>
      <w:bookmarkStart w:id="517" w:name="P4394"/>
      <w:bookmarkEnd w:id="517"/>
      <w:r>
        <w:t>29. В случае, если победитель аукцио</w:t>
      </w:r>
      <w:r>
        <w:t>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w:t>
      </w:r>
      <w:r>
        <w:t>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w:t>
      </w:r>
      <w:r>
        <w:t>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w:t>
      </w:r>
      <w:r>
        <w:t>кциона.</w:t>
      </w:r>
    </w:p>
    <w:p w:rsidR="00781AE1" w:rsidRDefault="008D7515">
      <w:pPr>
        <w:pStyle w:val="ConsPlusNormal0"/>
        <w:spacing w:before="200"/>
        <w:ind w:firstLine="540"/>
        <w:jc w:val="both"/>
      </w:pPr>
      <w:r>
        <w:t>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w:t>
      </w:r>
      <w:r>
        <w:t xml:space="preserve">лем аукциона или иным лицом, имеющим право на заключение данного договора в соответствии с </w:t>
      </w:r>
      <w:hyperlink w:anchor="P439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r>
          <w:rPr>
            <w:color w:val="0000FF"/>
          </w:rPr>
          <w:t>частями 26</w:t>
        </w:r>
      </w:hyperlink>
      <w:r>
        <w:t xml:space="preserve"> - </w:t>
      </w:r>
      <w:hyperlink w:anchor="P4394"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
        <w:r>
          <w:rPr>
            <w:color w:val="0000FF"/>
          </w:rPr>
          <w:t>29</w:t>
        </w:r>
      </w:hyperlink>
      <w:r>
        <w:t xml:space="preserve"> настоящей статьи, одновременно с заключением договора аренды земельного у</w:t>
      </w:r>
      <w:r>
        <w:t>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781AE1" w:rsidRDefault="008D7515">
      <w:pPr>
        <w:pStyle w:val="ConsPlusNormal0"/>
        <w:spacing w:before="200"/>
        <w:ind w:firstLine="540"/>
        <w:jc w:val="both"/>
      </w:pPr>
      <w:r>
        <w:t>31. До заключения договора, право на заключение которого являлось предметом аукциона, побед</w:t>
      </w:r>
      <w:r>
        <w:t xml:space="preserve">итель аукциона или лицо, имеющее право заключить договор в соответствии с </w:t>
      </w:r>
      <w:hyperlink w:anchor="P439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r>
          <w:rPr>
            <w:color w:val="0000FF"/>
          </w:rPr>
          <w:t>частями 26</w:t>
        </w:r>
      </w:hyperlink>
      <w:r>
        <w:t xml:space="preserve"> - </w:t>
      </w:r>
      <w:hyperlink w:anchor="P4394"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
        <w:r>
          <w:rPr>
            <w:color w:val="0000FF"/>
          </w:rPr>
          <w:t>29</w:t>
        </w:r>
      </w:hyperlink>
      <w:r>
        <w:t xml:space="preserve"> настоящей статьи, должны предоставить обеспечение исполнения договора в соответствии с тре</w:t>
      </w:r>
      <w:r>
        <w:t>бованием, установленным в извещении о проведении аукциона.</w:t>
      </w:r>
    </w:p>
    <w:p w:rsidR="00781AE1" w:rsidRDefault="008D7515">
      <w:pPr>
        <w:pStyle w:val="ConsPlusNormal0"/>
        <w:spacing w:before="20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w:t>
      </w:r>
      <w:r>
        <w:t>он не допускается.</w:t>
      </w:r>
    </w:p>
    <w:p w:rsidR="00781AE1" w:rsidRDefault="008D7515">
      <w:pPr>
        <w:pStyle w:val="ConsPlusNormal0"/>
        <w:spacing w:before="20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w:t>
      </w:r>
      <w:r>
        <w:t>ве задатка или обеспечения денежными средствами:</w:t>
      </w:r>
    </w:p>
    <w:p w:rsidR="00781AE1" w:rsidRDefault="008D7515">
      <w:pPr>
        <w:pStyle w:val="ConsPlusNormal0"/>
        <w:spacing w:before="20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781AE1" w:rsidRDefault="008D7515">
      <w:pPr>
        <w:pStyle w:val="ConsPlusNormal0"/>
        <w:spacing w:before="200"/>
        <w:ind w:firstLine="540"/>
        <w:jc w:val="both"/>
      </w:pPr>
      <w:r>
        <w:t>2) заявителю, отозвавшему свою заявку на участие в аукционе, в течение пяти раб</w:t>
      </w:r>
      <w:r>
        <w:t>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781AE1" w:rsidRDefault="008D7515">
      <w:pPr>
        <w:pStyle w:val="ConsPlusNormal0"/>
        <w:spacing w:before="200"/>
        <w:ind w:firstLine="540"/>
        <w:jc w:val="both"/>
      </w:pPr>
      <w:r>
        <w:t>3) заявителям в</w:t>
      </w:r>
      <w:r>
        <w:t xml:space="preserve">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781AE1" w:rsidRDefault="008D7515">
      <w:pPr>
        <w:pStyle w:val="ConsPlusNormal0"/>
        <w:spacing w:before="200"/>
        <w:ind w:firstLine="540"/>
        <w:jc w:val="both"/>
      </w:pPr>
      <w:r>
        <w:t>4) участникам аукциона, не победившим в нем, в течение пяти рабочих дней со дня подписания</w:t>
      </w:r>
      <w:r>
        <w:t xml:space="preserve"> протокола о результатах аукциона;</w:t>
      </w:r>
    </w:p>
    <w:p w:rsidR="00781AE1" w:rsidRDefault="008D7515">
      <w:pPr>
        <w:pStyle w:val="ConsPlusNormal0"/>
        <w:spacing w:before="200"/>
        <w:ind w:firstLine="540"/>
        <w:jc w:val="both"/>
      </w:pPr>
      <w:r>
        <w:lastRenderedPageBreak/>
        <w:t>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w:t>
      </w:r>
      <w:r>
        <w:t xml:space="preserve"> наемного дома социального использования в соответствии с </w:t>
      </w:r>
      <w:hyperlink w:anchor="P439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
        <w:r>
          <w:rPr>
            <w:color w:val="0000FF"/>
          </w:rPr>
          <w:t>частями 26</w:t>
        </w:r>
      </w:hyperlink>
      <w:r>
        <w:t xml:space="preserve"> - </w:t>
      </w:r>
      <w:hyperlink w:anchor="P4393"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
        <w:r>
          <w:rPr>
            <w:color w:val="0000FF"/>
          </w:rPr>
          <w:t>28</w:t>
        </w:r>
      </w:hyperlink>
      <w:r>
        <w:t xml:space="preserve"> настоящей статьи, в течение пяти рабочих дней со дня признания аукциона несостоявшимся.</w:t>
      </w:r>
    </w:p>
    <w:p w:rsidR="00781AE1" w:rsidRDefault="008D7515">
      <w:pPr>
        <w:pStyle w:val="ConsPlusNormal0"/>
        <w:spacing w:before="200"/>
        <w:ind w:firstLine="540"/>
        <w:jc w:val="both"/>
      </w:pPr>
      <w:r>
        <w:t xml:space="preserve">34. В случае, если решением о проведении аукциона, указанного в </w:t>
      </w:r>
      <w:hyperlink w:anchor="P433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
        <w:r>
          <w:rPr>
            <w:color w:val="0000FF"/>
          </w:rPr>
          <w:t>части 5</w:t>
        </w:r>
      </w:hyperlink>
      <w:r>
        <w:t xml:space="preserve"> и </w:t>
      </w:r>
      <w:hyperlink w:anchor="P433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w:t>
      </w:r>
      <w:r>
        <w:t xml:space="preserve">ем о проведении аукциона, указанного в </w:t>
      </w:r>
      <w:hyperlink w:anchor="P433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w:t>
      </w:r>
      <w:r>
        <w:t>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w:t>
      </w:r>
      <w:r>
        <w:t>ерритории в целях строительства и эксплуатации наемного дома социального использования.</w:t>
      </w:r>
    </w:p>
    <w:p w:rsidR="00781AE1" w:rsidRDefault="008D7515">
      <w:pPr>
        <w:pStyle w:val="ConsPlusNormal0"/>
        <w:spacing w:before="200"/>
        <w:ind w:firstLine="540"/>
        <w:jc w:val="both"/>
      </w:pPr>
      <w:r>
        <w:t xml:space="preserve">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w:t>
      </w:r>
      <w:r>
        <w:t>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w:t>
      </w:r>
      <w:r>
        <w:t>и заявки на участие в аукционе, не возвращаются.</w:t>
      </w:r>
    </w:p>
    <w:p w:rsidR="00781AE1" w:rsidRDefault="008D7515">
      <w:pPr>
        <w:pStyle w:val="ConsPlusNormal0"/>
        <w:spacing w:before="20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w:t>
      </w:r>
      <w:r>
        <w:t>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w:t>
      </w:r>
      <w:r>
        <w:t>нные настоящей статьей, организатор аукциона вправе объявить о проведении повторного аукциона. При этом могут быть изменены условия аукциона.</w:t>
      </w:r>
    </w:p>
    <w:p w:rsidR="00781AE1" w:rsidRDefault="00781AE1">
      <w:pPr>
        <w:pStyle w:val="ConsPlusNormal0"/>
        <w:ind w:firstLine="540"/>
        <w:jc w:val="both"/>
      </w:pPr>
    </w:p>
    <w:p w:rsidR="00781AE1" w:rsidRDefault="008D7515">
      <w:pPr>
        <w:pStyle w:val="ConsPlusTitle0"/>
        <w:ind w:firstLine="540"/>
        <w:jc w:val="both"/>
        <w:outlineLvl w:val="1"/>
      </w:pPr>
      <w:bookmarkStart w:id="518" w:name="P4408"/>
      <w:bookmarkEnd w:id="518"/>
      <w:r>
        <w:t>Статья 55.29. Требования к участникам аукционов на право заключения договора об освоении территории в целях строи</w:t>
      </w:r>
      <w:r>
        <w:t>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781AE1" w:rsidRDefault="00781AE1">
      <w:pPr>
        <w:pStyle w:val="ConsPlusNormal0"/>
        <w:ind w:firstLine="540"/>
        <w:jc w:val="both"/>
      </w:pPr>
    </w:p>
    <w:p w:rsidR="00781AE1" w:rsidRDefault="008D7515">
      <w:pPr>
        <w:pStyle w:val="ConsPlusNormal0"/>
        <w:ind w:firstLine="540"/>
        <w:jc w:val="both"/>
      </w:pPr>
      <w:bookmarkStart w:id="519" w:name="P4410"/>
      <w:bookmarkEnd w:id="519"/>
      <w:r>
        <w:t>1. Участником аукциона на право заключения договора об освоении территории в це</w:t>
      </w:r>
      <w:r>
        <w:t>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781AE1" w:rsidRDefault="008D7515">
      <w:pPr>
        <w:pStyle w:val="ConsPlusNormal0"/>
        <w:spacing w:before="200"/>
        <w:ind w:firstLine="540"/>
        <w:jc w:val="both"/>
      </w:pPr>
      <w:bookmarkStart w:id="520" w:name="P4411"/>
      <w:bookmarkEnd w:id="520"/>
      <w:r>
        <w:t>1) отсутствие у заявителя на участие в аукционе недоимок по налогам, сборам, задолженности по иным обяз</w:t>
      </w:r>
      <w:r>
        <w:t>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w:t>
      </w:r>
      <w:r>
        <w:t xml:space="preserve">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t>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w:t>
      </w:r>
      <w:r>
        <w:t>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781AE1" w:rsidRDefault="008D7515">
      <w:pPr>
        <w:pStyle w:val="ConsPlusNormal0"/>
        <w:spacing w:before="200"/>
        <w:ind w:firstLine="540"/>
        <w:jc w:val="both"/>
      </w:pPr>
      <w:r>
        <w:t xml:space="preserve">2) отсутствие </w:t>
      </w:r>
      <w:r>
        <w:t>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w:t>
      </w:r>
      <w:r>
        <w:t>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w:t>
      </w:r>
      <w:r>
        <w:t>льного строительства и административного наказания в виде дисквалификации;</w:t>
      </w:r>
    </w:p>
    <w:p w:rsidR="00781AE1" w:rsidRDefault="008D7515">
      <w:pPr>
        <w:pStyle w:val="ConsPlusNormal0"/>
        <w:spacing w:before="200"/>
        <w:ind w:firstLine="540"/>
        <w:jc w:val="both"/>
      </w:pPr>
      <w:bookmarkStart w:id="521" w:name="P4413"/>
      <w:bookmarkEnd w:id="521"/>
      <w:r>
        <w:t xml:space="preserve">3) </w:t>
      </w:r>
      <w:proofErr w:type="spellStart"/>
      <w:r>
        <w:t>непроведение</w:t>
      </w:r>
      <w:proofErr w:type="spellEnd"/>
      <w:r>
        <w:t xml:space="preserve"> ликвидации юридического лица - заявителя и отсутствие решения арбитражного </w:t>
      </w:r>
      <w:r>
        <w:lastRenderedPageBreak/>
        <w:t>суда о введении или продлении срока внешнего управления, о признании юридического лица - з</w:t>
      </w:r>
      <w:r>
        <w:t>аявителя несостоятельным (банкротом) и об открытии конкурсного производства на день подачи заявки на участие в аукционе;</w:t>
      </w:r>
    </w:p>
    <w:p w:rsidR="00781AE1" w:rsidRDefault="008D7515">
      <w:pPr>
        <w:pStyle w:val="ConsPlusNormal0"/>
        <w:spacing w:before="200"/>
        <w:ind w:firstLine="540"/>
        <w:jc w:val="both"/>
      </w:pPr>
      <w:bookmarkStart w:id="522" w:name="P4414"/>
      <w:bookmarkEnd w:id="522"/>
      <w:r>
        <w:t xml:space="preserve">4) </w:t>
      </w:r>
      <w:proofErr w:type="spellStart"/>
      <w:r>
        <w:t>неприостановление</w:t>
      </w:r>
      <w:proofErr w:type="spellEnd"/>
      <w:r>
        <w:t xml:space="preserve"> деятельности заявителя в порядке, установленном Кодексом Российской Федерации об административных правонарушениях,</w:t>
      </w:r>
      <w:r>
        <w:t xml:space="preserve"> на день подачи заявки на участие в аукционе.</w:t>
      </w:r>
    </w:p>
    <w:p w:rsidR="00781AE1" w:rsidRDefault="008D7515">
      <w:pPr>
        <w:pStyle w:val="ConsPlusNormal0"/>
        <w:spacing w:before="200"/>
        <w:ind w:firstLine="540"/>
        <w:jc w:val="both"/>
      </w:pPr>
      <w:bookmarkStart w:id="523" w:name="P4415"/>
      <w:bookmarkEnd w:id="523"/>
      <w:r>
        <w:t>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w:t>
      </w:r>
      <w:r>
        <w:t xml:space="preserve">ованиям, указанным в </w:t>
      </w:r>
      <w:hyperlink w:anchor="P441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
        <w:r>
          <w:rPr>
            <w:color w:val="0000FF"/>
          </w:rPr>
          <w:t>пунктах 1</w:t>
        </w:r>
      </w:hyperlink>
      <w:r>
        <w:t xml:space="preserve"> - </w:t>
      </w:r>
      <w:hyperlink w:anchor="P441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color w:val="0000FF"/>
          </w:rPr>
          <w:t>4 части 1</w:t>
        </w:r>
      </w:hyperlink>
      <w:r>
        <w:t xml:space="preserve"> настоящей статьи, а также следующим обязательным требованиям:</w:t>
      </w:r>
    </w:p>
    <w:p w:rsidR="00781AE1" w:rsidRDefault="008D7515">
      <w:pPr>
        <w:pStyle w:val="ConsPlusNormal0"/>
        <w:spacing w:before="200"/>
        <w:ind w:firstLine="540"/>
        <w:jc w:val="both"/>
      </w:pPr>
      <w:bookmarkStart w:id="524" w:name="P4416"/>
      <w:bookmarkEnd w:id="524"/>
      <w:r>
        <w:t>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w:t>
      </w:r>
      <w:r>
        <w:t xml:space="preserve">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428" w:tooltip="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781AE1" w:rsidRDefault="008D7515">
      <w:pPr>
        <w:pStyle w:val="ConsPlusNormal0"/>
        <w:jc w:val="both"/>
      </w:pPr>
      <w:r>
        <w:t>(в ре</w:t>
      </w:r>
      <w:r>
        <w:t xml:space="preserve">д. Федерального </w:t>
      </w:r>
      <w:hyperlink r:id="rId2654"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781AE1" w:rsidRDefault="008D7515">
      <w:pPr>
        <w:pStyle w:val="ConsPlusNormal0"/>
        <w:spacing w:before="20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w:t>
      </w:r>
      <w:r>
        <w:t>го строительства;</w:t>
      </w:r>
    </w:p>
    <w:p w:rsidR="00781AE1" w:rsidRDefault="008D7515">
      <w:pPr>
        <w:pStyle w:val="ConsPlusNormal0"/>
        <w:jc w:val="both"/>
      </w:pPr>
      <w:r>
        <w:t xml:space="preserve">(п. 2 в ред. Федерального </w:t>
      </w:r>
      <w:hyperlink r:id="rId265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bookmarkStart w:id="525" w:name="P4420"/>
      <w:bookmarkEnd w:id="525"/>
      <w:r>
        <w:t xml:space="preserve">3) соответствие заявителя требованиям жилищного законодательства к </w:t>
      </w:r>
      <w:proofErr w:type="spellStart"/>
      <w:r>
        <w:t>наймодателям</w:t>
      </w:r>
      <w:proofErr w:type="spellEnd"/>
      <w:r>
        <w:t xml:space="preserve"> жилых помещений по договорам найма жилых помещений жили</w:t>
      </w:r>
      <w:r>
        <w:t>щного фонда социального использования;</w:t>
      </w:r>
    </w:p>
    <w:p w:rsidR="00781AE1" w:rsidRDefault="008D7515">
      <w:pPr>
        <w:pStyle w:val="ConsPlusNormal0"/>
        <w:spacing w:before="200"/>
        <w:ind w:firstLine="540"/>
        <w:jc w:val="both"/>
      </w:pPr>
      <w:bookmarkStart w:id="526" w:name="P4421"/>
      <w:bookmarkEnd w:id="526"/>
      <w:r>
        <w:t xml:space="preserve">4) отсутствие в реестре недобросовестных поставщиков, ведение которого осуществляется в соответствии с Федеральным </w:t>
      </w:r>
      <w:hyperlink r:id="rId265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w:t>
      </w:r>
      <w:r>
        <w:t xml:space="preserve">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65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color w:val="0000FF"/>
          </w:rPr>
          <w:t>законом</w:t>
        </w:r>
      </w:hyperlink>
      <w:r>
        <w:t xml:space="preserve"> от 5 апреля 2013 года </w:t>
      </w:r>
      <w:r>
        <w:t>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w:t>
      </w:r>
      <w:r>
        <w:t>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w:t>
      </w:r>
      <w:r>
        <w:t>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w:t>
      </w:r>
      <w:r>
        <w:t>ительства либо приобретение у юридического лица - заявителя жилых помещений.</w:t>
      </w:r>
    </w:p>
    <w:p w:rsidR="00781AE1" w:rsidRDefault="008D7515">
      <w:pPr>
        <w:pStyle w:val="ConsPlusNormal0"/>
        <w:jc w:val="both"/>
      </w:pPr>
      <w:r>
        <w:t xml:space="preserve">(в ред. Федерального </w:t>
      </w:r>
      <w:hyperlink r:id="rId265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13.07.2020 N 202-ФЗ)</w:t>
      </w:r>
    </w:p>
    <w:p w:rsidR="00781AE1" w:rsidRDefault="008D7515">
      <w:pPr>
        <w:pStyle w:val="ConsPlusNormal0"/>
        <w:spacing w:before="200"/>
        <w:ind w:firstLine="540"/>
        <w:jc w:val="both"/>
      </w:pPr>
      <w:bookmarkStart w:id="527" w:name="P4423"/>
      <w:bookmarkEnd w:id="527"/>
      <w:r>
        <w:t>3. В случае, если заявите</w:t>
      </w:r>
      <w:r>
        <w:t xml:space="preserve">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41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
        <w:r>
          <w:rPr>
            <w:color w:val="0000FF"/>
          </w:rPr>
          <w:t>пунктами 1</w:t>
        </w:r>
      </w:hyperlink>
      <w:r>
        <w:t xml:space="preserve"> - </w:t>
      </w:r>
      <w:hyperlink w:anchor="P441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781AE1" w:rsidRDefault="008D7515">
      <w:pPr>
        <w:pStyle w:val="ConsPlusNormal0"/>
        <w:spacing w:before="200"/>
        <w:ind w:firstLine="540"/>
        <w:jc w:val="both"/>
      </w:pPr>
      <w:bookmarkStart w:id="528" w:name="P4424"/>
      <w:bookmarkEnd w:id="528"/>
      <w:r>
        <w:t>4. В случае, если заявителем на участие в аукционе на право заключения договора об освоении территории в целях строительства и эксп</w:t>
      </w:r>
      <w:r>
        <w:t xml:space="preserve">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41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
        <w:r>
          <w:rPr>
            <w:color w:val="0000FF"/>
          </w:rPr>
          <w:t>пунктами 1</w:t>
        </w:r>
      </w:hyperlink>
      <w:r>
        <w:t xml:space="preserve"> - </w:t>
      </w:r>
      <w:hyperlink w:anchor="P441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color w:val="0000FF"/>
          </w:rPr>
          <w:t>4 части 1</w:t>
        </w:r>
      </w:hyperlink>
      <w:r>
        <w:t xml:space="preserve"> и </w:t>
      </w:r>
      <w:hyperlink w:anchor="P4416"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
        <w:r>
          <w:rPr>
            <w:color w:val="0000FF"/>
          </w:rPr>
          <w:t>пунктами 1</w:t>
        </w:r>
      </w:hyperlink>
      <w:r>
        <w:t xml:space="preserve"> - </w:t>
      </w:r>
      <w:hyperlink w:anchor="P4421"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
        <w:r>
          <w:rPr>
            <w:color w:val="0000FF"/>
          </w:rPr>
          <w:t>4 части 2</w:t>
        </w:r>
      </w:hyperlink>
      <w:r>
        <w:t xml:space="preserve"> настоящей статьи, применяются в следующем порядке:</w:t>
      </w:r>
    </w:p>
    <w:p w:rsidR="00781AE1" w:rsidRDefault="008D7515">
      <w:pPr>
        <w:pStyle w:val="ConsPlusNormal0"/>
        <w:spacing w:before="200"/>
        <w:ind w:firstLine="540"/>
        <w:jc w:val="both"/>
      </w:pPr>
      <w:r>
        <w:t xml:space="preserve">1) требования, предусмотренные </w:t>
      </w:r>
      <w:hyperlink w:anchor="P4416"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
        <w:r>
          <w:rPr>
            <w:color w:val="0000FF"/>
          </w:rPr>
          <w:t>пунктами 1</w:t>
        </w:r>
      </w:hyperlink>
      <w:r>
        <w:t xml:space="preserve"> - </w:t>
      </w:r>
      <w:hyperlink w:anchor="P4420"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color w:val="0000FF"/>
          </w:rPr>
          <w:t>3 части 2</w:t>
        </w:r>
      </w:hyperlink>
      <w:r>
        <w:t xml:space="preserve"> настоящей статьи, применяются в совокупнос</w:t>
      </w:r>
      <w:r>
        <w:t>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781AE1" w:rsidRDefault="008D7515">
      <w:pPr>
        <w:pStyle w:val="ConsPlusNormal0"/>
        <w:spacing w:before="200"/>
        <w:ind w:firstLine="540"/>
        <w:jc w:val="both"/>
      </w:pPr>
      <w:r>
        <w:lastRenderedPageBreak/>
        <w:t xml:space="preserve">2) требования, предусмотренные </w:t>
      </w:r>
      <w:hyperlink w:anchor="P441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
        <w:r>
          <w:rPr>
            <w:color w:val="0000FF"/>
          </w:rPr>
          <w:t>пунктами 1</w:t>
        </w:r>
      </w:hyperlink>
      <w:r>
        <w:t xml:space="preserve"> - </w:t>
      </w:r>
      <w:hyperlink w:anchor="P441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color w:val="0000FF"/>
          </w:rPr>
          <w:t>4 час</w:t>
        </w:r>
        <w:r>
          <w:rPr>
            <w:color w:val="0000FF"/>
          </w:rPr>
          <w:t>ти 1</w:t>
        </w:r>
      </w:hyperlink>
      <w:r>
        <w:t xml:space="preserve"> и </w:t>
      </w:r>
      <w:hyperlink w:anchor="P4421"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781AE1" w:rsidRDefault="008D7515">
      <w:pPr>
        <w:pStyle w:val="ConsPlusNormal0"/>
        <w:spacing w:before="200"/>
        <w:ind w:firstLine="540"/>
        <w:jc w:val="both"/>
      </w:pPr>
      <w:r>
        <w:t xml:space="preserve">5. Требования, предусмотренные </w:t>
      </w:r>
      <w:hyperlink w:anchor="P441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color w:val="0000FF"/>
          </w:rPr>
          <w:t>частью 1</w:t>
        </w:r>
      </w:hyperlink>
      <w:r>
        <w:t xml:space="preserve"> настоящей статьи, являются единым</w:t>
      </w:r>
      <w:r>
        <w:t xml:space="preserve">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41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
        <w:r>
          <w:rPr>
            <w:color w:val="0000FF"/>
          </w:rPr>
          <w:t>частью 2</w:t>
        </w:r>
      </w:hyperlink>
      <w:r>
        <w:t xml:space="preserve"> настоящей статьи, являю</w:t>
      </w:r>
      <w:r>
        <w:t xml:space="preserve">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41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color w:val="0000FF"/>
          </w:rPr>
          <w:t>частью 1</w:t>
        </w:r>
      </w:hyperlink>
      <w:r>
        <w:t xml:space="preserve"> или </w:t>
      </w:r>
      <w:hyperlink w:anchor="P441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
        <w:r>
          <w:rPr>
            <w:color w:val="0000FF"/>
          </w:rPr>
          <w:t>2</w:t>
        </w:r>
      </w:hyperlink>
      <w:r>
        <w:t xml:space="preserve"> настоящей статьи требований к участникам этих аукционов не допускается.</w:t>
      </w:r>
    </w:p>
    <w:p w:rsidR="00781AE1" w:rsidRDefault="008D7515">
      <w:pPr>
        <w:pStyle w:val="ConsPlusNormal0"/>
        <w:spacing w:before="200"/>
        <w:ind w:firstLine="540"/>
        <w:jc w:val="both"/>
      </w:pPr>
      <w:bookmarkStart w:id="529" w:name="P4428"/>
      <w:bookmarkEnd w:id="529"/>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w:t>
      </w:r>
      <w:r>
        <w:t>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w:t>
      </w:r>
      <w:r>
        <w:t>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781AE1" w:rsidRDefault="008D7515">
      <w:pPr>
        <w:pStyle w:val="ConsPlusNormal0"/>
        <w:jc w:val="both"/>
      </w:pPr>
      <w:r>
        <w:t xml:space="preserve">(в ред. Федерального </w:t>
      </w:r>
      <w:hyperlink r:id="rId2659"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781AE1" w:rsidRDefault="008D7515">
      <w:pPr>
        <w:pStyle w:val="ConsPlusNormal0"/>
        <w:spacing w:before="200"/>
        <w:ind w:firstLine="540"/>
        <w:jc w:val="both"/>
      </w:pPr>
      <w:bookmarkStart w:id="530" w:name="P4430"/>
      <w:bookmarkEnd w:id="530"/>
      <w:r>
        <w:t xml:space="preserve">7. В целях подтверждения выполнения предусмотренных </w:t>
      </w:r>
      <w:hyperlink w:anchor="P4416"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
        <w:r>
          <w:rPr>
            <w:color w:val="0000FF"/>
          </w:rPr>
          <w:t>пунктами 1</w:t>
        </w:r>
      </w:hyperlink>
      <w:r>
        <w:t xml:space="preserve"> - </w:t>
      </w:r>
      <w:hyperlink w:anchor="P4420"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w:t>
      </w:r>
      <w:r>
        <w:t>много дома социального использования заявители представляют в установленный извещением о проведении аукциона срок следующие документы:</w:t>
      </w:r>
    </w:p>
    <w:p w:rsidR="00781AE1" w:rsidRDefault="008D7515">
      <w:pPr>
        <w:pStyle w:val="ConsPlusNormal0"/>
        <w:spacing w:before="200"/>
        <w:ind w:firstLine="540"/>
        <w:jc w:val="both"/>
      </w:pPr>
      <w:r>
        <w:t>1) копии разрешений на ввод объектов капитального строительства в эксплуатацию, копии актов приемки объектов капитального</w:t>
      </w:r>
      <w:r>
        <w:t xml:space="preserve">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w:t>
      </w:r>
      <w:r>
        <w:t xml:space="preserve"> строительства в эксплуатацию, по установленной в соответствии с Федеральным </w:t>
      </w:r>
      <w:hyperlink r:id="rId2660"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781AE1" w:rsidRDefault="008D7515">
      <w:pPr>
        <w:pStyle w:val="ConsPlusNormal0"/>
        <w:spacing w:before="200"/>
        <w:ind w:firstLine="540"/>
        <w:jc w:val="both"/>
      </w:pPr>
      <w:r>
        <w:t xml:space="preserve">2) утратил силу. - Федеральный </w:t>
      </w:r>
      <w:hyperlink r:id="rId266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w:t>
      </w:r>
      <w:r>
        <w:t>30.12.2021 N 447-ФЗ;</w:t>
      </w:r>
    </w:p>
    <w:p w:rsidR="00781AE1" w:rsidRDefault="008D7515">
      <w:pPr>
        <w:pStyle w:val="ConsPlusNormal0"/>
        <w:spacing w:before="200"/>
        <w:ind w:firstLine="540"/>
        <w:jc w:val="both"/>
      </w:pPr>
      <w:r>
        <w:t xml:space="preserve">3) документы, которые подтверждают право заявителя выступать </w:t>
      </w:r>
      <w:proofErr w:type="spellStart"/>
      <w:r>
        <w:t>наймодателем</w:t>
      </w:r>
      <w:proofErr w:type="spellEnd"/>
      <w:r>
        <w:t xml:space="preserve"> по договорам найма жилых помещений жилищного фонда социального использования в соответствии с жилищным законодательством и </w:t>
      </w:r>
      <w:hyperlink r:id="rId2662"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r>
        <w:t xml:space="preserve"> жилищно-коммунального хозяйства.</w:t>
      </w:r>
    </w:p>
    <w:p w:rsidR="00781AE1" w:rsidRDefault="008D7515">
      <w:pPr>
        <w:pStyle w:val="ConsPlusNormal0"/>
        <w:jc w:val="both"/>
      </w:pPr>
      <w:r>
        <w:t xml:space="preserve">(в ред. Федерального </w:t>
      </w:r>
      <w:hyperlink r:id="rId2663"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закона</w:t>
        </w:r>
      </w:hyperlink>
      <w:r>
        <w:t xml:space="preserve"> от 19.10.2023 N 503-ФЗ)</w:t>
      </w:r>
    </w:p>
    <w:p w:rsidR="00781AE1" w:rsidRDefault="008D7515">
      <w:pPr>
        <w:pStyle w:val="ConsPlusNormal0"/>
        <w:spacing w:before="200"/>
        <w:ind w:firstLine="540"/>
        <w:jc w:val="both"/>
      </w:pPr>
      <w:bookmarkStart w:id="531" w:name="P4435"/>
      <w:bookmarkEnd w:id="531"/>
      <w:r>
        <w:t xml:space="preserve">8. Заявители декларируют в письменной форме соответствие требованиям, предусмотренным </w:t>
      </w:r>
      <w:hyperlink w:anchor="P441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
        <w:r>
          <w:rPr>
            <w:color w:val="0000FF"/>
          </w:rPr>
          <w:t>пунктами 1</w:t>
        </w:r>
      </w:hyperlink>
      <w:r>
        <w:t xml:space="preserve"> - </w:t>
      </w:r>
      <w:hyperlink w:anchor="P441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color w:val="0000FF"/>
          </w:rPr>
          <w:t>4 части 1</w:t>
        </w:r>
      </w:hyperlink>
      <w:r>
        <w:t xml:space="preserve"> и </w:t>
      </w:r>
      <w:hyperlink w:anchor="P4421"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
        <w:r>
          <w:rPr>
            <w:color w:val="0000FF"/>
          </w:rPr>
          <w:t>пунктом 4 части 2</w:t>
        </w:r>
      </w:hyperlink>
      <w:r>
        <w:t xml:space="preserve"> настоящей статьи. При этом с</w:t>
      </w:r>
      <w:r>
        <w:t xml:space="preserve">оответствие заявителя требованию, предусмотренному </w:t>
      </w:r>
      <w:hyperlink w:anchor="P4413" w:tooltip="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w:t>
      </w:r>
      <w:r>
        <w:t>о признании юридического лица - заявителя несостоятельным (банкротом) и об открытии конкурсного производства.</w:t>
      </w:r>
    </w:p>
    <w:p w:rsidR="00781AE1" w:rsidRDefault="008D7515">
      <w:pPr>
        <w:pStyle w:val="ConsPlusNormal0"/>
        <w:spacing w:before="200"/>
        <w:ind w:firstLine="540"/>
        <w:jc w:val="both"/>
      </w:pPr>
      <w:r>
        <w:t xml:space="preserve">9. Организатор аукциона в установленном </w:t>
      </w:r>
      <w:hyperlink r:id="rId2664"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законодательством</w:t>
        </w:r>
      </w:hyperlink>
      <w:r>
        <w:t xml:space="preserve"> Российской Федерации порядке запрашивает сведения, подтверждающие факт внесения сведений о</w:t>
      </w:r>
      <w:r>
        <w:t xml:space="preserve">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w:t>
      </w:r>
      <w:r>
        <w:t xml:space="preserve">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41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color w:val="0000FF"/>
          </w:rPr>
          <w:t>частях 1</w:t>
        </w:r>
      </w:hyperlink>
      <w:r>
        <w:t xml:space="preserve"> - </w:t>
      </w:r>
      <w:hyperlink w:anchor="P442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
        <w:r>
          <w:rPr>
            <w:color w:val="0000FF"/>
          </w:rPr>
          <w:t>4</w:t>
        </w:r>
      </w:hyperlink>
      <w:r>
        <w:t xml:space="preserve"> настоящей статьи.</w:t>
      </w:r>
    </w:p>
    <w:p w:rsidR="00781AE1" w:rsidRDefault="00781AE1">
      <w:pPr>
        <w:pStyle w:val="ConsPlusNormal0"/>
        <w:ind w:firstLine="540"/>
        <w:jc w:val="both"/>
      </w:pPr>
    </w:p>
    <w:p w:rsidR="00781AE1" w:rsidRDefault="008D7515">
      <w:pPr>
        <w:pStyle w:val="ConsPlusTitle0"/>
        <w:jc w:val="center"/>
        <w:outlineLvl w:val="0"/>
      </w:pPr>
      <w:r>
        <w:t>Глава 6.4. СНОС ОБЪЕКТОВ КАПИТАЛЬНОГО СТРОИТЕЛЬСТВА</w:t>
      </w:r>
    </w:p>
    <w:p w:rsidR="00781AE1" w:rsidRDefault="00781AE1">
      <w:pPr>
        <w:pStyle w:val="ConsPlusNormal0"/>
        <w:jc w:val="center"/>
      </w:pPr>
    </w:p>
    <w:p w:rsidR="00781AE1" w:rsidRDefault="008D7515">
      <w:pPr>
        <w:pStyle w:val="ConsPlusNormal0"/>
        <w:jc w:val="center"/>
      </w:pPr>
      <w:r>
        <w:t xml:space="preserve">(введена Федеральным </w:t>
      </w:r>
      <w:hyperlink r:id="rId26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781AE1">
      <w:pPr>
        <w:pStyle w:val="ConsPlusNormal0"/>
        <w:jc w:val="both"/>
      </w:pPr>
    </w:p>
    <w:p w:rsidR="00781AE1" w:rsidRDefault="008D7515">
      <w:pPr>
        <w:pStyle w:val="ConsPlusTitle0"/>
        <w:ind w:firstLine="540"/>
        <w:jc w:val="both"/>
        <w:outlineLvl w:val="1"/>
      </w:pPr>
      <w:bookmarkStart w:id="532" w:name="P4442"/>
      <w:bookmarkEnd w:id="532"/>
      <w:r>
        <w:lastRenderedPageBreak/>
        <w:t>Статья 55.30. Общие полож</w:t>
      </w:r>
      <w:r>
        <w:t>ения о сносе объектов капитального строительства</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26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781AE1">
      <w:pPr>
        <w:pStyle w:val="ConsPlusNormal0"/>
        <w:jc w:val="both"/>
      </w:pPr>
    </w:p>
    <w:p w:rsidR="00781AE1" w:rsidRDefault="008D7515">
      <w:pPr>
        <w:pStyle w:val="ConsPlusNormal0"/>
        <w:ind w:firstLine="540"/>
        <w:jc w:val="both"/>
      </w:pPr>
      <w:bookmarkStart w:id="533" w:name="P4446"/>
      <w:bookmarkEnd w:id="533"/>
      <w:r>
        <w:t>1. Снос объекта капитального строительства осуществляется на о</w:t>
      </w:r>
      <w:r>
        <w:t xml:space="preserve">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448" w:tooltip="1.1. Основанием для сноса объекта капитального строительства, включенного в предусмотренный пунктом 2 части 1 статьи 67 настоящего Кодекса перечень объектов капитального строительства, подлежащих сносу, является решение о комплексном развитии территории. Приня">
        <w:r>
          <w:rPr>
            <w:color w:val="0000FF"/>
          </w:rPr>
          <w:t>частью 1.1</w:t>
        </w:r>
      </w:hyperlink>
      <w:r>
        <w:t xml:space="preserve"> настоящей статьи.</w:t>
      </w:r>
    </w:p>
    <w:p w:rsidR="00781AE1" w:rsidRDefault="008D7515">
      <w:pPr>
        <w:pStyle w:val="ConsPlusNormal0"/>
        <w:jc w:val="both"/>
      </w:pPr>
      <w:r>
        <w:t xml:space="preserve">(в ред. Федерального </w:t>
      </w:r>
      <w:hyperlink r:id="rId266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14.07.2022 N 350-ФЗ)</w:t>
      </w:r>
    </w:p>
    <w:p w:rsidR="00781AE1" w:rsidRDefault="008D7515">
      <w:pPr>
        <w:pStyle w:val="ConsPlusNormal0"/>
        <w:spacing w:before="200"/>
        <w:ind w:firstLine="540"/>
        <w:jc w:val="both"/>
      </w:pPr>
      <w:bookmarkStart w:id="534" w:name="P4448"/>
      <w:bookmarkEnd w:id="534"/>
      <w:r>
        <w:t xml:space="preserve">1.1. Основанием для сноса объекта капитального строительства, включенного в предусмотренный </w:t>
      </w:r>
      <w:hyperlink w:anchor="P5316" w:tooltip="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446" w:tooltip="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
        <w:r>
          <w:rPr>
            <w:color w:val="0000FF"/>
          </w:rPr>
          <w:t>ч</w:t>
        </w:r>
        <w:r>
          <w:rPr>
            <w:color w:val="0000FF"/>
          </w:rPr>
          <w:t>астью 1</w:t>
        </w:r>
      </w:hyperlink>
      <w:r>
        <w:t xml:space="preserve"> настоящей статьи, не требуется.</w:t>
      </w:r>
    </w:p>
    <w:p w:rsidR="00781AE1" w:rsidRDefault="008D7515" w:rsidP="00672002">
      <w:pPr>
        <w:pStyle w:val="ConsPlusNormal0"/>
        <w:jc w:val="both"/>
      </w:pPr>
      <w:r>
        <w:t xml:space="preserve">(часть 1.1 введена Федеральным </w:t>
      </w:r>
      <w:hyperlink r:id="rId266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14.07.2022 N 350-ФЗ)</w:t>
      </w:r>
    </w:p>
    <w:p w:rsidR="00781AE1" w:rsidRDefault="008D7515">
      <w:pPr>
        <w:pStyle w:val="ConsPlusNormal0"/>
        <w:spacing w:before="260"/>
        <w:ind w:firstLine="540"/>
        <w:jc w:val="both"/>
      </w:pPr>
      <w: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w:t>
      </w:r>
      <w:r>
        <w:t xml:space="preserve">льства в качестве самостоятельного документа, за исключением случаев, предусмотренных </w:t>
      </w:r>
      <w:hyperlink w:anchor="P4453"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
        <w:r>
          <w:rPr>
            <w:color w:val="0000FF"/>
          </w:rPr>
          <w:t>частями 3</w:t>
        </w:r>
      </w:hyperlink>
      <w:r>
        <w:t xml:space="preserve"> и </w:t>
      </w:r>
      <w:hyperlink w:anchor="P4458"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
        <w:r>
          <w:rPr>
            <w:color w:val="0000FF"/>
          </w:rPr>
          <w:t>8</w:t>
        </w:r>
      </w:hyperlink>
      <w:r>
        <w:t xml:space="preserve"> настоящей статьи. Подготовка проекта организации работ по сносу объекта капиталь</w:t>
      </w:r>
      <w:r>
        <w:t>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781AE1" w:rsidRDefault="008D7515">
      <w:pPr>
        <w:pStyle w:val="ConsPlusNormal0"/>
        <w:spacing w:before="200"/>
        <w:ind w:firstLine="540"/>
        <w:jc w:val="both"/>
      </w:pPr>
      <w:bookmarkStart w:id="535" w:name="P4453"/>
      <w:bookmarkEnd w:id="535"/>
      <w:r>
        <w:t>3. Подготовка проекта организации р</w:t>
      </w:r>
      <w:r>
        <w:t xml:space="preserve">абот по сносу объекта капитального строительства не требуется для сноса объектов, указанных в </w:t>
      </w:r>
      <w:hyperlink w:anchor="P2935"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
        <w:r>
          <w:rPr>
            <w:color w:val="0000FF"/>
          </w:rPr>
          <w:t>пунктах 1</w:t>
        </w:r>
      </w:hyperlink>
      <w:r>
        <w:t xml:space="preserve"> - </w:t>
      </w:r>
      <w:hyperlink w:anchor="P2941"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w:t>
      </w:r>
      <w:r>
        <w:t xml:space="preserve"> объектов капитального строительства.</w:t>
      </w:r>
    </w:p>
    <w:p w:rsidR="00781AE1" w:rsidRDefault="008D7515">
      <w:pPr>
        <w:pStyle w:val="ConsPlusNormal0"/>
        <w:spacing w:before="20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w:t>
      </w:r>
      <w:r>
        <w:t>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781AE1" w:rsidRDefault="008D7515">
      <w:pPr>
        <w:pStyle w:val="ConsPlusNormal0"/>
        <w:spacing w:before="200"/>
        <w:ind w:firstLine="540"/>
        <w:jc w:val="both"/>
      </w:pPr>
      <w:r>
        <w:t xml:space="preserve">5. </w:t>
      </w:r>
      <w:hyperlink r:id="rId2669" w:tooltip="Постановление Правительства РФ от 26.04.2019 N 509 &quot;Об утверждении требований к составу и содержанию проекта организации работ по сносу объекта капитального строительства&quot; {КонсультантПлюс}">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781AE1" w:rsidRDefault="008D7515">
      <w:pPr>
        <w:pStyle w:val="ConsPlusNormal0"/>
        <w:spacing w:before="200"/>
        <w:ind w:firstLine="540"/>
        <w:jc w:val="both"/>
      </w:pPr>
      <w:r>
        <w:t>6. В случае, если снос объекта капитального строительства планируется осуществлять с п</w:t>
      </w:r>
      <w:r>
        <w:t xml:space="preserve">ривлечением средств бюджетов бюджетной системы Российской Федерации, средств лиц, указанных в </w:t>
      </w:r>
      <w:hyperlink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w:t>
      </w:r>
      <w:r>
        <w:t>тального строительства.</w:t>
      </w:r>
    </w:p>
    <w:p w:rsidR="00781AE1" w:rsidRDefault="008D7515">
      <w:pPr>
        <w:pStyle w:val="ConsPlusNormal0"/>
        <w:spacing w:before="20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w:t>
      </w:r>
      <w:r>
        <w:t>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w:t>
      </w:r>
      <w:r>
        <w:t>ючен договор о сносе указанного объекта капитального строительства.</w:t>
      </w:r>
    </w:p>
    <w:p w:rsidR="00781AE1" w:rsidRDefault="008D7515">
      <w:pPr>
        <w:pStyle w:val="ConsPlusNormal0"/>
        <w:spacing w:before="200"/>
        <w:ind w:firstLine="540"/>
        <w:jc w:val="both"/>
      </w:pPr>
      <w:bookmarkStart w:id="536" w:name="P4458"/>
      <w:bookmarkEnd w:id="536"/>
      <w:r>
        <w:t>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w:t>
      </w:r>
      <w:r>
        <w:t xml:space="preserve">апитального строительства. Снос объекта капитального строительства осуществляется в порядке, установленном </w:t>
      </w:r>
      <w:hyperlink w:anchor="P2322" w:tooltip="Глава 6. АРХИТЕКТУРНО-СТРОИТЕЛЬНОЕ">
        <w:r>
          <w:rPr>
            <w:color w:val="0000FF"/>
          </w:rPr>
          <w:t>главой 6</w:t>
        </w:r>
      </w:hyperlink>
      <w:r>
        <w:t xml:space="preserve"> настоящего Кодекса для строительства объектов капитального строительства</w:t>
      </w:r>
      <w:r>
        <w:t>.</w:t>
      </w:r>
    </w:p>
    <w:p w:rsidR="00781AE1" w:rsidRDefault="00781AE1">
      <w:pPr>
        <w:pStyle w:val="ConsPlusNormal0"/>
        <w:jc w:val="both"/>
      </w:pPr>
    </w:p>
    <w:p w:rsidR="00781AE1" w:rsidRDefault="008D7515">
      <w:pPr>
        <w:pStyle w:val="ConsPlusTitle0"/>
        <w:ind w:firstLine="540"/>
        <w:jc w:val="both"/>
        <w:outlineLvl w:val="1"/>
      </w:pPr>
      <w:bookmarkStart w:id="537" w:name="P4460"/>
      <w:bookmarkEnd w:id="537"/>
      <w:r>
        <w:t>Статья 55.31. Осуществление сноса объекта капитального строительства</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26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781AE1">
      <w:pPr>
        <w:pStyle w:val="ConsPlusNormal0"/>
        <w:jc w:val="both"/>
      </w:pPr>
    </w:p>
    <w:p w:rsidR="00781AE1" w:rsidRDefault="008D7515">
      <w:pPr>
        <w:pStyle w:val="ConsPlusNormal0"/>
        <w:ind w:firstLine="540"/>
        <w:jc w:val="both"/>
      </w:pPr>
      <w:r>
        <w:t xml:space="preserve">1. Снос объекта капитального строительства осуществляется в соответствии с проектом организации </w:t>
      </w:r>
      <w:r>
        <w:lastRenderedPageBreak/>
        <w:t>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w:t>
      </w:r>
      <w:r>
        <w:t xml:space="preserve">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w:t>
      </w:r>
      <w:r>
        <w:t>из эксплуатации в случае, если это предусмотрено федеральными законами.</w:t>
      </w:r>
    </w:p>
    <w:p w:rsidR="00781AE1" w:rsidRDefault="008D7515">
      <w:pPr>
        <w:pStyle w:val="ConsPlusNormal0"/>
        <w:spacing w:before="200"/>
        <w:ind w:firstLine="540"/>
        <w:jc w:val="both"/>
      </w:pPr>
      <w: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w:t>
      </w:r>
      <w:r>
        <w:t xml:space="preserve">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w:t>
      </w:r>
      <w:r>
        <w:t xml:space="preserve">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671"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 {КонсультантПлюс}">
        <w:r>
          <w:rPr>
            <w:color w:val="0000FF"/>
          </w:rPr>
          <w:t>Порядок</w:t>
        </w:r>
      </w:hyperlink>
      <w:r>
        <w:t xml:space="preserve"> отключения объекта капитального </w:t>
      </w:r>
      <w:r>
        <w:t>строительства от сетей инженерно-технического обеспечения устанавливается Правительством Российской Федерации.</w:t>
      </w:r>
    </w:p>
    <w:p w:rsidR="00781AE1" w:rsidRDefault="008D7515">
      <w:pPr>
        <w:pStyle w:val="ConsPlusNormal0"/>
        <w:spacing w:before="20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w:t>
      </w:r>
      <w:r>
        <w:t>,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781AE1" w:rsidRDefault="008D7515">
      <w:pPr>
        <w:pStyle w:val="ConsPlusNormal0"/>
        <w:spacing w:before="200"/>
        <w:ind w:firstLine="540"/>
        <w:jc w:val="both"/>
      </w:pPr>
      <w:r>
        <w:t>4. Работы по до</w:t>
      </w:r>
      <w:r>
        <w:t>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w:t>
      </w:r>
      <w:r>
        <w:t xml:space="preserve">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w:t>
      </w:r>
      <w:r>
        <w:t xml:space="preserve">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w:t>
      </w:r>
      <w:r>
        <w:t>аций.</w:t>
      </w:r>
    </w:p>
    <w:p w:rsidR="00781AE1" w:rsidRDefault="008D7515">
      <w:pPr>
        <w:pStyle w:val="ConsPlusNormal0"/>
        <w:spacing w:before="200"/>
        <w:ind w:firstLine="540"/>
        <w:jc w:val="both"/>
      </w:pPr>
      <w:bookmarkStart w:id="538" w:name="P4468"/>
      <w:bookmarkEnd w:id="538"/>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w:t>
      </w:r>
      <w:r>
        <w:t>ких договоров не превышает одного миллиона рублей.</w:t>
      </w:r>
    </w:p>
    <w:p w:rsidR="00781AE1" w:rsidRDefault="008D7515">
      <w:pPr>
        <w:pStyle w:val="ConsPlusNormal0"/>
        <w:spacing w:before="200"/>
        <w:ind w:firstLine="540"/>
        <w:jc w:val="both"/>
      </w:pPr>
      <w:bookmarkStart w:id="539" w:name="P4469"/>
      <w:bookmarkEnd w:id="539"/>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781AE1" w:rsidRDefault="008D7515">
      <w:pPr>
        <w:pStyle w:val="ConsPlusNormal0"/>
        <w:spacing w:before="200"/>
        <w:ind w:firstLine="540"/>
        <w:jc w:val="both"/>
      </w:pPr>
      <w:bookmarkStart w:id="540" w:name="P4470"/>
      <w:bookmarkEnd w:id="540"/>
      <w:r>
        <w:t>1) государственных и муниципальных унитарных предприятий,</w:t>
      </w:r>
      <w:r>
        <w:t xml:space="preserve">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w:t>
      </w:r>
      <w:r>
        <w:t>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w:t>
      </w:r>
      <w:r>
        <w:t>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81AE1" w:rsidRDefault="008D7515">
      <w:pPr>
        <w:pStyle w:val="ConsPlusNormal0"/>
        <w:spacing w:before="200"/>
        <w:ind w:firstLine="540"/>
        <w:jc w:val="both"/>
      </w:pPr>
      <w:r>
        <w:t>2) ко</w:t>
      </w:r>
      <w:r>
        <w:t>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w:t>
      </w:r>
      <w:r>
        <w:t>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w:t>
      </w:r>
      <w:r>
        <w:t xml:space="preserve">ами местного самоуправления, которые предусмотрены </w:t>
      </w:r>
      <w:hyperlink w:anchor="P447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w:t>
      </w:r>
      <w:r>
        <w:t xml:space="preserve">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w:t>
      </w:r>
      <w:r>
        <w:lastRenderedPageBreak/>
        <w:t>местного самоуправления;</w:t>
      </w:r>
    </w:p>
    <w:p w:rsidR="00781AE1" w:rsidRDefault="008D7515">
      <w:pPr>
        <w:pStyle w:val="ConsPlusNormal0"/>
        <w:spacing w:before="200"/>
        <w:ind w:firstLine="540"/>
        <w:jc w:val="both"/>
      </w:pPr>
      <w:r>
        <w:t>3) юридических лиц, созданных п</w:t>
      </w:r>
      <w:r>
        <w:t xml:space="preserve">ублично-правовыми образованиями (за исключением юридических лиц, предусмотренных </w:t>
      </w:r>
      <w:hyperlink w:anchor="P447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w:t>
      </w:r>
      <w:r>
        <w:t>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w:t>
      </w:r>
      <w:r>
        <w:t>,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81AE1" w:rsidRDefault="008D7515">
      <w:pPr>
        <w:pStyle w:val="ConsPlusNormal0"/>
        <w:spacing w:before="20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w:t>
      </w:r>
      <w:r>
        <w:t>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w:t>
      </w:r>
      <w:r>
        <w:t>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w:t>
      </w:r>
      <w:r>
        <w:t>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w:t>
      </w:r>
      <w:r>
        <w:t>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w:t>
      </w:r>
      <w:r>
        <w:t xml:space="preserve"> органов государственной власти субъектов Российской Федерации, органов местного самоуправления, юридических лиц;</w:t>
      </w:r>
    </w:p>
    <w:p w:rsidR="00781AE1" w:rsidRDefault="008D7515">
      <w:pPr>
        <w:pStyle w:val="ConsPlusNormal0"/>
        <w:spacing w:before="200"/>
        <w:ind w:firstLine="540"/>
        <w:jc w:val="both"/>
      </w:pPr>
      <w:r>
        <w:t xml:space="preserve">5) лиц, осуществляющих снос объектов, указанных в </w:t>
      </w:r>
      <w:hyperlink w:anchor="P2935"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
        <w:r>
          <w:rPr>
            <w:color w:val="0000FF"/>
          </w:rPr>
          <w:t>пунктах 1</w:t>
        </w:r>
      </w:hyperlink>
      <w:r>
        <w:t xml:space="preserve"> - </w:t>
      </w:r>
      <w:hyperlink w:anchor="P2941"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color w:val="0000FF"/>
          </w:rPr>
          <w:t>3 части 17 статьи 51</w:t>
        </w:r>
      </w:hyperlink>
      <w:r>
        <w:t xml:space="preserve"> настоящего Кодекса.</w:t>
      </w:r>
    </w:p>
    <w:p w:rsidR="00781AE1" w:rsidRDefault="008D7515">
      <w:pPr>
        <w:pStyle w:val="ConsPlusNormal0"/>
        <w:spacing w:before="200"/>
        <w:ind w:firstLine="540"/>
        <w:jc w:val="both"/>
      </w:pPr>
      <w:r>
        <w:t>7. Лицом, осуществляющим снос объекта капитального</w:t>
      </w:r>
      <w:r>
        <w:t xml:space="preserve">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w:t>
      </w:r>
      <w:r>
        <w:t>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781AE1" w:rsidRDefault="008D7515" w:rsidP="00672002">
      <w:pPr>
        <w:pStyle w:val="ConsPlusNormal0"/>
        <w:spacing w:before="200"/>
        <w:ind w:firstLine="540"/>
        <w:jc w:val="both"/>
      </w:pPr>
      <w:r>
        <w:t>8. Застройщик впра</w:t>
      </w:r>
      <w:r>
        <w:t>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w:t>
      </w:r>
      <w:r>
        <w:t xml:space="preserve"> на осуществление сноса.</w:t>
      </w:r>
    </w:p>
    <w:p w:rsidR="00781AE1" w:rsidRDefault="008D7515">
      <w:pPr>
        <w:pStyle w:val="ConsPlusNormal0"/>
        <w:spacing w:before="260"/>
        <w:ind w:firstLine="540"/>
        <w:jc w:val="both"/>
      </w:pPr>
      <w:bookmarkStart w:id="541" w:name="P4479"/>
      <w:bookmarkEnd w:id="541"/>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w:t>
      </w:r>
      <w:r>
        <w:t>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w:t>
      </w:r>
      <w:r>
        <w:t>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w:t>
      </w:r>
      <w:r>
        <w:t>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781AE1" w:rsidRDefault="008D7515">
      <w:pPr>
        <w:pStyle w:val="ConsPlusNormal0"/>
        <w:jc w:val="both"/>
      </w:pPr>
      <w:r>
        <w:t xml:space="preserve">(в ред. Федеральных законов от 01.07.2021 </w:t>
      </w:r>
      <w:hyperlink r:id="rId267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 от 13.06.20</w:t>
      </w:r>
      <w:r>
        <w:t xml:space="preserve">23 </w:t>
      </w:r>
      <w:hyperlink r:id="rId267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781AE1" w:rsidRDefault="008D7515">
      <w:pPr>
        <w:pStyle w:val="ConsPlusNormal0"/>
        <w:spacing w:before="20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w:t>
      </w:r>
      <w:r>
        <w:t>ификационный номер налогоплательщика, за исключением случая, если заявителем является иностранное юридическое лицо;</w:t>
      </w:r>
    </w:p>
    <w:p w:rsidR="00781AE1" w:rsidRDefault="008D7515">
      <w:pPr>
        <w:pStyle w:val="ConsPlusNormal0"/>
        <w:spacing w:before="200"/>
        <w:ind w:firstLine="540"/>
        <w:jc w:val="both"/>
      </w:pPr>
      <w:r>
        <w:lastRenderedPageBreak/>
        <w:t>3) кадастровый номер земельного участка (при наличии), адрес или описание местоположения земельного участка;</w:t>
      </w:r>
    </w:p>
    <w:p w:rsidR="00781AE1" w:rsidRDefault="008D7515">
      <w:pPr>
        <w:pStyle w:val="ConsPlusNormal0"/>
        <w:spacing w:before="200"/>
        <w:ind w:firstLine="540"/>
        <w:jc w:val="both"/>
      </w:pPr>
      <w:r>
        <w:t>4) сведения о праве застройщика</w:t>
      </w:r>
      <w:r>
        <w:t xml:space="preserve"> на земельный участок, а также сведения о наличии прав иных лиц на земельный участок (при наличии таких лиц);</w:t>
      </w:r>
    </w:p>
    <w:p w:rsidR="00781AE1" w:rsidRDefault="008D7515">
      <w:pPr>
        <w:pStyle w:val="ConsPlusNormal0"/>
        <w:spacing w:before="20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w:t>
      </w:r>
      <w:r>
        <w:t>ьного строительства, подлежащий сносу (при наличии таких лиц);</w:t>
      </w:r>
    </w:p>
    <w:p w:rsidR="00781AE1" w:rsidRDefault="008D7515">
      <w:pPr>
        <w:pStyle w:val="ConsPlusNormal0"/>
        <w:spacing w:before="20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w:t>
      </w:r>
      <w:r>
        <w:t>аконодательством (при наличии таких решения либо обязательства);</w:t>
      </w:r>
    </w:p>
    <w:p w:rsidR="00781AE1" w:rsidRDefault="008D7515">
      <w:pPr>
        <w:pStyle w:val="ConsPlusNormal0"/>
        <w:spacing w:before="200"/>
        <w:ind w:firstLine="540"/>
        <w:jc w:val="both"/>
      </w:pPr>
      <w:r>
        <w:t>7) почтовый адрес и (или) адрес электронной почты для связи с застройщиком или техническим заказчиком.</w:t>
      </w:r>
    </w:p>
    <w:p w:rsidR="00781AE1" w:rsidRDefault="008D7515">
      <w:pPr>
        <w:pStyle w:val="ConsPlusNormal0"/>
        <w:spacing w:before="200"/>
        <w:ind w:firstLine="540"/>
        <w:jc w:val="both"/>
      </w:pPr>
      <w:r>
        <w:t>9.1. Подача уведомления о планируемом сносе объекта капитального строительства наряду со</w:t>
      </w:r>
      <w:r>
        <w:t xml:space="preserve"> способами, предусмотренными </w:t>
      </w:r>
      <w:hyperlink w:anchor="P4479" w:tooltip="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
        <w:r>
          <w:rPr>
            <w:color w:val="0000FF"/>
          </w:rPr>
          <w:t>частью 9</w:t>
        </w:r>
      </w:hyperlink>
      <w:r>
        <w:t xml:space="preserve"> настоящей статьи, может осуществляться:</w:t>
      </w:r>
    </w:p>
    <w:p w:rsidR="00781AE1" w:rsidRDefault="008D7515">
      <w:pPr>
        <w:pStyle w:val="ConsPlusNormal0"/>
        <w:spacing w:before="20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781AE1" w:rsidRDefault="008D7515">
      <w:pPr>
        <w:pStyle w:val="ConsPlusNormal0"/>
        <w:spacing w:before="20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81AE1" w:rsidRDefault="008D7515">
      <w:pPr>
        <w:pStyle w:val="ConsPlusNormal0"/>
        <w:jc w:val="both"/>
      </w:pPr>
      <w:r>
        <w:t xml:space="preserve">(часть 9.1 введена </w:t>
      </w:r>
      <w:r>
        <w:t xml:space="preserve">Федеральным </w:t>
      </w:r>
      <w:hyperlink r:id="rId267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01.07.2021 N 275-ФЗ)</w:t>
      </w:r>
    </w:p>
    <w:p w:rsidR="00781AE1" w:rsidRDefault="008D7515">
      <w:pPr>
        <w:pStyle w:val="ConsPlusNormal0"/>
        <w:spacing w:before="200"/>
        <w:ind w:firstLine="540"/>
        <w:jc w:val="both"/>
      </w:pPr>
      <w:bookmarkStart w:id="542" w:name="P4492"/>
      <w:bookmarkEnd w:id="542"/>
      <w:r>
        <w:t xml:space="preserve">10. К уведомлению о планируемом сносе объекта капитального строительства, за исключением объектов, указанных в </w:t>
      </w:r>
      <w:hyperlink w:anchor="P2935"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
        <w:r>
          <w:rPr>
            <w:color w:val="0000FF"/>
          </w:rPr>
          <w:t>пунктах 1</w:t>
        </w:r>
      </w:hyperlink>
      <w:r>
        <w:t xml:space="preserve"> - </w:t>
      </w:r>
      <w:hyperlink w:anchor="P2941"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color w:val="0000FF"/>
          </w:rPr>
          <w:t>3 части 17 статьи 51</w:t>
        </w:r>
      </w:hyperlink>
      <w:r>
        <w:t xml:space="preserve"> настоящего Кодекса, прилагаются с</w:t>
      </w:r>
      <w:r>
        <w:t>ледующие документы:</w:t>
      </w:r>
    </w:p>
    <w:p w:rsidR="00781AE1" w:rsidRDefault="008D7515">
      <w:pPr>
        <w:pStyle w:val="ConsPlusNormal0"/>
        <w:spacing w:before="200"/>
        <w:ind w:firstLine="540"/>
        <w:jc w:val="both"/>
      </w:pPr>
      <w:r>
        <w:t>1) результаты и материалы обследования объекта капитального строительства;</w:t>
      </w:r>
    </w:p>
    <w:p w:rsidR="00781AE1" w:rsidRDefault="008D7515">
      <w:pPr>
        <w:pStyle w:val="ConsPlusNormal0"/>
        <w:spacing w:before="200"/>
        <w:ind w:firstLine="540"/>
        <w:jc w:val="both"/>
      </w:pPr>
      <w:r>
        <w:t>2) проект организации работ по сносу объекта капитального строительства.</w:t>
      </w:r>
    </w:p>
    <w:p w:rsidR="00781AE1" w:rsidRDefault="008D7515">
      <w:pPr>
        <w:pStyle w:val="ConsPlusNormal0"/>
        <w:spacing w:before="200"/>
        <w:ind w:firstLine="540"/>
        <w:jc w:val="both"/>
      </w:pPr>
      <w:r>
        <w:t>11. Орган местного самоуправления, в который поступило уведомление о планируемом сносе о</w:t>
      </w:r>
      <w:r>
        <w:t xml:space="preserve">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492"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w:t>
      </w:r>
      <w:r>
        <w:t xml:space="preserve">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492"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color w:val="0000FF"/>
          </w:rPr>
          <w:t>части 10</w:t>
        </w:r>
      </w:hyperlink>
      <w:r>
        <w:t xml:space="preserve"> настоящей статьи, данный орган местного самоуправления запрашивает их у заявителя.</w:t>
      </w:r>
    </w:p>
    <w:p w:rsidR="00781AE1" w:rsidRDefault="008D7515">
      <w:pPr>
        <w:pStyle w:val="ConsPlusNormal0"/>
        <w:spacing w:before="200"/>
        <w:ind w:firstLine="540"/>
        <w:jc w:val="both"/>
      </w:pPr>
      <w:bookmarkStart w:id="543" w:name="P4496"/>
      <w:bookmarkEnd w:id="543"/>
      <w:r>
        <w:t>12. Застройщик или технический з</w:t>
      </w:r>
      <w:r>
        <w:t>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w:t>
      </w:r>
      <w:r>
        <w:t xml:space="preserve">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w:t>
      </w:r>
      <w:r>
        <w:t>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781AE1" w:rsidRDefault="008D7515">
      <w:pPr>
        <w:pStyle w:val="ConsPlusNormal0"/>
        <w:jc w:val="both"/>
      </w:pPr>
      <w:r>
        <w:t xml:space="preserve">(в ред. Федеральных законов от 01.07.2021 </w:t>
      </w:r>
      <w:hyperlink r:id="rId267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 xml:space="preserve">, от 13.06.2023 </w:t>
      </w:r>
      <w:hyperlink r:id="rId267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496" w:tooltip="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
        <w:r>
          <w:rPr>
            <w:color w:val="0000FF"/>
          </w:rPr>
          <w:t>частью 12</w:t>
        </w:r>
      </w:hyperlink>
      <w:r>
        <w:t xml:space="preserve"> настоящей статьи, мож</w:t>
      </w:r>
      <w:r>
        <w:t>ет осуществляться:</w:t>
      </w:r>
    </w:p>
    <w:p w:rsidR="00781AE1" w:rsidRDefault="008D7515">
      <w:pPr>
        <w:pStyle w:val="ConsPlusNormal0"/>
        <w:spacing w:before="20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781AE1" w:rsidRDefault="008D7515">
      <w:pPr>
        <w:pStyle w:val="ConsPlusNormal0"/>
        <w:spacing w:before="200"/>
        <w:ind w:firstLine="540"/>
        <w:jc w:val="both"/>
      </w:pPr>
      <w:r>
        <w:t>2) с использованием государственных информационных систем обеспечения градостроительной деятельнос</w:t>
      </w:r>
      <w:r>
        <w:t xml:space="preserve">ти с функциями автоматизированной информационно-аналитической поддержки осуществления </w:t>
      </w:r>
      <w:r>
        <w:lastRenderedPageBreak/>
        <w:t>полномочий в области градостроительной деятельности.</w:t>
      </w:r>
    </w:p>
    <w:p w:rsidR="00781AE1" w:rsidRDefault="008D7515">
      <w:pPr>
        <w:pStyle w:val="ConsPlusNormal0"/>
        <w:jc w:val="both"/>
      </w:pPr>
      <w:r>
        <w:t xml:space="preserve">(часть 12.1 введена Федеральным </w:t>
      </w:r>
      <w:hyperlink r:id="rId267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01.07.2021 N 275-ФЗ)</w:t>
      </w:r>
    </w:p>
    <w:p w:rsidR="00781AE1" w:rsidRDefault="008D7515">
      <w:pPr>
        <w:pStyle w:val="ConsPlusNormal0"/>
        <w:spacing w:before="200"/>
        <w:ind w:firstLine="540"/>
        <w:jc w:val="both"/>
      </w:pPr>
      <w:r>
        <w:t>13. Фор</w:t>
      </w:r>
      <w:r>
        <w:t>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w:t>
      </w:r>
      <w:r>
        <w:t>й политики и нормативно-правовому регулированию в сфере строительства, архитектуры, градостроительства.</w:t>
      </w:r>
    </w:p>
    <w:p w:rsidR="00781AE1" w:rsidRDefault="008D7515">
      <w:pPr>
        <w:pStyle w:val="ConsPlusNormal0"/>
        <w:spacing w:before="20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w:t>
      </w:r>
      <w:r>
        <w:t xml:space="preserve">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781AE1" w:rsidRDefault="00781AE1">
      <w:pPr>
        <w:pStyle w:val="ConsPlusNormal0"/>
        <w:jc w:val="both"/>
      </w:pPr>
    </w:p>
    <w:p w:rsidR="00781AE1" w:rsidRDefault="008D7515">
      <w:pPr>
        <w:pStyle w:val="ConsPlusTitle0"/>
        <w:ind w:firstLine="540"/>
        <w:jc w:val="both"/>
        <w:outlineLvl w:val="1"/>
      </w:pPr>
      <w:r>
        <w:t>Статья 55.32. Особенности сно</w:t>
      </w:r>
      <w:r>
        <w:t>са самовольных построек или приведения их в соответствие с установленными требованиями</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26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781AE1">
      <w:pPr>
        <w:pStyle w:val="ConsPlusNormal0"/>
        <w:jc w:val="both"/>
      </w:pPr>
    </w:p>
    <w:p w:rsidR="00781AE1" w:rsidRDefault="008D7515">
      <w:pPr>
        <w:pStyle w:val="ConsPlusNormal0"/>
        <w:ind w:firstLine="540"/>
        <w:jc w:val="both"/>
      </w:pPr>
      <w:r>
        <w:t>1. Снос объектов капитального строительства, являющихся самовольными постройками, или их приведение в соответствие с установленными тре</w:t>
      </w:r>
      <w:r>
        <w:t xml:space="preserve">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679" w:tooltip="&quot;Гражданский кодекс Российской Федерации (часть первая)&quot; от 30.11.1994 N 51-ФЗ (ред. от 08.08.2024, с изм. от 31.10.2024) {КонсультантПлюс}">
        <w:r>
          <w:rPr>
            <w:color w:val="0000FF"/>
          </w:rPr>
          <w:t>статьей 222</w:t>
        </w:r>
      </w:hyperlink>
      <w:r>
        <w:t xml:space="preserve"> Гражданского кодекса Российской Федерации.</w:t>
      </w:r>
    </w:p>
    <w:p w:rsidR="00781AE1" w:rsidRDefault="008D7515">
      <w:pPr>
        <w:pStyle w:val="ConsPlusNormal0"/>
        <w:spacing w:before="200"/>
        <w:ind w:firstLine="540"/>
        <w:jc w:val="both"/>
      </w:pPr>
      <w:bookmarkStart w:id="544" w:name="P4510"/>
      <w:bookmarkEnd w:id="544"/>
      <w:r>
        <w:t>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w:t>
      </w:r>
      <w:r>
        <w:t>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w:t>
      </w:r>
      <w:r>
        <w:t>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w:t>
      </w:r>
      <w:r>
        <w:t>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w:t>
      </w:r>
      <w:r>
        <w:t>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w:t>
      </w:r>
      <w:r>
        <w:t xml:space="preserve">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w:t>
      </w:r>
      <w:r>
        <w:t xml:space="preserve">отренных </w:t>
      </w:r>
      <w:hyperlink r:id="rId2680" w:tooltip="&quot;Гражданский кодекс Российской Федерации (часть первая)&quot; от 30.11.1994 N 51-ФЗ (ред. от 08.08.2024, с изм. от 31.10.2024) {КонсультантПлюс}">
        <w:r>
          <w:rPr>
            <w:color w:val="0000FF"/>
          </w:rPr>
          <w:t>пунктом 1 с</w:t>
        </w:r>
        <w:r>
          <w:rPr>
            <w:color w:val="0000FF"/>
          </w:rPr>
          <w:t>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781AE1" w:rsidRDefault="008D7515">
      <w:pPr>
        <w:pStyle w:val="ConsPlusNormal0"/>
        <w:jc w:val="both"/>
      </w:pPr>
      <w:r>
        <w:t xml:space="preserve">(в ред. Федерального </w:t>
      </w:r>
      <w:hyperlink r:id="rId268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r>
        <w:t>)</w:t>
      </w:r>
    </w:p>
    <w:p w:rsidR="00781AE1" w:rsidRDefault="008D7515">
      <w:pPr>
        <w:pStyle w:val="ConsPlusNormal0"/>
        <w:spacing w:before="20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682" w:tooltip="&quot;Гражданский кодекс Российской Федерации (часть первая)&quot; от 30.11.1994 N 51-ФЗ (ред. от 08.08.2024, с изм. от 31.10.2024) {КонсультантПлюс}">
        <w:r>
          <w:rPr>
            <w:color w:val="0000FF"/>
          </w:rPr>
          <w:t>пунктом 4 статьи 222</w:t>
        </w:r>
      </w:hyperlink>
      <w:r>
        <w:t xml:space="preserve"> Гражданского кодекса Российской Федерации;</w:t>
      </w:r>
    </w:p>
    <w:p w:rsidR="00781AE1" w:rsidRDefault="008D7515">
      <w:pPr>
        <w:pStyle w:val="ConsPlusNormal0"/>
        <w:spacing w:before="200"/>
        <w:ind w:firstLine="540"/>
        <w:jc w:val="both"/>
      </w:pPr>
      <w:r>
        <w:t xml:space="preserve">2) обратиться в суд с иском </w:t>
      </w:r>
      <w:r>
        <w:t>о сносе самовольной постройки или ее приведении в соответствие с установленными требованиями;</w:t>
      </w:r>
    </w:p>
    <w:p w:rsidR="00781AE1" w:rsidRDefault="008D7515">
      <w:pPr>
        <w:pStyle w:val="ConsPlusNormal0"/>
        <w:spacing w:before="20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w:t>
      </w:r>
      <w:r>
        <w:t xml:space="preserve">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w:t>
      </w:r>
      <w:r>
        <w:t>упило уведомление о выявлении самовольной постройки.</w:t>
      </w:r>
    </w:p>
    <w:p w:rsidR="00781AE1" w:rsidRDefault="008D7515">
      <w:pPr>
        <w:pStyle w:val="ConsPlusNormal0"/>
        <w:spacing w:before="200"/>
        <w:ind w:firstLine="540"/>
        <w:jc w:val="both"/>
      </w:pPr>
      <w:bookmarkStart w:id="545" w:name="P4515"/>
      <w:bookmarkEnd w:id="545"/>
      <w:r>
        <w:t xml:space="preserve">3. </w:t>
      </w:r>
      <w:hyperlink r:id="rId2683"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w:r>
          <w:rPr>
            <w:color w:val="0000FF"/>
          </w:rPr>
          <w:t>Форма</w:t>
        </w:r>
      </w:hyperlink>
      <w:r>
        <w:t xml:space="preserve"> уведомления о выявлении самовольной постройки, а также </w:t>
      </w:r>
      <w:hyperlink r:id="rId2684"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w:t>
      </w:r>
      <w:r>
        <w:t>рственной политики и нормативно-правовому регулированию в сфере строительства, архитектуры, градостроительства.</w:t>
      </w:r>
    </w:p>
    <w:p w:rsidR="00781AE1" w:rsidRDefault="008D7515">
      <w:pPr>
        <w:pStyle w:val="ConsPlusNormal0"/>
        <w:spacing w:before="200"/>
        <w:ind w:firstLine="540"/>
        <w:jc w:val="both"/>
      </w:pPr>
      <w:bookmarkStart w:id="546" w:name="P4516"/>
      <w:bookmarkEnd w:id="546"/>
      <w:r>
        <w:lastRenderedPageBreak/>
        <w:t>4. В течение семи рабочих дней со дня принятия решения о сносе самовольной постройки либо решения о сносе самовольной постройки или ее приведени</w:t>
      </w:r>
      <w:r>
        <w:t>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w:t>
      </w:r>
      <w:r>
        <w:t>ведений о таком лице правообладателю земельного участка, на котором создана или возведена самовольная постройка.</w:t>
      </w:r>
    </w:p>
    <w:p w:rsidR="00781AE1" w:rsidRDefault="008D7515">
      <w:pPr>
        <w:pStyle w:val="ConsPlusNormal0"/>
        <w:spacing w:before="200"/>
        <w:ind w:firstLine="540"/>
        <w:jc w:val="both"/>
      </w:pPr>
      <w:r>
        <w:t xml:space="preserve">5. В случае, если лица, указанные в </w:t>
      </w:r>
      <w:hyperlink w:anchor="P4516" w:tooltip="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
        <w:r>
          <w:rPr>
            <w:color w:val="0000FF"/>
          </w:rPr>
          <w:t>части 4</w:t>
        </w:r>
      </w:hyperlink>
      <w:r>
        <w:t xml:space="preserve"> настоящей статьи, не были выявлены, орган местного самоуправл</w:t>
      </w:r>
      <w:r>
        <w:t>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781AE1" w:rsidRDefault="008D7515">
      <w:pPr>
        <w:pStyle w:val="ConsPlusNormal0"/>
        <w:spacing w:before="200"/>
        <w:ind w:firstLine="540"/>
        <w:jc w:val="both"/>
      </w:pPr>
      <w:r>
        <w:t>1) обеспечить опуб</w:t>
      </w:r>
      <w:r>
        <w:t xml:space="preserve">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w:t>
      </w:r>
      <w:r>
        <w:t>в соответствие с установленными требованиями;</w:t>
      </w:r>
    </w:p>
    <w:p w:rsidR="00781AE1" w:rsidRDefault="008D7515">
      <w:pPr>
        <w:pStyle w:val="ConsPlusNormal0"/>
        <w:spacing w:before="20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w:t>
      </w:r>
      <w:r>
        <w:t>бованиями;</w:t>
      </w:r>
    </w:p>
    <w:p w:rsidR="00781AE1" w:rsidRDefault="008D7515">
      <w:pPr>
        <w:pStyle w:val="ConsPlusNormal0"/>
        <w:spacing w:before="20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w:t>
      </w:r>
      <w:r>
        <w:t>иями.</w:t>
      </w:r>
    </w:p>
    <w:p w:rsidR="00781AE1" w:rsidRDefault="008D7515">
      <w:pPr>
        <w:pStyle w:val="ConsPlusNormal0"/>
        <w:spacing w:before="200"/>
        <w:ind w:firstLine="540"/>
        <w:jc w:val="both"/>
      </w:pPr>
      <w:bookmarkStart w:id="547" w:name="P4521"/>
      <w:bookmarkEnd w:id="547"/>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w:t>
      </w:r>
      <w:r>
        <w:t>оздана или возведена самовольная постройка, в срок, установленный соответствующим решением суда или органа местного самоуправления.</w:t>
      </w:r>
    </w:p>
    <w:p w:rsidR="00781AE1" w:rsidRDefault="008D7515">
      <w:pPr>
        <w:pStyle w:val="ConsPlusNormal0"/>
        <w:spacing w:before="200"/>
        <w:ind w:firstLine="540"/>
        <w:jc w:val="both"/>
      </w:pPr>
      <w:bookmarkStart w:id="548" w:name="P4522"/>
      <w:bookmarkEnd w:id="548"/>
      <w:r>
        <w:t xml:space="preserve">7. В случае осуществления сноса самовольной постройки или ее приведения в соответствие с установленными требованиями лицом, </w:t>
      </w:r>
      <w:r>
        <w:t>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w:t>
      </w:r>
      <w:r>
        <w:t>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w:t>
      </w:r>
      <w:r>
        <w:t xml:space="preserve"> создана или возведена самовольная постройка, указанные лица выполняют функции застройщика.</w:t>
      </w:r>
    </w:p>
    <w:p w:rsidR="00781AE1" w:rsidRDefault="008D7515">
      <w:pPr>
        <w:pStyle w:val="ConsPlusNormal0"/>
        <w:jc w:val="both"/>
      </w:pPr>
      <w:r>
        <w:t xml:space="preserve">(в ред. Федерального </w:t>
      </w:r>
      <w:hyperlink r:id="rId26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 xml:space="preserve">8. В случае, если в установленный срок лицами, указанными в </w:t>
      </w:r>
      <w:hyperlink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w:r>
          <w:rPr>
            <w:color w:val="0000FF"/>
          </w:rPr>
          <w:t>части 6</w:t>
        </w:r>
      </w:hyperlink>
      <w:r>
        <w:t xml:space="preserve"> настоящей статьи, не выполнены обязанности, предусмотренные </w:t>
      </w:r>
      <w:hyperlink w:anchor="P4527" w:tooltip="11. Лица, указанные в части 6 настоящей статьи, обязаны:">
        <w:r>
          <w:rPr>
            <w:color w:val="0000FF"/>
          </w:rPr>
          <w:t>частью 11</w:t>
        </w:r>
      </w:hyperlink>
      <w:r>
        <w:t xml:space="preserve"> настоящей статьи, при переходе прав на земельный участок обязательство по сно</w:t>
      </w:r>
      <w:r>
        <w:t xml:space="preserve">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686" w:tooltip="&quot;Земельный кодекс Российской Федерации&quot; от 25.10.2001 N 136-ФЗ (ред. от 20.03.2025) (с изм. и доп., вступ. в силу с 27.06.2025) {КонсультантПлюс}">
        <w:r>
          <w:rPr>
            <w:color w:val="0000FF"/>
          </w:rPr>
          <w:t>кодексом</w:t>
        </w:r>
      </w:hyperlink>
      <w:r>
        <w:t xml:space="preserve"> Российской Федерации, переходит к новому правообладателю земельного участка.</w:t>
      </w:r>
    </w:p>
    <w:p w:rsidR="00781AE1" w:rsidRDefault="008D7515">
      <w:pPr>
        <w:pStyle w:val="ConsPlusNormal0"/>
        <w:spacing w:before="200"/>
        <w:ind w:firstLine="540"/>
        <w:jc w:val="both"/>
      </w:pPr>
      <w:r>
        <w:t>9. В случае, если принято решение о сносе самовольной по</w:t>
      </w:r>
      <w:r>
        <w:t xml:space="preserve">стройки или ее приведении в соответствие с установленными требованиями, лица, указанные в </w:t>
      </w:r>
      <w:hyperlink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w:r>
          <w:rPr>
            <w:color w:val="0000FF"/>
          </w:rPr>
          <w:t>части 6</w:t>
        </w:r>
      </w:hyperlink>
      <w:r>
        <w:t xml:space="preserve"> настоящей статьи, а в случаях, предусмотренных </w:t>
      </w:r>
      <w:hyperlink w:anchor="P4522" w:tooltip="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
        <w:r>
          <w:rPr>
            <w:color w:val="0000FF"/>
          </w:rPr>
          <w:t>частями 7</w:t>
        </w:r>
      </w:hyperlink>
      <w:r>
        <w:t xml:space="preserve"> и </w:t>
      </w:r>
      <w:hyperlink w:anchor="P4542" w:tooltip="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w:t>
      </w:r>
      <w:r>
        <w:t>ваниями.</w:t>
      </w:r>
    </w:p>
    <w:p w:rsidR="00781AE1" w:rsidRDefault="008D7515">
      <w:pPr>
        <w:pStyle w:val="ConsPlusNormal0"/>
        <w:spacing w:before="200"/>
        <w:ind w:firstLine="540"/>
        <w:jc w:val="both"/>
      </w:pPr>
      <w:r>
        <w:t xml:space="preserve">10. Снос самовольной постройки осуществляется в соответствии со </w:t>
      </w:r>
      <w:hyperlink w:anchor="P4442" w:tooltip="Статья 55.30. Общие положения о сносе объектов капитального строительства">
        <w:r>
          <w:rPr>
            <w:color w:val="0000FF"/>
          </w:rPr>
          <w:t>статьями 55.30</w:t>
        </w:r>
      </w:hyperlink>
      <w:r>
        <w:t xml:space="preserve"> и </w:t>
      </w:r>
      <w:hyperlink w:anchor="P4460" w:tooltip="Статья 55.31. Осуществление сноса объекта капитального строительства">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322" w:tooltip="Глава 6. АРХИТЕКТУРНО-СТРОИТЕЛЬНОЕ">
        <w:r>
          <w:rPr>
            <w:color w:val="0000FF"/>
          </w:rPr>
          <w:t>главой 6</w:t>
        </w:r>
      </w:hyperlink>
      <w:r>
        <w:t xml:space="preserve"> настоящего Кодекса.</w:t>
      </w:r>
    </w:p>
    <w:p w:rsidR="00781AE1" w:rsidRDefault="008D7515">
      <w:pPr>
        <w:pStyle w:val="ConsPlusNormal0"/>
        <w:spacing w:before="200"/>
        <w:ind w:firstLine="540"/>
        <w:jc w:val="both"/>
      </w:pPr>
      <w:bookmarkStart w:id="549" w:name="P4527"/>
      <w:bookmarkEnd w:id="549"/>
      <w:r>
        <w:t xml:space="preserve">11. Лица, указанные в </w:t>
      </w:r>
      <w:hyperlink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w:r>
          <w:rPr>
            <w:color w:val="0000FF"/>
          </w:rPr>
          <w:t>части 6</w:t>
        </w:r>
      </w:hyperlink>
      <w:r>
        <w:t xml:space="preserve"> настоящей статьи, обязаны:</w:t>
      </w:r>
    </w:p>
    <w:p w:rsidR="00781AE1" w:rsidRDefault="008D7515">
      <w:pPr>
        <w:pStyle w:val="ConsPlusNormal0"/>
        <w:spacing w:before="200"/>
        <w:ind w:firstLine="540"/>
        <w:jc w:val="both"/>
      </w:pPr>
      <w:r>
        <w:t>1) осуществить снос самовольной постройки в случае, если принято решение о сносе самовольной постройки, в срок</w:t>
      </w:r>
      <w:r>
        <w:t>, установленный указанным решением;</w:t>
      </w:r>
    </w:p>
    <w:p w:rsidR="00781AE1" w:rsidRDefault="008D7515">
      <w:pPr>
        <w:pStyle w:val="ConsPlusNormal0"/>
        <w:spacing w:before="200"/>
        <w:ind w:firstLine="540"/>
        <w:jc w:val="both"/>
      </w:pPr>
      <w:bookmarkStart w:id="550" w:name="P4529"/>
      <w:bookmarkEnd w:id="550"/>
      <w:r>
        <w:t xml:space="preserve">2) осуществить снос самовольной постройки либо представить в орган местного самоуправления </w:t>
      </w:r>
      <w:r>
        <w:lastRenderedPageBreak/>
        <w:t>поселения, муниципального округа, городского округа по месту нахождения самовольной постройки или в случае, если самовольная пост</w:t>
      </w:r>
      <w:r>
        <w:t>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w:t>
      </w:r>
      <w:r>
        <w:t xml:space="preserve">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781AE1" w:rsidRDefault="008D7515">
      <w:pPr>
        <w:pStyle w:val="ConsPlusNormal0"/>
        <w:jc w:val="both"/>
      </w:pPr>
      <w:r>
        <w:t xml:space="preserve">(в ред. Федерального </w:t>
      </w:r>
      <w:hyperlink r:id="rId268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w:t>
      </w:r>
      <w:r>
        <w:t>т 13.06.2023 N 240-ФЗ)</w:t>
      </w:r>
    </w:p>
    <w:p w:rsidR="00781AE1" w:rsidRDefault="008D7515">
      <w:pPr>
        <w:pStyle w:val="ConsPlusNormal0"/>
        <w:spacing w:before="200"/>
        <w:ind w:firstLine="540"/>
        <w:jc w:val="both"/>
      </w:pPr>
      <w: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w:t>
      </w:r>
      <w:r>
        <w:t xml:space="preserve">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529" w:tooltip="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
        <w:r>
          <w:rPr>
            <w:color w:val="0000FF"/>
          </w:rPr>
          <w:t>пунктом 2</w:t>
        </w:r>
      </w:hyperlink>
      <w:r>
        <w:t xml:space="preserve"> настоящей части, такие лица представили в орган </w:t>
      </w:r>
      <w:r>
        <w:t>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w:t>
      </w:r>
      <w:r>
        <w:t>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781AE1" w:rsidRDefault="008D7515" w:rsidP="00672002">
      <w:pPr>
        <w:pStyle w:val="ConsPlusNormal0"/>
        <w:jc w:val="both"/>
      </w:pPr>
      <w:r>
        <w:t xml:space="preserve">(в ред. Федерального </w:t>
      </w:r>
      <w:hyperlink r:id="rId268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60"/>
        <w:ind w:firstLine="540"/>
        <w:jc w:val="both"/>
      </w:pPr>
      <w:r>
        <w:t xml:space="preserve">12. В случае, если указанными в </w:t>
      </w:r>
      <w:hyperlink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w:r>
          <w:rPr>
            <w:color w:val="0000FF"/>
          </w:rPr>
          <w:t>части 6</w:t>
        </w:r>
      </w:hyperlink>
      <w:r>
        <w:t xml:space="preserve"> настоящей статьи лицами в установленные сроки не выполнены обязанности, предусмотренные </w:t>
      </w:r>
      <w:hyperlink w:anchor="P4527" w:tooltip="11. Лица, указанные в части 6 настоящей статьи, обязаны:">
        <w:r>
          <w:rPr>
            <w:color w:val="0000FF"/>
          </w:rPr>
          <w:t>частью 11</w:t>
        </w:r>
      </w:hyperlink>
      <w:r>
        <w:t xml:space="preserve"> настоящей статьи, орган </w:t>
      </w:r>
      <w:r>
        <w:t>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w:t>
      </w:r>
      <w:r>
        <w:t>яет одно из следующих действий:</w:t>
      </w:r>
    </w:p>
    <w:p w:rsidR="00781AE1" w:rsidRDefault="008D7515">
      <w:pPr>
        <w:pStyle w:val="ConsPlusNormal0"/>
        <w:jc w:val="both"/>
      </w:pPr>
      <w:r>
        <w:t xml:space="preserve">(в ред. Федерального </w:t>
      </w:r>
      <w:hyperlink r:id="rId268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 xml:space="preserve">1) направляет в течение семи рабочих дней со дня истечения срока, предусмотренного </w:t>
      </w:r>
      <w:hyperlink w:anchor="P4527" w:tooltip="11. Лица, указанные в части 6 настоящей статьи, обязаны:">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w:t>
      </w:r>
      <w:r>
        <w:t>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781AE1" w:rsidRDefault="008D7515">
      <w:pPr>
        <w:pStyle w:val="ConsPlusNormal0"/>
        <w:spacing w:before="200"/>
        <w:ind w:firstLine="540"/>
        <w:jc w:val="both"/>
      </w:pPr>
      <w:r>
        <w:t xml:space="preserve">2) обращается в течение шести месяцев со дня истечения срока, предусмотренного </w:t>
      </w:r>
      <w:hyperlink w:anchor="P4527" w:tooltip="11. Лица, указанные в части 6 настоящей статьи, обязаны:">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w:t>
      </w:r>
      <w:r>
        <w:t xml:space="preserve">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54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
        <w:r>
          <w:rPr>
            <w:color w:val="0000FF"/>
          </w:rPr>
          <w:t>пунктом 3 части 13</w:t>
        </w:r>
      </w:hyperlink>
      <w:r>
        <w:t xml:space="preserve"> настоящей статьи;</w:t>
      </w:r>
    </w:p>
    <w:p w:rsidR="00781AE1" w:rsidRDefault="008D7515">
      <w:pPr>
        <w:pStyle w:val="ConsPlusNormal0"/>
        <w:spacing w:before="200"/>
        <w:ind w:firstLine="540"/>
        <w:jc w:val="both"/>
      </w:pPr>
      <w:r>
        <w:t>3) обращается в течение шести месяцев с</w:t>
      </w:r>
      <w:r>
        <w:t xml:space="preserve">о дня истечения срока, предусмотренного </w:t>
      </w:r>
      <w:hyperlink w:anchor="P4527" w:tooltip="11. Лица, указанные в части 6 настоящей статьи, обязаны:">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w:t>
      </w:r>
      <w:r>
        <w:t>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w:t>
      </w:r>
      <w:r>
        <w:t xml:space="preserve">ния, за исключением случая, предусмотренного </w:t>
      </w:r>
      <w:hyperlink w:anchor="P454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
        <w:r>
          <w:rPr>
            <w:color w:val="0000FF"/>
          </w:rPr>
          <w:t>пунктом 3 части 13</w:t>
        </w:r>
      </w:hyperlink>
      <w:r>
        <w:t xml:space="preserve"> настоящей статьи.</w:t>
      </w:r>
    </w:p>
    <w:p w:rsidR="00781AE1" w:rsidRDefault="00781AE1">
      <w:pPr>
        <w:pStyle w:val="ConsPlusNormal0"/>
        <w:spacing w:after="1"/>
      </w:pPr>
    </w:p>
    <w:p w:rsidR="00781AE1" w:rsidRDefault="008D7515">
      <w:pPr>
        <w:pStyle w:val="ConsPlusNormal0"/>
        <w:spacing w:before="260"/>
        <w:ind w:firstLine="540"/>
        <w:jc w:val="both"/>
      </w:pPr>
      <w:bookmarkStart w:id="551" w:name="P4542"/>
      <w:bookmarkEnd w:id="551"/>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w:t>
      </w:r>
      <w:r>
        <w:t>мовольная постройка расположена на межселенной территории, органом местного самоуправления муниципального района в следующих случаях:</w:t>
      </w:r>
    </w:p>
    <w:p w:rsidR="00781AE1" w:rsidRDefault="008D7515">
      <w:pPr>
        <w:pStyle w:val="ConsPlusNormal0"/>
        <w:jc w:val="both"/>
      </w:pPr>
      <w:r>
        <w:t xml:space="preserve">(в ред. Федерального </w:t>
      </w:r>
      <w:hyperlink r:id="rId26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bookmarkStart w:id="552" w:name="P4544"/>
      <w:bookmarkEnd w:id="552"/>
      <w:r>
        <w:t>1) в течение двух месяцев со дня размещения н</w:t>
      </w:r>
      <w:r>
        <w:t xml:space="preserve">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w:r>
          <w:rPr>
            <w:color w:val="0000FF"/>
          </w:rPr>
          <w:t>части 6</w:t>
        </w:r>
      </w:hyperlink>
      <w:r>
        <w:t xml:space="preserve"> настоящей статьи, не были выявлены;</w:t>
      </w:r>
    </w:p>
    <w:p w:rsidR="00781AE1" w:rsidRDefault="008D7515">
      <w:pPr>
        <w:pStyle w:val="ConsPlusNormal0"/>
        <w:spacing w:before="200"/>
        <w:ind w:firstLine="540"/>
        <w:jc w:val="both"/>
      </w:pPr>
      <w:bookmarkStart w:id="553" w:name="P4545"/>
      <w:bookmarkEnd w:id="553"/>
      <w:r>
        <w:lastRenderedPageBreak/>
        <w:t>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w:t>
      </w:r>
      <w:r>
        <w:t xml:space="preserve">ления о сносе самовольной постройки или ее приведении в соответствие с установленными требованиями, лица, указанные в </w:t>
      </w:r>
      <w:hyperlink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w:r>
          <w:rPr>
            <w:color w:val="0000FF"/>
          </w:rPr>
          <w:t>части 6</w:t>
        </w:r>
      </w:hyperlink>
      <w:r>
        <w:t xml:space="preserve"> настоящей статьи, не выполнили соответствующие обязанности, предусмотренные </w:t>
      </w:r>
      <w:hyperlink w:anchor="P4527" w:tooltip="11. Лица, указанные в части 6 настоящей статьи, обязаны:">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w:t>
      </w:r>
      <w:r>
        <w:t xml:space="preserve"> публичных торгов не приобретен иным лицом;</w:t>
      </w:r>
    </w:p>
    <w:p w:rsidR="00781AE1" w:rsidRDefault="008D7515">
      <w:pPr>
        <w:pStyle w:val="ConsPlusNormal0"/>
        <w:spacing w:before="200"/>
        <w:ind w:firstLine="540"/>
        <w:jc w:val="both"/>
      </w:pPr>
      <w:bookmarkStart w:id="554" w:name="P4546"/>
      <w:bookmarkEnd w:id="554"/>
      <w:r>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w:t>
      </w:r>
      <w:r>
        <w:t xml:space="preserve">ветствие с установленными требованиями, лицами, указанными в </w:t>
      </w:r>
      <w:hyperlink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w:r>
          <w:rPr>
            <w:color w:val="0000FF"/>
          </w:rPr>
          <w:t>части 6</w:t>
        </w:r>
      </w:hyperlink>
      <w:r>
        <w:t xml:space="preserve"> настоящей статьи, не выполнены соответствующие обязанности, предусмотренные </w:t>
      </w:r>
      <w:hyperlink w:anchor="P4527" w:tooltip="11. Лица, указанные в части 6 настоящей статьи, обязаны:">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781AE1" w:rsidRDefault="008D7515">
      <w:pPr>
        <w:pStyle w:val="ConsPlusNormal0"/>
        <w:spacing w:before="200"/>
        <w:ind w:firstLine="540"/>
        <w:jc w:val="both"/>
      </w:pPr>
      <w:r>
        <w:t>14. В течение</w:t>
      </w:r>
      <w:r>
        <w:t xml:space="preserve"> двух месяцев со дня истечения сроков, указанных соответственно в </w:t>
      </w:r>
      <w:hyperlink w:anchor="P4544" w:tooltip="1) в течение двух месяцев со дня размещения на официальном сайте органа местного самоуправления в информационно-телекоммуникационной сети &quot;Интернет&quot; сообщения о планируемых сносе самовольной постройки или ее приведении в соответствие с установленными требовани">
        <w:r>
          <w:rPr>
            <w:color w:val="0000FF"/>
          </w:rPr>
          <w:t>пунктах 1</w:t>
        </w:r>
      </w:hyperlink>
      <w:r>
        <w:t xml:space="preserve"> - </w:t>
      </w:r>
      <w:hyperlink w:anchor="P454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w:t>
      </w:r>
      <w:r>
        <w:t>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781AE1" w:rsidRDefault="008D7515">
      <w:pPr>
        <w:pStyle w:val="ConsPlusNormal0"/>
        <w:jc w:val="both"/>
      </w:pPr>
      <w:r>
        <w:t>(в ред. Федеральн</w:t>
      </w:r>
      <w:r>
        <w:t xml:space="preserve">ого </w:t>
      </w:r>
      <w:hyperlink r:id="rId269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 xml:space="preserve">15. В случаях, предусмотренных </w:t>
      </w:r>
      <w:hyperlink w:anchor="P4545" w:tooltip="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
        <w:r>
          <w:rPr>
            <w:color w:val="0000FF"/>
          </w:rPr>
          <w:t>пунктами 2</w:t>
        </w:r>
      </w:hyperlink>
      <w:r>
        <w:t xml:space="preserve"> и </w:t>
      </w:r>
      <w:hyperlink w:anchor="P454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
        <w:r>
          <w:rPr>
            <w:color w:val="0000FF"/>
          </w:rPr>
          <w:t>3 части 13</w:t>
        </w:r>
      </w:hyperlink>
      <w:r>
        <w:t xml:space="preserve"> настоящей статьи, орган местного самоуправления, осуществивший сн</w:t>
      </w:r>
      <w:r>
        <w:t>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w:t>
      </w:r>
      <w:r>
        <w:t xml:space="preserve">х в </w:t>
      </w:r>
      <w:hyperlink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w:t>
      </w:r>
      <w:r>
        <w:t>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w:t>
      </w:r>
      <w:r>
        <w:t xml:space="preserve">но органом местного самоуправления, такой орган вправе требовать возмещения расходов на эту подготовку от лиц, указанных в </w:t>
      </w:r>
      <w:hyperlink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w:r>
          <w:rPr>
            <w:color w:val="0000FF"/>
          </w:rPr>
          <w:t>части 6</w:t>
        </w:r>
      </w:hyperlink>
      <w:r>
        <w:t xml:space="preserve"> настоящей статьи.</w:t>
      </w:r>
    </w:p>
    <w:p w:rsidR="00781AE1" w:rsidRDefault="008D7515">
      <w:pPr>
        <w:pStyle w:val="ConsPlusNormal0"/>
        <w:jc w:val="both"/>
      </w:pPr>
      <w:r>
        <w:t xml:space="preserve">(в ред. Федерального </w:t>
      </w:r>
      <w:hyperlink r:id="rId269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color w:val="0000FF"/>
          </w:rPr>
          <w:t>закона</w:t>
        </w:r>
      </w:hyperlink>
      <w:r>
        <w:t xml:space="preserve"> от 30.04.2021 N 120-ФЗ)</w:t>
      </w:r>
    </w:p>
    <w:p w:rsidR="00781AE1" w:rsidRDefault="00781AE1">
      <w:pPr>
        <w:pStyle w:val="ConsPlusNormal0"/>
        <w:jc w:val="both"/>
      </w:pPr>
    </w:p>
    <w:p w:rsidR="00781AE1" w:rsidRDefault="008D7515">
      <w:pPr>
        <w:pStyle w:val="ConsPlusTitle0"/>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w:t>
      </w:r>
      <w:r>
        <w:t>в, установленными в границах зон с особыми условиями использования территорий</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269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781AE1">
      <w:pPr>
        <w:pStyle w:val="ConsPlusNormal0"/>
        <w:jc w:val="both"/>
      </w:pPr>
    </w:p>
    <w:p w:rsidR="00781AE1" w:rsidRDefault="008D7515">
      <w:pPr>
        <w:pStyle w:val="ConsPlusNormal0"/>
        <w:ind w:firstLine="540"/>
        <w:jc w:val="both"/>
      </w:pPr>
      <w:bookmarkStart w:id="555" w:name="P4556"/>
      <w:bookmarkEnd w:id="555"/>
      <w:r>
        <w:t>1. Объект капитального строительс</w:t>
      </w:r>
      <w:r>
        <w:t>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w:t>
      </w:r>
      <w:r>
        <w:t>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781AE1" w:rsidRDefault="008D7515">
      <w:pPr>
        <w:pStyle w:val="ConsPlusNormal0"/>
        <w:spacing w:before="200"/>
        <w:ind w:firstLine="540"/>
        <w:jc w:val="both"/>
      </w:pPr>
      <w:bookmarkStart w:id="556" w:name="P4557"/>
      <w:bookmarkEnd w:id="556"/>
      <w:r>
        <w:t xml:space="preserve">2. В случае, предусмотренном </w:t>
      </w:r>
      <w:hyperlink w:anchor="P4556"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
        <w:r>
          <w:rPr>
            <w:color w:val="0000FF"/>
          </w:rPr>
          <w:t>частью 1</w:t>
        </w:r>
      </w:hyperlink>
      <w:r>
        <w:t xml:space="preserve"> настоящей статьи, снос объекта капит</w:t>
      </w:r>
      <w:r>
        <w:t>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w:t>
      </w:r>
      <w:r>
        <w:t xml:space="preserve">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w:t>
      </w:r>
      <w:r>
        <w:t>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w:t>
      </w:r>
      <w:r>
        <w:t xml:space="preserve">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w:t>
      </w:r>
      <w:r>
        <w:lastRenderedPageBreak/>
        <w:t>строительства или собственников помещений в нем самостоят</w:t>
      </w:r>
      <w:r>
        <w:t>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w:t>
      </w:r>
      <w:r>
        <w:t>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w:t>
      </w:r>
      <w:r>
        <w:t>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w:t>
      </w:r>
      <w:r>
        <w:t>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w:t>
      </w:r>
      <w:r>
        <w:t xml:space="preserve">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w:t>
      </w:r>
      <w:proofErr w:type="spellStart"/>
      <w:r>
        <w:t>недостижения</w:t>
      </w:r>
      <w:proofErr w:type="spellEnd"/>
      <w:r>
        <w:t xml:space="preserve"> соглашения о возмещении убытков снос такого объекта капитального строительств</w:t>
      </w:r>
      <w:r>
        <w:t>а или его приведение в соответствие осуществляется исключительно на основании решения суда.</w:t>
      </w:r>
    </w:p>
    <w:p w:rsidR="00781AE1" w:rsidRDefault="008D7515">
      <w:pPr>
        <w:pStyle w:val="ConsPlusNormal0"/>
        <w:spacing w:before="200"/>
        <w:ind w:firstLine="540"/>
        <w:jc w:val="both"/>
      </w:pPr>
      <w:r>
        <w:t xml:space="preserve">3. Указанное в </w:t>
      </w:r>
      <w:hyperlink w:anchor="P4557"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
        <w:r>
          <w:rPr>
            <w:color w:val="0000FF"/>
          </w:rPr>
          <w:t>части 2</w:t>
        </w:r>
      </w:hyperlink>
      <w:r>
        <w:t xml:space="preserve"> настоящей статьи соглашение о возмещении убытков должно предусматривать в том числе условие о сносе объ</w:t>
      </w:r>
      <w:r>
        <w:t>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w:t>
      </w:r>
      <w:r>
        <w:t>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w:t>
      </w:r>
      <w:r>
        <w:t>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781AE1" w:rsidRDefault="008D7515">
      <w:pPr>
        <w:pStyle w:val="ConsPlusNormal0"/>
        <w:spacing w:before="200"/>
        <w:ind w:firstLine="540"/>
        <w:jc w:val="both"/>
      </w:pPr>
      <w:r>
        <w:t>4. В слу</w:t>
      </w:r>
      <w:r>
        <w:t>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w:t>
      </w:r>
      <w:r>
        <w:t>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w:t>
      </w:r>
      <w:r>
        <w:t xml:space="preserve">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w:t>
      </w:r>
      <w:r>
        <w:t>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w:t>
      </w:r>
      <w:r>
        <w:t xml:space="preserve">анные в </w:t>
      </w:r>
      <w:hyperlink w:anchor="P4557"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w:t>
      </w:r>
      <w:r>
        <w:t>ления обязаны в соответствии с земельным законодательством выкупить такой объект капитального строительства.</w:t>
      </w:r>
    </w:p>
    <w:p w:rsidR="00781AE1" w:rsidRDefault="00781AE1">
      <w:pPr>
        <w:pStyle w:val="ConsPlusNormal0"/>
        <w:ind w:firstLine="540"/>
        <w:jc w:val="both"/>
      </w:pPr>
    </w:p>
    <w:p w:rsidR="00781AE1" w:rsidRDefault="008D7515">
      <w:pPr>
        <w:pStyle w:val="ConsPlusTitle0"/>
        <w:jc w:val="center"/>
        <w:outlineLvl w:val="0"/>
      </w:pPr>
      <w:r>
        <w:t>Глава 6.5. ОТНЕСЕНИЕ ОБЪЕКТОВ НЕЗАВЕРШЕННОГО СТРОИТЕЛЬСТВА,</w:t>
      </w:r>
    </w:p>
    <w:p w:rsidR="00781AE1" w:rsidRDefault="008D7515">
      <w:pPr>
        <w:pStyle w:val="ConsPlusTitle0"/>
        <w:jc w:val="center"/>
      </w:pPr>
      <w:r>
        <w:t>СТРОИТЕЛЬСТВО, РЕКОНСТРУКЦИЯ КОТОРЫХ ОСУЩЕСТВЛЯЮТСЯ</w:t>
      </w:r>
    </w:p>
    <w:p w:rsidR="00781AE1" w:rsidRDefault="008D7515">
      <w:pPr>
        <w:pStyle w:val="ConsPlusTitle0"/>
        <w:jc w:val="center"/>
      </w:pPr>
      <w:r>
        <w:t>ПОЛНОСТЬЮ ИЛИ ЧАСТИЧНО ЗА СЧЕТ СРЕ</w:t>
      </w:r>
      <w:r>
        <w:t>ДСТВ БЮДЖЕТОВ БЮДЖЕТНОЙ</w:t>
      </w:r>
    </w:p>
    <w:p w:rsidR="00781AE1" w:rsidRDefault="008D7515">
      <w:pPr>
        <w:pStyle w:val="ConsPlusTitle0"/>
        <w:jc w:val="center"/>
      </w:pPr>
      <w:r>
        <w:t>СИСТЕМЫ РОССИЙСКОЙ ФЕДЕРАЦИИ, К НЕЗАВЕРШЕННЫМ ОБЪЕКТАМ</w:t>
      </w:r>
    </w:p>
    <w:p w:rsidR="00781AE1" w:rsidRDefault="008D7515">
      <w:pPr>
        <w:pStyle w:val="ConsPlusTitle0"/>
        <w:jc w:val="center"/>
      </w:pPr>
      <w:r>
        <w:t>КАПИТАЛЬНОГО СТРОИТЕЛЬСТВА</w:t>
      </w:r>
    </w:p>
    <w:p w:rsidR="00781AE1" w:rsidRDefault="00781AE1">
      <w:pPr>
        <w:pStyle w:val="ConsPlusNormal0"/>
        <w:jc w:val="center"/>
      </w:pPr>
    </w:p>
    <w:p w:rsidR="00781AE1" w:rsidRDefault="008D7515">
      <w:pPr>
        <w:pStyle w:val="ConsPlusNormal0"/>
        <w:jc w:val="center"/>
      </w:pPr>
      <w:r>
        <w:t xml:space="preserve">(введена Федеральным </w:t>
      </w:r>
      <w:hyperlink r:id="rId269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30.12.2021 N 447-ФЗ)</w:t>
      </w:r>
    </w:p>
    <w:p w:rsidR="00781AE1" w:rsidRDefault="00781AE1">
      <w:pPr>
        <w:pStyle w:val="ConsPlusNormal0"/>
        <w:jc w:val="both"/>
      </w:pPr>
    </w:p>
    <w:p w:rsidR="00781AE1" w:rsidRDefault="008D7515">
      <w:pPr>
        <w:pStyle w:val="ConsPlusTitle0"/>
        <w:ind w:firstLine="540"/>
        <w:jc w:val="both"/>
        <w:outlineLvl w:val="1"/>
      </w:pPr>
      <w:r>
        <w:t>Статья 55.34. Основания отнесения объектов незавершенного строительств</w:t>
      </w:r>
      <w:r>
        <w:t>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269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30.12.2021 N 447-ФЗ)</w:t>
      </w:r>
    </w:p>
    <w:p w:rsidR="00781AE1" w:rsidRDefault="00781AE1">
      <w:pPr>
        <w:pStyle w:val="ConsPlusNormal0"/>
        <w:jc w:val="both"/>
      </w:pPr>
    </w:p>
    <w:p w:rsidR="00781AE1" w:rsidRDefault="008D7515">
      <w:pPr>
        <w:pStyle w:val="ConsPlusNormal0"/>
        <w:ind w:firstLine="540"/>
        <w:jc w:val="both"/>
      </w:pPr>
      <w:bookmarkStart w:id="557" w:name="P4573"/>
      <w:bookmarkEnd w:id="557"/>
      <w:r>
        <w:t xml:space="preserve">1. Объект незавершенного строительства, строительство, реконструкция которого осуществляются </w:t>
      </w:r>
      <w:r>
        <w:lastRenderedPageBreak/>
        <w:t>полностью или частично за счет средств бюджетов бюджетной системы Российской Федерации и не завершены, приз</w:t>
      </w:r>
      <w:r>
        <w:t>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781AE1" w:rsidRDefault="008D7515">
      <w:pPr>
        <w:pStyle w:val="ConsPlusNormal0"/>
        <w:spacing w:before="20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781AE1" w:rsidRDefault="008D7515">
      <w:pPr>
        <w:pStyle w:val="ConsPlusNormal0"/>
        <w:spacing w:before="20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w:t>
      </w:r>
      <w:r>
        <w:t>ацию);</w:t>
      </w:r>
    </w:p>
    <w:p w:rsidR="00781AE1" w:rsidRDefault="008D7515">
      <w:pPr>
        <w:pStyle w:val="ConsPlusNormal0"/>
        <w:spacing w:before="200"/>
        <w:ind w:firstLine="540"/>
        <w:jc w:val="both"/>
      </w:pPr>
      <w:r>
        <w:t xml:space="preserve">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w:t>
      </w:r>
      <w:r>
        <w:t>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781AE1" w:rsidRDefault="008D7515">
      <w:pPr>
        <w:pStyle w:val="ConsPlusNormal0"/>
        <w:spacing w:before="200"/>
        <w:ind w:firstLine="540"/>
        <w:jc w:val="both"/>
      </w:pPr>
      <w:r>
        <w:t>4) строительство, реконст</w:t>
      </w:r>
      <w:r>
        <w:t xml:space="preserve">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471" w:tooltip="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
        <w:r>
          <w:rPr>
            <w:color w:val="0000FF"/>
          </w:rPr>
          <w:t>пунктом 5 части 6 статьи 55</w:t>
        </w:r>
      </w:hyperlink>
      <w:r>
        <w:t xml:space="preserve"> настоящего К</w:t>
      </w:r>
      <w:r>
        <w:t>одекса основанием для отказа в выдаче разрешения на ввод такого объекта в эксплуатацию;</w:t>
      </w:r>
    </w:p>
    <w:p w:rsidR="00781AE1" w:rsidRDefault="008D7515">
      <w:pPr>
        <w:pStyle w:val="ConsPlusNormal0"/>
        <w:spacing w:before="20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w:t>
      </w:r>
      <w:r>
        <w:t>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w:t>
      </w:r>
      <w:r>
        <w:t>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781AE1" w:rsidRDefault="008D7515">
      <w:pPr>
        <w:pStyle w:val="ConsPlusNormal0"/>
        <w:spacing w:before="200"/>
        <w:ind w:firstLine="540"/>
        <w:jc w:val="both"/>
      </w:pPr>
      <w:r>
        <w:t>6) в отношении объекта капитального строительства, строительство, реконструкция которого не завершены,</w:t>
      </w:r>
      <w:r>
        <w:t xml:space="preserve">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781AE1" w:rsidRDefault="008D7515">
      <w:pPr>
        <w:pStyle w:val="ConsPlusNormal0"/>
        <w:spacing w:before="200"/>
        <w:ind w:firstLine="540"/>
        <w:jc w:val="both"/>
      </w:pPr>
      <w:r>
        <w:t>7) вступило в силу решение суда, в том числе о признании объекта капитального строительств</w:t>
      </w:r>
      <w:r>
        <w:t>а самовольной постройкой.</w:t>
      </w:r>
    </w:p>
    <w:p w:rsidR="00781AE1" w:rsidRDefault="008D7515">
      <w:pPr>
        <w:pStyle w:val="ConsPlusNormal0"/>
        <w:spacing w:before="200"/>
        <w:ind w:firstLine="540"/>
        <w:jc w:val="both"/>
      </w:pPr>
      <w:r>
        <w:t xml:space="preserve">2. Правительством Российской Федерации наряду с основаниями, предусмотренными </w:t>
      </w:r>
      <w:hyperlink w:anchor="P4573"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w:t>
      </w:r>
      <w:r>
        <w:t>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781AE1" w:rsidRDefault="008D7515">
      <w:pPr>
        <w:pStyle w:val="ConsPlusNormal0"/>
        <w:spacing w:before="200"/>
        <w:ind w:firstLine="540"/>
        <w:jc w:val="both"/>
      </w:pPr>
      <w:r>
        <w:t xml:space="preserve">3. Объекты капитального строительства, </w:t>
      </w:r>
      <w:r>
        <w:t xml:space="preserve">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w:t>
      </w:r>
      <w:r>
        <w:t xml:space="preserve">капитального строительства, указанный в </w:t>
      </w:r>
      <w:hyperlink w:anchor="P4590" w:tooltip="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
        <w:r>
          <w:rPr>
            <w:color w:val="0000FF"/>
          </w:rPr>
          <w:t>части 1 статьи 55.35</w:t>
        </w:r>
      </w:hyperlink>
      <w:r>
        <w:t xml:space="preserve"> настоящего Кодекса.</w:t>
      </w:r>
    </w:p>
    <w:p w:rsidR="00781AE1" w:rsidRDefault="008D7515">
      <w:pPr>
        <w:pStyle w:val="ConsPlusNormal0"/>
        <w:spacing w:before="200"/>
        <w:ind w:firstLine="540"/>
        <w:jc w:val="both"/>
      </w:pPr>
      <w:r>
        <w:t xml:space="preserve">4. Нормативным правовым актом субъекта Российской Федерации наряду с основаниями, предусмотренными </w:t>
      </w:r>
      <w:hyperlink w:anchor="P4573"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
        <w:r>
          <w:rPr>
            <w:color w:val="0000FF"/>
          </w:rPr>
          <w:t>част</w:t>
        </w:r>
        <w:r>
          <w:rPr>
            <w:color w:val="0000FF"/>
          </w:rPr>
          <w:t>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w:t>
      </w:r>
      <w:r>
        <w:t>ствлялись полностью или частично за счет средств бюджета субъекта Российской Федерации, местного бюджета.</w:t>
      </w:r>
    </w:p>
    <w:p w:rsidR="00781AE1" w:rsidRDefault="008D7515">
      <w:pPr>
        <w:pStyle w:val="ConsPlusNormal0"/>
        <w:spacing w:before="200"/>
        <w:ind w:firstLine="540"/>
        <w:jc w:val="both"/>
      </w:pPr>
      <w:r>
        <w:t>5. Объекты капитального строительства, строительство, реконструкция которых осуществлялись полностью или частично за счет средств бюджета субъекта Рос</w:t>
      </w:r>
      <w:r>
        <w:t xml:space="preserve">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591" w:tooltip="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
        <w:r>
          <w:rPr>
            <w:color w:val="0000FF"/>
          </w:rPr>
          <w:t xml:space="preserve">части 2 статьи </w:t>
        </w:r>
        <w:r>
          <w:rPr>
            <w:color w:val="0000FF"/>
          </w:rPr>
          <w:lastRenderedPageBreak/>
          <w:t>55.35</w:t>
        </w:r>
      </w:hyperlink>
      <w:r>
        <w:t xml:space="preserve"> настоящего Кодекса.</w:t>
      </w:r>
    </w:p>
    <w:p w:rsidR="00781AE1" w:rsidRDefault="00781AE1">
      <w:pPr>
        <w:pStyle w:val="ConsPlusNormal0"/>
        <w:jc w:val="both"/>
      </w:pPr>
    </w:p>
    <w:p w:rsidR="00781AE1" w:rsidRDefault="008D7515">
      <w:pPr>
        <w:pStyle w:val="ConsPlusTitle0"/>
        <w:ind w:firstLine="540"/>
        <w:jc w:val="both"/>
        <w:outlineLvl w:val="1"/>
      </w:pPr>
      <w:r>
        <w:t>Статья 55.35. Реестры незавершенных объектов капитального строительства</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269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30.12.2021 N 447-ФЗ)</w:t>
      </w:r>
    </w:p>
    <w:p w:rsidR="00781AE1" w:rsidRDefault="00781AE1">
      <w:pPr>
        <w:pStyle w:val="ConsPlusNormal0"/>
        <w:jc w:val="both"/>
      </w:pPr>
    </w:p>
    <w:p w:rsidR="00781AE1" w:rsidRDefault="008D7515">
      <w:pPr>
        <w:pStyle w:val="ConsPlusNormal0"/>
        <w:ind w:firstLine="540"/>
        <w:jc w:val="both"/>
      </w:pPr>
      <w:bookmarkStart w:id="558" w:name="P4590"/>
      <w:bookmarkEnd w:id="558"/>
      <w:r>
        <w:t>1. Незавершенные объекты капитального строительства, строит</w:t>
      </w:r>
      <w:r>
        <w:t>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781AE1" w:rsidRDefault="008D7515">
      <w:pPr>
        <w:pStyle w:val="ConsPlusNormal0"/>
        <w:spacing w:before="200"/>
        <w:ind w:firstLine="540"/>
        <w:jc w:val="both"/>
      </w:pPr>
      <w:bookmarkStart w:id="559" w:name="P4591"/>
      <w:bookmarkEnd w:id="559"/>
      <w:r>
        <w:t>2. Нормативным правовым актом высшего исполнительного орга</w:t>
      </w:r>
      <w:r>
        <w:t>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w:t>
      </w:r>
      <w:r>
        <w:t>ялись полностью или частично за счет средств бюджета субъекта Российской Федерации, местного бюджета.</w:t>
      </w:r>
    </w:p>
    <w:p w:rsidR="00781AE1" w:rsidRDefault="008D7515">
      <w:pPr>
        <w:pStyle w:val="ConsPlusNormal0"/>
        <w:jc w:val="both"/>
      </w:pPr>
      <w:r>
        <w:t xml:space="preserve">(в ред. Федерального </w:t>
      </w:r>
      <w:hyperlink r:id="rId269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 xml:space="preserve">3. </w:t>
      </w:r>
      <w:hyperlink r:id="rId2698" w:tooltip="Постановление Правительства РФ от 18.07.2022 N 1295 (ред. от 24.09.2024) &quot;Об утверждении Положения о порядке формирования и ведения федерального реестра незавершенных объектов капитального строительства, составе включаемых в него сведений и порядке предоставле">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699" w:tooltip="Приказ Минстроя России от 26.07.2022 N 607/пр &quot;Об утверждении методических рекомендаций по заполнению формы сведений о незавершенных объектах капитального строительства, строительство, реконструкция которых осуществлялись полностью или частично за счет средств">
        <w:r>
          <w:rPr>
            <w:color w:val="0000FF"/>
          </w:rPr>
          <w:t>сведений</w:t>
        </w:r>
      </w:hyperlink>
      <w:r>
        <w:t>, порядок предоставления таких сведений устанавливаются Правительством Российской Федерации.</w:t>
      </w:r>
    </w:p>
    <w:p w:rsidR="00781AE1" w:rsidRDefault="008D7515">
      <w:pPr>
        <w:pStyle w:val="ConsPlusNormal0"/>
        <w:spacing w:before="200"/>
        <w:ind w:firstLine="540"/>
        <w:jc w:val="both"/>
      </w:pPr>
      <w:r>
        <w:t>4. Порядок формирования и ведения регионального реестра незавершенных объектов</w:t>
      </w:r>
      <w:r>
        <w:t xml:space="preserve">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rsidR="00781AE1" w:rsidRDefault="008D7515">
      <w:pPr>
        <w:pStyle w:val="ConsPlusNormal0"/>
        <w:jc w:val="both"/>
      </w:pPr>
      <w:r>
        <w:t xml:space="preserve">(в ред. Федерального </w:t>
      </w:r>
      <w:hyperlink r:id="rId270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 xml:space="preserve">5. </w:t>
      </w:r>
      <w:hyperlink r:id="rId2701" w:tooltip="Постановление Правительства РФ от 26.07.2022 N 1333 (ред. от 24.09.2024) &quot;О последствиях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w:t>
      </w:r>
      <w:r>
        <w:t>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w:t>
      </w:r>
      <w:r>
        <w:t>бований гражданского и иного законодательства Российской Федерации.</w:t>
      </w:r>
    </w:p>
    <w:p w:rsidR="00781AE1" w:rsidRDefault="00781AE1">
      <w:pPr>
        <w:pStyle w:val="ConsPlusNormal0"/>
        <w:ind w:firstLine="540"/>
        <w:jc w:val="both"/>
      </w:pPr>
    </w:p>
    <w:p w:rsidR="00781AE1" w:rsidRDefault="008D7515">
      <w:pPr>
        <w:pStyle w:val="ConsPlusTitle0"/>
        <w:jc w:val="center"/>
        <w:outlineLvl w:val="0"/>
      </w:pPr>
      <w:r>
        <w:t>Глава 7. ИНФОРМАЦИОННОЕ ОБЕСПЕЧЕНИЕ</w:t>
      </w:r>
    </w:p>
    <w:p w:rsidR="00781AE1" w:rsidRDefault="008D7515">
      <w:pPr>
        <w:pStyle w:val="ConsPlusTitle0"/>
        <w:jc w:val="center"/>
      </w:pPr>
      <w:r>
        <w:t>ГРАДОСТРОИТЕЛЬНОЙ ДЕЯТЕЛЬНОСТИ</w:t>
      </w:r>
    </w:p>
    <w:p w:rsidR="00781AE1" w:rsidRDefault="00781AE1">
      <w:pPr>
        <w:pStyle w:val="ConsPlusNormal0"/>
        <w:ind w:firstLine="540"/>
        <w:jc w:val="both"/>
      </w:pPr>
    </w:p>
    <w:p w:rsidR="00781AE1" w:rsidRDefault="008D7515">
      <w:pPr>
        <w:pStyle w:val="ConsPlusTitle0"/>
        <w:ind w:firstLine="540"/>
        <w:jc w:val="both"/>
        <w:outlineLvl w:val="1"/>
      </w:pPr>
      <w:bookmarkStart w:id="560" w:name="P4601"/>
      <w:bookmarkEnd w:id="560"/>
      <w:r>
        <w:t>Статья 56. Государственные информационные системы обеспечения градостроительной деятельности субъектов Российской Федерации</w:t>
      </w:r>
    </w:p>
    <w:p w:rsidR="00781AE1" w:rsidRDefault="008D7515">
      <w:pPr>
        <w:pStyle w:val="ConsPlusNormal0"/>
        <w:jc w:val="both"/>
      </w:pPr>
      <w:r>
        <w:t xml:space="preserve">(в ред. Федеральных законов от 03.08.2018 </w:t>
      </w:r>
      <w:hyperlink r:id="rId270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19.12.2022 </w:t>
      </w:r>
      <w:hyperlink r:id="rId270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N 541-ФЗ</w:t>
        </w:r>
      </w:hyperlink>
      <w:r>
        <w:t>)</w:t>
      </w:r>
    </w:p>
    <w:p w:rsidR="00781AE1" w:rsidRDefault="00781AE1">
      <w:pPr>
        <w:pStyle w:val="ConsPlusNormal0"/>
        <w:ind w:firstLine="540"/>
        <w:jc w:val="both"/>
      </w:pPr>
    </w:p>
    <w:p w:rsidR="00781AE1" w:rsidRDefault="008D7515">
      <w:pPr>
        <w:pStyle w:val="ConsPlusNormal0"/>
        <w:ind w:firstLine="540"/>
        <w:jc w:val="both"/>
      </w:pPr>
      <w: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w:t>
      </w:r>
      <w:r>
        <w:t>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w:t>
      </w:r>
      <w:r>
        <w:t>имые для осуществления градостроительной деятельности сведения.</w:t>
      </w:r>
    </w:p>
    <w:p w:rsidR="00781AE1" w:rsidRDefault="008D7515">
      <w:pPr>
        <w:pStyle w:val="ConsPlusNormal0"/>
        <w:jc w:val="both"/>
      </w:pPr>
      <w:r>
        <w:t xml:space="preserve">(в ред. Федеральных законов от 03.08.2018 </w:t>
      </w:r>
      <w:hyperlink r:id="rId270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19.12.2022 </w:t>
      </w:r>
      <w:hyperlink r:id="rId270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N 541-ФЗ</w:t>
        </w:r>
      </w:hyperlink>
      <w:r>
        <w:t>)</w:t>
      </w:r>
    </w:p>
    <w:p w:rsidR="00781AE1" w:rsidRDefault="008D7515">
      <w:pPr>
        <w:pStyle w:val="ConsPlusNormal0"/>
        <w:spacing w:before="200"/>
        <w:ind w:firstLine="540"/>
        <w:jc w:val="both"/>
      </w:pPr>
      <w:r>
        <w:t xml:space="preserve">2. Государственные информационные системы </w:t>
      </w:r>
      <w:r>
        <w:t>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781AE1" w:rsidRDefault="008D7515">
      <w:pPr>
        <w:pStyle w:val="ConsPlusNormal0"/>
        <w:jc w:val="both"/>
      </w:pPr>
      <w:r>
        <w:t xml:space="preserve">(в ред. Федеральных законов от 03.08.2018 </w:t>
      </w:r>
      <w:hyperlink r:id="rId270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w:t>
        </w:r>
        <w:r>
          <w:rPr>
            <w:color w:val="0000FF"/>
          </w:rPr>
          <w:t>-ФЗ</w:t>
        </w:r>
      </w:hyperlink>
      <w:r>
        <w:t xml:space="preserve">, от 27.06.2019 </w:t>
      </w:r>
      <w:hyperlink r:id="rId270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781AE1" w:rsidRDefault="008D7515">
      <w:pPr>
        <w:pStyle w:val="ConsPlusNormal0"/>
        <w:spacing w:before="200"/>
        <w:ind w:firstLine="540"/>
        <w:jc w:val="both"/>
      </w:pPr>
      <w:r>
        <w:t>2.1. Картографической основой государственных информационных систем обеспечения градостроительной деятельности является карто</w:t>
      </w:r>
      <w:r>
        <w:t>графическая основа Единого государственного реестра недвижимости.</w:t>
      </w:r>
    </w:p>
    <w:p w:rsidR="00781AE1" w:rsidRDefault="008D7515">
      <w:pPr>
        <w:pStyle w:val="ConsPlusNormal0"/>
        <w:jc w:val="both"/>
      </w:pPr>
      <w:r>
        <w:t xml:space="preserve">(часть 2.1 введена Федеральным </w:t>
      </w:r>
      <w:hyperlink r:id="rId27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r>
        <w:t>3. Целью ведения государственных информационных систем обеспечения градостроитель</w:t>
      </w:r>
      <w:r>
        <w:t xml:space="preserve">ной деятельности является обеспечение органов государственной власти, органов местного самоуправления, </w:t>
      </w:r>
      <w:r>
        <w:lastRenderedPageBreak/>
        <w:t>физических и юридических лиц достоверными сведениями, необходимыми для осуществления градостроительной деятельности.</w:t>
      </w:r>
    </w:p>
    <w:p w:rsidR="00781AE1" w:rsidRDefault="008D7515">
      <w:pPr>
        <w:pStyle w:val="ConsPlusNormal0"/>
        <w:jc w:val="both"/>
      </w:pPr>
      <w:r>
        <w:t xml:space="preserve">(в ред. Федерального </w:t>
      </w:r>
      <w:hyperlink r:id="rId270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r>
        <w:t xml:space="preserve">3.1 - 3.2. Утратили силу с 1 сентября 2023 года. - Федеральный </w:t>
      </w:r>
      <w:hyperlink r:id="rId271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w:t>
        </w:r>
      </w:hyperlink>
      <w:r>
        <w:t xml:space="preserve"> от 19.12.2022 N 541-ФЗ.</w:t>
      </w:r>
    </w:p>
    <w:p w:rsidR="00781AE1" w:rsidRDefault="008D7515">
      <w:pPr>
        <w:pStyle w:val="ConsPlusNormal0"/>
        <w:spacing w:before="200"/>
        <w:ind w:firstLine="540"/>
        <w:jc w:val="both"/>
      </w:pPr>
      <w:bookmarkStart w:id="561" w:name="P4613"/>
      <w:bookmarkEnd w:id="561"/>
      <w:r>
        <w:t>4. Государственные информационные системы обеспечения градостроительной д</w:t>
      </w:r>
      <w:r>
        <w:t>еятельности субъектов Российской Федерации включают в себя:</w:t>
      </w:r>
    </w:p>
    <w:p w:rsidR="00781AE1" w:rsidRDefault="008D7515">
      <w:pPr>
        <w:pStyle w:val="ConsPlusNormal0"/>
        <w:jc w:val="both"/>
      </w:pPr>
      <w:r>
        <w:t xml:space="preserve">(в ред. Федерального </w:t>
      </w:r>
      <w:hyperlink r:id="rId271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781AE1" w:rsidRDefault="008D7515">
      <w:pPr>
        <w:pStyle w:val="ConsPlusNormal0"/>
        <w:spacing w:before="200"/>
        <w:ind w:firstLine="540"/>
        <w:jc w:val="both"/>
      </w:pPr>
      <w:bookmarkStart w:id="562" w:name="P4615"/>
      <w:bookmarkEnd w:id="562"/>
      <w:r>
        <w:t>1) предусмотренные схемами территориальног</w:t>
      </w:r>
      <w:r>
        <w:t>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781AE1" w:rsidRDefault="008D7515">
      <w:pPr>
        <w:pStyle w:val="ConsPlusNormal0"/>
        <w:spacing w:before="200"/>
        <w:ind w:firstLine="540"/>
        <w:jc w:val="both"/>
      </w:pPr>
      <w:bookmarkStart w:id="563" w:name="P4616"/>
      <w:bookmarkEnd w:id="563"/>
      <w:r>
        <w:t>2) предусмотренные схемами территориального планирования д</w:t>
      </w:r>
      <w:r>
        <w:t>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w:t>
      </w:r>
      <w:r>
        <w:t>ссийской Федерации;</w:t>
      </w:r>
    </w:p>
    <w:p w:rsidR="00781AE1" w:rsidRDefault="008D7515">
      <w:pPr>
        <w:pStyle w:val="ConsPlusNormal0"/>
        <w:spacing w:before="20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w:t>
      </w:r>
      <w:r>
        <w:t>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781AE1" w:rsidRDefault="008D7515">
      <w:pPr>
        <w:pStyle w:val="ConsPlusNormal0"/>
        <w:jc w:val="both"/>
      </w:pPr>
      <w:r>
        <w:t>(в ред. Феде</w:t>
      </w:r>
      <w:r>
        <w:t xml:space="preserve">рального </w:t>
      </w:r>
      <w:hyperlink r:id="rId27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bookmarkStart w:id="564" w:name="P4619"/>
      <w:bookmarkEnd w:id="564"/>
      <w:r>
        <w:t>4) региональные нормативы градостроительного проектирования;</w:t>
      </w:r>
    </w:p>
    <w:p w:rsidR="00781AE1" w:rsidRDefault="008D7515">
      <w:pPr>
        <w:pStyle w:val="ConsPlusNormal0"/>
        <w:spacing w:before="200"/>
        <w:ind w:firstLine="540"/>
        <w:jc w:val="both"/>
      </w:pPr>
      <w:r>
        <w:t>5) местные нормативы градостроительного проектирования;</w:t>
      </w:r>
    </w:p>
    <w:p w:rsidR="00781AE1" w:rsidRDefault="008D7515">
      <w:pPr>
        <w:pStyle w:val="ConsPlusNormal0"/>
        <w:spacing w:before="200"/>
        <w:ind w:firstLine="540"/>
        <w:jc w:val="both"/>
      </w:pPr>
      <w:r>
        <w:t>6) правила землепользования и застройки;</w:t>
      </w:r>
    </w:p>
    <w:p w:rsidR="00781AE1" w:rsidRDefault="008D7515">
      <w:pPr>
        <w:pStyle w:val="ConsPlusNormal0"/>
        <w:spacing w:before="200"/>
        <w:ind w:firstLine="540"/>
        <w:jc w:val="both"/>
      </w:pPr>
      <w:r>
        <w:t>7) правила благоустройства территории;</w:t>
      </w:r>
    </w:p>
    <w:p w:rsidR="00781AE1" w:rsidRDefault="008D7515">
      <w:pPr>
        <w:pStyle w:val="ConsPlusNormal0"/>
        <w:spacing w:before="200"/>
        <w:ind w:firstLine="540"/>
        <w:jc w:val="both"/>
      </w:pPr>
      <w:r>
        <w:t>8) основную часть проекта планировки территории;</w:t>
      </w:r>
    </w:p>
    <w:p w:rsidR="00781AE1" w:rsidRDefault="008D7515">
      <w:pPr>
        <w:pStyle w:val="ConsPlusNormal0"/>
        <w:spacing w:before="200"/>
        <w:ind w:firstLine="540"/>
        <w:jc w:val="both"/>
      </w:pPr>
      <w:r>
        <w:t>9) основную часть проекта межевания территории;</w:t>
      </w:r>
    </w:p>
    <w:p w:rsidR="00781AE1" w:rsidRDefault="008D7515">
      <w:pPr>
        <w:pStyle w:val="ConsPlusNormal0"/>
        <w:spacing w:before="200"/>
        <w:ind w:firstLine="540"/>
        <w:jc w:val="both"/>
      </w:pPr>
      <w:r>
        <w:t>10) материалы и результаты инженерных изысканий;</w:t>
      </w:r>
    </w:p>
    <w:p w:rsidR="00781AE1" w:rsidRDefault="008D7515">
      <w:pPr>
        <w:pStyle w:val="ConsPlusNormal0"/>
        <w:spacing w:before="200"/>
        <w:ind w:firstLine="540"/>
        <w:jc w:val="both"/>
      </w:pPr>
      <w:r>
        <w:t>11) сведения о создании искусственного земельного участка;</w:t>
      </w:r>
    </w:p>
    <w:p w:rsidR="00781AE1" w:rsidRDefault="008D7515">
      <w:pPr>
        <w:pStyle w:val="ConsPlusNormal0"/>
        <w:spacing w:before="200"/>
        <w:ind w:firstLine="540"/>
        <w:jc w:val="both"/>
      </w:pPr>
      <w:r>
        <w:t>12) сведения</w:t>
      </w:r>
      <w:r>
        <w:t xml:space="preserve">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781AE1" w:rsidRDefault="008D7515">
      <w:pPr>
        <w:pStyle w:val="ConsPlusNormal0"/>
        <w:spacing w:before="200"/>
        <w:ind w:firstLine="540"/>
        <w:jc w:val="both"/>
      </w:pPr>
      <w:r>
        <w:t>13) положение об особо охраняемой природной территории, лесохозяйственные регламенты ле</w:t>
      </w:r>
      <w:r>
        <w:t>сничества, расположенного на землях лесного фонда;</w:t>
      </w:r>
    </w:p>
    <w:p w:rsidR="00781AE1" w:rsidRDefault="008D7515">
      <w:pPr>
        <w:pStyle w:val="ConsPlusNormal0"/>
        <w:jc w:val="both"/>
      </w:pPr>
      <w:r>
        <w:t xml:space="preserve">(в ред. Федерального </w:t>
      </w:r>
      <w:hyperlink r:id="rId271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Pr>
            <w:color w:val="0000FF"/>
          </w:rPr>
          <w:t>закона</w:t>
        </w:r>
      </w:hyperlink>
      <w:r>
        <w:t xml:space="preserve"> от 27.12.2018 N 538-ФЗ)</w:t>
      </w:r>
    </w:p>
    <w:p w:rsidR="00781AE1" w:rsidRDefault="008D7515">
      <w:pPr>
        <w:pStyle w:val="ConsPlusNormal0"/>
        <w:spacing w:before="200"/>
        <w:ind w:firstLine="540"/>
        <w:jc w:val="both"/>
      </w:pPr>
      <w:r>
        <w:t>14) план наземных и подземных коммуникаций, на котор</w:t>
      </w:r>
      <w:r>
        <w:t>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w:t>
      </w:r>
      <w:r>
        <w:t>тре заключений;</w:t>
      </w:r>
    </w:p>
    <w:p w:rsidR="00781AE1" w:rsidRDefault="008D7515">
      <w:pPr>
        <w:pStyle w:val="ConsPlusNormal0"/>
        <w:spacing w:before="20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781AE1" w:rsidRDefault="008D7515">
      <w:pPr>
        <w:pStyle w:val="ConsPlusNormal0"/>
        <w:spacing w:before="200"/>
        <w:ind w:firstLine="540"/>
        <w:jc w:val="both"/>
      </w:pPr>
      <w:bookmarkStart w:id="565" w:name="P4632"/>
      <w:bookmarkEnd w:id="565"/>
      <w:r>
        <w:t>16) дела о застроенных или подлежащих застройке земельных участках;</w:t>
      </w:r>
    </w:p>
    <w:p w:rsidR="00781AE1" w:rsidRDefault="008D7515">
      <w:pPr>
        <w:pStyle w:val="ConsPlusNormal0"/>
        <w:spacing w:before="200"/>
        <w:ind w:firstLine="540"/>
        <w:jc w:val="both"/>
      </w:pPr>
      <w:r>
        <w:t>17) иные сведения, документы, материалы.</w:t>
      </w:r>
    </w:p>
    <w:p w:rsidR="00781AE1" w:rsidRDefault="008D7515">
      <w:pPr>
        <w:pStyle w:val="ConsPlusNormal0"/>
        <w:jc w:val="both"/>
      </w:pPr>
      <w:r>
        <w:t xml:space="preserve">(часть 4 в </w:t>
      </w:r>
      <w:r>
        <w:t xml:space="preserve">ред. Федерального </w:t>
      </w:r>
      <w:hyperlink r:id="rId271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bookmarkStart w:id="566" w:name="P4635"/>
      <w:bookmarkEnd w:id="566"/>
      <w:r>
        <w:lastRenderedPageBreak/>
        <w:t>5. В состав дела о застроенном или подлежащем застройке земельном участке входят:</w:t>
      </w:r>
    </w:p>
    <w:p w:rsidR="00781AE1" w:rsidRDefault="008D7515">
      <w:pPr>
        <w:pStyle w:val="ConsPlusNormal0"/>
        <w:jc w:val="both"/>
      </w:pPr>
      <w:r>
        <w:t xml:space="preserve">(в ред. Федерального </w:t>
      </w:r>
      <w:hyperlink r:id="rId271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w:t>
      </w:r>
      <w:r>
        <w:t>.08.2018 N 342-ФЗ)</w:t>
      </w:r>
    </w:p>
    <w:p w:rsidR="00781AE1" w:rsidRDefault="008D7515">
      <w:pPr>
        <w:pStyle w:val="ConsPlusNormal0"/>
        <w:spacing w:before="200"/>
        <w:ind w:firstLine="540"/>
        <w:jc w:val="both"/>
      </w:pPr>
      <w:r>
        <w:t xml:space="preserve">1) градостроительный </w:t>
      </w:r>
      <w:hyperlink r:id="rId2716"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color w:val="0000FF"/>
          </w:rPr>
          <w:t>план</w:t>
        </w:r>
      </w:hyperlink>
      <w:r>
        <w:t xml:space="preserve"> земельного участка;</w:t>
      </w:r>
    </w:p>
    <w:p w:rsidR="00781AE1" w:rsidRDefault="008D7515">
      <w:pPr>
        <w:pStyle w:val="ConsPlusNormal0"/>
        <w:spacing w:before="200"/>
        <w:ind w:firstLine="540"/>
        <w:jc w:val="both"/>
      </w:pPr>
      <w:r>
        <w:t>1.1) сведения о земельном участке (кадастровый номер земельного участка, его площадь, местоположение);</w:t>
      </w:r>
    </w:p>
    <w:p w:rsidR="00781AE1" w:rsidRDefault="008D7515">
      <w:pPr>
        <w:pStyle w:val="ConsPlusNormal0"/>
        <w:jc w:val="both"/>
      </w:pPr>
      <w:r>
        <w:t>(п. 1.1 введен Ф</w:t>
      </w:r>
      <w:r>
        <w:t xml:space="preserve">едеральным </w:t>
      </w:r>
      <w:hyperlink r:id="rId271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r>
        <w:t>2) результаты инженерных изысканий;</w:t>
      </w:r>
    </w:p>
    <w:p w:rsidR="00781AE1" w:rsidRDefault="008D7515">
      <w:pPr>
        <w:pStyle w:val="ConsPlusNormal0"/>
        <w:spacing w:before="200"/>
        <w:ind w:firstLine="540"/>
        <w:jc w:val="both"/>
      </w:pPr>
      <w:r>
        <w:t>3) сведения о площади, о высоте и количестве этажей объекта капитального строительства, о сетях инженерно-технического обеспечения;</w:t>
      </w:r>
    </w:p>
    <w:p w:rsidR="00781AE1" w:rsidRDefault="008D7515">
      <w:pPr>
        <w:pStyle w:val="ConsPlusNormal0"/>
        <w:jc w:val="both"/>
      </w:pPr>
      <w:r>
        <w:t xml:space="preserve">(в ред. Федеральных законов от 31.12.2005 </w:t>
      </w:r>
      <w:hyperlink r:id="rId2718"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N 210-ФЗ</w:t>
        </w:r>
      </w:hyperlink>
      <w:r>
        <w:t xml:space="preserve">, от 23.11.2009 </w:t>
      </w:r>
      <w:hyperlink r:id="rId271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N 261-ФЗ</w:t>
        </w:r>
      </w:hyperlink>
      <w:r>
        <w:t xml:space="preserve">, от 18.07.2011 </w:t>
      </w:r>
      <w:hyperlink r:id="rId2720"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215-ФЗ</w:t>
        </w:r>
      </w:hyperlink>
      <w:r>
        <w:t xml:space="preserve">, от 03.08.2018 </w:t>
      </w:r>
      <w:hyperlink r:id="rId272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03.08.2018 </w:t>
      </w:r>
      <w:hyperlink r:id="rId272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w:t>
      </w:r>
    </w:p>
    <w:p w:rsidR="00781AE1" w:rsidRDefault="008D7515">
      <w:pPr>
        <w:pStyle w:val="ConsPlusNormal0"/>
        <w:spacing w:before="200"/>
        <w:ind w:firstLine="540"/>
        <w:jc w:val="both"/>
      </w:pPr>
      <w:r>
        <w:t>3.1) содержащий архитектурные решения раздел проектной документации объекта капитального</w:t>
      </w:r>
      <w:r>
        <w:t xml:space="preserve">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w:t>
      </w:r>
      <w:r>
        <w:t>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w:t>
      </w:r>
      <w:r>
        <w:t>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781AE1" w:rsidRDefault="008D7515">
      <w:pPr>
        <w:pStyle w:val="ConsPlusNormal0"/>
        <w:jc w:val="both"/>
      </w:pPr>
      <w:r>
        <w:t xml:space="preserve">(п. 3.1 введен Федеральным </w:t>
      </w:r>
      <w:hyperlink r:id="rId2723"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
        <w:r>
          <w:rPr>
            <w:color w:val="0000FF"/>
          </w:rPr>
          <w:t>законом</w:t>
        </w:r>
      </w:hyperlink>
      <w:r>
        <w:t xml:space="preserve"> от 30.12.2015 N 459-ФЗ; в ред. Федеральных законов от 03.08.2018 </w:t>
      </w:r>
      <w:hyperlink r:id="rId27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03.08.2018 </w:t>
      </w:r>
      <w:hyperlink r:id="rId27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08.08.2024 </w:t>
      </w:r>
      <w:hyperlink r:id="rId272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3.2) заключение государственной историко</w:t>
      </w:r>
      <w:r>
        <w:t>-культурной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781AE1" w:rsidRDefault="008D7515">
      <w:pPr>
        <w:pStyle w:val="ConsPlusNormal0"/>
        <w:jc w:val="both"/>
      </w:pPr>
      <w:r>
        <w:t xml:space="preserve">(п. 3.2 введен Федеральным </w:t>
      </w:r>
      <w:hyperlink r:id="rId27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781AE1" w:rsidRDefault="008D7515">
      <w:pPr>
        <w:pStyle w:val="ConsPlusNormal0"/>
        <w:jc w:val="both"/>
      </w:pPr>
      <w:r>
        <w:t xml:space="preserve">(п. 3.3 введен Федеральным </w:t>
      </w:r>
      <w:hyperlink r:id="rId272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r>
        <w:t xml:space="preserve">4) утратил силу с 1 января 2019 года. - Федеральный </w:t>
      </w:r>
      <w:hyperlink r:id="rId272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03.08.2018 N 342-ФЗ;</w:t>
      </w:r>
    </w:p>
    <w:p w:rsidR="00781AE1" w:rsidRDefault="008D7515">
      <w:pPr>
        <w:pStyle w:val="ConsPlusNormal0"/>
        <w:spacing w:before="20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754"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color w:val="0000FF"/>
          </w:rPr>
          <w:t>части 1 статьи 50.1</w:t>
        </w:r>
      </w:hyperlink>
      <w:r>
        <w:t xml:space="preserve"> настоящего Кодекса документов, материалов в едином государственном реестре за</w:t>
      </w:r>
      <w:r>
        <w:t>ключений, реквизиты таких заключения, документов, материалов;</w:t>
      </w:r>
    </w:p>
    <w:p w:rsidR="00781AE1" w:rsidRDefault="008D7515">
      <w:pPr>
        <w:pStyle w:val="ConsPlusNormal0"/>
        <w:jc w:val="both"/>
      </w:pPr>
      <w:r>
        <w:t xml:space="preserve">(п. 5 в ред. Федерального </w:t>
      </w:r>
      <w:hyperlink r:id="rId273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r>
        <w:t>6) разрешение на строительство;</w:t>
      </w:r>
    </w:p>
    <w:p w:rsidR="00781AE1" w:rsidRDefault="008D7515">
      <w:pPr>
        <w:pStyle w:val="ConsPlusNormal0"/>
        <w:spacing w:before="200"/>
        <w:ind w:firstLine="540"/>
        <w:jc w:val="both"/>
      </w:pPr>
      <w:r>
        <w:t>6.1) решение уполномоченных на выдачу разрешений на строите</w:t>
      </w:r>
      <w:r>
        <w:t>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w:t>
      </w:r>
      <w:proofErr w:type="spellStart"/>
      <w:r>
        <w:t>Росатом</w:t>
      </w:r>
      <w:proofErr w:type="spellEnd"/>
      <w:r>
        <w:t>" или Государственной корпорации по космической деятельности "</w:t>
      </w:r>
      <w:proofErr w:type="spellStart"/>
      <w:r>
        <w:t>Роск</w:t>
      </w:r>
      <w:r>
        <w:t>осмос</w:t>
      </w:r>
      <w:proofErr w:type="spellEnd"/>
      <w:r>
        <w:t>" о прекращении действия разрешения на строительство, о внесении изменений в разрешение на строительство;</w:t>
      </w:r>
    </w:p>
    <w:p w:rsidR="00781AE1" w:rsidRDefault="008D7515">
      <w:pPr>
        <w:pStyle w:val="ConsPlusNormal0"/>
        <w:jc w:val="both"/>
      </w:pPr>
      <w:r>
        <w:t xml:space="preserve">(в ред. Федеральных законов от 13.07.2015 </w:t>
      </w:r>
      <w:hyperlink r:id="rId273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03.08.2018 </w:t>
      </w:r>
      <w:hyperlink r:id="rId273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08.08.2024 </w:t>
      </w:r>
      <w:hyperlink r:id="rId273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81AE1" w:rsidRDefault="008D7515">
      <w:pPr>
        <w:pStyle w:val="ConsPlusNormal0"/>
        <w:jc w:val="both"/>
      </w:pPr>
      <w:r>
        <w:t xml:space="preserve">(п. 7 в ред. Федерального </w:t>
      </w:r>
      <w:hyperlink r:id="rId2734"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закона</w:t>
        </w:r>
      </w:hyperlink>
      <w:r>
        <w:t xml:space="preserve"> от 31.12.2005 N 210-ФЗ)</w:t>
      </w:r>
    </w:p>
    <w:p w:rsidR="00781AE1" w:rsidRDefault="008D7515">
      <w:pPr>
        <w:pStyle w:val="ConsPlusNormal0"/>
        <w:spacing w:before="200"/>
        <w:ind w:firstLine="540"/>
        <w:jc w:val="both"/>
      </w:pPr>
      <w:r>
        <w:t>8) решение органа м</w:t>
      </w:r>
      <w:r>
        <w:t>естного самоуправления о предоставлении разрешения на условно разрешенный вид использования;</w:t>
      </w:r>
    </w:p>
    <w:p w:rsidR="00781AE1" w:rsidRDefault="008D7515">
      <w:pPr>
        <w:pStyle w:val="ConsPlusNormal0"/>
        <w:spacing w:before="200"/>
        <w:ind w:firstLine="540"/>
        <w:jc w:val="both"/>
      </w:pPr>
      <w:r>
        <w:t xml:space="preserve">9) утратил силу. - Федеральный </w:t>
      </w:r>
      <w:hyperlink r:id="rId273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04.08.2023 N 438-ФЗ;</w:t>
      </w:r>
    </w:p>
    <w:p w:rsidR="00781AE1" w:rsidRDefault="008D7515">
      <w:pPr>
        <w:pStyle w:val="ConsPlusNormal0"/>
        <w:spacing w:before="200"/>
        <w:ind w:firstLine="540"/>
        <w:jc w:val="both"/>
      </w:pPr>
      <w:r>
        <w:lastRenderedPageBreak/>
        <w:t>9.1) заключение органа государственного строительного на</w:t>
      </w:r>
      <w:r>
        <w:t>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w:t>
      </w:r>
      <w:r>
        <w:t xml:space="preserve">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w:t>
      </w:r>
      <w:hyperlink w:anchor="P3332"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color w:val="0000FF"/>
          </w:rPr>
          <w:t>частью 5 статьи 54</w:t>
        </w:r>
      </w:hyperlink>
      <w:r>
        <w:t xml:space="preserve"> настоящего Кодекса;</w:t>
      </w:r>
    </w:p>
    <w:p w:rsidR="00781AE1" w:rsidRDefault="008D7515">
      <w:pPr>
        <w:pStyle w:val="ConsPlusNormal0"/>
        <w:jc w:val="both"/>
      </w:pPr>
      <w:r>
        <w:t xml:space="preserve">(в ред. Федеральных законов от 03.08.2018 </w:t>
      </w:r>
      <w:hyperlink r:id="rId273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11.06.2021 </w:t>
      </w:r>
      <w:hyperlink r:id="rId273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25.12.2023 </w:t>
      </w:r>
      <w:hyperlink r:id="rId273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N 622-ФЗ</w:t>
        </w:r>
      </w:hyperlink>
      <w:r>
        <w:t>)</w:t>
      </w:r>
    </w:p>
    <w:p w:rsidR="00781AE1" w:rsidRDefault="008D7515">
      <w:pPr>
        <w:pStyle w:val="ConsPlusNormal0"/>
        <w:spacing w:before="200"/>
        <w:ind w:firstLine="540"/>
        <w:jc w:val="both"/>
      </w:pPr>
      <w:r>
        <w:t xml:space="preserve">9.2) акт проверки соответствия многоквартирного дома требованиям энергетической эффективности с указанием </w:t>
      </w:r>
      <w:r>
        <w:t>класса его энергетической эффективности на момент составления этого акта;</w:t>
      </w:r>
    </w:p>
    <w:p w:rsidR="00781AE1" w:rsidRDefault="008D7515">
      <w:pPr>
        <w:pStyle w:val="ConsPlusNormal0"/>
        <w:jc w:val="both"/>
      </w:pPr>
      <w:r>
        <w:t xml:space="preserve">(п. 9.2 введен Федеральным </w:t>
      </w:r>
      <w:hyperlink r:id="rId273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законом</w:t>
        </w:r>
      </w:hyperlink>
      <w:r>
        <w:t xml:space="preserve"> от 23.11.2009 N 261-ФЗ)</w:t>
      </w:r>
    </w:p>
    <w:p w:rsidR="00781AE1" w:rsidRDefault="008D7515">
      <w:pPr>
        <w:pStyle w:val="ConsPlusNormal0"/>
        <w:spacing w:before="200"/>
        <w:ind w:firstLine="540"/>
        <w:jc w:val="both"/>
      </w:pPr>
      <w:r>
        <w:t xml:space="preserve">10) утратил силу с 1 января 2019 года. - Федеральный </w:t>
      </w:r>
      <w:hyperlink r:id="rId274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03.08.2018 N 342-ФЗ;</w:t>
      </w:r>
    </w:p>
    <w:p w:rsidR="00781AE1" w:rsidRDefault="008D7515">
      <w:pPr>
        <w:pStyle w:val="ConsPlusNormal0"/>
        <w:spacing w:before="200"/>
        <w:ind w:firstLine="540"/>
        <w:jc w:val="both"/>
      </w:pPr>
      <w:r>
        <w:t>11) разрешение на ввод объекта в эксплуатацию, технический план объекта капитального строительства;</w:t>
      </w:r>
    </w:p>
    <w:p w:rsidR="00781AE1" w:rsidRDefault="008D7515">
      <w:pPr>
        <w:pStyle w:val="ConsPlusNormal0"/>
        <w:jc w:val="both"/>
      </w:pPr>
      <w:r>
        <w:t xml:space="preserve">(в ред. Федерального </w:t>
      </w:r>
      <w:hyperlink r:id="rId27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w:t>
      </w:r>
      <w:r>
        <w:t xml:space="preserve"> N 342-ФЗ)</w:t>
      </w:r>
    </w:p>
    <w:p w:rsidR="00781AE1" w:rsidRDefault="008D7515">
      <w:pPr>
        <w:pStyle w:val="ConsPlusNormal0"/>
        <w:spacing w:before="20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781AE1" w:rsidRDefault="008D7515">
      <w:pPr>
        <w:pStyle w:val="ConsPlusNormal0"/>
        <w:jc w:val="both"/>
      </w:pPr>
      <w:r>
        <w:t>(в ред</w:t>
      </w:r>
      <w:r>
        <w:t xml:space="preserve">. Федерального </w:t>
      </w:r>
      <w:hyperlink r:id="rId274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18.07.2011 N 243-ФЗ)</w:t>
      </w:r>
    </w:p>
    <w:p w:rsidR="00781AE1" w:rsidRDefault="008D7515">
      <w:pPr>
        <w:pStyle w:val="ConsPlusNormal0"/>
        <w:spacing w:before="200"/>
        <w:ind w:firstLine="540"/>
        <w:jc w:val="both"/>
      </w:pPr>
      <w:r>
        <w:t>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w:t>
      </w:r>
      <w:r>
        <w:t xml:space="preserve">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w:t>
      </w:r>
      <w:r>
        <w:t>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w:t>
      </w:r>
      <w:r>
        <w:t xml:space="preserve"> объекта индивидуального жилищного строительства или садового дома на земельном участке, направляемые в соответствии со </w:t>
      </w:r>
      <w:hyperlink w:anchor="P3047" w:tooltip="Статья 51.1. Уведомление о планируемых строительстве или реконструкции объекта индивидуального жилищного строительства или садового дома">
        <w:r>
          <w:rPr>
            <w:color w:val="0000FF"/>
          </w:rPr>
          <w:t>статьей 51.1</w:t>
        </w:r>
      </w:hyperlink>
      <w:r>
        <w:t xml:space="preserve"> настоящего Кодекса;</w:t>
      </w:r>
    </w:p>
    <w:p w:rsidR="00781AE1" w:rsidRDefault="008D7515">
      <w:pPr>
        <w:pStyle w:val="ConsPlusNormal0"/>
        <w:jc w:val="both"/>
      </w:pPr>
      <w:r>
        <w:t xml:space="preserve">(п. 12.1 введен Федеральным </w:t>
      </w:r>
      <w:hyperlink r:id="rId274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8D7515">
      <w:pPr>
        <w:pStyle w:val="ConsPlusNormal0"/>
        <w:spacing w:before="200"/>
        <w:ind w:firstLine="540"/>
        <w:jc w:val="both"/>
      </w:pPr>
      <w:r>
        <w:t xml:space="preserve">12.2) предусмотренное </w:t>
      </w:r>
      <w:hyperlink w:anchor="P3075"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w:t>
      </w:r>
      <w:r>
        <w:t>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w:t>
      </w:r>
      <w:r>
        <w:t xml:space="preserve">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w:t>
      </w:r>
      <w:r>
        <w:t xml:space="preserve">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w:t>
      </w:r>
      <w:r>
        <w:t>а капитального строительства);</w:t>
      </w:r>
    </w:p>
    <w:p w:rsidR="00781AE1" w:rsidRDefault="008D7515">
      <w:pPr>
        <w:pStyle w:val="ConsPlusNormal0"/>
        <w:jc w:val="both"/>
      </w:pPr>
      <w:r>
        <w:t xml:space="preserve">(п. 12.2 введен Федеральным </w:t>
      </w:r>
      <w:hyperlink r:id="rId27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 в ред. Федерального </w:t>
      </w:r>
      <w:hyperlink r:id="rId274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w:t>
      </w:r>
      <w:r>
        <w:t xml:space="preserve"> садового дома требованиям законодательства о градостроительной деятельности, направляемые в соответствии с </w:t>
      </w:r>
      <w:hyperlink w:anchor="P350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
        <w:r>
          <w:rPr>
            <w:color w:val="0000FF"/>
          </w:rPr>
          <w:t>частями 16</w:t>
        </w:r>
      </w:hyperlink>
      <w:r>
        <w:t xml:space="preserve"> и </w:t>
      </w:r>
      <w:hyperlink w:anchor="P3518"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
        <w:r>
          <w:rPr>
            <w:color w:val="0000FF"/>
          </w:rPr>
          <w:t>19 статьи 55</w:t>
        </w:r>
      </w:hyperlink>
      <w:r>
        <w:t xml:space="preserve"> настоящего Кодекса;</w:t>
      </w:r>
    </w:p>
    <w:p w:rsidR="00781AE1" w:rsidRDefault="008D7515">
      <w:pPr>
        <w:pStyle w:val="ConsPlusNormal0"/>
        <w:jc w:val="both"/>
      </w:pPr>
      <w:r>
        <w:t>(п. 12.3 введен Федеральны</w:t>
      </w:r>
      <w:r>
        <w:t xml:space="preserve">м </w:t>
      </w:r>
      <w:hyperlink r:id="rId27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8D7515">
      <w:pPr>
        <w:pStyle w:val="ConsPlusNormal0"/>
        <w:spacing w:before="200"/>
        <w:ind w:firstLine="540"/>
        <w:jc w:val="both"/>
      </w:pPr>
      <w:r>
        <w:t>12.4) уведомление о планируемом сносе объекта капитального строительства;</w:t>
      </w:r>
    </w:p>
    <w:p w:rsidR="00781AE1" w:rsidRDefault="008D7515">
      <w:pPr>
        <w:pStyle w:val="ConsPlusNormal0"/>
        <w:jc w:val="both"/>
      </w:pPr>
      <w:r>
        <w:t xml:space="preserve">(п. 12.4 введен Федеральным </w:t>
      </w:r>
      <w:hyperlink r:id="rId274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8D7515">
      <w:pPr>
        <w:pStyle w:val="ConsPlusNormal0"/>
        <w:spacing w:before="200"/>
        <w:ind w:firstLine="540"/>
        <w:jc w:val="both"/>
      </w:pPr>
      <w:r>
        <w:t xml:space="preserve">12.5) результаты и материалы обследования объекта капитального строительства, подлежащего </w:t>
      </w:r>
      <w:r>
        <w:lastRenderedPageBreak/>
        <w:t>сносу;</w:t>
      </w:r>
    </w:p>
    <w:p w:rsidR="00781AE1" w:rsidRDefault="008D7515">
      <w:pPr>
        <w:pStyle w:val="ConsPlusNormal0"/>
        <w:jc w:val="both"/>
      </w:pPr>
      <w:r>
        <w:t xml:space="preserve">(п. 12.5 введен Федеральным </w:t>
      </w:r>
      <w:hyperlink r:id="rId274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8D7515">
      <w:pPr>
        <w:pStyle w:val="ConsPlusNormal0"/>
        <w:spacing w:before="200"/>
        <w:ind w:firstLine="540"/>
        <w:jc w:val="both"/>
      </w:pPr>
      <w:r>
        <w:t>12.6) проект организации работ по сносу объекта капитального строительства;</w:t>
      </w:r>
    </w:p>
    <w:p w:rsidR="00781AE1" w:rsidRDefault="008D7515">
      <w:pPr>
        <w:pStyle w:val="ConsPlusNormal0"/>
        <w:jc w:val="both"/>
      </w:pPr>
      <w:r>
        <w:t xml:space="preserve">(п. 12.6 введен Федеральным </w:t>
      </w:r>
      <w:hyperlink r:id="rId274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8D7515">
      <w:pPr>
        <w:pStyle w:val="ConsPlusNormal0"/>
        <w:spacing w:before="200"/>
        <w:ind w:firstLine="540"/>
        <w:jc w:val="both"/>
      </w:pPr>
      <w:r>
        <w:t>12.7) уведомление о завершении сноса объекта капитального строительства;</w:t>
      </w:r>
    </w:p>
    <w:p w:rsidR="00781AE1" w:rsidRDefault="008D7515">
      <w:pPr>
        <w:pStyle w:val="ConsPlusNormal0"/>
        <w:jc w:val="both"/>
      </w:pPr>
      <w:r>
        <w:t xml:space="preserve">(п. 12.7 введен Федеральным </w:t>
      </w:r>
      <w:hyperlink r:id="rId275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8D7515">
      <w:pPr>
        <w:pStyle w:val="ConsPlusNormal0"/>
        <w:spacing w:before="200"/>
        <w:ind w:firstLine="540"/>
        <w:jc w:val="both"/>
      </w:pPr>
      <w:r>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w:t>
      </w:r>
      <w:r>
        <w:t>егулированию в сфере строительства, архитектуры и градостроительства;</w:t>
      </w:r>
    </w:p>
    <w:p w:rsidR="00781AE1" w:rsidRDefault="008D7515">
      <w:pPr>
        <w:pStyle w:val="ConsPlusNormal0"/>
        <w:jc w:val="both"/>
      </w:pPr>
      <w:r>
        <w:t xml:space="preserve">(п. 12.8 введен Федеральным </w:t>
      </w:r>
      <w:hyperlink r:id="rId275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законом</w:t>
        </w:r>
      </w:hyperlink>
      <w:r>
        <w:t xml:space="preserve"> от 19.12.2022 N 541-ФЗ)</w:t>
      </w:r>
    </w:p>
    <w:p w:rsidR="00781AE1" w:rsidRDefault="008D7515">
      <w:pPr>
        <w:pStyle w:val="ConsPlusNormal0"/>
        <w:spacing w:before="200"/>
        <w:ind w:firstLine="540"/>
        <w:jc w:val="both"/>
      </w:pPr>
      <w:r>
        <w:t xml:space="preserve">12.9) решение о комплексном развитии территории, договор о комплексном развитии территории и иные </w:t>
      </w:r>
      <w:r>
        <w:t>сведения, документы, материалы, согласованные, выданные, утвержденные в рамках осуществления комплексного развития территории;</w:t>
      </w:r>
    </w:p>
    <w:p w:rsidR="00781AE1" w:rsidRDefault="008D7515">
      <w:pPr>
        <w:pStyle w:val="ConsPlusNormal0"/>
        <w:jc w:val="both"/>
      </w:pPr>
      <w:r>
        <w:t xml:space="preserve">(п. 12.9 введен Федеральным </w:t>
      </w:r>
      <w:hyperlink r:id="rId275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25.12.2023 N 627-ФЗ)</w:t>
      </w:r>
    </w:p>
    <w:p w:rsidR="00781AE1" w:rsidRDefault="008D7515">
      <w:pPr>
        <w:pStyle w:val="ConsPlusNormal0"/>
        <w:spacing w:before="200"/>
        <w:ind w:firstLine="540"/>
        <w:jc w:val="both"/>
      </w:pPr>
      <w:r>
        <w:t>13) иные документы и материалы.</w:t>
      </w:r>
    </w:p>
    <w:p w:rsidR="00781AE1" w:rsidRDefault="008D7515">
      <w:pPr>
        <w:pStyle w:val="ConsPlusNormal0"/>
        <w:spacing w:before="20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w:t>
      </w:r>
      <w:r>
        <w:t>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w:t>
      </w:r>
      <w:r>
        <w:t>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w:t>
      </w:r>
      <w:r>
        <w:t>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w:t>
      </w:r>
      <w:r>
        <w:t>рмационной модели.</w:t>
      </w:r>
    </w:p>
    <w:p w:rsidR="00781AE1" w:rsidRDefault="008D7515">
      <w:pPr>
        <w:pStyle w:val="ConsPlusNormal0"/>
        <w:jc w:val="both"/>
      </w:pPr>
      <w:r>
        <w:t xml:space="preserve">(часть 5.1 введена Федеральным </w:t>
      </w:r>
      <w:hyperlink r:id="rId275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781AE1" w:rsidRDefault="008D7515">
      <w:pPr>
        <w:pStyle w:val="ConsPlusNormal0"/>
        <w:spacing w:before="200"/>
        <w:ind w:firstLine="540"/>
        <w:jc w:val="both"/>
      </w:pPr>
      <w:r>
        <w:t>6. В дело о застроенном или подлежащем застройке земельном участке помещ</w:t>
      </w:r>
      <w:r>
        <w:t>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781AE1" w:rsidRDefault="008D7515">
      <w:pPr>
        <w:pStyle w:val="ConsPlusNormal0"/>
        <w:jc w:val="both"/>
      </w:pPr>
      <w:r>
        <w:t xml:space="preserve">(в ред. Федерального </w:t>
      </w:r>
      <w:hyperlink r:id="rId275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r>
        <w:t>)</w:t>
      </w:r>
    </w:p>
    <w:p w:rsidR="00781AE1" w:rsidRDefault="008D7515">
      <w:pPr>
        <w:pStyle w:val="ConsPlusNormal0"/>
        <w:spacing w:before="20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755" w:tooltip="Приказ Росреестра от 28.12.2015 N П/675 (ред. от 17.11.2023) &quot;О кадастровом делении территории Российской Федерации на кадастровые округа, кадастровые районы и кадастровые кварталы&quot; {КонсультантПлюс}">
        <w:r>
          <w:rPr>
            <w:color w:val="0000FF"/>
          </w:rPr>
          <w:t>кадастровым делением</w:t>
        </w:r>
      </w:hyperlink>
      <w:r>
        <w:t xml:space="preserve"> территории Российской </w:t>
      </w:r>
      <w:r>
        <w:t>Федерации.</w:t>
      </w:r>
    </w:p>
    <w:p w:rsidR="00781AE1" w:rsidRDefault="008D7515">
      <w:pPr>
        <w:pStyle w:val="ConsPlusNormal0"/>
        <w:jc w:val="both"/>
      </w:pPr>
      <w:r>
        <w:t xml:space="preserve">(в ред. Федеральных законов от 13.05.2008 </w:t>
      </w:r>
      <w:hyperlink r:id="rId2756"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w:r>
          <w:rPr>
            <w:color w:val="0000FF"/>
          </w:rPr>
          <w:t>N 66-ФЗ</w:t>
        </w:r>
      </w:hyperlink>
      <w:r>
        <w:t xml:space="preserve">, от 03.08.2018 </w:t>
      </w:r>
      <w:hyperlink r:id="rId275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w:t>
      </w:r>
    </w:p>
    <w:p w:rsidR="00781AE1" w:rsidRDefault="008D7515">
      <w:pPr>
        <w:pStyle w:val="ConsPlusNormal0"/>
        <w:spacing w:before="200"/>
        <w:ind w:firstLine="540"/>
        <w:jc w:val="both"/>
      </w:pPr>
      <w:bookmarkStart w:id="567" w:name="P4693"/>
      <w:bookmarkEnd w:id="567"/>
      <w:r>
        <w:t>7.1. Законом субъекта Р</w:t>
      </w:r>
      <w:r>
        <w:t>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w:t>
      </w:r>
      <w:r>
        <w:t>сти градостроительной деятельности, позволяющей в том числе осуществлять подготовку, согласование, утверждение следующих документов:</w:t>
      </w:r>
    </w:p>
    <w:p w:rsidR="00781AE1" w:rsidRDefault="008D7515">
      <w:pPr>
        <w:pStyle w:val="ConsPlusNormal0"/>
        <w:spacing w:before="200"/>
        <w:ind w:firstLine="540"/>
        <w:jc w:val="both"/>
      </w:pPr>
      <w:r>
        <w:t>1) правила землепользования и застройки;</w:t>
      </w:r>
    </w:p>
    <w:p w:rsidR="00781AE1" w:rsidRDefault="008D7515">
      <w:pPr>
        <w:pStyle w:val="ConsPlusNormal0"/>
        <w:spacing w:before="200"/>
        <w:ind w:firstLine="540"/>
        <w:jc w:val="both"/>
      </w:pPr>
      <w:r>
        <w:t>2) проект планировки территории;</w:t>
      </w:r>
    </w:p>
    <w:p w:rsidR="00781AE1" w:rsidRDefault="008D7515">
      <w:pPr>
        <w:pStyle w:val="ConsPlusNormal0"/>
        <w:spacing w:before="200"/>
        <w:ind w:firstLine="540"/>
        <w:jc w:val="both"/>
      </w:pPr>
      <w:r>
        <w:t>3) проект межевания территории;</w:t>
      </w:r>
    </w:p>
    <w:p w:rsidR="00781AE1" w:rsidRDefault="008D7515">
      <w:pPr>
        <w:pStyle w:val="ConsPlusNormal0"/>
        <w:spacing w:before="200"/>
        <w:ind w:firstLine="540"/>
        <w:jc w:val="both"/>
      </w:pPr>
      <w:r>
        <w:t>4) градостроитель</w:t>
      </w:r>
      <w:r>
        <w:t>ный план земельного участка;</w:t>
      </w:r>
    </w:p>
    <w:p w:rsidR="00781AE1" w:rsidRDefault="008D7515">
      <w:pPr>
        <w:pStyle w:val="ConsPlusNormal0"/>
        <w:spacing w:before="20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781AE1" w:rsidRDefault="008D7515">
      <w:pPr>
        <w:pStyle w:val="ConsPlusNormal0"/>
        <w:spacing w:before="200"/>
        <w:ind w:firstLine="540"/>
        <w:jc w:val="both"/>
      </w:pPr>
      <w:r>
        <w:lastRenderedPageBreak/>
        <w:t>6) разрешение на условно разрешенный вид использования земельного участка или объекта капитальн</w:t>
      </w:r>
      <w:r>
        <w:t>ого строительства;</w:t>
      </w:r>
    </w:p>
    <w:p w:rsidR="00781AE1" w:rsidRDefault="008D7515">
      <w:pPr>
        <w:pStyle w:val="ConsPlusNormal0"/>
        <w:spacing w:before="200"/>
        <w:ind w:firstLine="540"/>
        <w:jc w:val="both"/>
      </w:pPr>
      <w:r>
        <w:t>7) разрешение на строительство объекта капитального строительства;</w:t>
      </w:r>
    </w:p>
    <w:p w:rsidR="00781AE1" w:rsidRDefault="008D7515">
      <w:pPr>
        <w:pStyle w:val="ConsPlusNormal0"/>
        <w:spacing w:before="20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w:t>
      </w:r>
      <w:r>
        <w:t>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w:t>
      </w:r>
      <w:r>
        <w:t>урсов;</w:t>
      </w:r>
    </w:p>
    <w:p w:rsidR="00781AE1" w:rsidRDefault="008D7515">
      <w:pPr>
        <w:pStyle w:val="ConsPlusNormal0"/>
        <w:spacing w:before="200"/>
        <w:ind w:firstLine="540"/>
        <w:jc w:val="both"/>
      </w:pPr>
      <w:r>
        <w:t>9) разрешение на ввод объекта капитального строительства в эксплуатацию;</w:t>
      </w:r>
    </w:p>
    <w:p w:rsidR="00781AE1" w:rsidRDefault="008D7515">
      <w:pPr>
        <w:pStyle w:val="ConsPlusNormal0"/>
        <w:spacing w:before="20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w:t>
      </w:r>
      <w:r>
        <w:t>дексом.</w:t>
      </w:r>
    </w:p>
    <w:p w:rsidR="00781AE1" w:rsidRDefault="008D7515">
      <w:pPr>
        <w:pStyle w:val="ConsPlusNormal0"/>
        <w:jc w:val="both"/>
      </w:pPr>
      <w:r>
        <w:t xml:space="preserve">(часть 7.1 введена Федеральным </w:t>
      </w:r>
      <w:hyperlink r:id="rId275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bookmarkStart w:id="568" w:name="P4705"/>
      <w:bookmarkEnd w:id="568"/>
      <w:r>
        <w:t xml:space="preserve">8. </w:t>
      </w:r>
      <w:hyperlink r:id="rId2759"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
        <w:r>
          <w:rPr>
            <w:color w:val="0000FF"/>
          </w:rPr>
          <w:t>Доступ</w:t>
        </w:r>
      </w:hyperlink>
      <w:r>
        <w:t xml:space="preserve"> органов государственной вл</w:t>
      </w:r>
      <w:r>
        <w:t>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w:t>
      </w:r>
      <w:r>
        <w:t xml:space="preserve">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w:t>
      </w:r>
      <w:r>
        <w:t xml:space="preserve">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w:t>
      </w:r>
      <w:r>
        <w:t xml:space="preserve">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w:t>
      </w:r>
      <w:r>
        <w:t>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781AE1" w:rsidRDefault="008D7515">
      <w:pPr>
        <w:pStyle w:val="ConsPlusNormal0"/>
        <w:jc w:val="both"/>
      </w:pPr>
      <w:r>
        <w:t>(в ред. Федера</w:t>
      </w:r>
      <w:r>
        <w:t xml:space="preserve">льных законов от 03.08.2018 </w:t>
      </w:r>
      <w:hyperlink r:id="rId276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27.06.2019 </w:t>
      </w:r>
      <w:hyperlink r:id="rId276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19.10.2023 </w:t>
      </w:r>
      <w:hyperlink r:id="rId2762"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N 503-ФЗ</w:t>
        </w:r>
      </w:hyperlink>
      <w:r>
        <w:t xml:space="preserve">, от 08.08.2024 </w:t>
      </w:r>
      <w:hyperlink r:id="rId276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 xml:space="preserve">9 - 10. Утратили силу с 1 сентября 2023 года. - Федеральный </w:t>
      </w:r>
      <w:hyperlink r:id="rId276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w:t>
        </w:r>
      </w:hyperlink>
      <w:r>
        <w:t xml:space="preserve"> от 19.12.2022 N 541-ФЗ.</w:t>
      </w:r>
    </w:p>
    <w:p w:rsidR="00781AE1" w:rsidRDefault="008D7515">
      <w:pPr>
        <w:pStyle w:val="ConsPlusNormal0"/>
        <w:spacing w:before="200"/>
        <w:ind w:firstLine="540"/>
        <w:jc w:val="both"/>
      </w:pPr>
      <w: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w:t>
      </w:r>
      <w:r>
        <w:t xml:space="preserve">документов, сведений, материалов, предусмотренных </w:t>
      </w:r>
      <w:hyperlink w:anchor="P4613" w:tooltip="4. Государственные информационные системы обеспечения градостроительной деятельности субъектов Российской Федерации включают в себя:">
        <w:r>
          <w:rPr>
            <w:color w:val="0000FF"/>
          </w:rPr>
          <w:t>частями 4</w:t>
        </w:r>
      </w:hyperlink>
      <w:r>
        <w:t xml:space="preserve"> и </w:t>
      </w:r>
      <w:hyperlink w:anchor="P4635" w:tooltip="5. В состав дела о застроенном или подлежащем застройке земельном участке входят:">
        <w:r>
          <w:rPr>
            <w:color w:val="0000FF"/>
          </w:rPr>
          <w:t>5</w:t>
        </w:r>
      </w:hyperlink>
      <w:r>
        <w:t xml:space="preserve"> настоящей статьи и содержащихся в государственных информационных системах обеспечения градостроительной деятельности.</w:t>
      </w:r>
    </w:p>
    <w:p w:rsidR="00781AE1" w:rsidRDefault="008D7515">
      <w:pPr>
        <w:pStyle w:val="ConsPlusNormal0"/>
        <w:jc w:val="both"/>
      </w:pPr>
      <w:r>
        <w:t xml:space="preserve">(часть 11 введена Федеральным </w:t>
      </w:r>
      <w:hyperlink r:id="rId276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законом</w:t>
        </w:r>
      </w:hyperlink>
      <w:r>
        <w:t xml:space="preserve"> от 19.12.2022 N 541-ФЗ)</w:t>
      </w:r>
    </w:p>
    <w:p w:rsidR="00781AE1" w:rsidRDefault="00781AE1">
      <w:pPr>
        <w:pStyle w:val="ConsPlusNormal0"/>
        <w:ind w:firstLine="540"/>
        <w:jc w:val="both"/>
      </w:pPr>
    </w:p>
    <w:p w:rsidR="00781AE1" w:rsidRDefault="008D7515">
      <w:pPr>
        <w:pStyle w:val="ConsPlusTitle0"/>
        <w:ind w:firstLine="540"/>
        <w:jc w:val="both"/>
        <w:outlineLvl w:val="1"/>
      </w:pPr>
      <w:r>
        <w:t>Статья 56.1. Единая информационная система</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276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законом</w:t>
        </w:r>
      </w:hyperlink>
      <w:r>
        <w:t xml:space="preserve"> от 19.12.2022 N 541-ФЗ)</w:t>
      </w:r>
    </w:p>
    <w:p w:rsidR="00781AE1" w:rsidRDefault="00781AE1">
      <w:pPr>
        <w:pStyle w:val="ConsPlusNormal0"/>
        <w:jc w:val="both"/>
      </w:pPr>
    </w:p>
    <w:p w:rsidR="00781AE1" w:rsidRDefault="008D7515">
      <w:pPr>
        <w:pStyle w:val="ConsPlusNormal0"/>
        <w:ind w:firstLine="540"/>
        <w:jc w:val="both"/>
      </w:pPr>
      <w:r>
        <w:t>1. Единая информационная система является государственной информационной системой, функц</w:t>
      </w:r>
      <w:r>
        <w:t xml:space="preserve">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w:t>
      </w:r>
      <w:r>
        <w:t>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781AE1" w:rsidRDefault="008D7515">
      <w:pPr>
        <w:pStyle w:val="ConsPlusNormal0"/>
        <w:spacing w:before="200"/>
        <w:ind w:firstLine="540"/>
        <w:jc w:val="both"/>
      </w:pPr>
      <w:r>
        <w:t>2. В случае, если это установлено нормативным правовым актом Правительства Российской Федерации, едина</w:t>
      </w:r>
      <w:r>
        <w:t xml:space="preserve">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2921" w:tooltip="15.2. Уполномоченные на выдачу разрешений на строительство федеральный орган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до выдачи разрешения на строительств">
        <w:r>
          <w:rPr>
            <w:color w:val="0000FF"/>
          </w:rPr>
          <w:t>части 15.2 статьи 51</w:t>
        </w:r>
      </w:hyperlink>
      <w:r>
        <w:t xml:space="preserve"> и </w:t>
      </w:r>
      <w:hyperlink w:anchor="P3457" w:tooltip="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до выдачи разрешения н">
        <w:r>
          <w:rPr>
            <w:color w:val="0000FF"/>
          </w:rPr>
          <w:t>части 5.4 статьи 55</w:t>
        </w:r>
      </w:hyperlink>
      <w:r>
        <w:t xml:space="preserve"> настоящего Кодекса.</w:t>
      </w:r>
    </w:p>
    <w:p w:rsidR="00781AE1" w:rsidRDefault="008D7515">
      <w:pPr>
        <w:pStyle w:val="ConsPlusNormal0"/>
        <w:spacing w:before="200"/>
        <w:ind w:firstLine="540"/>
        <w:jc w:val="both"/>
      </w:pPr>
      <w:r>
        <w:lastRenderedPageBreak/>
        <w:t>3. В целях обеспечения создания, развития, эксплуатации и ведения единой информационной системы Правительство Р</w:t>
      </w:r>
      <w:r>
        <w:t>оссийской Федерации определяет:</w:t>
      </w:r>
    </w:p>
    <w:p w:rsidR="00781AE1" w:rsidRDefault="008D7515">
      <w:pPr>
        <w:pStyle w:val="ConsPlusNormal0"/>
        <w:spacing w:before="200"/>
        <w:ind w:firstLine="540"/>
        <w:jc w:val="both"/>
      </w:pPr>
      <w:r>
        <w:t xml:space="preserve">1) </w:t>
      </w:r>
      <w:hyperlink r:id="rId2767"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
        <w:r>
          <w:rPr>
            <w:color w:val="0000FF"/>
          </w:rPr>
          <w:t>порядок</w:t>
        </w:r>
      </w:hyperlink>
      <w:r>
        <w:t xml:space="preserve"> создания, развития, эксплуатации и ведения единой информационной системы;</w:t>
      </w:r>
    </w:p>
    <w:p w:rsidR="00781AE1" w:rsidRDefault="008D7515">
      <w:pPr>
        <w:pStyle w:val="ConsPlusNormal0"/>
        <w:spacing w:before="200"/>
        <w:ind w:firstLine="540"/>
        <w:jc w:val="both"/>
      </w:pPr>
      <w:r>
        <w:t xml:space="preserve">2) </w:t>
      </w:r>
      <w:hyperlink r:id="rId2768"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
        <w:r>
          <w:rPr>
            <w:color w:val="0000FF"/>
          </w:rPr>
          <w:t>оператора</w:t>
        </w:r>
      </w:hyperlink>
      <w:r>
        <w:t xml:space="preserve"> единой информационной системы;</w:t>
      </w:r>
    </w:p>
    <w:p w:rsidR="00781AE1" w:rsidRDefault="008D7515">
      <w:pPr>
        <w:pStyle w:val="ConsPlusNormal0"/>
        <w:spacing w:before="200"/>
        <w:ind w:firstLine="540"/>
        <w:jc w:val="both"/>
      </w:pPr>
      <w:r>
        <w:t>3) федеральные органы исполнительной власти, организации, обеспечивающие ведение единой информационной системы;</w:t>
      </w:r>
    </w:p>
    <w:p w:rsidR="00781AE1" w:rsidRDefault="008D7515">
      <w:pPr>
        <w:pStyle w:val="ConsPlusNormal0"/>
        <w:spacing w:before="200"/>
        <w:ind w:firstLine="540"/>
        <w:jc w:val="both"/>
      </w:pPr>
      <w:r>
        <w:t xml:space="preserve">4) </w:t>
      </w:r>
      <w:hyperlink r:id="rId2769"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781AE1" w:rsidRDefault="008D7515">
      <w:pPr>
        <w:pStyle w:val="ConsPlusNormal0"/>
        <w:spacing w:before="200"/>
        <w:ind w:firstLine="540"/>
        <w:jc w:val="both"/>
      </w:pPr>
      <w:r>
        <w:t xml:space="preserve">5) </w:t>
      </w:r>
      <w:hyperlink r:id="rId2770"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
        <w:r>
          <w:rPr>
            <w:color w:val="0000FF"/>
          </w:rPr>
          <w:t>перечень</w:t>
        </w:r>
      </w:hyperlink>
      <w: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rsidR="00781AE1" w:rsidRDefault="008D7515">
      <w:pPr>
        <w:pStyle w:val="ConsPlusNormal0"/>
        <w:spacing w:before="200"/>
        <w:ind w:firstLine="540"/>
        <w:jc w:val="both"/>
      </w:pPr>
      <w:r>
        <w:t xml:space="preserve">6) официальный </w:t>
      </w:r>
      <w:hyperlink r:id="rId2771"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
        <w:r>
          <w:rPr>
            <w:color w:val="0000FF"/>
          </w:rPr>
          <w:t>сайт</w:t>
        </w:r>
      </w:hyperlink>
      <w:r>
        <w:t xml:space="preserve"> единой информационной системы в информационно-телекоммуникационной сети "Интернет";</w:t>
      </w:r>
    </w:p>
    <w:p w:rsidR="00781AE1" w:rsidRDefault="008D7515">
      <w:pPr>
        <w:pStyle w:val="ConsPlusNormal0"/>
        <w:spacing w:before="200"/>
        <w:ind w:firstLine="540"/>
        <w:jc w:val="both"/>
      </w:pPr>
      <w:r>
        <w:t xml:space="preserve">7) </w:t>
      </w:r>
      <w:hyperlink r:id="rId2772"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
        <w:r>
          <w:rPr>
            <w:color w:val="0000FF"/>
          </w:rPr>
          <w:t>порядок</w:t>
        </w:r>
      </w:hyperlink>
      <w: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rsidR="00781AE1" w:rsidRDefault="008D7515">
      <w:pPr>
        <w:pStyle w:val="ConsPlusNormal0"/>
        <w:spacing w:before="200"/>
        <w:ind w:firstLine="540"/>
        <w:jc w:val="both"/>
      </w:pPr>
      <w:r>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w:t>
      </w:r>
      <w:r>
        <w:t>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rsidR="00781AE1" w:rsidRDefault="008D7515">
      <w:pPr>
        <w:pStyle w:val="ConsPlusNormal0"/>
        <w:spacing w:before="200"/>
        <w:ind w:firstLine="540"/>
        <w:jc w:val="both"/>
      </w:pPr>
      <w:r>
        <w:t>5. Единая информационная система включает в себя:</w:t>
      </w:r>
    </w:p>
    <w:p w:rsidR="00781AE1" w:rsidRDefault="008D7515">
      <w:pPr>
        <w:pStyle w:val="ConsPlusNormal0"/>
        <w:spacing w:before="200"/>
        <w:ind w:firstLine="540"/>
        <w:jc w:val="both"/>
      </w:pPr>
      <w:r>
        <w:t>1) реестр документов;</w:t>
      </w:r>
    </w:p>
    <w:p w:rsidR="00781AE1" w:rsidRDefault="008D7515">
      <w:pPr>
        <w:pStyle w:val="ConsPlusNormal0"/>
        <w:spacing w:before="200"/>
        <w:ind w:firstLine="540"/>
        <w:jc w:val="both"/>
      </w:pPr>
      <w:r>
        <w:t>2) реестр требований;</w:t>
      </w:r>
    </w:p>
    <w:p w:rsidR="00781AE1" w:rsidRDefault="008D7515">
      <w:pPr>
        <w:pStyle w:val="ConsPlusNormal0"/>
        <w:jc w:val="both"/>
      </w:pPr>
      <w:r>
        <w:t xml:space="preserve">(в ред. Федерального </w:t>
      </w:r>
      <w:hyperlink r:id="rId2773"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color w:val="0000FF"/>
          </w:rPr>
          <w:t>закона</w:t>
        </w:r>
      </w:hyperlink>
      <w:r>
        <w:t xml:space="preserve"> от 25.12.2023 N 653-ФЗ)</w:t>
      </w:r>
    </w:p>
    <w:p w:rsidR="00781AE1" w:rsidRDefault="008D7515">
      <w:pPr>
        <w:pStyle w:val="ConsPlusNormal0"/>
        <w:spacing w:before="200"/>
        <w:ind w:firstLine="540"/>
        <w:jc w:val="both"/>
      </w:pPr>
      <w:r>
        <w:t xml:space="preserve">3) классификатор строительной информации, предусмотренный </w:t>
      </w:r>
      <w:hyperlink w:anchor="P4951" w:tooltip="Статья 57.6. Классификатор строительной информации">
        <w:r>
          <w:rPr>
            <w:color w:val="0000FF"/>
          </w:rPr>
          <w:t>статьей 57.6</w:t>
        </w:r>
      </w:hyperlink>
      <w:r>
        <w:t xml:space="preserve"> настоящего Кодекса;</w:t>
      </w:r>
    </w:p>
    <w:p w:rsidR="00781AE1" w:rsidRDefault="008D7515">
      <w:pPr>
        <w:pStyle w:val="ConsPlusNormal0"/>
        <w:spacing w:before="200"/>
        <w:ind w:firstLine="540"/>
        <w:jc w:val="both"/>
      </w:pPr>
      <w: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w:t>
      </w:r>
      <w:r>
        <w:t>нергии "</w:t>
      </w:r>
      <w:proofErr w:type="spellStart"/>
      <w:r>
        <w:t>Росатом</w:t>
      </w:r>
      <w:proofErr w:type="spellEnd"/>
      <w:r>
        <w:t>", Государственной корпорацией "</w:t>
      </w:r>
      <w:proofErr w:type="spellStart"/>
      <w:r>
        <w:t>Роскосмос</w:t>
      </w:r>
      <w:proofErr w:type="spellEnd"/>
      <w:r>
        <w:t>"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781AE1" w:rsidRDefault="008D7515">
      <w:pPr>
        <w:pStyle w:val="ConsPlusNormal0"/>
        <w:spacing w:before="200"/>
        <w:ind w:firstLine="540"/>
        <w:jc w:val="both"/>
      </w:pPr>
      <w:r>
        <w:t>5) иные документы, сведения, материалы, которые необходи</w:t>
      </w:r>
      <w:r>
        <w:t>мы для обеспечения градостроительной деятельности и перечень которых устанавливается Правительством Российской Федерации.</w:t>
      </w:r>
    </w:p>
    <w:p w:rsidR="00781AE1" w:rsidRDefault="008D7515">
      <w:pPr>
        <w:pStyle w:val="ConsPlusNormal0"/>
        <w:spacing w:before="200"/>
        <w:ind w:firstLine="540"/>
        <w:jc w:val="both"/>
      </w:pPr>
      <w:r>
        <w:t>6. Единая информационная система обеспечивает интеграцию с Единым государственным реестром недвижимости, единой информационной системо</w:t>
      </w:r>
      <w:r>
        <w:t xml:space="preserve">й жилищного строительства, предусмотренной Федеральным </w:t>
      </w:r>
      <w:hyperlink r:id="rId277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законом</w:t>
        </w:r>
      </w:hyperlink>
      <w:r>
        <w:t xml:space="preserve"> от 30 декабря 2004 года N 214-ФЗ "Об участии в долевом строительстве многоквартирных домов и иных объе</w:t>
      </w:r>
      <w:r>
        <w:t>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781AE1" w:rsidRDefault="008D7515">
      <w:pPr>
        <w:pStyle w:val="ConsPlusNormal0"/>
        <w:spacing w:before="200"/>
        <w:ind w:firstLine="540"/>
        <w:jc w:val="both"/>
      </w:pPr>
      <w:r>
        <w:t>7.</w:t>
      </w:r>
      <w:r>
        <w:t xml:space="preserve"> </w:t>
      </w:r>
      <w:hyperlink r:id="rId2775"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w:t>
      </w:r>
      <w:r>
        <w:t>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w:t>
      </w:r>
      <w:r>
        <w:t xml:space="preserve">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781AE1" w:rsidRDefault="00781AE1">
      <w:pPr>
        <w:pStyle w:val="ConsPlusNormal0"/>
        <w:ind w:firstLine="540"/>
        <w:jc w:val="both"/>
      </w:pPr>
    </w:p>
    <w:p w:rsidR="00781AE1" w:rsidRDefault="008D7515">
      <w:pPr>
        <w:pStyle w:val="ConsPlusTitle0"/>
        <w:ind w:firstLine="540"/>
        <w:jc w:val="both"/>
        <w:outlineLvl w:val="1"/>
      </w:pPr>
      <w:bookmarkStart w:id="569" w:name="P4736"/>
      <w:bookmarkEnd w:id="569"/>
      <w:r>
        <w:t>Статья 57. Создание, развитие и эксплуатация государс</w:t>
      </w:r>
      <w:r>
        <w:t>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w:t>
      </w:r>
      <w:r>
        <w:t>печения градостроительной деятельности</w:t>
      </w:r>
    </w:p>
    <w:p w:rsidR="00781AE1" w:rsidRDefault="008D7515">
      <w:pPr>
        <w:pStyle w:val="ConsPlusNormal0"/>
        <w:jc w:val="both"/>
      </w:pPr>
      <w:r>
        <w:t xml:space="preserve">(в ред. Федеральных законов от 03.08.2018 </w:t>
      </w:r>
      <w:hyperlink r:id="rId277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27.06.2019 </w:t>
      </w:r>
      <w:hyperlink r:id="rId277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w:t>
        </w:r>
        <w:r>
          <w:rPr>
            <w:color w:val="0000FF"/>
          </w:rPr>
          <w:t>51-ФЗ</w:t>
        </w:r>
      </w:hyperlink>
      <w:r>
        <w:t>)</w:t>
      </w:r>
    </w:p>
    <w:p w:rsidR="00781AE1" w:rsidRDefault="00781AE1">
      <w:pPr>
        <w:pStyle w:val="ConsPlusNormal0"/>
        <w:ind w:firstLine="540"/>
        <w:jc w:val="both"/>
      </w:pPr>
    </w:p>
    <w:p w:rsidR="00781AE1" w:rsidRDefault="008D7515">
      <w:pPr>
        <w:pStyle w:val="ConsPlusNormal0"/>
        <w:ind w:firstLine="540"/>
        <w:jc w:val="both"/>
      </w:pPr>
      <w:r>
        <w:t>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w:t>
      </w:r>
      <w:r>
        <w:t>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w:t>
      </w:r>
      <w:r>
        <w:t xml:space="preserve">ведомственными им государственными бюджетными учреждениями. Указанные </w:t>
      </w:r>
      <w:hyperlink r:id="rId2778"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
        <w:r>
          <w:rPr>
            <w:color w:val="0000FF"/>
          </w:rPr>
          <w:t>органы</w:t>
        </w:r>
      </w:hyperlink>
      <w:r>
        <w:t xml:space="preserve"> и учреждения являются операторами таких государственных информационных систе</w:t>
      </w:r>
      <w:r>
        <w:t>м.</w:t>
      </w:r>
    </w:p>
    <w:p w:rsidR="00781AE1" w:rsidRDefault="008D7515">
      <w:pPr>
        <w:pStyle w:val="ConsPlusNormal0"/>
        <w:jc w:val="both"/>
      </w:pPr>
      <w:r>
        <w:t xml:space="preserve">(в ред. Федеральных законов от 27.06.2019 </w:t>
      </w:r>
      <w:hyperlink r:id="rId277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19.12.2022 </w:t>
      </w:r>
      <w:hyperlink r:id="rId278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N 541-ФЗ</w:t>
        </w:r>
      </w:hyperlink>
      <w:r>
        <w:t xml:space="preserve">, от 08.08.2024 </w:t>
      </w:r>
      <w:hyperlink r:id="rId278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w:t>
      </w:r>
      <w:r>
        <w:t xml:space="preserve">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w:t>
      </w:r>
      <w:r>
        <w:t>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w:t>
      </w:r>
      <w:r>
        <w:t xml:space="preserve">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613" w:tooltip="4. Государственные информационные системы обеспечения градостроительной деятельности субъектов Российской Федерации включают в себя:">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w:t>
      </w:r>
      <w:r>
        <w:t xml:space="preserve">адостроительной деятельности субъектов Российской Федерации в соответствии с </w:t>
      </w:r>
      <w:hyperlink w:anchor="P4743" w:tooltip="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r>
          <w:rPr>
            <w:color w:val="0000FF"/>
          </w:rPr>
          <w:t>частями 1.2</w:t>
        </w:r>
      </w:hyperlink>
      <w:r>
        <w:t xml:space="preserve"> и </w:t>
      </w:r>
      <w:hyperlink w:anchor="P4754" w:tooltip="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части 1.2 настоящей статьи, осуществляется уполномоченными органами местного са">
        <w:r>
          <w:rPr>
            <w:color w:val="0000FF"/>
          </w:rPr>
          <w:t>1.3</w:t>
        </w:r>
      </w:hyperlink>
      <w:r>
        <w:t xml:space="preserve"> настоящей статьи, а также подготовки, согласования, утверждения документов, предусмотренных </w:t>
      </w:r>
      <w:hyperlink w:anchor="P4693"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
        <w:r>
          <w:rPr>
            <w:color w:val="0000FF"/>
          </w:rPr>
          <w:t>частью 7.1 статьи 56</w:t>
        </w:r>
      </w:hyperlink>
      <w:r>
        <w:t xml:space="preserve"> настоящего Кодекса, осуществления иных полномочий в области градо</w:t>
      </w:r>
      <w:r>
        <w:t>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w:t>
      </w:r>
      <w:r>
        <w:t>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81AE1" w:rsidRDefault="008D7515">
      <w:pPr>
        <w:pStyle w:val="ConsPlusNormal0"/>
        <w:jc w:val="both"/>
      </w:pPr>
      <w:r>
        <w:t xml:space="preserve">(часть 1.1 введена Федеральным </w:t>
      </w:r>
      <w:hyperlink r:id="rId278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w:t>
      </w:r>
      <w:r>
        <w:t xml:space="preserve">18 N 342-ФЗ; в ред. Федеральных законов от 27.06.2019 </w:t>
      </w:r>
      <w:hyperlink r:id="rId278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13.06.2023 </w:t>
      </w:r>
      <w:hyperlink r:id="rId27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08.08.2024 </w:t>
      </w:r>
      <w:hyperlink r:id="rId278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570" w:name="P4743"/>
      <w:bookmarkEnd w:id="570"/>
      <w:r>
        <w:t>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w:t>
      </w:r>
      <w:r>
        <w:t>ъектов Российской Федерации следующие сведения, документы, материалы:</w:t>
      </w:r>
    </w:p>
    <w:p w:rsidR="00781AE1" w:rsidRDefault="008D7515">
      <w:pPr>
        <w:pStyle w:val="ConsPlusNormal0"/>
        <w:jc w:val="both"/>
      </w:pPr>
      <w:r>
        <w:t xml:space="preserve">(в ред. Федеральных законов от 27.06.2019 </w:t>
      </w:r>
      <w:hyperlink r:id="rId278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08.08.2024 </w:t>
      </w:r>
      <w:hyperlink r:id="rId278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 xml:space="preserve">1) сведения, документы, материалы, предусмотренные </w:t>
      </w:r>
      <w:hyperlink w:anchor="P4615" w:tooltip="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
        <w:r>
          <w:rPr>
            <w:color w:val="0000FF"/>
          </w:rPr>
          <w:t>пунктами 1</w:t>
        </w:r>
      </w:hyperlink>
      <w:r>
        <w:t xml:space="preserve">, </w:t>
      </w:r>
      <w:hyperlink w:anchor="P4616" w:tooltip="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
        <w:r>
          <w:rPr>
            <w:color w:val="0000FF"/>
          </w:rPr>
          <w:t>2</w:t>
        </w:r>
      </w:hyperlink>
      <w:r>
        <w:t xml:space="preserve"> и </w:t>
      </w:r>
      <w:hyperlink w:anchor="P4619" w:tooltip="4) региональные нормативы градостроительного проектирования;">
        <w:r>
          <w:rPr>
            <w:color w:val="0000FF"/>
          </w:rPr>
          <w:t>4 части 4 статьи 56</w:t>
        </w:r>
      </w:hyperlink>
      <w:r>
        <w:t xml:space="preserve"> настоящего Кодекса;</w:t>
      </w:r>
    </w:p>
    <w:p w:rsidR="00781AE1" w:rsidRDefault="008D7515">
      <w:pPr>
        <w:pStyle w:val="ConsPlusNormal0"/>
        <w:spacing w:before="20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w:t>
      </w:r>
      <w:r>
        <w:t>нным федеральным органом исполнительной власти, исполнительным органом субъекта Российской Федерации;</w:t>
      </w:r>
    </w:p>
    <w:p w:rsidR="00781AE1" w:rsidRDefault="008D7515">
      <w:pPr>
        <w:pStyle w:val="ConsPlusNormal0"/>
        <w:jc w:val="both"/>
      </w:pPr>
      <w:r>
        <w:t xml:space="preserve">(в ред. Федерального </w:t>
      </w:r>
      <w:hyperlink r:id="rId278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3) решения о резервировании земель и решения об изъятии земельных участков для государственных нужд;</w:t>
      </w:r>
    </w:p>
    <w:p w:rsidR="00781AE1" w:rsidRDefault="008D7515">
      <w:pPr>
        <w:pStyle w:val="ConsPlusNormal0"/>
        <w:spacing w:before="200"/>
        <w:ind w:firstLine="540"/>
        <w:jc w:val="both"/>
      </w:pPr>
      <w:r>
        <w:t xml:space="preserve">4) сведения, документы, материалы, предусмотренные </w:t>
      </w:r>
      <w:hyperlink w:anchor="P4632" w:tooltip="16) дела о застроенных или подлежащих застройке земельных участках;">
        <w:r>
          <w:rPr>
            <w:color w:val="0000FF"/>
          </w:rPr>
          <w:t>пун</w:t>
        </w:r>
        <w:r>
          <w:rPr>
            <w:color w:val="0000FF"/>
          </w:rPr>
          <w:t>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rsidR="00781AE1" w:rsidRDefault="008D7515">
      <w:pPr>
        <w:pStyle w:val="ConsPlusNormal0"/>
        <w:jc w:val="both"/>
      </w:pPr>
      <w:r>
        <w:t>(в ред. Федеральн</w:t>
      </w:r>
      <w:r>
        <w:t xml:space="preserve">ого </w:t>
      </w:r>
      <w:hyperlink r:id="rId278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lastRenderedPageBreak/>
        <w:t xml:space="preserve">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w:t>
      </w:r>
      <w:r>
        <w:t>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781AE1" w:rsidRDefault="008D7515">
      <w:pPr>
        <w:pStyle w:val="ConsPlusNormal0"/>
        <w:jc w:val="both"/>
      </w:pPr>
      <w:r>
        <w:t xml:space="preserve">(п. 5 введен Федеральным </w:t>
      </w:r>
      <w:hyperlink r:id="rId279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781AE1" w:rsidRDefault="008D7515">
      <w:pPr>
        <w:pStyle w:val="ConsPlusNormal0"/>
        <w:jc w:val="both"/>
      </w:pPr>
      <w:r>
        <w:t xml:space="preserve">(часть 1.2 введена Федеральным </w:t>
      </w:r>
      <w:hyperlink r:id="rId279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bookmarkStart w:id="571" w:name="P4754"/>
      <w:bookmarkEnd w:id="571"/>
      <w:r>
        <w:t>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w:t>
      </w:r>
      <w:r>
        <w:t xml:space="preserve"> </w:t>
      </w:r>
      <w:hyperlink w:anchor="P4743" w:tooltip="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w:t>
      </w:r>
      <w:r>
        <w:t>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rsidR="00781AE1" w:rsidRDefault="008D7515">
      <w:pPr>
        <w:pStyle w:val="ConsPlusNormal0"/>
        <w:jc w:val="both"/>
      </w:pPr>
      <w:r>
        <w:t xml:space="preserve">(часть 1.3 введена Федеральным </w:t>
      </w:r>
      <w:hyperlink r:id="rId279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 в ред. Федеральных законов от 27.06.2019 </w:t>
      </w:r>
      <w:hyperlink r:id="rId279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13.06.2023 </w:t>
      </w:r>
      <w:hyperlink r:id="rId279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1.4.</w:t>
      </w:r>
      <w:r>
        <w:t xml:space="preserve"> Утратил силу с 1 сентября 2023 года. - Федеральный </w:t>
      </w:r>
      <w:hyperlink r:id="rId279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w:t>
        </w:r>
      </w:hyperlink>
      <w:r>
        <w:t xml:space="preserve"> от 19.12.2022 N 541-ФЗ.</w:t>
      </w:r>
    </w:p>
    <w:p w:rsidR="00781AE1" w:rsidRDefault="008D7515">
      <w:pPr>
        <w:pStyle w:val="ConsPlusNormal0"/>
        <w:spacing w:before="200"/>
        <w:ind w:firstLine="540"/>
        <w:jc w:val="both"/>
      </w:pPr>
      <w:r>
        <w:t>2. Органы государственной власти, органы местного самоуправления, организации, принявшие, утвердившие, выдавшие документы, материалы, которые подл</w:t>
      </w:r>
      <w:r>
        <w:t>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w:t>
      </w:r>
      <w:r>
        <w:t xml:space="preserve">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w:t>
      </w:r>
      <w:r>
        <w:t>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w:t>
      </w:r>
      <w:r>
        <w:t>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w:t>
      </w:r>
      <w:r>
        <w:t>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w:t>
      </w:r>
      <w:r>
        <w:t xml:space="preserve">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759" w:tooltip="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
        <w:r>
          <w:rPr>
            <w:color w:val="0000FF"/>
          </w:rPr>
          <w:t>частями 2.1</w:t>
        </w:r>
      </w:hyperlink>
      <w:r>
        <w:t xml:space="preserve"> и </w:t>
      </w:r>
      <w:hyperlink w:anchor="P4761" w:tooltip="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w:t>
      </w:r>
      <w:r>
        <w:t>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w:t>
      </w:r>
      <w:r>
        <w:t>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w:t>
      </w:r>
      <w:r>
        <w:t xml:space="preserve">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796" w:tooltip="&quot;Земельный кодекс Российской Федерации&quot; от 25.10.2001 N 136-ФЗ (ред. от 20.03.2025) (с изм. и доп., вступ. в силу с 27.06.2025) {КонсультантПлюс}">
        <w:r>
          <w:rPr>
            <w:color w:val="0000FF"/>
          </w:rPr>
          <w:t>кодексом</w:t>
        </w:r>
      </w:hyperlink>
      <w:r>
        <w:t xml:space="preserve"> Российской Федерац</w:t>
      </w:r>
      <w:r>
        <w:t>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w:t>
      </w:r>
      <w:r>
        <w:t>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w:t>
      </w:r>
      <w:r>
        <w:t>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w:t>
      </w:r>
      <w:r>
        <w:t>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w:t>
      </w:r>
      <w:r>
        <w:t>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781AE1" w:rsidRDefault="008D7515">
      <w:pPr>
        <w:pStyle w:val="ConsPlusNormal0"/>
        <w:jc w:val="both"/>
      </w:pPr>
      <w:r>
        <w:lastRenderedPageBreak/>
        <w:t>(в ред. Федера</w:t>
      </w:r>
      <w:r>
        <w:t xml:space="preserve">льных законов от 03.08.2018 </w:t>
      </w:r>
      <w:hyperlink r:id="rId279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27.06.2019 </w:t>
      </w:r>
      <w:hyperlink r:id="rId279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19.12.2022 </w:t>
      </w:r>
      <w:hyperlink r:id="rId279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N 54</w:t>
        </w:r>
        <w:r>
          <w:rPr>
            <w:color w:val="0000FF"/>
          </w:rPr>
          <w:t>1-ФЗ</w:t>
        </w:r>
      </w:hyperlink>
      <w:r>
        <w:t xml:space="preserve">, от 25.12.2023 </w:t>
      </w:r>
      <w:hyperlink r:id="rId280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N 622-ФЗ</w:t>
        </w:r>
      </w:hyperlink>
      <w:r>
        <w:t xml:space="preserve">, от 08.08.2024 </w:t>
      </w:r>
      <w:hyperlink r:id="rId280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bookmarkStart w:id="572" w:name="P4759"/>
      <w:bookmarkEnd w:id="572"/>
      <w:r>
        <w:t>2.1. Св</w:t>
      </w:r>
      <w:r>
        <w:t>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w:t>
      </w:r>
      <w:r>
        <w:t>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w:t>
      </w:r>
      <w:r>
        <w:t>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w:t>
      </w:r>
      <w:r>
        <w:t>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781AE1" w:rsidRDefault="008D7515">
      <w:pPr>
        <w:pStyle w:val="ConsPlusNormal0"/>
        <w:jc w:val="both"/>
      </w:pPr>
      <w:r>
        <w:t>(часть 2.1 введ</w:t>
      </w:r>
      <w:r>
        <w:t xml:space="preserve">ена Федеральным </w:t>
      </w:r>
      <w:hyperlink r:id="rId280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 в ред. Федерального </w:t>
      </w:r>
      <w:hyperlink r:id="rId280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bookmarkStart w:id="573" w:name="P4761"/>
      <w:bookmarkEnd w:id="573"/>
      <w:r>
        <w:t xml:space="preserve">3. Утвержденные, принятые, согласованные или выданные исполнительным органом субъекта Российской Федерации, органом местного </w:t>
      </w:r>
      <w:r>
        <w:t>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w:t>
      </w:r>
      <w:r>
        <w:t>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w:t>
      </w:r>
      <w:r>
        <w:t>ия или выдачи.</w:t>
      </w:r>
    </w:p>
    <w:p w:rsidR="00781AE1" w:rsidRDefault="008D7515">
      <w:pPr>
        <w:pStyle w:val="ConsPlusNormal0"/>
        <w:jc w:val="both"/>
      </w:pPr>
      <w:r>
        <w:t xml:space="preserve">(в ред. Федеральных законов от 03.08.2018 </w:t>
      </w:r>
      <w:hyperlink r:id="rId280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13.06.2023 </w:t>
      </w:r>
      <w:hyperlink r:id="rId28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08.08.2024 </w:t>
      </w:r>
      <w:hyperlink r:id="rId280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 xml:space="preserve">4. Утратил силу с 1 января 2019 года. - Федеральный </w:t>
      </w:r>
      <w:hyperlink r:id="rId280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03.08.2018 N 342-ФЗ.</w:t>
      </w:r>
    </w:p>
    <w:p w:rsidR="00781AE1" w:rsidRDefault="008D7515">
      <w:pPr>
        <w:pStyle w:val="ConsPlusNormal0"/>
        <w:spacing w:before="200"/>
        <w:ind w:firstLine="540"/>
        <w:jc w:val="both"/>
      </w:pPr>
      <w:bookmarkStart w:id="574" w:name="P4764"/>
      <w:bookmarkEnd w:id="574"/>
      <w:r>
        <w:t>5. Порядок ведения государственных информационных систем обеспечения градостроительной деятельно</w:t>
      </w:r>
      <w:r>
        <w:t xml:space="preserve">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w:t>
      </w:r>
      <w:r>
        <w:t xml:space="preserve">области градостроительной деятельности, а также в случаях, предусмотренных </w:t>
      </w:r>
      <w:hyperlink w:anchor="P5101"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w:t>
      </w:r>
      <w:r>
        <w:t xml:space="preserve">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w:t>
      </w:r>
      <w:r>
        <w:t>устанавливаются Правительством Российской Федерации.</w:t>
      </w:r>
    </w:p>
    <w:p w:rsidR="00781AE1" w:rsidRDefault="008D7515">
      <w:pPr>
        <w:pStyle w:val="ConsPlusNormal0"/>
        <w:jc w:val="both"/>
      </w:pPr>
      <w:r>
        <w:t xml:space="preserve">(в ред. Федеральных законов от 03.08.2018 </w:t>
      </w:r>
      <w:hyperlink r:id="rId28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27.06.2019 </w:t>
      </w:r>
      <w:hyperlink r:id="rId280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781AE1" w:rsidRDefault="008D7515">
      <w:pPr>
        <w:pStyle w:val="ConsPlusNormal0"/>
        <w:spacing w:before="200"/>
        <w:ind w:firstLine="540"/>
        <w:jc w:val="both"/>
      </w:pPr>
      <w: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w:t>
      </w:r>
      <w:r>
        <w:t>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w:t>
      </w:r>
      <w:r>
        <w:t>и, органов местного самоуправления, физических и юридических лиц.</w:t>
      </w:r>
    </w:p>
    <w:p w:rsidR="00781AE1" w:rsidRDefault="008D7515">
      <w:pPr>
        <w:pStyle w:val="ConsPlusNormal0"/>
        <w:jc w:val="both"/>
      </w:pPr>
      <w:r>
        <w:t xml:space="preserve">(в ред. Федеральных законов от 03.08.2018 </w:t>
      </w:r>
      <w:hyperlink r:id="rId281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13.06.2023 </w:t>
      </w:r>
      <w:hyperlink r:id="rId28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7. Предоставление сведений, документов и ма</w:t>
      </w:r>
      <w:r>
        <w:t>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w:t>
      </w:r>
      <w:r>
        <w:t xml:space="preserve">емах обеспечения градостроительной деятельности, </w:t>
      </w:r>
      <w:hyperlink r:id="rId2812" w:tooltip="Постановление Правительства РФ от 13.03.2020 N 279 (ред. от 16.05.2024)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
        <w:r>
          <w:rPr>
            <w:color w:val="0000FF"/>
          </w:rPr>
          <w:t>размер платы</w:t>
        </w:r>
      </w:hyperlink>
      <w:r>
        <w:t xml:space="preserve"> за их предоставление и </w:t>
      </w:r>
      <w:hyperlink r:id="rId2813" w:tooltip="Постановление Правительства РФ от 13.03.2020 N 279 (ред. от 16.05.2024)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
        <w:r>
          <w:rPr>
            <w:color w:val="0000FF"/>
          </w:rPr>
          <w:t>порядок</w:t>
        </w:r>
      </w:hyperlink>
      <w:r>
        <w:t xml:space="preserve"> взимания такой платы устанавливаются Правительством Российской Федерации.</w:t>
      </w:r>
    </w:p>
    <w:p w:rsidR="00781AE1" w:rsidRDefault="008D7515">
      <w:pPr>
        <w:pStyle w:val="ConsPlusNormal0"/>
        <w:jc w:val="both"/>
      </w:pPr>
      <w:r>
        <w:t xml:space="preserve">(часть 7 в ред. Федерального </w:t>
      </w:r>
      <w:hyperlink r:id="rId281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r>
        <w:t>8. Орган местного самоуправле</w:t>
      </w:r>
      <w:r>
        <w:t xml:space="preserve">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w:t>
      </w:r>
      <w:r>
        <w:lastRenderedPageBreak/>
        <w:t>системе о</w:t>
      </w:r>
      <w:r>
        <w:t>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w:t>
      </w:r>
      <w:r>
        <w:t>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w:t>
      </w:r>
      <w:r>
        <w:t xml:space="preserve">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815" w:tooltip="Постановление Правительства РФ от 25.04.2011 N 318 (ред. от 01.12.2021) &quot;Об утверждении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и о внесе">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781AE1" w:rsidRDefault="008D7515">
      <w:pPr>
        <w:pStyle w:val="ConsPlusNormal0"/>
        <w:jc w:val="both"/>
      </w:pPr>
      <w:r>
        <w:t xml:space="preserve">(в ред. Федеральных законов от 23.11.2009 </w:t>
      </w:r>
      <w:hyperlink r:id="rId2816"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N 261-ФЗ</w:t>
        </w:r>
      </w:hyperlink>
      <w:r>
        <w:t xml:space="preserve">, от 03.08.2018 </w:t>
      </w:r>
      <w:hyperlink r:id="rId281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13.06.2023 </w:t>
      </w:r>
      <w:hyperlink r:id="rId28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9. Органы местного самоуправления муниципальных округов, органы ме</w:t>
      </w:r>
      <w:r>
        <w:t>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w:t>
      </w:r>
      <w:r>
        <w:t>льности, по запросам:</w:t>
      </w:r>
    </w:p>
    <w:p w:rsidR="00781AE1" w:rsidRDefault="008D7515">
      <w:pPr>
        <w:pStyle w:val="ConsPlusNormal0"/>
        <w:jc w:val="both"/>
      </w:pPr>
      <w:r>
        <w:t xml:space="preserve">(в ред. Федеральных законов от 03.08.2018 </w:t>
      </w:r>
      <w:hyperlink r:id="rId281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13.06.2023 </w:t>
      </w:r>
      <w:hyperlink r:id="rId282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 xml:space="preserve">1) органов государственной власти Российской Федерации, органов государственной власти </w:t>
      </w:r>
      <w:r>
        <w:t>субъектов Российской Федерации, органов местного самоуправления;</w:t>
      </w:r>
    </w:p>
    <w:p w:rsidR="00781AE1" w:rsidRDefault="008D7515">
      <w:pPr>
        <w:pStyle w:val="ConsPlusNormal0"/>
        <w:spacing w:before="200"/>
        <w:ind w:firstLine="540"/>
        <w:jc w:val="both"/>
      </w:pPr>
      <w:r>
        <w:t>2) физических и юридических лиц в случаях, предусмотренных федеральными законами.</w:t>
      </w:r>
    </w:p>
    <w:p w:rsidR="00781AE1" w:rsidRDefault="008D7515">
      <w:pPr>
        <w:pStyle w:val="ConsPlusNormal0"/>
        <w:spacing w:before="200"/>
        <w:ind w:firstLine="540"/>
        <w:jc w:val="both"/>
      </w:pPr>
      <w:r>
        <w:t>9.1. По межведомственным запросам органов государственной власти Российской Федерации, органов государственно</w:t>
      </w:r>
      <w:r>
        <w:t xml:space="preserve">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w:t>
      </w:r>
      <w:r>
        <w:t>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w:t>
      </w:r>
      <w:r>
        <w:t>ения городского округа соответствующего межведомственного запроса.</w:t>
      </w:r>
    </w:p>
    <w:p w:rsidR="00781AE1" w:rsidRDefault="008D7515">
      <w:pPr>
        <w:pStyle w:val="ConsPlusNormal0"/>
        <w:jc w:val="both"/>
      </w:pPr>
      <w:r>
        <w:t xml:space="preserve">(в ред. Федеральных законов от 03.08.2018 </w:t>
      </w:r>
      <w:hyperlink r:id="rId28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13.06.2023 </w:t>
      </w:r>
      <w:hyperlink r:id="rId282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bookmarkStart w:id="575" w:name="P4778"/>
      <w:bookmarkEnd w:id="575"/>
      <w:r>
        <w:t>10. Создание и эксплуатация государственны</w:t>
      </w:r>
      <w:r>
        <w:t>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w:t>
      </w:r>
      <w:r>
        <w:t>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w:t>
      </w:r>
      <w:r>
        <w:t>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w:t>
      </w:r>
      <w:r>
        <w:t>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w:t>
      </w:r>
      <w:r>
        <w:t>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w:t>
      </w:r>
      <w:r>
        <w:t>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w:t>
      </w:r>
      <w:r>
        <w:t>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w:t>
      </w:r>
      <w:r>
        <w:t>ин (далее - национальный фонд алгоритмов и программ для электронных вычислительных машин).</w:t>
      </w:r>
    </w:p>
    <w:p w:rsidR="00781AE1" w:rsidRDefault="008D7515">
      <w:pPr>
        <w:pStyle w:val="ConsPlusNormal0"/>
        <w:jc w:val="both"/>
      </w:pPr>
      <w:r>
        <w:t xml:space="preserve">(в ред. Федеральных законов от 03.08.2018 </w:t>
      </w:r>
      <w:hyperlink r:id="rId28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27.06.2019 </w:t>
      </w:r>
      <w:hyperlink r:id="rId282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781AE1" w:rsidRDefault="008D7515">
      <w:pPr>
        <w:pStyle w:val="ConsPlusNormal0"/>
        <w:spacing w:before="200"/>
        <w:ind w:firstLine="540"/>
        <w:jc w:val="both"/>
      </w:pPr>
      <w:bookmarkStart w:id="576" w:name="P4780"/>
      <w:bookmarkEnd w:id="576"/>
      <w:r>
        <w:t xml:space="preserve">11. Типовое программное обеспечение и типовая документация, указанные в </w:t>
      </w:r>
      <w:hyperlink w:anchor="P4778"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
        <w:r>
          <w:rPr>
            <w:color w:val="0000FF"/>
          </w:rPr>
          <w:t>части 10</w:t>
        </w:r>
      </w:hyperlink>
      <w:r>
        <w:t xml:space="preserve"> настоящей статьи, размещаются в национальном </w:t>
      </w:r>
      <w:hyperlink r:id="rId2825" w:tooltip="Постановление Правительства РФ от 30.01.2013 N 62 (ред. от 18.03.2025) &quot;О национальном фонде алгоритмов и программ для электронных вычислительных машин&quot; (вместе с &quot;Положением о национальном фонде алгоритмов и программ для электронных вычислительных машин&quot;) {Ко">
        <w:r>
          <w:rPr>
            <w:color w:val="0000FF"/>
          </w:rPr>
          <w:t>фонде</w:t>
        </w:r>
      </w:hyperlink>
      <w:r>
        <w:t xml:space="preserve"> алгоритмов и программ для электронных вычислительных маш</w:t>
      </w:r>
      <w:r>
        <w:t xml:space="preserve">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t xml:space="preserve">сфере строительства, архитектуры, градостроительства, и с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информационных технологий. Предметом</w:t>
      </w:r>
      <w:r>
        <w:t xml:space="preserve"> такого согласования является соответствие программного обеспечения и документации требованиям, указанным в </w:t>
      </w:r>
      <w:hyperlink w:anchor="P4764"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
        <w:r>
          <w:rPr>
            <w:color w:val="0000FF"/>
          </w:rPr>
          <w:t>части 5</w:t>
        </w:r>
      </w:hyperlink>
      <w:r>
        <w:t xml:space="preserve"> настоящей статьи, а также установленным указанными федеральными органами критериям размещения в национ</w:t>
      </w:r>
      <w:r>
        <w:t>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w:t>
      </w:r>
      <w:r>
        <w:t>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w:t>
      </w:r>
      <w:r>
        <w:t xml:space="preserve">ласти градостроительной деятельности, а в случае, предусмотренном </w:t>
      </w:r>
      <w:hyperlink w:anchor="P5101"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w:t>
      </w:r>
      <w:r>
        <w:t>ации - городов федерального значения Москвы, Санкт-Петербурга и Севастополя.</w:t>
      </w:r>
    </w:p>
    <w:p w:rsidR="00781AE1" w:rsidRDefault="008D7515">
      <w:pPr>
        <w:pStyle w:val="ConsPlusNormal0"/>
        <w:jc w:val="both"/>
      </w:pPr>
      <w:r>
        <w:t xml:space="preserve">(часть 11 введена Федеральным </w:t>
      </w:r>
      <w:hyperlink r:id="rId282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 в ред. Федерального </w:t>
      </w:r>
      <w:hyperlink r:id="rId282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781AE1" w:rsidRDefault="008D7515">
      <w:pPr>
        <w:pStyle w:val="ConsPlusNormal0"/>
        <w:spacing w:before="200"/>
        <w:ind w:firstLine="540"/>
        <w:jc w:val="both"/>
      </w:pPr>
      <w:r>
        <w:t>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w:t>
      </w:r>
      <w:r>
        <w:t xml:space="preserve">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82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w:t>
      </w:r>
      <w:r>
        <w:t xml:space="preserve">, содержащихся в таких информационных системах и предусмотренных </w:t>
      </w:r>
      <w:hyperlink w:anchor="P4635" w:tooltip="5. В состав дела о застроенном или подлежащем застройке земельном участке входят:">
        <w:r>
          <w:rPr>
            <w:color w:val="0000FF"/>
          </w:rPr>
          <w:t>частью 5 статьи 56</w:t>
        </w:r>
      </w:hyperlink>
      <w:r>
        <w:t xml:space="preserve"> настоящего Кодекса.</w:t>
      </w:r>
    </w:p>
    <w:p w:rsidR="00781AE1" w:rsidRDefault="008D7515">
      <w:pPr>
        <w:pStyle w:val="ConsPlusNormal0"/>
        <w:jc w:val="both"/>
      </w:pPr>
      <w:r>
        <w:t xml:space="preserve">(часть 12 введена Федеральным </w:t>
      </w:r>
      <w:hyperlink r:id="rId282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13.07.2020 N 202-ФЗ)</w:t>
      </w:r>
    </w:p>
    <w:p w:rsidR="00781AE1" w:rsidRDefault="00781AE1">
      <w:pPr>
        <w:pStyle w:val="ConsPlusNormal0"/>
        <w:ind w:firstLine="540"/>
        <w:jc w:val="both"/>
      </w:pPr>
    </w:p>
    <w:p w:rsidR="00781AE1" w:rsidRDefault="008D7515">
      <w:pPr>
        <w:pStyle w:val="ConsPlusTitle0"/>
        <w:ind w:firstLine="540"/>
        <w:jc w:val="both"/>
        <w:outlineLvl w:val="1"/>
      </w:pPr>
      <w:r>
        <w:t>Статья 57.1. Федеральная государственная информационная система территориального планирования</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283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законом</w:t>
        </w:r>
      </w:hyperlink>
      <w:r>
        <w:t xml:space="preserve"> от 20.03.2011 N 41-ФЗ)</w:t>
      </w:r>
    </w:p>
    <w:p w:rsidR="00781AE1" w:rsidRDefault="00781AE1">
      <w:pPr>
        <w:pStyle w:val="ConsPlusNormal0"/>
        <w:ind w:firstLine="540"/>
        <w:jc w:val="both"/>
      </w:pPr>
    </w:p>
    <w:p w:rsidR="00781AE1" w:rsidRDefault="008D7515">
      <w:pPr>
        <w:pStyle w:val="ConsPlusNormal0"/>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w:t>
      </w:r>
      <w:r>
        <w:t xml:space="preserve">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w:t>
      </w:r>
      <w:r>
        <w:t>еятельности органов государственной власти и органов местного самоуправления в области территориального планирования.</w:t>
      </w:r>
    </w:p>
    <w:p w:rsidR="00781AE1" w:rsidRDefault="008D7515">
      <w:pPr>
        <w:pStyle w:val="ConsPlusNormal0"/>
        <w:jc w:val="both"/>
      </w:pPr>
      <w:r>
        <w:t xml:space="preserve">(в ред. Федерального </w:t>
      </w:r>
      <w:hyperlink r:id="rId28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bookmarkStart w:id="577" w:name="P4791"/>
      <w:bookmarkEnd w:id="577"/>
      <w:r>
        <w:t>2. Посредством информационной системы те</w:t>
      </w:r>
      <w:r>
        <w:t>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w:t>
      </w:r>
      <w:r>
        <w:t>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w:t>
      </w:r>
      <w:r>
        <w:t>ирования информации:</w:t>
      </w:r>
    </w:p>
    <w:p w:rsidR="00781AE1" w:rsidRDefault="008D7515">
      <w:pPr>
        <w:pStyle w:val="ConsPlusNormal0"/>
        <w:spacing w:before="200"/>
        <w:ind w:firstLine="540"/>
        <w:jc w:val="both"/>
      </w:pPr>
      <w: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w:t>
      </w:r>
      <w:r>
        <w:t>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w:t>
      </w:r>
      <w:r>
        <w:t>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w:t>
      </w:r>
      <w:r>
        <w:t>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w:t>
      </w:r>
      <w:r>
        <w:t xml:space="preserve">х главных распорядителей средств соответствующих бюджетов, предусматривающие создание объектов </w:t>
      </w:r>
      <w:r>
        <w:lastRenderedPageBreak/>
        <w:t>федерального значения, объектов регионального значения и объектов местного значения;</w:t>
      </w:r>
    </w:p>
    <w:p w:rsidR="00781AE1" w:rsidRDefault="008D7515">
      <w:pPr>
        <w:pStyle w:val="ConsPlusNormal0"/>
        <w:jc w:val="both"/>
      </w:pPr>
      <w:r>
        <w:t xml:space="preserve">(п. 1 в ред. Федерального </w:t>
      </w:r>
      <w:hyperlink r:id="rId283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31.07.2020 N 26</w:t>
      </w:r>
      <w:r>
        <w:t>4-ФЗ)</w:t>
      </w:r>
    </w:p>
    <w:p w:rsidR="00781AE1" w:rsidRDefault="008D7515">
      <w:pPr>
        <w:pStyle w:val="ConsPlusNormal0"/>
        <w:spacing w:before="200"/>
        <w:ind w:firstLine="540"/>
        <w:jc w:val="both"/>
      </w:pPr>
      <w:r>
        <w:t>2) проекты документов территориального планирования и материалы по обоснованию таких проектов;</w:t>
      </w:r>
    </w:p>
    <w:p w:rsidR="00781AE1" w:rsidRDefault="008D7515">
      <w:pPr>
        <w:pStyle w:val="ConsPlusNormal0"/>
        <w:spacing w:before="200"/>
        <w:ind w:firstLine="540"/>
        <w:jc w:val="both"/>
      </w:pPr>
      <w:r>
        <w:t>3) документы территориального планирования;</w:t>
      </w:r>
    </w:p>
    <w:p w:rsidR="00781AE1" w:rsidRDefault="008D7515">
      <w:pPr>
        <w:pStyle w:val="ConsPlusNormal0"/>
        <w:spacing w:before="200"/>
        <w:ind w:firstLine="540"/>
        <w:jc w:val="both"/>
      </w:pPr>
      <w:r>
        <w:t>3.1) программы комплексного развития систем коммунальной инфраструктуры поселений, муниципальных округов, город</w:t>
      </w:r>
      <w:r>
        <w:t>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781AE1" w:rsidRDefault="008D7515">
      <w:pPr>
        <w:pStyle w:val="ConsPlusNormal0"/>
        <w:jc w:val="both"/>
      </w:pPr>
      <w:r>
        <w:t>(п. 3.1 введен Фед</w:t>
      </w:r>
      <w:r>
        <w:t xml:space="preserve">еральным </w:t>
      </w:r>
      <w:hyperlink r:id="rId2833"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30.12.2012 N 289-ФЗ, в ред. Федеральных законов от 29.12.2014 </w:t>
      </w:r>
      <w:hyperlink r:id="rId283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456-ФЗ</w:t>
        </w:r>
      </w:hyperlink>
      <w:r>
        <w:t xml:space="preserve">, от 13.06.2023 </w:t>
      </w:r>
      <w:hyperlink r:id="rId283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w:t>
      </w:r>
    </w:p>
    <w:p w:rsidR="00781AE1" w:rsidRDefault="008D7515">
      <w:pPr>
        <w:pStyle w:val="ConsPlusNormal0"/>
        <w:spacing w:before="200"/>
        <w:ind w:firstLine="540"/>
        <w:jc w:val="both"/>
      </w:pPr>
      <w:r>
        <w:t>4) утратил силу с 1 января 2019 года. - Феде</w:t>
      </w:r>
      <w:r>
        <w:t xml:space="preserve">ральный </w:t>
      </w:r>
      <w:hyperlink r:id="rId283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03.08.2018 N 342-ФЗ;</w:t>
      </w:r>
    </w:p>
    <w:p w:rsidR="00781AE1" w:rsidRDefault="008D7515">
      <w:pPr>
        <w:pStyle w:val="ConsPlusNormal0"/>
        <w:spacing w:before="200"/>
        <w:ind w:firstLine="540"/>
        <w:jc w:val="both"/>
      </w:pPr>
      <w:bookmarkStart w:id="578" w:name="P4799"/>
      <w:bookmarkEnd w:id="578"/>
      <w:r>
        <w:t xml:space="preserve">5) цифровые топографические карты, не содержащие сведений, отнесенных к государственной </w:t>
      </w:r>
      <w:hyperlink r:id="rId283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тайне</w:t>
        </w:r>
      </w:hyperlink>
      <w:r>
        <w:t>;</w:t>
      </w:r>
    </w:p>
    <w:p w:rsidR="00781AE1" w:rsidRDefault="008D7515">
      <w:pPr>
        <w:pStyle w:val="ConsPlusNormal0"/>
        <w:spacing w:before="200"/>
        <w:ind w:firstLine="540"/>
        <w:jc w:val="both"/>
      </w:pPr>
      <w:r>
        <w:t>5.1) историко-культурные опорные планы исторических поселени</w:t>
      </w:r>
      <w:r>
        <w:t>й федерального значения и историко-культурные опорные планы исторических поселений регионального значения;</w:t>
      </w:r>
    </w:p>
    <w:p w:rsidR="00781AE1" w:rsidRDefault="008D7515">
      <w:pPr>
        <w:pStyle w:val="ConsPlusNormal0"/>
        <w:jc w:val="both"/>
      </w:pPr>
      <w:r>
        <w:t xml:space="preserve">(п. 5.1 введен Федеральным </w:t>
      </w:r>
      <w:hyperlink r:id="rId2838"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color w:val="0000FF"/>
          </w:rPr>
          <w:t>законом</w:t>
        </w:r>
      </w:hyperlink>
      <w:r>
        <w:t xml:space="preserve"> от 12.11.2012 N 179-ФЗ)</w:t>
      </w:r>
    </w:p>
    <w:p w:rsidR="00781AE1" w:rsidRDefault="008D7515">
      <w:pPr>
        <w:pStyle w:val="ConsPlusNormal0"/>
        <w:spacing w:before="200"/>
        <w:ind w:firstLine="540"/>
        <w:jc w:val="both"/>
      </w:pPr>
      <w:r>
        <w:t>5.2) нормативы градостроительного проектирования;</w:t>
      </w:r>
    </w:p>
    <w:p w:rsidR="00781AE1" w:rsidRDefault="008D7515">
      <w:pPr>
        <w:pStyle w:val="ConsPlusNormal0"/>
        <w:jc w:val="both"/>
      </w:pPr>
      <w:r>
        <w:t xml:space="preserve">(п. 5.2 введен Федеральным </w:t>
      </w:r>
      <w:hyperlink r:id="rId2839" w:tooltip="Федеральный закон от 05.05.2014 N 131-ФЗ &quot;О внесении изменений в Градостроительный кодекс Российской Федерации&quot; {КонсультантПлюс}">
        <w:r>
          <w:rPr>
            <w:color w:val="0000FF"/>
          </w:rPr>
          <w:t>законом</w:t>
        </w:r>
      </w:hyperlink>
      <w:r>
        <w:t xml:space="preserve"> от 05.05.2014 N 131-ФЗ)</w:t>
      </w:r>
    </w:p>
    <w:p w:rsidR="00781AE1" w:rsidRDefault="008D7515">
      <w:pPr>
        <w:pStyle w:val="ConsPlusNormal0"/>
        <w:spacing w:before="200"/>
        <w:ind w:firstLine="540"/>
        <w:jc w:val="both"/>
      </w:pPr>
      <w:r>
        <w:t>6) информация:</w:t>
      </w:r>
    </w:p>
    <w:p w:rsidR="00781AE1" w:rsidRDefault="008D7515">
      <w:pPr>
        <w:pStyle w:val="ConsPlusNormal0"/>
        <w:spacing w:before="200"/>
        <w:ind w:firstLine="540"/>
        <w:jc w:val="both"/>
      </w:pPr>
      <w:r>
        <w:t>а) о границах субъектов Российской Федерации, муниципальных образований, населенных пунктов;</w:t>
      </w:r>
    </w:p>
    <w:p w:rsidR="00781AE1" w:rsidRDefault="008D7515">
      <w:pPr>
        <w:pStyle w:val="ConsPlusNormal0"/>
        <w:spacing w:before="200"/>
        <w:ind w:firstLine="540"/>
        <w:jc w:val="both"/>
      </w:pPr>
      <w:r>
        <w:t>б) о размещении объектов федерального значения, объектов регионального значения, объектов местного значения;</w:t>
      </w:r>
    </w:p>
    <w:p w:rsidR="00781AE1" w:rsidRDefault="008D7515">
      <w:pPr>
        <w:pStyle w:val="ConsPlusNormal0"/>
        <w:spacing w:before="200"/>
        <w:ind w:firstLine="540"/>
        <w:jc w:val="both"/>
      </w:pPr>
      <w:r>
        <w:t>в) о зонах с особыми условиями использования территорий;</w:t>
      </w:r>
    </w:p>
    <w:p w:rsidR="00781AE1" w:rsidRDefault="008D7515">
      <w:pPr>
        <w:pStyle w:val="ConsPlusNormal0"/>
        <w:spacing w:before="200"/>
        <w:ind w:firstLine="540"/>
        <w:jc w:val="both"/>
      </w:pPr>
      <w:r>
        <w:t>г) о территориях объектов культурного наследия, исторических поселений;</w:t>
      </w:r>
    </w:p>
    <w:p w:rsidR="00781AE1" w:rsidRDefault="008D7515">
      <w:pPr>
        <w:pStyle w:val="ConsPlusNormal0"/>
        <w:jc w:val="both"/>
      </w:pPr>
      <w:r>
        <w:t>(в ред. Федерально</w:t>
      </w:r>
      <w:r>
        <w:t xml:space="preserve">го </w:t>
      </w:r>
      <w:hyperlink r:id="rId2840"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
        <w:r>
          <w:rPr>
            <w:color w:val="0000FF"/>
          </w:rPr>
          <w:t>закона</w:t>
        </w:r>
      </w:hyperlink>
      <w:r>
        <w:t xml:space="preserve"> от 30.12.2015 N 459-ФЗ)</w:t>
      </w:r>
    </w:p>
    <w:p w:rsidR="00781AE1" w:rsidRDefault="008D7515">
      <w:pPr>
        <w:pStyle w:val="ConsPlusNormal0"/>
        <w:spacing w:before="200"/>
        <w:ind w:firstLine="540"/>
        <w:jc w:val="both"/>
      </w:pPr>
      <w:r>
        <w:t>д) об особо охраняемых природных территориях;</w:t>
      </w:r>
    </w:p>
    <w:p w:rsidR="00781AE1" w:rsidRDefault="008D7515">
      <w:pPr>
        <w:pStyle w:val="ConsPlusNormal0"/>
        <w:spacing w:before="200"/>
        <w:ind w:firstLine="540"/>
        <w:jc w:val="both"/>
      </w:pPr>
      <w:r>
        <w:t>е) о территориях, подверженных риску возникновения чрезвычайных ситуаций</w:t>
      </w:r>
      <w:r>
        <w:t xml:space="preserve"> природного и техногенного характера;</w:t>
      </w:r>
    </w:p>
    <w:p w:rsidR="00781AE1" w:rsidRDefault="008D7515">
      <w:pPr>
        <w:pStyle w:val="ConsPlusNormal0"/>
        <w:spacing w:before="200"/>
        <w:ind w:firstLine="540"/>
        <w:jc w:val="both"/>
      </w:pPr>
      <w:r>
        <w:t>ж) об особых экономических зонах;</w:t>
      </w:r>
    </w:p>
    <w:p w:rsidR="00781AE1" w:rsidRDefault="008D7515">
      <w:pPr>
        <w:pStyle w:val="ConsPlusNormal0"/>
        <w:spacing w:before="200"/>
        <w:ind w:firstLine="540"/>
        <w:jc w:val="both"/>
      </w:pPr>
      <w:r>
        <w:t xml:space="preserve">з) утратил силу с 1 января 2019 года. - Федеральный </w:t>
      </w:r>
      <w:hyperlink r:id="rId28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03.08.2018 N 342-ФЗ;</w:t>
      </w:r>
    </w:p>
    <w:p w:rsidR="00781AE1" w:rsidRDefault="008D7515">
      <w:pPr>
        <w:pStyle w:val="ConsPlusNormal0"/>
        <w:spacing w:before="200"/>
        <w:ind w:firstLine="540"/>
        <w:jc w:val="both"/>
      </w:pPr>
      <w:r>
        <w:t>и) о месторождениях и проявлениях полезных ископаемых;</w:t>
      </w:r>
    </w:p>
    <w:p w:rsidR="00781AE1" w:rsidRDefault="008D7515">
      <w:pPr>
        <w:pStyle w:val="ConsPlusNormal0"/>
        <w:spacing w:before="200"/>
        <w:ind w:firstLine="540"/>
        <w:jc w:val="both"/>
      </w:pPr>
      <w:r>
        <w:t>к</w:t>
      </w:r>
      <w:r>
        <w:t>) о границах лесничеств;</w:t>
      </w:r>
    </w:p>
    <w:p w:rsidR="00781AE1" w:rsidRDefault="008D7515">
      <w:pPr>
        <w:pStyle w:val="ConsPlusNormal0"/>
        <w:jc w:val="both"/>
      </w:pPr>
      <w:r>
        <w:t>(</w:t>
      </w:r>
      <w:proofErr w:type="spellStart"/>
      <w:r>
        <w:t>пп</w:t>
      </w:r>
      <w:proofErr w:type="spellEnd"/>
      <w:r>
        <w:t xml:space="preserve">. "к" введен Федеральным </w:t>
      </w:r>
      <w:hyperlink r:id="rId284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законом</w:t>
        </w:r>
      </w:hyperlink>
      <w:r>
        <w:t xml:space="preserve"> от 29.07.2017 N 280-ФЗ; в ред. Федерального </w:t>
      </w:r>
      <w:hyperlink r:id="rId284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Pr>
            <w:color w:val="0000FF"/>
          </w:rPr>
          <w:t>закона</w:t>
        </w:r>
      </w:hyperlink>
      <w:r>
        <w:t xml:space="preserve"> от 27.12.2018 N 538-ФЗ)</w:t>
      </w:r>
    </w:p>
    <w:p w:rsidR="00781AE1" w:rsidRDefault="008D7515">
      <w:pPr>
        <w:pStyle w:val="ConsPlusNormal0"/>
        <w:spacing w:before="200"/>
        <w:ind w:firstLine="540"/>
        <w:jc w:val="both"/>
      </w:pPr>
      <w:r>
        <w:t xml:space="preserve">л) об утвержденных в соответствии с Федеральным </w:t>
      </w:r>
      <w:hyperlink r:id="rId2844"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законом</w:t>
        </w:r>
      </w:hyperlink>
      <w:r>
        <w:t xml:space="preserve"> от 25 июня 2002 года N 73-ФЗ "Об объектах культурного наследия (памят</w:t>
      </w:r>
      <w:r>
        <w:t>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w:t>
      </w:r>
      <w:r>
        <w:t>ладающих признаками объекта археологического наследия;</w:t>
      </w:r>
    </w:p>
    <w:p w:rsidR="00781AE1" w:rsidRDefault="008D7515">
      <w:pPr>
        <w:pStyle w:val="ConsPlusNormal0"/>
        <w:jc w:val="both"/>
      </w:pPr>
      <w:r>
        <w:t>(</w:t>
      </w:r>
      <w:proofErr w:type="spellStart"/>
      <w:r>
        <w:t>пп</w:t>
      </w:r>
      <w:proofErr w:type="spellEnd"/>
      <w:r>
        <w:t xml:space="preserve">. "л" введен Федеральным </w:t>
      </w:r>
      <w:hyperlink r:id="rId284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r>
        <w:t>м) о правилах землепользования и застройки, о внесении в них изменений;</w:t>
      </w:r>
    </w:p>
    <w:p w:rsidR="00781AE1" w:rsidRDefault="008D7515">
      <w:pPr>
        <w:pStyle w:val="ConsPlusNormal0"/>
        <w:jc w:val="both"/>
      </w:pPr>
      <w:r>
        <w:t>(</w:t>
      </w:r>
      <w:proofErr w:type="spellStart"/>
      <w:r>
        <w:t>пп</w:t>
      </w:r>
      <w:proofErr w:type="spellEnd"/>
      <w:r>
        <w:t>. "м" введен Федерал</w:t>
      </w:r>
      <w:r>
        <w:t xml:space="preserve">ьным </w:t>
      </w:r>
      <w:hyperlink r:id="rId284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r>
        <w:t>7) иная информация о состоянии, об использовании, ограничениях использования территорий.</w:t>
      </w:r>
    </w:p>
    <w:p w:rsidR="00781AE1" w:rsidRDefault="008D7515">
      <w:pPr>
        <w:pStyle w:val="ConsPlusNormal0"/>
        <w:spacing w:before="200"/>
        <w:ind w:firstLine="540"/>
        <w:jc w:val="both"/>
      </w:pPr>
      <w:r>
        <w:lastRenderedPageBreak/>
        <w:t>3. Федеральные органы исполнительной власти, органы государственной власти субъектов</w:t>
      </w:r>
      <w:r>
        <w:t xml:space="preserve">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791"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w:t>
      </w:r>
      <w:r>
        <w:t>и.</w:t>
      </w:r>
    </w:p>
    <w:p w:rsidR="00781AE1" w:rsidRDefault="008D7515">
      <w:pPr>
        <w:pStyle w:val="ConsPlusNormal0"/>
        <w:spacing w:before="200"/>
        <w:ind w:firstLine="540"/>
        <w:jc w:val="both"/>
      </w:pPr>
      <w:r>
        <w:t xml:space="preserve">4. </w:t>
      </w:r>
      <w:hyperlink r:id="rId2847"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781AE1" w:rsidRDefault="008D7515">
      <w:pPr>
        <w:pStyle w:val="ConsPlusNormal0"/>
        <w:spacing w:before="200"/>
        <w:ind w:firstLine="540"/>
        <w:jc w:val="both"/>
      </w:pPr>
      <w:r>
        <w:t>5. Правительство Российской Федерации устанав</w:t>
      </w:r>
      <w:r>
        <w:t xml:space="preserve">ливает </w:t>
      </w:r>
      <w:hyperlink r:id="rId2848"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
        <w:r>
          <w:rPr>
            <w:color w:val="0000FF"/>
          </w:rPr>
          <w:t>правила</w:t>
        </w:r>
      </w:hyperlink>
      <w:r>
        <w:t xml:space="preserve"> ведения информационной системы территориального планирования, в том числе:</w:t>
      </w:r>
    </w:p>
    <w:p w:rsidR="00781AE1" w:rsidRDefault="008D7515">
      <w:pPr>
        <w:pStyle w:val="ConsPlusNormal0"/>
        <w:spacing w:before="200"/>
        <w:ind w:firstLine="540"/>
        <w:jc w:val="both"/>
      </w:pPr>
      <w:r>
        <w:t>1) требования к программным и техническим средствам ведения инф</w:t>
      </w:r>
      <w:r>
        <w:t>ормационной системы территориального планирования с учетом законодательства Российской Федерации о техническом регулировании;</w:t>
      </w:r>
    </w:p>
    <w:p w:rsidR="00781AE1" w:rsidRDefault="008D7515">
      <w:pPr>
        <w:pStyle w:val="ConsPlusNormal0"/>
        <w:spacing w:before="200"/>
        <w:ind w:firstLine="540"/>
        <w:jc w:val="both"/>
      </w:pPr>
      <w:r>
        <w:t xml:space="preserve">2) требования к информации (за исключением указанной в </w:t>
      </w:r>
      <w:hyperlink w:anchor="P4799" w:tooltip="5) цифровые топографические карты, не содержащие сведений, отнесенных к государственной тайне;">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781AE1" w:rsidRDefault="008D7515">
      <w:pPr>
        <w:pStyle w:val="ConsPlusNormal0"/>
        <w:spacing w:before="200"/>
        <w:ind w:firstLine="540"/>
        <w:jc w:val="both"/>
      </w:pPr>
      <w:r>
        <w:t>3) порядок предоставлени</w:t>
      </w:r>
      <w:r>
        <w:t xml:space="preserve">я доступа органов государственной власти, органов местного самоуправления, физических и юридических лиц к информации, указанной в </w:t>
      </w:r>
      <w:hyperlink w:anchor="P4791"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
        <w:r>
          <w:rPr>
            <w:color w:val="0000FF"/>
          </w:rPr>
          <w:t>части 2</w:t>
        </w:r>
      </w:hyperlink>
      <w:r>
        <w:t xml:space="preserve"> настоящей статьи, с использованием официального сайта;</w:t>
      </w:r>
    </w:p>
    <w:p w:rsidR="00781AE1" w:rsidRDefault="008D7515">
      <w:pPr>
        <w:pStyle w:val="ConsPlusNormal0"/>
        <w:spacing w:before="200"/>
        <w:ind w:firstLine="540"/>
        <w:jc w:val="both"/>
      </w:pPr>
      <w:r>
        <w:t xml:space="preserve">4) порядок обеспечения </w:t>
      </w:r>
      <w:r>
        <w:t>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781AE1" w:rsidRDefault="008D7515">
      <w:pPr>
        <w:pStyle w:val="ConsPlusNormal0"/>
        <w:spacing w:before="200"/>
        <w:ind w:firstLine="540"/>
        <w:jc w:val="both"/>
      </w:pPr>
      <w:r>
        <w:t xml:space="preserve">5) </w:t>
      </w:r>
      <w:hyperlink r:id="rId2849" w:tooltip="Постановление Правительства РФ от 29.04.2020 N 606 &quot;Об утверждении Положения о предоставлении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w:t>
      </w:r>
      <w:r>
        <w:t>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781AE1" w:rsidRDefault="008D7515">
      <w:pPr>
        <w:pStyle w:val="ConsPlusNormal0"/>
        <w:jc w:val="both"/>
      </w:pPr>
      <w:r>
        <w:t xml:space="preserve">(п. 5 введен Федеральным </w:t>
      </w:r>
      <w:hyperlink r:id="rId28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w:t>
      </w:r>
      <w:r>
        <w:t>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781AE1" w:rsidRDefault="008D7515">
      <w:pPr>
        <w:pStyle w:val="ConsPlusNormal0"/>
        <w:spacing w:before="200"/>
        <w:ind w:firstLine="540"/>
        <w:jc w:val="both"/>
      </w:pPr>
      <w:r>
        <w:t>7. Доступ к информации, размещенной на официальном сайте, должен осуществляться без взимания платы.</w:t>
      </w:r>
    </w:p>
    <w:p w:rsidR="00781AE1" w:rsidRDefault="008D7515">
      <w:pPr>
        <w:pStyle w:val="ConsPlusNormal0"/>
        <w:spacing w:before="20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w:t>
      </w:r>
      <w:r>
        <w:t xml:space="preserve">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w:t>
      </w:r>
      <w:r>
        <w:t>итории объектов археологического наследия либо объектов, обладающих признаками объекта археологического наследия.</w:t>
      </w:r>
    </w:p>
    <w:p w:rsidR="00781AE1" w:rsidRDefault="008D7515">
      <w:pPr>
        <w:pStyle w:val="ConsPlusNormal0"/>
        <w:jc w:val="both"/>
      </w:pPr>
      <w:r>
        <w:t xml:space="preserve">(часть 8 введена Федеральным </w:t>
      </w:r>
      <w:hyperlink r:id="rId285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781AE1">
      <w:pPr>
        <w:pStyle w:val="ConsPlusNormal0"/>
        <w:ind w:firstLine="540"/>
        <w:jc w:val="both"/>
      </w:pPr>
    </w:p>
    <w:p w:rsidR="00781AE1" w:rsidRDefault="008D7515">
      <w:pPr>
        <w:pStyle w:val="ConsPlusTitle0"/>
        <w:ind w:firstLine="540"/>
        <w:jc w:val="both"/>
        <w:outlineLvl w:val="1"/>
      </w:pPr>
      <w:r>
        <w:t>Статья 57.2. Федеральная государст</w:t>
      </w:r>
      <w:r>
        <w:t>венная информационная система ценообразования в строительстве</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2852"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
        <w:r>
          <w:rPr>
            <w:color w:val="0000FF"/>
          </w:rPr>
          <w:t>законом</w:t>
        </w:r>
      </w:hyperlink>
      <w:r>
        <w:t xml:space="preserve"> от 03.07.2016 N 369-ФЗ)</w:t>
      </w:r>
    </w:p>
    <w:p w:rsidR="00781AE1" w:rsidRDefault="00781AE1">
      <w:pPr>
        <w:pStyle w:val="ConsPlusNormal0"/>
        <w:jc w:val="both"/>
      </w:pPr>
    </w:p>
    <w:p w:rsidR="00781AE1" w:rsidRDefault="008D7515">
      <w:pPr>
        <w:pStyle w:val="ConsPlusNormal0"/>
        <w:ind w:firstLine="540"/>
        <w:jc w:val="both"/>
      </w:pPr>
      <w:r>
        <w:t>1. Федеральная государственная информ</w:t>
      </w:r>
      <w:r>
        <w:t xml:space="preserve">ационная </w:t>
      </w:r>
      <w:hyperlink r:id="rId2853"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
        <w:r>
          <w:rPr>
            <w:color w:val="0000FF"/>
          </w:rPr>
          <w:t>система</w:t>
        </w:r>
      </w:hyperlink>
      <w:r>
        <w:t xml:space="preserve"> ценообразования в строительстве (далее </w:t>
      </w:r>
      <w:r>
        <w:lastRenderedPageBreak/>
        <w:t>- информационная система ценообразования) является государственной информационной системой, функц</w:t>
      </w:r>
      <w:r>
        <w:t>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781AE1" w:rsidRDefault="008D7515">
      <w:pPr>
        <w:pStyle w:val="ConsPlusNormal0"/>
        <w:spacing w:before="200"/>
        <w:ind w:firstLine="540"/>
        <w:jc w:val="both"/>
      </w:pPr>
      <w:bookmarkStart w:id="579" w:name="P4841"/>
      <w:bookmarkEnd w:id="579"/>
      <w:r>
        <w:t>2. В информационной системе цен</w:t>
      </w:r>
      <w:r>
        <w:t>ообразования подлежит размещению следующая информация:</w:t>
      </w:r>
    </w:p>
    <w:p w:rsidR="00781AE1" w:rsidRDefault="008D7515">
      <w:pPr>
        <w:pStyle w:val="ConsPlusNormal0"/>
        <w:spacing w:before="200"/>
        <w:ind w:firstLine="540"/>
        <w:jc w:val="both"/>
      </w:pPr>
      <w:r>
        <w:t>1) утвержденные сметные нормативы;</w:t>
      </w:r>
    </w:p>
    <w:p w:rsidR="00781AE1" w:rsidRDefault="008D7515">
      <w:pPr>
        <w:pStyle w:val="ConsPlusNormal0"/>
        <w:spacing w:before="200"/>
        <w:ind w:firstLine="540"/>
        <w:jc w:val="both"/>
      </w:pPr>
      <w:r>
        <w:t>2) федеральный реестр сметных нормативов, содержащий сведения об утвержденных сметных нормативах;</w:t>
      </w:r>
    </w:p>
    <w:p w:rsidR="00781AE1" w:rsidRDefault="008D7515">
      <w:pPr>
        <w:pStyle w:val="ConsPlusNormal0"/>
        <w:spacing w:before="200"/>
        <w:ind w:firstLine="540"/>
        <w:jc w:val="both"/>
      </w:pPr>
      <w:r>
        <w:t>3) укрупненные нормативы цены строительства;</w:t>
      </w:r>
    </w:p>
    <w:p w:rsidR="00781AE1" w:rsidRDefault="008D7515">
      <w:pPr>
        <w:pStyle w:val="ConsPlusNormal0"/>
        <w:spacing w:before="200"/>
        <w:ind w:firstLine="540"/>
        <w:jc w:val="both"/>
      </w:pPr>
      <w:r>
        <w:t>4) методики определения</w:t>
      </w:r>
      <w:r>
        <w:t xml:space="preserve"> сметных цен строительных ресурсов;</w:t>
      </w:r>
    </w:p>
    <w:p w:rsidR="00781AE1" w:rsidRDefault="008D7515">
      <w:pPr>
        <w:pStyle w:val="ConsPlusNormal0"/>
        <w:spacing w:before="200"/>
        <w:ind w:firstLine="540"/>
        <w:jc w:val="both"/>
      </w:pPr>
      <w:r>
        <w:t>5) сметные цены строительных ресурсов;</w:t>
      </w:r>
    </w:p>
    <w:p w:rsidR="00781AE1" w:rsidRDefault="008D7515">
      <w:pPr>
        <w:pStyle w:val="ConsPlusNormal0"/>
        <w:spacing w:before="200"/>
        <w:ind w:firstLine="540"/>
        <w:jc w:val="both"/>
      </w:pPr>
      <w:r>
        <w:t xml:space="preserve">6) перечень лиц, которые обязаны предоставлять информацию, предусмотренную </w:t>
      </w:r>
      <w:hyperlink w:anchor="P666"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w:r>
          <w:rPr>
            <w:color w:val="0000FF"/>
          </w:rPr>
          <w:t>частью 7 статьи 8.3</w:t>
        </w:r>
      </w:hyperlink>
      <w:r>
        <w:t xml:space="preserve"> настоящего Кодекса;</w:t>
      </w:r>
    </w:p>
    <w:p w:rsidR="00781AE1" w:rsidRDefault="008D7515">
      <w:pPr>
        <w:pStyle w:val="ConsPlusNormal0"/>
        <w:spacing w:before="200"/>
        <w:ind w:firstLine="540"/>
        <w:jc w:val="both"/>
      </w:pPr>
      <w:r>
        <w:t>7) иная информация, необходим</w:t>
      </w:r>
      <w:r>
        <w:t>ость включения которой в информационную систему ценообразования установлена нормативными правовыми актами Российской Федерации.</w:t>
      </w:r>
    </w:p>
    <w:p w:rsidR="00781AE1" w:rsidRDefault="008D7515">
      <w:pPr>
        <w:pStyle w:val="ConsPlusNormal0"/>
        <w:jc w:val="both"/>
      </w:pPr>
      <w:r>
        <w:t xml:space="preserve">(часть 2 в ред. Федерального </w:t>
      </w:r>
      <w:hyperlink r:id="rId285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26.07.2017 N 191-ФЗ)</w:t>
      </w:r>
    </w:p>
    <w:p w:rsidR="00781AE1" w:rsidRDefault="008D7515">
      <w:pPr>
        <w:pStyle w:val="ConsPlusNormal0"/>
        <w:spacing w:before="200"/>
        <w:ind w:firstLine="540"/>
        <w:jc w:val="both"/>
      </w:pPr>
      <w:r>
        <w:t xml:space="preserve">3. Лица, которые обязаны предоставлять информацию, предусмотренную </w:t>
      </w:r>
      <w:hyperlink w:anchor="P666"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w:r>
          <w:rPr>
            <w:color w:val="0000FF"/>
          </w:rPr>
          <w:t>частью 7 статьи 8.3</w:t>
        </w:r>
      </w:hyperlink>
      <w:r>
        <w:t xml:space="preserve"> настоящего Кодекса,</w:t>
      </w:r>
      <w:r>
        <w:t xml:space="preserve">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781AE1" w:rsidRDefault="008D7515">
      <w:pPr>
        <w:pStyle w:val="ConsPlusNormal0"/>
        <w:spacing w:before="200"/>
        <w:ind w:firstLine="540"/>
        <w:jc w:val="both"/>
      </w:pPr>
      <w:r>
        <w:t>4. Доступ органов государствен</w:t>
      </w:r>
      <w:r>
        <w:t xml:space="preserve">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855" w:tooltip="Приказ Минстроя России от 14.11.2016 N 814/пр &quot;Об определении официального сайта федеральной государственной информационной системы ценообразования в строительстве&quot; (Зарегистрировано в Минюсте России 12.12.2016 N 44668) {КонсультантПлюс}">
        <w:r>
          <w:rPr>
            <w:color w:val="0000FF"/>
          </w:rPr>
          <w:t>с</w:t>
        </w:r>
        <w:r>
          <w:rPr>
            <w:color w:val="0000FF"/>
          </w:rPr>
          <w:t>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w:t>
      </w:r>
      <w:r>
        <w:t xml:space="preserve">целях настоящей статьи - официальный сайт). Доступ указанных лиц к информации, предусмотренной </w:t>
      </w:r>
      <w:hyperlink w:anchor="P666"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w:t>
      </w:r>
      <w:r>
        <w:t xml:space="preserve">венной, коммерческой и иной охраняемой законом </w:t>
      </w:r>
      <w:hyperlink r:id="rId285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тайне</w:t>
        </w:r>
      </w:hyperlink>
      <w:r>
        <w:t>.</w:t>
      </w:r>
    </w:p>
    <w:p w:rsidR="00781AE1" w:rsidRDefault="008D7515">
      <w:pPr>
        <w:pStyle w:val="ConsPlusNormal0"/>
        <w:jc w:val="both"/>
      </w:pPr>
      <w:r>
        <w:t xml:space="preserve">(в ред. Федерального </w:t>
      </w:r>
      <w:hyperlink r:id="rId285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26.07.2017 N 191-ФЗ)</w:t>
      </w:r>
    </w:p>
    <w:p w:rsidR="00781AE1" w:rsidRDefault="008D7515">
      <w:pPr>
        <w:pStyle w:val="ConsPlusNormal0"/>
        <w:spacing w:before="200"/>
        <w:ind w:firstLine="540"/>
        <w:jc w:val="both"/>
      </w:pPr>
      <w:r>
        <w:t>5. Правительством Российской Федерации утверждает</w:t>
      </w:r>
      <w:r>
        <w:t xml:space="preserve">ся </w:t>
      </w:r>
      <w:hyperlink r:id="rId2858"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
        <w:r>
          <w:rPr>
            <w:color w:val="0000FF"/>
          </w:rPr>
          <w:t>положение</w:t>
        </w:r>
      </w:hyperlink>
      <w:r>
        <w:t xml:space="preserve"> об информационной системе ценообразования, в том числе:</w:t>
      </w:r>
    </w:p>
    <w:p w:rsidR="00781AE1" w:rsidRDefault="008D7515">
      <w:pPr>
        <w:pStyle w:val="ConsPlusNormal0"/>
        <w:spacing w:before="200"/>
        <w:ind w:firstLine="540"/>
        <w:jc w:val="both"/>
      </w:pPr>
      <w:r>
        <w:t>1) требования к программным и техническим средствам ведения информационной системы ц</w:t>
      </w:r>
      <w:r>
        <w:t>енообразования с учетом законодательства Российской Федерации о техническом регулировании;</w:t>
      </w:r>
    </w:p>
    <w:p w:rsidR="00781AE1" w:rsidRDefault="008D7515">
      <w:pPr>
        <w:pStyle w:val="ConsPlusNormal0"/>
        <w:spacing w:before="20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781AE1" w:rsidRDefault="008D7515">
      <w:pPr>
        <w:pStyle w:val="ConsPlusNormal0"/>
        <w:spacing w:before="200"/>
        <w:ind w:firstLine="540"/>
        <w:jc w:val="both"/>
      </w:pPr>
      <w:r>
        <w:t>3) порядок предоста</w:t>
      </w:r>
      <w:r>
        <w:t xml:space="preserve">вления органам государственной власти, органам местного самоуправления, физическим и юридическим лицам доступа к информации, указанной в </w:t>
      </w:r>
      <w:hyperlink w:anchor="P4841" w:tooltip="2. В информационной системе ценообразования подлежит размещению следующая информация:">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r>
        <w:t xml:space="preserve"> строительства, архитектуры, градостроительства.</w:t>
      </w:r>
    </w:p>
    <w:p w:rsidR="00781AE1" w:rsidRDefault="008D7515">
      <w:pPr>
        <w:pStyle w:val="ConsPlusNormal0"/>
        <w:jc w:val="both"/>
      </w:pPr>
      <w:r>
        <w:t xml:space="preserve">(в ред. Федерального </w:t>
      </w:r>
      <w:hyperlink r:id="rId285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26.07.2017 N 191-ФЗ)</w:t>
      </w:r>
    </w:p>
    <w:p w:rsidR="00781AE1" w:rsidRDefault="008D7515">
      <w:pPr>
        <w:pStyle w:val="ConsPlusNormal0"/>
        <w:spacing w:before="200"/>
        <w:ind w:firstLine="540"/>
        <w:jc w:val="both"/>
      </w:pPr>
      <w:r>
        <w:t>6. Создание, развитие и эксплуатация информационной системы ценообразования обеспечиваются федеральным органом исполнительной власти, осуществл</w:t>
      </w:r>
      <w:r>
        <w:t xml:space="preserve">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860" w:tooltip="Приказ Минстроя России от 10.10.2016 N 707/пр (ред. от 25.11.2017) &quot;О некоторых мерах по созданию федеральной государственной информационной системе ценообразования в строительстве&quot; {КонсультантПлюс}">
        <w:r>
          <w:rPr>
            <w:color w:val="0000FF"/>
          </w:rPr>
          <w:t>учреждением</w:t>
        </w:r>
      </w:hyperlink>
      <w:r>
        <w:t>.</w:t>
      </w:r>
    </w:p>
    <w:p w:rsidR="00781AE1" w:rsidRDefault="008D7515">
      <w:pPr>
        <w:pStyle w:val="ConsPlusNormal0"/>
        <w:jc w:val="both"/>
      </w:pPr>
      <w:r>
        <w:lastRenderedPageBreak/>
        <w:t xml:space="preserve">(в ред. Федеральных законов от 26.07.2017 </w:t>
      </w:r>
      <w:hyperlink r:id="rId286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191-ФЗ</w:t>
        </w:r>
      </w:hyperlink>
      <w:r>
        <w:t xml:space="preserve">, от 03.08.2018 </w:t>
      </w:r>
      <w:hyperlink r:id="rId286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w:t>
      </w:r>
    </w:p>
    <w:p w:rsidR="00781AE1" w:rsidRDefault="008D7515">
      <w:pPr>
        <w:pStyle w:val="ConsPlusNormal0"/>
        <w:spacing w:before="200"/>
        <w:ind w:firstLine="540"/>
        <w:jc w:val="both"/>
      </w:pPr>
      <w:r>
        <w:t xml:space="preserve">7. Доступ к </w:t>
      </w:r>
      <w:r>
        <w:t>информации, размещенной в информационной системе ценообразования, осуществляется без взимания платы.</w:t>
      </w:r>
    </w:p>
    <w:p w:rsidR="00781AE1" w:rsidRDefault="008D7515">
      <w:pPr>
        <w:pStyle w:val="ConsPlusNormal0"/>
        <w:spacing w:before="20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w:t>
      </w:r>
      <w:r>
        <w:t>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w:t>
      </w:r>
      <w:r>
        <w:t xml:space="preserve"> и реализации государственной политики и нормативно-правовому регулированию в сфере строительства, архитектуры, градостроительства.</w:t>
      </w:r>
    </w:p>
    <w:p w:rsidR="00781AE1" w:rsidRDefault="008D7515">
      <w:pPr>
        <w:pStyle w:val="ConsPlusNormal0"/>
        <w:jc w:val="both"/>
      </w:pPr>
      <w:r>
        <w:t xml:space="preserve">(в ред. Федерального </w:t>
      </w:r>
      <w:hyperlink r:id="rId286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26.07.201</w:t>
      </w:r>
      <w:r>
        <w:t>7 N 191-ФЗ)</w:t>
      </w:r>
    </w:p>
    <w:p w:rsidR="00781AE1" w:rsidRDefault="008D7515" w:rsidP="00672002">
      <w:pPr>
        <w:pStyle w:val="ConsPlusNormal0"/>
        <w:spacing w:before="200"/>
        <w:ind w:firstLine="540"/>
        <w:jc w:val="both"/>
      </w:pPr>
      <w:r>
        <w:t xml:space="preserve">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w:t>
      </w:r>
      <w:r>
        <w:t>Федерации о государственной, коммерческой и иной охраняемой законом тайне.</w:t>
      </w:r>
    </w:p>
    <w:p w:rsidR="00781AE1" w:rsidRDefault="008D7515">
      <w:pPr>
        <w:pStyle w:val="ConsPlusTitle0"/>
        <w:spacing w:before="260"/>
        <w:ind w:firstLine="540"/>
        <w:jc w:val="both"/>
        <w:outlineLvl w:val="1"/>
      </w:pPr>
      <w:r>
        <w:t>Статья 57.3. Градостроительный план земельного участка</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286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w:t>
      </w:r>
    </w:p>
    <w:p w:rsidR="00781AE1" w:rsidRDefault="00781AE1">
      <w:pPr>
        <w:pStyle w:val="ConsPlusNormal0"/>
        <w:jc w:val="both"/>
      </w:pPr>
    </w:p>
    <w:p w:rsidR="00781AE1" w:rsidRDefault="008D7515">
      <w:pPr>
        <w:pStyle w:val="ConsPlusNormal0"/>
        <w:ind w:firstLine="540"/>
        <w:jc w:val="both"/>
      </w:pPr>
      <w:r>
        <w:t>1. Градостроительный план земельного участка выдается в целях обеспечения субъектов градостроительной деятельности информаци</w:t>
      </w:r>
      <w:r>
        <w:t>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81AE1" w:rsidRDefault="008D7515">
      <w:pPr>
        <w:pStyle w:val="ConsPlusNormal0"/>
        <w:spacing w:before="200"/>
        <w:ind w:firstLine="540"/>
        <w:jc w:val="both"/>
      </w:pPr>
      <w:bookmarkStart w:id="580" w:name="P4872"/>
      <w:bookmarkEnd w:id="580"/>
      <w:r>
        <w:t>1.1. В случае, если земельный участок для размещения объектов федерального значения, объектов рег</w:t>
      </w:r>
      <w:r>
        <w:t>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w:t>
      </w:r>
      <w:r>
        <w:t xml:space="preserve">,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w:t>
      </w:r>
      <w:r>
        <w:t>земельных участков на кадастровом плане территории.</w:t>
      </w:r>
    </w:p>
    <w:p w:rsidR="00781AE1" w:rsidRDefault="008D7515">
      <w:pPr>
        <w:pStyle w:val="ConsPlusNormal0"/>
        <w:jc w:val="both"/>
      </w:pPr>
      <w:r>
        <w:t xml:space="preserve">(часть 1.1 введена Федеральным </w:t>
      </w:r>
      <w:hyperlink r:id="rId286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02.08.2019 N 283-ФЗ)</w:t>
      </w:r>
    </w:p>
    <w:p w:rsidR="00781AE1" w:rsidRDefault="008D7515">
      <w:pPr>
        <w:pStyle w:val="ConsPlusNormal0"/>
        <w:spacing w:before="200"/>
        <w:ind w:firstLine="540"/>
        <w:jc w:val="both"/>
      </w:pPr>
      <w:bookmarkStart w:id="581" w:name="P4874"/>
      <w:bookmarkEnd w:id="581"/>
      <w:r>
        <w:t>1.2. Выдача градостроительного плана земельного участка, который образуется из земель и (или) земельных участков, ко</w:t>
      </w:r>
      <w:r>
        <w:t>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w:t>
      </w:r>
      <w:r>
        <w:t xml:space="preserve">мы расположения такого земельного участка или таких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w:t>
      </w:r>
      <w:r>
        <w:t>вправе обратиться оператор комплексного развития территории или лицо, с которым заключен договор о комплексном развитии территории.</w:t>
      </w:r>
    </w:p>
    <w:p w:rsidR="00781AE1" w:rsidRDefault="008D7515">
      <w:pPr>
        <w:pStyle w:val="ConsPlusNormal0"/>
        <w:jc w:val="both"/>
      </w:pPr>
      <w:r>
        <w:t xml:space="preserve">(часть 1.2 введена Федеральным </w:t>
      </w:r>
      <w:hyperlink r:id="rId286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25.12.2023 N 627-ФЗ; в ред. Федерального </w:t>
      </w:r>
      <w:hyperlink r:id="rId286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26.12.2024 N 486-ФЗ)</w:t>
      </w:r>
    </w:p>
    <w:p w:rsidR="00781AE1" w:rsidRDefault="008D7515">
      <w:pPr>
        <w:pStyle w:val="ConsPlusNormal0"/>
        <w:spacing w:before="200"/>
        <w:ind w:firstLine="540"/>
        <w:jc w:val="both"/>
      </w:pPr>
      <w:r>
        <w:t>2. Источниками информации для подготовки градостроительного плана земельного участка являются документы территориального план</w:t>
      </w:r>
      <w:r>
        <w:t>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w:t>
      </w:r>
      <w:r>
        <w:t>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w:t>
      </w:r>
      <w:r>
        <w:t xml:space="preserve">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920"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
        <w:r>
          <w:rPr>
            <w:color w:val="0000FF"/>
          </w:rPr>
          <w:t>частью 7</w:t>
        </w:r>
      </w:hyperlink>
      <w:r>
        <w:t xml:space="preserve"> настоящей статьи.</w:t>
      </w:r>
    </w:p>
    <w:p w:rsidR="00781AE1" w:rsidRDefault="008D7515">
      <w:pPr>
        <w:pStyle w:val="ConsPlusNormal0"/>
        <w:jc w:val="both"/>
      </w:pPr>
      <w:r>
        <w:t xml:space="preserve">(в ред. Федеральных законов от 03.08.2018 </w:t>
      </w:r>
      <w:hyperlink r:id="rId286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01.07.2021 </w:t>
      </w:r>
      <w:hyperlink r:id="rId286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276-ФЗ</w:t>
        </w:r>
      </w:hyperlink>
      <w:r>
        <w:t>)</w:t>
      </w:r>
    </w:p>
    <w:p w:rsidR="00781AE1" w:rsidRDefault="008D7515">
      <w:pPr>
        <w:pStyle w:val="ConsPlusNormal0"/>
        <w:spacing w:before="200"/>
        <w:ind w:firstLine="540"/>
        <w:jc w:val="both"/>
      </w:pPr>
      <w:r>
        <w:t>3. В градостроительном плане земельного участка содержится информация:</w:t>
      </w:r>
    </w:p>
    <w:p w:rsidR="00781AE1" w:rsidRDefault="008D7515">
      <w:pPr>
        <w:pStyle w:val="ConsPlusNormal0"/>
        <w:spacing w:before="200"/>
        <w:ind w:firstLine="540"/>
        <w:jc w:val="both"/>
      </w:pPr>
      <w:r>
        <w:t>1) о реквизитах проекта планировки территории и (или) проекта межевания территории в случ</w:t>
      </w:r>
      <w:r>
        <w:t xml:space="preserve">ае, если </w:t>
      </w:r>
      <w:r>
        <w:lastRenderedPageBreak/>
        <w:t>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781AE1" w:rsidRDefault="008D7515">
      <w:pPr>
        <w:pStyle w:val="ConsPlusNormal0"/>
        <w:spacing w:before="200"/>
        <w:ind w:firstLine="540"/>
        <w:jc w:val="both"/>
      </w:pPr>
      <w:r>
        <w:t>2) о границах земельного участка и о кадастровом номере земельного участка (при его наличии) или в</w:t>
      </w:r>
      <w:r>
        <w:t xml:space="preserve"> случаях, предусмотренных </w:t>
      </w:r>
      <w:hyperlink w:anchor="P4872"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
        <w:r>
          <w:rPr>
            <w:color w:val="0000FF"/>
          </w:rPr>
          <w:t>частями 1.1</w:t>
        </w:r>
      </w:hyperlink>
      <w:r>
        <w:t xml:space="preserve"> и </w:t>
      </w:r>
      <w:hyperlink w:anchor="P4874" w:tooltip="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
        <w:r>
          <w:rPr>
            <w:color w:val="0000FF"/>
          </w:rPr>
          <w:t>1.2</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w:t>
      </w:r>
      <w:r>
        <w:t>х участков на кадастровом плане территории;</w:t>
      </w:r>
    </w:p>
    <w:p w:rsidR="00781AE1" w:rsidRDefault="008D7515">
      <w:pPr>
        <w:pStyle w:val="ConsPlusNormal0"/>
        <w:jc w:val="both"/>
      </w:pPr>
      <w:r>
        <w:t xml:space="preserve">(в ред. Федеральных законов от 02.08.2019 </w:t>
      </w:r>
      <w:hyperlink r:id="rId287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08.08.2024 </w:t>
      </w:r>
      <w:hyperlink r:id="rId2871"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261-ФЗ</w:t>
        </w:r>
      </w:hyperlink>
      <w:r>
        <w:t>)</w:t>
      </w:r>
    </w:p>
    <w:p w:rsidR="00781AE1" w:rsidRDefault="008D7515">
      <w:pPr>
        <w:pStyle w:val="ConsPlusNormal0"/>
        <w:spacing w:before="20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781AE1" w:rsidRDefault="008D7515">
      <w:pPr>
        <w:pStyle w:val="ConsPlusNormal0"/>
        <w:spacing w:before="200"/>
        <w:ind w:firstLine="540"/>
        <w:jc w:val="both"/>
      </w:pPr>
      <w:r>
        <w:t>4) о минимальных отступах от границ земельного участка, в пределах которых разрешается строительст</w:t>
      </w:r>
      <w:r>
        <w:t>во объектов капитального строительства;</w:t>
      </w:r>
    </w:p>
    <w:p w:rsidR="00781AE1" w:rsidRDefault="008D7515">
      <w:pPr>
        <w:pStyle w:val="ConsPlusNormal0"/>
        <w:spacing w:before="20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781AE1" w:rsidRDefault="008D7515">
      <w:pPr>
        <w:pStyle w:val="ConsPlusNormal0"/>
        <w:jc w:val="both"/>
      </w:pPr>
      <w:r>
        <w:t xml:space="preserve">(в ред. Федерального </w:t>
      </w:r>
      <w:hyperlink r:id="rId287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w:t>
      </w:r>
      <w:r>
        <w:t>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w:t>
      </w:r>
      <w:r>
        <w:t>ливается;</w:t>
      </w:r>
    </w:p>
    <w:p w:rsidR="00781AE1" w:rsidRDefault="008D7515">
      <w:pPr>
        <w:pStyle w:val="ConsPlusNormal0"/>
        <w:spacing w:before="20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893"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
        <w:r>
          <w:rPr>
            <w:color w:val="0000FF"/>
          </w:rPr>
          <w:t>частью 7 статьи 36</w:t>
        </w:r>
      </w:hyperlink>
      <w:r>
        <w:t xml:space="preserve"> настоящего Кодекса, в случае выдачи </w:t>
      </w:r>
      <w:r>
        <w:t xml:space="preserve">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889" w:tooltip="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
        <w:r>
          <w:rPr>
            <w:color w:val="0000FF"/>
          </w:rPr>
          <w:t>пунктом 7.1</w:t>
        </w:r>
      </w:hyperlink>
      <w:r>
        <w:t xml:space="preserve"> настоящей части;</w:t>
      </w:r>
    </w:p>
    <w:p w:rsidR="00781AE1" w:rsidRDefault="008D7515">
      <w:pPr>
        <w:pStyle w:val="ConsPlusNormal0"/>
        <w:jc w:val="both"/>
      </w:pPr>
      <w:r>
        <w:t xml:space="preserve">(в ред. Федерального </w:t>
      </w:r>
      <w:hyperlink r:id="rId287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bookmarkStart w:id="582" w:name="P4889"/>
      <w:bookmarkEnd w:id="582"/>
      <w:r>
        <w:t>7.1) о предельных параметрах разрешенного строительства, реконструкции объекта капитального стро</w:t>
      </w:r>
      <w:r>
        <w:t>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781AE1" w:rsidRDefault="008D7515">
      <w:pPr>
        <w:pStyle w:val="ConsPlusNormal0"/>
        <w:jc w:val="both"/>
      </w:pPr>
      <w:r>
        <w:t>(п. 7.1 введен Федер</w:t>
      </w:r>
      <w:r>
        <w:t xml:space="preserve">альным </w:t>
      </w:r>
      <w:hyperlink r:id="rId287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w:t>
      </w:r>
      <w:r>
        <w:t>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781AE1" w:rsidRDefault="008D7515">
      <w:pPr>
        <w:pStyle w:val="ConsPlusNormal0"/>
        <w:jc w:val="both"/>
      </w:pPr>
      <w:r>
        <w:t>(в ред. Феде</w:t>
      </w:r>
      <w:r>
        <w:t xml:space="preserve">рального </w:t>
      </w:r>
      <w:hyperlink r:id="rId287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закона</w:t>
        </w:r>
      </w:hyperlink>
      <w:r>
        <w:t xml:space="preserve"> от 30.12.2020 N 494-ФЗ)</w:t>
      </w:r>
    </w:p>
    <w:p w:rsidR="00781AE1" w:rsidRDefault="008D7515">
      <w:pPr>
        <w:pStyle w:val="ConsPlusNormal0"/>
        <w:spacing w:before="20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w:t>
      </w:r>
      <w:r>
        <w:t xml:space="preserve"> особыми условиями использования территорий;</w:t>
      </w:r>
    </w:p>
    <w:p w:rsidR="00781AE1" w:rsidRDefault="008D7515">
      <w:pPr>
        <w:pStyle w:val="ConsPlusNormal0"/>
        <w:spacing w:before="20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781AE1" w:rsidRDefault="008D7515">
      <w:pPr>
        <w:pStyle w:val="ConsPlusNormal0"/>
        <w:spacing w:before="200"/>
        <w:ind w:firstLine="540"/>
        <w:jc w:val="both"/>
      </w:pPr>
      <w:r>
        <w:t>11) о границах публичных сервитутов;</w:t>
      </w:r>
    </w:p>
    <w:p w:rsidR="00781AE1" w:rsidRDefault="008D7515">
      <w:pPr>
        <w:pStyle w:val="ConsPlusNormal0"/>
        <w:jc w:val="both"/>
      </w:pPr>
      <w:r>
        <w:t xml:space="preserve">(в ред. Федерального </w:t>
      </w:r>
      <w:hyperlink r:id="rId287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03.08.2018 N 341-ФЗ)</w:t>
      </w:r>
    </w:p>
    <w:p w:rsidR="00781AE1" w:rsidRDefault="008D7515">
      <w:pPr>
        <w:pStyle w:val="ConsPlusNormal0"/>
        <w:spacing w:before="200"/>
        <w:ind w:firstLine="540"/>
        <w:jc w:val="both"/>
      </w:pPr>
      <w:r>
        <w:t>12) о номере и (или) наименовании элемента планировочной структуры, в границах которого расположен земельный участок;</w:t>
      </w:r>
    </w:p>
    <w:p w:rsidR="00781AE1" w:rsidRDefault="008D7515">
      <w:pPr>
        <w:pStyle w:val="ConsPlusNormal0"/>
        <w:spacing w:before="200"/>
        <w:ind w:firstLine="540"/>
        <w:jc w:val="both"/>
      </w:pPr>
      <w:r>
        <w:t>13) о расположенных в границах земельного участка об</w:t>
      </w:r>
      <w:r>
        <w:t>ъектах капитального строительства, а также о расположенных в границах земельного участка сетях инженерно-технического обеспечения;</w:t>
      </w:r>
    </w:p>
    <w:p w:rsidR="00781AE1" w:rsidRDefault="008D7515">
      <w:pPr>
        <w:pStyle w:val="ConsPlusNormal0"/>
        <w:spacing w:before="200"/>
        <w:ind w:firstLine="540"/>
        <w:jc w:val="both"/>
      </w:pPr>
      <w:r>
        <w:t>14) о наличии или отсутствии в границах земельного участка объектов культурного наследия, о границах территорий таких объекто</w:t>
      </w:r>
      <w:r>
        <w:t>в;</w:t>
      </w:r>
    </w:p>
    <w:p w:rsidR="00781AE1" w:rsidRDefault="008D7515">
      <w:pPr>
        <w:pStyle w:val="ConsPlusNormal0"/>
        <w:spacing w:before="200"/>
        <w:ind w:firstLine="540"/>
        <w:jc w:val="both"/>
      </w:pPr>
      <w:bookmarkStart w:id="583" w:name="P4900"/>
      <w:bookmarkEnd w:id="583"/>
      <w:r>
        <w:lastRenderedPageBreak/>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w:t>
      </w:r>
      <w:r>
        <w:t>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w:t>
      </w:r>
      <w:r>
        <w:t xml:space="preserve"> представившей данную информацию;</w:t>
      </w:r>
    </w:p>
    <w:p w:rsidR="00781AE1" w:rsidRDefault="008D7515">
      <w:pPr>
        <w:pStyle w:val="ConsPlusNormal0"/>
        <w:jc w:val="both"/>
      </w:pPr>
      <w:r>
        <w:t xml:space="preserve">(п. 15 в ред. Федерального </w:t>
      </w:r>
      <w:hyperlink r:id="rId2877"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01.07.2021 N 276-ФЗ)</w:t>
      </w:r>
    </w:p>
    <w:p w:rsidR="00781AE1" w:rsidRDefault="008D7515">
      <w:pPr>
        <w:pStyle w:val="ConsPlusNormal0"/>
        <w:spacing w:before="20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781AE1" w:rsidRDefault="008D7515">
      <w:pPr>
        <w:pStyle w:val="ConsPlusNormal0"/>
        <w:spacing w:before="200"/>
        <w:ind w:firstLine="540"/>
        <w:jc w:val="both"/>
      </w:pPr>
      <w:r>
        <w:t>17) о красных линиях;</w:t>
      </w:r>
    </w:p>
    <w:p w:rsidR="00781AE1" w:rsidRDefault="008D7515">
      <w:pPr>
        <w:pStyle w:val="ConsPlusNormal0"/>
        <w:spacing w:before="200"/>
        <w:ind w:firstLine="540"/>
        <w:jc w:val="both"/>
      </w:pPr>
      <w:r>
        <w:t>18) о требованиях к архитектурно-градостроительному облику объекта капит</w:t>
      </w:r>
      <w:r>
        <w:t>ального строительства (при наличии).</w:t>
      </w:r>
    </w:p>
    <w:p w:rsidR="00781AE1" w:rsidRDefault="008D7515">
      <w:pPr>
        <w:pStyle w:val="ConsPlusNormal0"/>
        <w:jc w:val="both"/>
      </w:pPr>
      <w:r>
        <w:t xml:space="preserve">(п. 18 введен Федеральным </w:t>
      </w:r>
      <w:hyperlink r:id="rId287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законом</w:t>
        </w:r>
      </w:hyperlink>
      <w:r>
        <w:t xml:space="preserve"> от 29.12.2022 N 612-ФЗ)</w:t>
      </w:r>
    </w:p>
    <w:p w:rsidR="00781AE1" w:rsidRDefault="008D7515">
      <w:pPr>
        <w:pStyle w:val="ConsPlusNormal0"/>
        <w:spacing w:before="200"/>
        <w:ind w:firstLine="540"/>
        <w:jc w:val="both"/>
      </w:pPr>
      <w:r>
        <w:t>19) о расположении земельного участка в границах территории</w:t>
      </w:r>
      <w:r>
        <w:t>, в отношении которой принято решение о комплексном развитии территории и (или) заключен договор о комплексном развитии территории.</w:t>
      </w:r>
    </w:p>
    <w:p w:rsidR="00781AE1" w:rsidRDefault="008D7515">
      <w:pPr>
        <w:pStyle w:val="ConsPlusNormal0"/>
        <w:jc w:val="both"/>
      </w:pPr>
      <w:r>
        <w:t xml:space="preserve">(п. 19 введен Федеральным </w:t>
      </w:r>
      <w:hyperlink r:id="rId287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25.12.2023 N 627-ФЗ)</w:t>
      </w:r>
    </w:p>
    <w:p w:rsidR="00781AE1" w:rsidRDefault="008D7515">
      <w:pPr>
        <w:pStyle w:val="ConsPlusNormal0"/>
        <w:spacing w:before="20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w:t>
      </w:r>
      <w:r>
        <w:t>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w:t>
      </w:r>
      <w:r>
        <w:t>ых федеральными законами к категории ограниченного доступа.</w:t>
      </w:r>
    </w:p>
    <w:p w:rsidR="00781AE1" w:rsidRDefault="008D7515">
      <w:pPr>
        <w:pStyle w:val="ConsPlusNormal0"/>
        <w:jc w:val="both"/>
      </w:pPr>
      <w:r>
        <w:t xml:space="preserve">(часть 3.1 введена Федеральным </w:t>
      </w:r>
      <w:hyperlink r:id="rId28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781AE1" w:rsidRDefault="008D7515">
      <w:pPr>
        <w:pStyle w:val="ConsPlusNormal0"/>
        <w:spacing w:before="200"/>
        <w:ind w:firstLine="540"/>
        <w:jc w:val="both"/>
      </w:pPr>
      <w:r>
        <w:t>4. В случае, если в соответствии с настоящи</w:t>
      </w:r>
      <w:r>
        <w:t>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w:t>
      </w:r>
      <w:r>
        <w:t>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w:t>
      </w:r>
      <w:r>
        <w:t>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w:t>
      </w:r>
      <w:r>
        <w:t>ючением случаев, установленных нормативным правовым актом субъекта Российской Федерации).</w:t>
      </w:r>
    </w:p>
    <w:p w:rsidR="00781AE1" w:rsidRDefault="008D7515">
      <w:pPr>
        <w:pStyle w:val="ConsPlusNormal0"/>
        <w:jc w:val="both"/>
      </w:pPr>
      <w:r>
        <w:t xml:space="preserve">(в ред. Федеральных законов от 02.08.2019 </w:t>
      </w:r>
      <w:hyperlink r:id="rId288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30.12.2020 </w:t>
      </w:r>
      <w:hyperlink r:id="rId28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26.12.2024 </w:t>
      </w:r>
      <w:hyperlink r:id="rId288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486-ФЗ</w:t>
        </w:r>
      </w:hyperlink>
      <w:r>
        <w:t>)</w:t>
      </w:r>
    </w:p>
    <w:p w:rsidR="00781AE1" w:rsidRDefault="008D7515">
      <w:pPr>
        <w:pStyle w:val="ConsPlusNormal0"/>
        <w:spacing w:before="200"/>
        <w:ind w:firstLine="540"/>
        <w:jc w:val="both"/>
      </w:pPr>
      <w:bookmarkStart w:id="584" w:name="P4912"/>
      <w:bookmarkEnd w:id="584"/>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872"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
        <w:r>
          <w:rPr>
            <w:color w:val="0000FF"/>
          </w:rPr>
          <w:t>частью 1.1</w:t>
        </w:r>
      </w:hyperlink>
      <w:r>
        <w:t xml:space="preserve"> или </w:t>
      </w:r>
      <w:hyperlink w:anchor="P4874" w:tooltip="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
        <w:r>
          <w:rPr>
            <w:color w:val="0000FF"/>
          </w:rPr>
          <w:t>1.2</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w:t>
      </w:r>
      <w:r>
        <w:t>моуправления в форме электронного документа, подписанного электронной подписью, или подано заявителем через многофункциональный центр.</w:t>
      </w:r>
    </w:p>
    <w:p w:rsidR="00781AE1" w:rsidRDefault="008D7515">
      <w:pPr>
        <w:pStyle w:val="ConsPlusNormal0"/>
        <w:jc w:val="both"/>
      </w:pPr>
      <w:r>
        <w:t xml:space="preserve">(в ред. Федеральных законов от 02.08.2019 </w:t>
      </w:r>
      <w:hyperlink r:id="rId288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t xml:space="preserve">, от 27.12.2019 </w:t>
      </w:r>
      <w:hyperlink r:id="rId288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472</w:t>
        </w:r>
        <w:r>
          <w:rPr>
            <w:color w:val="0000FF"/>
          </w:rPr>
          <w:t>-ФЗ</w:t>
        </w:r>
      </w:hyperlink>
      <w:r>
        <w:t xml:space="preserve">, от 25.12.2023 </w:t>
      </w:r>
      <w:hyperlink r:id="rId288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627-ФЗ</w:t>
        </w:r>
      </w:hyperlink>
      <w:r>
        <w:t>)</w:t>
      </w:r>
    </w:p>
    <w:p w:rsidR="00781AE1" w:rsidRDefault="008D7515">
      <w:pPr>
        <w:pStyle w:val="ConsPlusNormal0"/>
        <w:spacing w:before="200"/>
        <w:ind w:firstLine="540"/>
        <w:jc w:val="both"/>
      </w:pPr>
      <w:bookmarkStart w:id="585" w:name="P4914"/>
      <w:bookmarkEnd w:id="585"/>
      <w:r>
        <w:t xml:space="preserve">6. Орган местного самоуправления в течение четырнадцати рабочих дней после получения заявления, указанного в </w:t>
      </w:r>
      <w:hyperlink w:anchor="P4912" w:tooltip="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w:r>
          <w:rPr>
            <w:color w:val="0000FF"/>
          </w:rPr>
          <w:t>части 5</w:t>
        </w:r>
      </w:hyperlink>
      <w:r>
        <w:t xml:space="preserve"> настоящей статьи, осуществляет подготовку, реги</w:t>
      </w:r>
      <w:r>
        <w:t>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w:t>
      </w:r>
      <w:r>
        <w:t>ктронной подписью, если это указано в заявлении о выдаче градостроительного плана земельного участка.</w:t>
      </w:r>
    </w:p>
    <w:p w:rsidR="00781AE1" w:rsidRDefault="008D7515">
      <w:pPr>
        <w:pStyle w:val="ConsPlusNormal0"/>
        <w:jc w:val="both"/>
      </w:pPr>
      <w:r>
        <w:t xml:space="preserve">(в ред. Федерального </w:t>
      </w:r>
      <w:hyperlink r:id="rId288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27.12.2019 N 472-ФЗ)</w:t>
      </w:r>
    </w:p>
    <w:p w:rsidR="00781AE1" w:rsidRDefault="008D7515">
      <w:pPr>
        <w:pStyle w:val="ConsPlusNormal0"/>
        <w:spacing w:before="200"/>
        <w:ind w:firstLine="540"/>
        <w:jc w:val="both"/>
      </w:pPr>
      <w:r>
        <w:t>6.1. Подача заявления о выдаче градостроительного плана земельного участка на</w:t>
      </w:r>
      <w:r>
        <w:t xml:space="preserve">ряду со способами, предусмотренными </w:t>
      </w:r>
      <w:hyperlink w:anchor="P4912" w:tooltip="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914" w:tooltip="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
        <w:r>
          <w:rPr>
            <w:color w:val="0000FF"/>
          </w:rPr>
          <w:t>части 6</w:t>
        </w:r>
      </w:hyperlink>
      <w:r>
        <w:t xml:space="preserve"> настоящей статьи, могут </w:t>
      </w:r>
      <w:r>
        <w:t>осуществляться:</w:t>
      </w:r>
    </w:p>
    <w:p w:rsidR="00781AE1" w:rsidRDefault="008D7515">
      <w:pPr>
        <w:pStyle w:val="ConsPlusNormal0"/>
        <w:spacing w:before="200"/>
        <w:ind w:firstLine="540"/>
        <w:jc w:val="both"/>
      </w:pPr>
      <w:r>
        <w:lastRenderedPageBreak/>
        <w:t>1) с использованием единого портала государственных и муниципальных услуг или региональных порталов государственных и муниципальных услуг;</w:t>
      </w:r>
    </w:p>
    <w:p w:rsidR="00781AE1" w:rsidRDefault="008D7515">
      <w:pPr>
        <w:pStyle w:val="ConsPlusNormal0"/>
        <w:spacing w:before="200"/>
        <w:ind w:firstLine="540"/>
        <w:jc w:val="both"/>
      </w:pPr>
      <w:r>
        <w:t xml:space="preserve">2) с использованием государственных информационных систем обеспечения градостроительной деятельности </w:t>
      </w:r>
      <w:r>
        <w:t>с функциями автоматизированной информационно-аналитической поддержки осуществления полномочий в области градостроительной деятельности.</w:t>
      </w:r>
    </w:p>
    <w:p w:rsidR="00781AE1" w:rsidRDefault="008D7515">
      <w:pPr>
        <w:pStyle w:val="ConsPlusNormal0"/>
        <w:jc w:val="both"/>
      </w:pPr>
      <w:r>
        <w:t xml:space="preserve">(часть 6.1 введена Федеральным </w:t>
      </w:r>
      <w:hyperlink r:id="rId288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01.07.2021 N 275-ФЗ)</w:t>
      </w:r>
    </w:p>
    <w:p w:rsidR="00781AE1" w:rsidRDefault="008D7515">
      <w:pPr>
        <w:pStyle w:val="ConsPlusNormal0"/>
        <w:spacing w:before="200"/>
        <w:ind w:firstLine="540"/>
        <w:jc w:val="both"/>
      </w:pPr>
      <w:bookmarkStart w:id="586" w:name="P4920"/>
      <w:bookmarkEnd w:id="586"/>
      <w:r>
        <w:t>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w:t>
      </w:r>
      <w:r>
        <w:t xml:space="preserve">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900"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
        <w:r>
          <w:rPr>
            <w:color w:val="0000FF"/>
          </w:rPr>
          <w:t>пунктом 15 части 3</w:t>
        </w:r>
      </w:hyperlink>
      <w:r>
        <w:t xml:space="preserve"> настоящей статьи. Указанная информация подлежи</w:t>
      </w:r>
      <w:r>
        <w:t>т представлению в орган местного самоуправления в течение пяти рабочих дней со дня, следующего за днем получения такого запроса.</w:t>
      </w:r>
    </w:p>
    <w:p w:rsidR="00781AE1" w:rsidRDefault="008D7515">
      <w:pPr>
        <w:pStyle w:val="ConsPlusNormal0"/>
        <w:jc w:val="both"/>
      </w:pPr>
      <w:r>
        <w:t xml:space="preserve">(часть 7 в ред. Федерального </w:t>
      </w:r>
      <w:hyperlink r:id="rId288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01.07.2021 N 276-ФЗ)</w:t>
      </w:r>
    </w:p>
    <w:p w:rsidR="00781AE1" w:rsidRDefault="008D7515">
      <w:pPr>
        <w:pStyle w:val="ConsPlusNormal0"/>
        <w:spacing w:before="200"/>
        <w:ind w:firstLine="540"/>
        <w:jc w:val="both"/>
      </w:pPr>
      <w:r>
        <w:t xml:space="preserve">7.1. В случаях, предусмотренных настоящим </w:t>
      </w:r>
      <w:r>
        <w:t xml:space="preserve">Кодексом или Земельным </w:t>
      </w:r>
      <w:hyperlink r:id="rId2890" w:tooltip="&quot;Земельный кодекс Российской Федерации&quot; от 25.10.2001 N 136-ФЗ (ред. от 20.03.2025) (с изм. и доп., вступ. в силу с 27.06.2025) {КонсультантПлюс}">
        <w:r>
          <w:rPr>
            <w:color w:val="0000FF"/>
          </w:rPr>
          <w:t>к</w:t>
        </w:r>
        <w:r>
          <w:rPr>
            <w:color w:val="0000FF"/>
          </w:rPr>
          <w:t>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w:t>
      </w:r>
      <w:r>
        <w:t xml:space="preserve">твенной власти, органом местного самоуправления в порядке, предусмотренном </w:t>
      </w:r>
      <w:hyperlink w:anchor="P4920"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w:t>
      </w:r>
      <w:r>
        <w:t xml:space="preserve">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891" w:tooltip="&quot;Земельный кодекс Российской Федерации&quot; от 25.10.2001 N 136-ФЗ (ред. от 20.03.2025) (с изм. и доп., вступ. в силу с 27.06.2025) {КонсультантПлюс}">
        <w:r>
          <w:rPr>
            <w:color w:val="0000FF"/>
          </w:rPr>
          <w:t>кодексом</w:t>
        </w:r>
      </w:hyperlink>
      <w:r>
        <w:t xml:space="preserve"> Российской Федерации, в составе данной информации определяется в том числе срок, в т</w:t>
      </w:r>
      <w:r>
        <w:t>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w:t>
      </w:r>
      <w:r>
        <w:t>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w:t>
      </w:r>
      <w:r>
        <w:t xml:space="preserve">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900"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
        <w:r>
          <w:rPr>
            <w:color w:val="0000FF"/>
          </w:rPr>
          <w:t>пунктом 15 части 3</w:t>
        </w:r>
      </w:hyperlink>
      <w:r>
        <w:t xml:space="preserve"> </w:t>
      </w:r>
      <w:r>
        <w:t>настоящей статьи.</w:t>
      </w:r>
    </w:p>
    <w:p w:rsidR="00781AE1" w:rsidRDefault="008D7515">
      <w:pPr>
        <w:pStyle w:val="ConsPlusNormal0"/>
        <w:jc w:val="both"/>
      </w:pPr>
      <w:r>
        <w:t xml:space="preserve">(часть 7.1 введена Федеральным </w:t>
      </w:r>
      <w:hyperlink r:id="rId289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01.07.2021 N 276-ФЗ)</w:t>
      </w:r>
    </w:p>
    <w:p w:rsidR="00781AE1" w:rsidRDefault="008D7515">
      <w:pPr>
        <w:pStyle w:val="ConsPlusNormal0"/>
        <w:spacing w:before="200"/>
        <w:ind w:firstLine="540"/>
        <w:jc w:val="both"/>
      </w:pPr>
      <w: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w:t>
      </w:r>
      <w:r>
        <w:t>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w:t>
      </w:r>
      <w:r>
        <w:t xml:space="preserve">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w:t>
      </w:r>
      <w:r>
        <w:t>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w:t>
      </w:r>
      <w:r>
        <w:t xml:space="preserve">амоуправления в составе запроса, указанного в </w:t>
      </w:r>
      <w:hyperlink w:anchor="P4920"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
        <w:r>
          <w:rPr>
            <w:color w:val="0000FF"/>
          </w:rPr>
          <w:t>части 7</w:t>
        </w:r>
      </w:hyperlink>
      <w:r>
        <w:t xml:space="preserve"> настоящей статьи.</w:t>
      </w:r>
    </w:p>
    <w:p w:rsidR="00781AE1" w:rsidRDefault="008D7515">
      <w:pPr>
        <w:pStyle w:val="ConsPlusNormal0"/>
        <w:jc w:val="both"/>
      </w:pPr>
      <w:r>
        <w:t xml:space="preserve">(в ред. Федерального </w:t>
      </w:r>
      <w:hyperlink r:id="rId289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02.08.2019 N 283-ФЗ)</w:t>
      </w:r>
    </w:p>
    <w:p w:rsidR="00781AE1" w:rsidRDefault="008D7515">
      <w:pPr>
        <w:pStyle w:val="ConsPlusNormal0"/>
        <w:spacing w:before="200"/>
        <w:ind w:firstLine="540"/>
        <w:jc w:val="both"/>
      </w:pPr>
      <w:r>
        <w:t xml:space="preserve">9. </w:t>
      </w:r>
      <w:hyperlink r:id="rId2894"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color w:val="0000FF"/>
          </w:rPr>
          <w:t>Форма</w:t>
        </w:r>
      </w:hyperlink>
      <w:r>
        <w:t xml:space="preserve"> градостроительного плана земельного участка, </w:t>
      </w:r>
      <w:hyperlink r:id="rId2895"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color w:val="0000FF"/>
          </w:rPr>
          <w:t>порядок</w:t>
        </w:r>
      </w:hyperlink>
      <w:r>
        <w:t xml:space="preserve"> ее заполнения, </w:t>
      </w:r>
      <w:hyperlink r:id="rId2896" w:tooltip="Приказ Минстроя России от 27.02.2020 N 94/пр (ред. от 21.09.2023) &quot;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
        <w:r>
          <w:rPr>
            <w:color w:val="0000FF"/>
          </w:rPr>
          <w:t>пор</w:t>
        </w:r>
        <w:r>
          <w:rPr>
            <w:color w:val="0000FF"/>
          </w:rPr>
          <w:t>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781AE1" w:rsidRDefault="008D7515">
      <w:pPr>
        <w:pStyle w:val="ConsPlusNormal0"/>
        <w:jc w:val="both"/>
      </w:pPr>
      <w:r>
        <w:t xml:space="preserve">(в ред. Федерального </w:t>
      </w:r>
      <w:hyperlink r:id="rId289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02.08.2019 N 283-ФЗ)</w:t>
      </w:r>
    </w:p>
    <w:p w:rsidR="00781AE1" w:rsidRDefault="008D7515">
      <w:pPr>
        <w:pStyle w:val="ConsPlusNormal0"/>
        <w:spacing w:before="200"/>
        <w:ind w:firstLine="540"/>
        <w:jc w:val="both"/>
      </w:pPr>
      <w:bookmarkStart w:id="587" w:name="P4928"/>
      <w:bookmarkEnd w:id="587"/>
      <w:r>
        <w:t>1</w:t>
      </w:r>
      <w:r>
        <w:t xml:space="preserve">0. Информация, указанная в градостроительном плане земельного участка, за исключением информации, предусмотренной </w:t>
      </w:r>
      <w:hyperlink w:anchor="P4900"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w:t>
      </w:r>
      <w:r>
        <w:t>ого участка, в предусмотренных настоящей частью целях не допускается.</w:t>
      </w:r>
    </w:p>
    <w:p w:rsidR="00781AE1" w:rsidRDefault="008D7515" w:rsidP="00672002">
      <w:pPr>
        <w:pStyle w:val="ConsPlusNormal0"/>
        <w:jc w:val="both"/>
      </w:pPr>
      <w:r>
        <w:t xml:space="preserve">(в ред. Федерального </w:t>
      </w:r>
      <w:hyperlink r:id="rId289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01.07.2021 N 276-ФЗ)</w:t>
      </w:r>
    </w:p>
    <w:p w:rsidR="00781AE1" w:rsidRDefault="008D7515">
      <w:pPr>
        <w:pStyle w:val="ConsPlusNormal0"/>
        <w:spacing w:before="260"/>
        <w:ind w:firstLine="540"/>
        <w:jc w:val="both"/>
      </w:pPr>
      <w:bookmarkStart w:id="588" w:name="P4932"/>
      <w:bookmarkEnd w:id="588"/>
      <w:r>
        <w:t xml:space="preserve">11. В случае раздела земельного участка, в отношении которого правообладателем получены </w:t>
      </w:r>
      <w:r>
        <w:lastRenderedPageBreak/>
        <w:t>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w:t>
      </w:r>
      <w:r>
        <w:t xml:space="preserve">чение </w:t>
      </w:r>
      <w:proofErr w:type="gramStart"/>
      <w:r>
        <w:t>градостроительных планов</w:t>
      </w:r>
      <w:proofErr w:type="gramEnd"/>
      <w:r>
        <w:t xml:space="preserve"> образованных и (или) измененных земельных участков не требуется. При осуществлении в течение срока, установленного </w:t>
      </w:r>
      <w:hyperlink w:anchor="P4928" w:tooltip="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
        <w:r>
          <w:rPr>
            <w:color w:val="0000FF"/>
          </w:rPr>
          <w:t>частью 10</w:t>
        </w:r>
      </w:hyperlink>
      <w:r>
        <w:t xml:space="preserve"> настоящей статьи, мероприятий, предусмотренных </w:t>
      </w:r>
      <w:hyperlink w:anchor="P302" w:tooltip="Статья 5.2. Перечень мероприятий, осуществляемых при реализации проектов по строительству объектов капитального строительства">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w:t>
      </w:r>
      <w:r>
        <w:t>ка.</w:t>
      </w:r>
    </w:p>
    <w:p w:rsidR="00781AE1" w:rsidRDefault="008D7515">
      <w:pPr>
        <w:pStyle w:val="ConsPlusNormal0"/>
        <w:jc w:val="both"/>
      </w:pPr>
      <w:r>
        <w:t xml:space="preserve">(часть 11 введена Федеральным </w:t>
      </w:r>
      <w:hyperlink r:id="rId289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 в ред. Федерального </w:t>
      </w:r>
      <w:hyperlink r:id="rId290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01.07.2021 N</w:t>
      </w:r>
      <w:r>
        <w:t xml:space="preserve"> 275-ФЗ)</w:t>
      </w:r>
    </w:p>
    <w:p w:rsidR="00781AE1" w:rsidRDefault="00781AE1">
      <w:pPr>
        <w:pStyle w:val="ConsPlusNormal0"/>
        <w:jc w:val="both"/>
      </w:pPr>
    </w:p>
    <w:p w:rsidR="00781AE1" w:rsidRDefault="008D7515">
      <w:pPr>
        <w:pStyle w:val="ConsPlusTitle0"/>
        <w:ind w:firstLine="540"/>
        <w:jc w:val="both"/>
        <w:outlineLvl w:val="1"/>
      </w:pPr>
      <w:r>
        <w:t>Статья 57.4. Реестр требований</w:t>
      </w:r>
    </w:p>
    <w:p w:rsidR="00781AE1" w:rsidRDefault="00781AE1">
      <w:pPr>
        <w:pStyle w:val="ConsPlusNormal0"/>
        <w:ind w:firstLine="540"/>
        <w:jc w:val="both"/>
      </w:pPr>
    </w:p>
    <w:p w:rsidR="00781AE1" w:rsidRDefault="008D7515">
      <w:pPr>
        <w:pStyle w:val="ConsPlusNormal0"/>
        <w:ind w:firstLine="540"/>
        <w:jc w:val="both"/>
      </w:pPr>
      <w:r>
        <w:t xml:space="preserve">(в ред. Федерального </w:t>
      </w:r>
      <w:hyperlink r:id="rId2901"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color w:val="0000FF"/>
          </w:rPr>
          <w:t>закона</w:t>
        </w:r>
      </w:hyperlink>
      <w:r>
        <w:t xml:space="preserve"> от 25.12.2023 N 653-ФЗ)</w:t>
      </w:r>
    </w:p>
    <w:p w:rsidR="00781AE1" w:rsidRDefault="00781AE1">
      <w:pPr>
        <w:pStyle w:val="ConsPlusNormal0"/>
        <w:jc w:val="both"/>
      </w:pPr>
    </w:p>
    <w:p w:rsidR="00781AE1" w:rsidRDefault="008D7515">
      <w:pPr>
        <w:pStyle w:val="ConsPlusNormal0"/>
        <w:ind w:firstLine="540"/>
        <w:jc w:val="both"/>
      </w:pPr>
      <w:r>
        <w:t>1. Реестр требований является государственным информационным ресурсом. Реестр треб</w:t>
      </w:r>
      <w:r>
        <w:t xml:space="preserve">ований является общедоступным, за исключением </w:t>
      </w:r>
      <w:hyperlink r:id="rId290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сведений</w:t>
        </w:r>
      </w:hyperlink>
      <w:r>
        <w:t>, составляющих государственную тайну.</w:t>
      </w:r>
    </w:p>
    <w:p w:rsidR="00781AE1" w:rsidRDefault="008D7515">
      <w:pPr>
        <w:pStyle w:val="ConsPlusNormal0"/>
        <w:spacing w:before="200"/>
        <w:ind w:firstLine="540"/>
        <w:jc w:val="both"/>
      </w:pPr>
      <w:r>
        <w:t xml:space="preserve">2. В реестр требований подлежат включению требования документов, указанных в </w:t>
      </w:r>
      <w:hyperlink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color w:val="0000FF"/>
          </w:rPr>
          <w:t>части 5 статьи 49</w:t>
        </w:r>
      </w:hyperlink>
      <w:r>
        <w:t xml:space="preserve"> настоящего Кодекса.</w:t>
      </w:r>
    </w:p>
    <w:p w:rsidR="00781AE1" w:rsidRDefault="008D7515">
      <w:pPr>
        <w:pStyle w:val="ConsPlusNormal0"/>
        <w:spacing w:before="200"/>
        <w:ind w:firstLine="540"/>
        <w:jc w:val="both"/>
      </w:pPr>
      <w:r>
        <w:t xml:space="preserve">3. Формирование и ведение реестра требований осуществляются </w:t>
      </w:r>
      <w: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w:t>
      </w:r>
      <w:r>
        <w:t>етным или автономным) учреждением с использованием единой информационной системы.</w:t>
      </w:r>
    </w:p>
    <w:p w:rsidR="00781AE1" w:rsidRDefault="008D7515">
      <w:pPr>
        <w:pStyle w:val="ConsPlusNormal0"/>
        <w:spacing w:before="200"/>
        <w:ind w:firstLine="540"/>
        <w:jc w:val="both"/>
      </w:pPr>
      <w:r>
        <w:t>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w:t>
      </w:r>
      <w:r>
        <w:t xml:space="preserve">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w:t>
      </w:r>
      <w:hyperlink r:id="rId2903" w:tooltip="Постановление Правительства РФ от 31.08.2023 N 1417 (ред. от 04.04.2025) &quot;Об утверждении Правил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
        <w:r>
          <w:rPr>
            <w:color w:val="0000FF"/>
          </w:rPr>
          <w:t>утверждаются</w:t>
        </w:r>
      </w:hyperlink>
      <w:r>
        <w:t xml:space="preserve"> Правительством Российской Федерации.</w:t>
      </w:r>
    </w:p>
    <w:p w:rsidR="00781AE1" w:rsidRDefault="00781AE1">
      <w:pPr>
        <w:pStyle w:val="ConsPlusNormal0"/>
        <w:jc w:val="both"/>
      </w:pPr>
    </w:p>
    <w:p w:rsidR="00781AE1" w:rsidRDefault="008D7515">
      <w:pPr>
        <w:pStyle w:val="ConsPlusTitle0"/>
        <w:ind w:firstLine="540"/>
        <w:jc w:val="both"/>
        <w:outlineLvl w:val="1"/>
      </w:pPr>
      <w:r>
        <w:t>Статья 57.5. Информационная модель объекта капитального строительства</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290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781AE1" w:rsidRDefault="00781AE1">
      <w:pPr>
        <w:pStyle w:val="ConsPlusNormal0"/>
        <w:jc w:val="both"/>
      </w:pPr>
    </w:p>
    <w:p w:rsidR="00781AE1" w:rsidRDefault="008D7515">
      <w:pPr>
        <w:pStyle w:val="ConsPlusNormal0"/>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905" w:tooltip="Постановление Правительства РФ от 05.03.2021 N 331 (ред. от 20.12.2022) &quot;Об установлении случаев, при которых застройщиком, техническим заказчиком, лицом, обеспечивающим или осуществляющим подготовку обоснования инвестиций, и (или) лицом, ответственным за эксп">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906" w:tooltip="&quot;Методические рекомендации по подготовке информационной модели объекта капитального строительства, представляемой на рассмотрение в ФАУ &quot;Главгосэкспертиза России&quot; в связи с проведением государственной экспертизы проектной документации и оценки информационной м">
        <w:r>
          <w:rPr>
            <w:color w:val="0000FF"/>
          </w:rPr>
          <w:t>модели</w:t>
        </w:r>
      </w:hyperlink>
      <w:r>
        <w:t>.</w:t>
      </w:r>
    </w:p>
    <w:p w:rsidR="00781AE1" w:rsidRDefault="008D7515">
      <w:pPr>
        <w:pStyle w:val="ConsPlusNormal0"/>
        <w:spacing w:before="200"/>
        <w:ind w:firstLine="540"/>
        <w:jc w:val="both"/>
      </w:pPr>
      <w:r>
        <w:t xml:space="preserve">2. </w:t>
      </w:r>
      <w:hyperlink r:id="rId2907"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
        <w:r>
          <w:rPr>
            <w:color w:val="0000FF"/>
          </w:rPr>
          <w:t>Правила</w:t>
        </w:r>
      </w:hyperlink>
      <w:r>
        <w:t xml:space="preserve"> формирования и ведения информационн</w:t>
      </w:r>
      <w:r>
        <w:t xml:space="preserve">ой модели, </w:t>
      </w:r>
      <w:hyperlink r:id="rId2908"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требования к форма</w:t>
      </w:r>
      <w:r>
        <w:t xml:space="preserve">там указанных электронных документов устанавливаются Правительством Российской Федерации, за исключением случаев, если такие </w:t>
      </w:r>
      <w:hyperlink r:id="rId290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сведения</w:t>
        </w:r>
      </w:hyperlink>
      <w:r>
        <w:t>, документы и материалы содержат сведения, составляющие государственную тайну.</w:t>
      </w:r>
    </w:p>
    <w:p w:rsidR="00781AE1" w:rsidRDefault="00781AE1">
      <w:pPr>
        <w:pStyle w:val="ConsPlusNormal0"/>
        <w:jc w:val="both"/>
      </w:pPr>
    </w:p>
    <w:p w:rsidR="00781AE1" w:rsidRDefault="008D7515">
      <w:pPr>
        <w:pStyle w:val="ConsPlusTitle0"/>
        <w:ind w:firstLine="540"/>
        <w:jc w:val="both"/>
        <w:outlineLvl w:val="1"/>
      </w:pPr>
      <w:bookmarkStart w:id="589" w:name="P4951"/>
      <w:bookmarkEnd w:id="589"/>
      <w:r>
        <w:t>Статья 57.6. Классификатор</w:t>
      </w:r>
      <w:r>
        <w:t xml:space="preserve"> строительной информации</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291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781AE1" w:rsidRDefault="00781AE1">
      <w:pPr>
        <w:pStyle w:val="ConsPlusNormal0"/>
        <w:jc w:val="both"/>
      </w:pPr>
    </w:p>
    <w:p w:rsidR="00781AE1" w:rsidRDefault="008D7515">
      <w:pPr>
        <w:pStyle w:val="ConsPlusNormal0"/>
        <w:ind w:firstLine="540"/>
        <w:jc w:val="both"/>
      </w:pPr>
      <w:r>
        <w:t>1. Классификатор строительной информации - информационный ресурс, распреде</w:t>
      </w:r>
      <w:r>
        <w:t>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781AE1" w:rsidRDefault="008D7515">
      <w:pPr>
        <w:pStyle w:val="ConsPlusNormal0"/>
        <w:spacing w:before="20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w:t>
      </w:r>
      <w:r>
        <w:t>ми.</w:t>
      </w:r>
    </w:p>
    <w:p w:rsidR="00781AE1" w:rsidRDefault="008D7515">
      <w:pPr>
        <w:pStyle w:val="ConsPlusNormal0"/>
        <w:spacing w:before="200"/>
        <w:ind w:firstLine="540"/>
        <w:jc w:val="both"/>
      </w:pPr>
      <w:r>
        <w:t>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w:t>
      </w:r>
      <w:r>
        <w:t xml:space="preserve">тва, архитектуры, </w:t>
      </w:r>
      <w:r>
        <w:lastRenderedPageBreak/>
        <w:t xml:space="preserve">градостроительства, или подведомственным ему государственным (бюджетным или автономным) </w:t>
      </w:r>
      <w:hyperlink r:id="rId2911" w:tooltip="Приказ Минстроя России от 12.09.2019 N 541/пр &quot;Об определении подведомственного Министерству строительства и жилищно-коммунального хозяйства Российской Федерации государственного учреждения уполномоченным на формирование и ведение классификатора строительной и">
        <w:r>
          <w:rPr>
            <w:color w:val="0000FF"/>
          </w:rPr>
          <w:t>учреждением</w:t>
        </w:r>
      </w:hyperlink>
      <w:r>
        <w:t xml:space="preserve"> с использованием единой информационно</w:t>
      </w:r>
      <w:r>
        <w:t>й системы.</w:t>
      </w:r>
    </w:p>
    <w:p w:rsidR="00781AE1" w:rsidRDefault="008D7515">
      <w:pPr>
        <w:pStyle w:val="ConsPlusNormal0"/>
        <w:jc w:val="both"/>
      </w:pPr>
      <w:r>
        <w:t xml:space="preserve">(в ред. Федерального </w:t>
      </w:r>
      <w:hyperlink r:id="rId291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закона</w:t>
        </w:r>
      </w:hyperlink>
      <w:r>
        <w:t xml:space="preserve"> от 19.12.2022 N 541-ФЗ)</w:t>
      </w:r>
    </w:p>
    <w:p w:rsidR="00781AE1" w:rsidRDefault="008D7515">
      <w:pPr>
        <w:pStyle w:val="ConsPlusNormal0"/>
        <w:spacing w:before="200"/>
        <w:ind w:firstLine="540"/>
        <w:jc w:val="both"/>
      </w:pPr>
      <w:r>
        <w:t xml:space="preserve">4. </w:t>
      </w:r>
      <w:hyperlink r:id="rId2913" w:tooltip="Постановление Правительства РФ от 12.09.2020 N 1416 (ред. от 26.08.2023) &quot;Об утверждении Правил формирования и ведения классификатора строительной информации&quot; {КонсультантПлюс}">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914"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 {КонсультантПлюс}">
        <w:r>
          <w:rPr>
            <w:color w:val="0000FF"/>
          </w:rPr>
          <w:t>Структура</w:t>
        </w:r>
      </w:hyperlink>
      <w:r>
        <w:t xml:space="preserve"> и </w:t>
      </w:r>
      <w:hyperlink r:id="rId2915"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 {КонсультантПлюс}">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w:t>
      </w:r>
      <w:r>
        <w:t>равовому регулированию в сфере строительства, архитектуры, градостроительства.</w:t>
      </w:r>
    </w:p>
    <w:p w:rsidR="00781AE1" w:rsidRDefault="008D7515">
      <w:pPr>
        <w:pStyle w:val="ConsPlusNormal0"/>
        <w:spacing w:before="20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w:t>
      </w:r>
      <w:r>
        <w:t>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81AE1" w:rsidRDefault="00781AE1">
      <w:pPr>
        <w:pStyle w:val="ConsPlusNormal0"/>
        <w:ind w:firstLine="540"/>
        <w:jc w:val="both"/>
      </w:pPr>
    </w:p>
    <w:p w:rsidR="00781AE1" w:rsidRDefault="008D7515">
      <w:pPr>
        <w:pStyle w:val="ConsPlusTitle0"/>
        <w:jc w:val="center"/>
        <w:outlineLvl w:val="0"/>
      </w:pPr>
      <w:r>
        <w:t>Глава 8. ОТВЕТСТВЕННОСТЬ ЗА НАРУШЕНИЕ ЗАКОНОДАТЕЛЬСТВА</w:t>
      </w:r>
    </w:p>
    <w:p w:rsidR="00781AE1" w:rsidRDefault="008D7515">
      <w:pPr>
        <w:pStyle w:val="ConsPlusTitle0"/>
        <w:jc w:val="center"/>
      </w:pPr>
      <w:r>
        <w:t>О ГРАДОСТРОИТЕЛЬНОЙ ДЕЯТЕЛЬНОСТИ</w:t>
      </w:r>
    </w:p>
    <w:p w:rsidR="00781AE1" w:rsidRDefault="00781AE1">
      <w:pPr>
        <w:pStyle w:val="ConsPlusNormal0"/>
        <w:ind w:firstLine="540"/>
        <w:jc w:val="both"/>
      </w:pPr>
    </w:p>
    <w:p w:rsidR="00781AE1" w:rsidRDefault="008D7515">
      <w:pPr>
        <w:pStyle w:val="ConsPlusTitle0"/>
        <w:ind w:firstLine="540"/>
        <w:jc w:val="both"/>
        <w:outlineLvl w:val="1"/>
      </w:pPr>
      <w:r>
        <w:t>С</w:t>
      </w:r>
      <w:r>
        <w:t>татья 58. Ответственность за нарушение законодательства о градостроительной деятельности</w:t>
      </w:r>
    </w:p>
    <w:p w:rsidR="00781AE1" w:rsidRDefault="00781AE1">
      <w:pPr>
        <w:pStyle w:val="ConsPlusNormal0"/>
        <w:ind w:firstLine="540"/>
        <w:jc w:val="both"/>
      </w:pPr>
    </w:p>
    <w:p w:rsidR="00781AE1" w:rsidRDefault="008D7515">
      <w:pPr>
        <w:pStyle w:val="ConsPlusNormal0"/>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w:t>
      </w:r>
      <w:r>
        <w:t>етствии с законодательством Российской Федерации.</w:t>
      </w:r>
    </w:p>
    <w:p w:rsidR="00781AE1" w:rsidRDefault="00781AE1">
      <w:pPr>
        <w:pStyle w:val="ConsPlusNormal0"/>
        <w:ind w:firstLine="540"/>
        <w:jc w:val="both"/>
      </w:pPr>
    </w:p>
    <w:p w:rsidR="00781AE1" w:rsidRDefault="008D7515">
      <w:pPr>
        <w:pStyle w:val="ConsPlusTitle0"/>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w:t>
      </w:r>
      <w:r>
        <w:t>ровки территории</w:t>
      </w:r>
    </w:p>
    <w:p w:rsidR="00781AE1" w:rsidRDefault="00781AE1">
      <w:pPr>
        <w:pStyle w:val="ConsPlusNormal0"/>
        <w:ind w:firstLine="540"/>
        <w:jc w:val="both"/>
      </w:pPr>
    </w:p>
    <w:p w:rsidR="00781AE1" w:rsidRDefault="008D7515">
      <w:pPr>
        <w:pStyle w:val="ConsPlusNormal0"/>
        <w:ind w:firstLine="540"/>
        <w:jc w:val="both"/>
      </w:pPr>
      <w:r>
        <w:t xml:space="preserve">(в ред. Федерального </w:t>
      </w:r>
      <w:hyperlink r:id="rId291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закона</w:t>
        </w:r>
      </w:hyperlink>
      <w:r>
        <w:t xml:space="preserve"> от 03.07.2016 N 373-ФЗ)</w:t>
      </w:r>
    </w:p>
    <w:p w:rsidR="00781AE1" w:rsidRDefault="00781AE1">
      <w:pPr>
        <w:pStyle w:val="ConsPlusNormal0"/>
        <w:jc w:val="both"/>
      </w:pPr>
    </w:p>
    <w:p w:rsidR="00781AE1" w:rsidRDefault="008D7515">
      <w:pPr>
        <w:pStyle w:val="ConsPlusNormal0"/>
        <w:ind w:firstLine="540"/>
        <w:jc w:val="both"/>
      </w:pPr>
      <w:r>
        <w:t>1. Возмещение вреда, причиненного жизни или здоровью физических лиц, имуществу физич</w:t>
      </w:r>
      <w:r>
        <w:t>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w:t>
      </w:r>
      <w:r>
        <w:t xml:space="preserve"> федеральными органами исполнительной власти, осуществляется Российской Федерацией в полном объеме.</w:t>
      </w:r>
    </w:p>
    <w:p w:rsidR="00781AE1" w:rsidRDefault="008D7515">
      <w:pPr>
        <w:pStyle w:val="ConsPlusNormal0"/>
        <w:spacing w:before="20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w:t>
      </w:r>
      <w:r>
        <w:t>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w:t>
      </w:r>
      <w:r>
        <w:t>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781AE1" w:rsidRDefault="008D7515">
      <w:pPr>
        <w:pStyle w:val="ConsPlusNormal0"/>
        <w:jc w:val="both"/>
      </w:pPr>
      <w:r>
        <w:t xml:space="preserve">(часть 2 в ред. Федерального </w:t>
      </w:r>
      <w:hyperlink r:id="rId291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31.12.2017 N 507-ФЗ)</w:t>
      </w:r>
    </w:p>
    <w:p w:rsidR="00781AE1" w:rsidRDefault="008D7515">
      <w:pPr>
        <w:pStyle w:val="ConsPlusNormal0"/>
        <w:spacing w:before="200"/>
        <w:ind w:firstLine="540"/>
        <w:jc w:val="both"/>
      </w:pPr>
      <w: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w:t>
      </w:r>
      <w:r>
        <w:t>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781AE1" w:rsidRDefault="00781AE1">
      <w:pPr>
        <w:pStyle w:val="ConsPlusNormal0"/>
        <w:ind w:firstLine="540"/>
        <w:jc w:val="both"/>
      </w:pPr>
    </w:p>
    <w:p w:rsidR="00781AE1" w:rsidRDefault="008D7515">
      <w:pPr>
        <w:pStyle w:val="ConsPlusTitle0"/>
        <w:ind w:firstLine="540"/>
        <w:jc w:val="both"/>
        <w:outlineLvl w:val="1"/>
      </w:pPr>
      <w:bookmarkStart w:id="590" w:name="P4978"/>
      <w:bookmarkEnd w:id="590"/>
      <w:r>
        <w:t>Статья 6</w:t>
      </w:r>
      <w:r>
        <w:t>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w:t>
      </w:r>
      <w:r>
        <w:t xml:space="preserve"> сооружения</w:t>
      </w:r>
    </w:p>
    <w:p w:rsidR="00781AE1" w:rsidRDefault="008D7515">
      <w:pPr>
        <w:pStyle w:val="ConsPlusNormal0"/>
        <w:jc w:val="both"/>
      </w:pPr>
      <w:r>
        <w:t xml:space="preserve">(в ред. Федерального </w:t>
      </w:r>
      <w:hyperlink r:id="rId29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781AE1">
      <w:pPr>
        <w:pStyle w:val="ConsPlusNormal0"/>
        <w:ind w:firstLine="540"/>
        <w:jc w:val="both"/>
      </w:pPr>
    </w:p>
    <w:p w:rsidR="00781AE1" w:rsidRDefault="008D7515">
      <w:pPr>
        <w:pStyle w:val="ConsPlusNormal0"/>
        <w:ind w:firstLine="540"/>
        <w:jc w:val="both"/>
      </w:pPr>
      <w:r>
        <w:t xml:space="preserve">(в ред. Федерального </w:t>
      </w:r>
      <w:hyperlink r:id="rId291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28.11.2011 N 337-ФЗ)</w:t>
      </w:r>
    </w:p>
    <w:p w:rsidR="00781AE1" w:rsidRDefault="00781AE1">
      <w:pPr>
        <w:pStyle w:val="ConsPlusNormal0"/>
        <w:ind w:firstLine="540"/>
        <w:jc w:val="both"/>
      </w:pPr>
    </w:p>
    <w:p w:rsidR="00781AE1" w:rsidRDefault="008D7515">
      <w:pPr>
        <w:pStyle w:val="ConsPlusNormal0"/>
        <w:ind w:firstLine="540"/>
        <w:jc w:val="both"/>
      </w:pPr>
      <w:bookmarkStart w:id="591" w:name="P4983"/>
      <w:bookmarkEnd w:id="591"/>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w:t>
      </w:r>
      <w:r>
        <w:t xml:space="preserve">нарушения </w:t>
      </w:r>
      <w:r>
        <w:lastRenderedPageBreak/>
        <w:t xml:space="preserve">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988"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
        <w:r>
          <w:rPr>
            <w:color w:val="0000FF"/>
          </w:rPr>
          <w:t xml:space="preserve">частью </w:t>
        </w:r>
        <w:r>
          <w:rPr>
            <w:color w:val="0000FF"/>
          </w:rPr>
          <w:t>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w:t>
      </w:r>
      <w:r>
        <w:t>ед в соответствии с гражданским законодательством и выплачивает компенсацию сверх возмещения вреда:</w:t>
      </w:r>
    </w:p>
    <w:p w:rsidR="00781AE1" w:rsidRDefault="008D7515">
      <w:pPr>
        <w:pStyle w:val="ConsPlusNormal0"/>
        <w:jc w:val="both"/>
      </w:pPr>
      <w:r>
        <w:t xml:space="preserve">(в ред. Федерального </w:t>
      </w:r>
      <w:hyperlink r:id="rId29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1) родственник</w:t>
      </w:r>
      <w:r>
        <w:t>ам потерпевшего (родителям, детям, усыновителям, усыновленным), супругу в случае смерти потерпевшего - в сумме три миллиона рублей;</w:t>
      </w:r>
    </w:p>
    <w:p w:rsidR="00781AE1" w:rsidRDefault="008D7515">
      <w:pPr>
        <w:pStyle w:val="ConsPlusNormal0"/>
        <w:spacing w:before="200"/>
        <w:ind w:firstLine="540"/>
        <w:jc w:val="both"/>
      </w:pPr>
      <w:r>
        <w:t>2) потерпевшему в случае причинения тяжкого вреда его здоровью - в сумме два миллиона рублей;</w:t>
      </w:r>
    </w:p>
    <w:p w:rsidR="00781AE1" w:rsidRDefault="008D7515">
      <w:pPr>
        <w:pStyle w:val="ConsPlusNormal0"/>
        <w:spacing w:before="200"/>
        <w:ind w:firstLine="540"/>
        <w:jc w:val="both"/>
      </w:pPr>
      <w:r>
        <w:t>3) потерпевшему в случае причи</w:t>
      </w:r>
      <w:r>
        <w:t>нения средней тяжести вреда его здоровью - в сумме один миллион рублей.</w:t>
      </w:r>
    </w:p>
    <w:p w:rsidR="00781AE1" w:rsidRDefault="008D7515">
      <w:pPr>
        <w:pStyle w:val="ConsPlusNormal0"/>
        <w:spacing w:before="200"/>
        <w:ind w:firstLine="540"/>
        <w:jc w:val="both"/>
      </w:pPr>
      <w:bookmarkStart w:id="592" w:name="P4988"/>
      <w:bookmarkEnd w:id="592"/>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w:t>
      </w:r>
      <w:r>
        <w:t xml:space="preserve">сооружения в период действия концессионного соглашения, соглашения о государственно-частном партнерстве, соглашения о </w:t>
      </w:r>
      <w:proofErr w:type="spellStart"/>
      <w:r>
        <w:t>муниципально</w:t>
      </w:r>
      <w:proofErr w:type="spellEnd"/>
      <w:r>
        <w:t>-частном партнерстве, предметом которых являются строительство или реконструкция и эксплуатация (использование) такого здания,</w:t>
      </w:r>
      <w:r>
        <w:t xml:space="preserve"> сооружения, возмещение вреда и выплата компенсации сверх возмещения вреда, предусмотренной </w:t>
      </w:r>
      <w:hyperlink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w:t>
      </w:r>
      <w:r>
        <w:t xml:space="preserve">ием, соглашением о государственно-частном партнерстве, соглашением о </w:t>
      </w:r>
      <w:proofErr w:type="spellStart"/>
      <w:r>
        <w:t>муниципально</w:t>
      </w:r>
      <w:proofErr w:type="spellEnd"/>
      <w:r>
        <w:t xml:space="preserve">-частном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w:t>
      </w:r>
      <w:r>
        <w:t>силы.</w:t>
      </w:r>
    </w:p>
    <w:p w:rsidR="00781AE1" w:rsidRDefault="008D7515">
      <w:pPr>
        <w:pStyle w:val="ConsPlusNormal0"/>
        <w:jc w:val="both"/>
      </w:pPr>
      <w:r>
        <w:t xml:space="preserve">(в ред. Федерального </w:t>
      </w:r>
      <w:hyperlink r:id="rId2921"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закона</w:t>
        </w:r>
      </w:hyperlink>
      <w:r>
        <w:t xml:space="preserve"> от 13.07.2015 N 224-ФЗ)</w:t>
      </w:r>
    </w:p>
    <w:p w:rsidR="00781AE1" w:rsidRDefault="008D7515">
      <w:pPr>
        <w:pStyle w:val="ConsPlusNormal0"/>
        <w:spacing w:before="200"/>
        <w:ind w:firstLine="540"/>
        <w:jc w:val="both"/>
      </w:pPr>
      <w:bookmarkStart w:id="593" w:name="P4990"/>
      <w:bookmarkEnd w:id="593"/>
      <w:r>
        <w:t>3. В случае причинения вреда вследствие разрушения, повреждения объекта незавершенного строительства, нару</w:t>
      </w:r>
      <w:r>
        <w:t xml:space="preserve">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
        <w:r>
          <w:rPr>
            <w:color w:val="0000FF"/>
          </w:rPr>
          <w:t>частью 1</w:t>
        </w:r>
      </w:hyperlink>
      <w:r>
        <w:t xml:space="preserve"> настоящей статьи,</w:t>
      </w:r>
      <w:r>
        <w:t xml:space="preserve">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781AE1" w:rsidRDefault="008D7515">
      <w:pPr>
        <w:pStyle w:val="ConsPlusNormal0"/>
        <w:jc w:val="both"/>
      </w:pPr>
      <w:r>
        <w:t xml:space="preserve">(в ред. Федеральных законов от 03.07.2016 </w:t>
      </w:r>
      <w:hyperlink r:id="rId292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 xml:space="preserve">, от 03.08.2018 </w:t>
      </w:r>
      <w:hyperlink r:id="rId29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w:t>
      </w:r>
    </w:p>
    <w:p w:rsidR="00781AE1" w:rsidRDefault="008D7515">
      <w:pPr>
        <w:pStyle w:val="ConsPlusNormal0"/>
        <w:spacing w:before="200"/>
        <w:ind w:firstLine="540"/>
        <w:jc w:val="both"/>
      </w:pPr>
      <w:r>
        <w:t xml:space="preserve">4. В случае, если гражданская ответственность лиц, указанных в </w:t>
      </w:r>
      <w:hyperlink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
        <w:r>
          <w:rPr>
            <w:color w:val="0000FF"/>
          </w:rPr>
          <w:t>частях</w:t>
        </w:r>
        <w:r>
          <w:rPr>
            <w:color w:val="0000FF"/>
          </w:rPr>
          <w:t xml:space="preserve"> 1</w:t>
        </w:r>
      </w:hyperlink>
      <w:r>
        <w:t xml:space="preserve"> - </w:t>
      </w:r>
      <w:hyperlink w:anchor="P499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w:t>
      </w:r>
      <w:r>
        <w:t>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w:t>
      </w:r>
      <w:r>
        <w:t>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781AE1" w:rsidRDefault="008D7515">
      <w:pPr>
        <w:pStyle w:val="ConsPlusNormal0"/>
        <w:jc w:val="both"/>
      </w:pPr>
      <w:r>
        <w:t xml:space="preserve">(в ред. Федерального </w:t>
      </w:r>
      <w:hyperlink r:id="rId29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 xml:space="preserve">5. Собственник здания, сооружения, концессионер, частный партнер, указанный в </w:t>
      </w:r>
      <w:hyperlink w:anchor="P499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w:t>
      </w:r>
      <w:r>
        <w:t>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w:t>
      </w:r>
      <w:r>
        <w:t xml:space="preserve">сацию сверх возмещения вреда в соответствии с </w:t>
      </w:r>
      <w:hyperlink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
        <w:r>
          <w:rPr>
            <w:color w:val="0000FF"/>
          </w:rPr>
          <w:t>частями 1</w:t>
        </w:r>
      </w:hyperlink>
      <w:r>
        <w:t xml:space="preserve"> - </w:t>
      </w:r>
      <w:hyperlink w:anchor="P499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w:t>
      </w:r>
      <w:r>
        <w:t>мещения вреда к:</w:t>
      </w:r>
    </w:p>
    <w:p w:rsidR="00781AE1" w:rsidRDefault="008D7515">
      <w:pPr>
        <w:pStyle w:val="ConsPlusNormal0"/>
        <w:jc w:val="both"/>
      </w:pPr>
      <w:r>
        <w:t xml:space="preserve">(в ред. Федеральных законов от 13.07.2015 </w:t>
      </w:r>
      <w:hyperlink r:id="rId2925"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N 224-ФЗ</w:t>
        </w:r>
      </w:hyperlink>
      <w:r>
        <w:t xml:space="preserve">, от 03.07.2016 </w:t>
      </w:r>
      <w:hyperlink r:id="rId292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 xml:space="preserve">, от 03.08.2018 </w:t>
      </w:r>
      <w:hyperlink r:id="rId29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27.06.2019 </w:t>
      </w:r>
      <w:hyperlink r:id="rId292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781AE1" w:rsidRDefault="008D7515">
      <w:pPr>
        <w:pStyle w:val="ConsPlusNormal0"/>
        <w:spacing w:before="200"/>
        <w:ind w:firstLine="540"/>
        <w:jc w:val="both"/>
      </w:pPr>
      <w:bookmarkStart w:id="594" w:name="P4996"/>
      <w:bookmarkEnd w:id="594"/>
      <w:r>
        <w:t>1) лицу, выполнившему соответствующие раб</w:t>
      </w:r>
      <w:r>
        <w:t>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781AE1" w:rsidRDefault="008D7515">
      <w:pPr>
        <w:pStyle w:val="ConsPlusNormal0"/>
        <w:jc w:val="both"/>
      </w:pPr>
      <w:r>
        <w:t xml:space="preserve">(в ред. Федерального </w:t>
      </w:r>
      <w:hyperlink r:id="rId29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bookmarkStart w:id="595" w:name="P4998"/>
      <w:bookmarkEnd w:id="595"/>
      <w:r>
        <w:lastRenderedPageBreak/>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w:t>
      </w:r>
      <w:r>
        <w:t>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781AE1" w:rsidRDefault="008D7515">
      <w:pPr>
        <w:pStyle w:val="ConsPlusNormal0"/>
        <w:jc w:val="both"/>
      </w:pPr>
      <w:r>
        <w:t xml:space="preserve">(п. 1.1 введен Федеральным </w:t>
      </w:r>
      <w:hyperlink r:id="rId293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03.07.2016 N 372-ФЗ; в ред. Федерального </w:t>
      </w:r>
      <w:hyperlink r:id="rId29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bookmarkStart w:id="596" w:name="P5000"/>
      <w:bookmarkEnd w:id="596"/>
      <w:r>
        <w:t>2) саморегулируемой организации в пределах средств</w:t>
      </w:r>
      <w:r>
        <w:t xml:space="preserve"> компенсационного фонда возмещения вреда в случае, если лица, указанные в </w:t>
      </w:r>
      <w:hyperlink w:anchor="P4996"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color w:val="0000FF"/>
          </w:rPr>
          <w:t>пунктах 1</w:t>
        </w:r>
      </w:hyperlink>
      <w:r>
        <w:t xml:space="preserve">, </w:t>
      </w:r>
      <w:hyperlink w:anchor="P4998" w:tooltip="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
        <w:r>
          <w:rPr>
            <w:color w:val="0000FF"/>
          </w:rPr>
          <w:t>1.1</w:t>
        </w:r>
      </w:hyperlink>
      <w:r>
        <w:t xml:space="preserve"> и </w:t>
      </w:r>
      <w:hyperlink w:anchor="P5012" w:tooltip="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
        <w:r>
          <w:rPr>
            <w:color w:val="0000FF"/>
          </w:rPr>
          <w:t>4.4</w:t>
        </w:r>
      </w:hyperlink>
      <w:r>
        <w:t xml:space="preserve"> настоящей части, выполнившие работы по инженерным изыскания</w:t>
      </w:r>
      <w:r>
        <w:t>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w:t>
      </w:r>
      <w:r>
        <w:t>й организации;</w:t>
      </w:r>
    </w:p>
    <w:p w:rsidR="00781AE1" w:rsidRDefault="008D7515">
      <w:pPr>
        <w:pStyle w:val="ConsPlusNormal0"/>
        <w:jc w:val="both"/>
      </w:pPr>
      <w:r>
        <w:t xml:space="preserve">(в ред. Федеральных законов от 03.07.2016 </w:t>
      </w:r>
      <w:hyperlink r:id="rId293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 xml:space="preserve">, от 03.08.2018 </w:t>
      </w:r>
      <w:hyperlink r:id="rId293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27.06.2019 </w:t>
      </w:r>
      <w:hyperlink r:id="rId293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781AE1" w:rsidRDefault="008D7515">
      <w:pPr>
        <w:pStyle w:val="ConsPlusNormal0"/>
        <w:spacing w:before="20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5000" w:tooltip="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w:t>
      </w:r>
      <w:r>
        <w:t>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w:t>
      </w:r>
      <w:r>
        <w:t xml:space="preserve">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781AE1" w:rsidRDefault="008D7515">
      <w:pPr>
        <w:pStyle w:val="ConsPlusNormal0"/>
        <w:jc w:val="both"/>
      </w:pPr>
      <w:r>
        <w:t xml:space="preserve">(п. 2.1 введен Федеральным </w:t>
      </w:r>
      <w:hyperlink r:id="rId2935" w:tooltip="Федеральный закон от 22.10.2014 N 320-ФЗ &quot;О внесении изменений в Градостроительный кодекс Российской Федерации&quot; {КонсультантПлюс}">
        <w:r>
          <w:rPr>
            <w:color w:val="0000FF"/>
          </w:rPr>
          <w:t>законом</w:t>
        </w:r>
      </w:hyperlink>
      <w:r>
        <w:t xml:space="preserve"> от 22.10.2014 N 320-ФЗ; в ред. Федеральных законов от 03.07.2016 </w:t>
      </w:r>
      <w:hyperlink r:id="rId293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 xml:space="preserve">, от 03.08.2018 </w:t>
      </w:r>
      <w:hyperlink r:id="rId29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w:t>
      </w:r>
    </w:p>
    <w:p w:rsidR="00781AE1" w:rsidRDefault="008D7515">
      <w:pPr>
        <w:pStyle w:val="ConsPlusNormal0"/>
        <w:spacing w:before="20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w:t>
      </w:r>
      <w:r>
        <w:t>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w:t>
      </w:r>
      <w:r>
        <w:t>ное заключение негосударственной экспертизы результатов инженерных изысканий;</w:t>
      </w:r>
    </w:p>
    <w:p w:rsidR="00781AE1" w:rsidRDefault="008D7515">
      <w:pPr>
        <w:pStyle w:val="ConsPlusNormal0"/>
        <w:spacing w:before="200"/>
        <w:ind w:firstLine="540"/>
        <w:jc w:val="both"/>
      </w:pPr>
      <w:r>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w:t>
      </w:r>
      <w:r>
        <w:t xml:space="preserve">етствия проектной документации требованиям, указанным в </w:t>
      </w:r>
      <w:hyperlink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w:t>
      </w:r>
      <w:r>
        <w:t xml:space="preserve">кументации или положительное заключение негосударственной экспертизы проектной документации, за исключением случаев, указанных в </w:t>
      </w:r>
      <w:hyperlink w:anchor="P5008" w:tooltip="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
        <w:r>
          <w:rPr>
            <w:color w:val="0000FF"/>
          </w:rPr>
          <w:t>пункте 4.2</w:t>
        </w:r>
      </w:hyperlink>
      <w:r>
        <w:t xml:space="preserve"> настоящей части;</w:t>
      </w:r>
    </w:p>
    <w:p w:rsidR="00781AE1" w:rsidRDefault="008D7515">
      <w:pPr>
        <w:pStyle w:val="ConsPlusNormal0"/>
        <w:jc w:val="both"/>
      </w:pPr>
      <w:r>
        <w:t xml:space="preserve">(в ред. Федерального </w:t>
      </w:r>
      <w:hyperlink r:id="rId29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r>
        <w:t xml:space="preserve">4.1) утратил силу. - Федеральный </w:t>
      </w:r>
      <w:hyperlink r:id="rId293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03.08.2018 N 342-ФЗ;</w:t>
      </w:r>
    </w:p>
    <w:p w:rsidR="00781AE1" w:rsidRDefault="008D7515">
      <w:pPr>
        <w:pStyle w:val="ConsPlusNormal0"/>
        <w:spacing w:before="200"/>
        <w:ind w:firstLine="540"/>
        <w:jc w:val="both"/>
      </w:pPr>
      <w:bookmarkStart w:id="597" w:name="P5008"/>
      <w:bookmarkEnd w:id="597"/>
      <w:r>
        <w:t>4.2) организации, которая провела экспертизу промышленной безопасности о</w:t>
      </w:r>
      <w:r>
        <w:t>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781AE1" w:rsidRDefault="008D7515">
      <w:pPr>
        <w:pStyle w:val="ConsPlusNormal0"/>
        <w:jc w:val="both"/>
      </w:pPr>
      <w:r>
        <w:t>(</w:t>
      </w:r>
      <w:r>
        <w:t xml:space="preserve">п. 4.2 введен Федеральным </w:t>
      </w:r>
      <w:hyperlink r:id="rId2940"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color w:val="0000FF"/>
          </w:rPr>
          <w:t>законом</w:t>
        </w:r>
      </w:hyperlink>
      <w:r>
        <w:t xml:space="preserve"> от 07.03.2017 N 31-ФЗ)</w:t>
      </w:r>
    </w:p>
    <w:p w:rsidR="00781AE1" w:rsidRDefault="008D7515">
      <w:pPr>
        <w:pStyle w:val="ConsPlusNormal0"/>
        <w:spacing w:before="200"/>
        <w:ind w:firstLine="540"/>
        <w:jc w:val="both"/>
      </w:pPr>
      <w:r>
        <w:t>4.3) организации, которая провела государственную экспертизу типовой проектной документации, если вред причинен в резуль</w:t>
      </w:r>
      <w:r>
        <w:t xml:space="preserve">тате несоответствия указанных в </w:t>
      </w:r>
      <w:hyperlink w:anchor="P2618" w:tooltip="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
        <w:r>
          <w:rPr>
            <w:color w:val="0000FF"/>
          </w:rPr>
          <w:t>пункте 1 части 5 статьи 49</w:t>
        </w:r>
      </w:hyperlink>
      <w:r>
        <w:t xml:space="preserve"> настоящего Кодекса;</w:t>
      </w:r>
    </w:p>
    <w:p w:rsidR="00781AE1" w:rsidRDefault="008D7515">
      <w:pPr>
        <w:pStyle w:val="ConsPlusNormal0"/>
        <w:jc w:val="both"/>
      </w:pPr>
      <w:r>
        <w:t xml:space="preserve">(п. 4.3 в ред. Федерального </w:t>
      </w:r>
      <w:hyperlink r:id="rId294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01.07.2021 N 275-ФЗ)</w:t>
      </w:r>
    </w:p>
    <w:p w:rsidR="00781AE1" w:rsidRDefault="008D7515">
      <w:pPr>
        <w:pStyle w:val="ConsPlusNormal0"/>
        <w:spacing w:before="200"/>
        <w:ind w:firstLine="540"/>
        <w:jc w:val="both"/>
      </w:pPr>
      <w:bookmarkStart w:id="598" w:name="P5012"/>
      <w:bookmarkEnd w:id="598"/>
      <w:r>
        <w:t xml:space="preserve">4.4) лицу, осуществившему в соответствии с </w:t>
      </w:r>
      <w:hyperlink w:anchor="P243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
        <w:r>
          <w:rPr>
            <w:color w:val="0000FF"/>
          </w:rPr>
          <w:t>частью 15.</w:t>
        </w:r>
        <w:r>
          <w:rPr>
            <w:color w:val="0000FF"/>
          </w:rPr>
          <w:t>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color w:val="0000FF"/>
          </w:rPr>
          <w:t>частью 3.8 статьи 49</w:t>
        </w:r>
      </w:hyperlink>
      <w:r>
        <w:t xml:space="preserve"> настоящего Кодекса требованиям;</w:t>
      </w:r>
    </w:p>
    <w:p w:rsidR="00781AE1" w:rsidRDefault="008D7515">
      <w:pPr>
        <w:pStyle w:val="ConsPlusNormal0"/>
        <w:jc w:val="both"/>
      </w:pPr>
      <w:r>
        <w:t xml:space="preserve">(п. 4.4 введен Федеральным </w:t>
      </w:r>
      <w:hyperlink r:id="rId294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781AE1" w:rsidRDefault="008D7515">
      <w:pPr>
        <w:pStyle w:val="ConsPlusNormal0"/>
        <w:spacing w:before="200"/>
        <w:ind w:firstLine="540"/>
        <w:jc w:val="both"/>
      </w:pPr>
      <w:r>
        <w:lastRenderedPageBreak/>
        <w:t>4.5) организации, проводившей экспертизу проектной документации и осуществлявшей экспертное сопровождение внесения изменений в такую</w:t>
      </w:r>
      <w:r>
        <w:t xml:space="preserve"> проектную документацию, если вред причинен в результате несоответствия этих изменений требованиям, указанным в </w:t>
      </w:r>
      <w:hyperlink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
        <w:r>
          <w:rPr>
            <w:color w:val="0000FF"/>
          </w:rPr>
          <w:t>пункте 1 части 5 статьи 49</w:t>
        </w:r>
      </w:hyperlink>
      <w:r>
        <w:t xml:space="preserve"> настоящего Кодекса, и (или) результатам инженерных изысканий;</w:t>
      </w:r>
    </w:p>
    <w:p w:rsidR="00781AE1" w:rsidRDefault="008D7515">
      <w:pPr>
        <w:pStyle w:val="ConsPlusNormal0"/>
        <w:jc w:val="both"/>
      </w:pPr>
      <w:r>
        <w:t>(п. 4.5 введен Фе</w:t>
      </w:r>
      <w:r>
        <w:t xml:space="preserve">деральным </w:t>
      </w:r>
      <w:hyperlink r:id="rId294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781AE1" w:rsidRDefault="008D7515">
      <w:pPr>
        <w:pStyle w:val="ConsPlusNormal0"/>
        <w:spacing w:before="200"/>
        <w:ind w:firstLine="540"/>
        <w:jc w:val="both"/>
      </w:pPr>
      <w:r>
        <w:t>4.6) организации, которая провела государственную экспертизу проектной документации, подготовленной с применение</w:t>
      </w:r>
      <w:r>
        <w:t>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781AE1" w:rsidRDefault="008D7515">
      <w:pPr>
        <w:pStyle w:val="ConsPlusNormal0"/>
        <w:jc w:val="both"/>
      </w:pPr>
      <w:r>
        <w:t xml:space="preserve">(п. 4.6 введен Федеральным </w:t>
      </w:r>
      <w:hyperlink r:id="rId294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14.07.2022 N 350-ФЗ)</w:t>
      </w:r>
    </w:p>
    <w:p w:rsidR="00781AE1" w:rsidRDefault="008D7515">
      <w:pPr>
        <w:pStyle w:val="ConsPlusNormal0"/>
        <w:spacing w:before="200"/>
        <w:ind w:firstLine="540"/>
        <w:jc w:val="both"/>
      </w:pPr>
      <w:r>
        <w:t>4.7) орган</w:t>
      </w:r>
      <w:r>
        <w:t>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w:t>
      </w:r>
      <w:r>
        <w:t xml:space="preserve">занных отдельных разделов такой проектной документации требованиям, указанным в </w:t>
      </w:r>
      <w:hyperlink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
        <w:r>
          <w:rPr>
            <w:color w:val="0000FF"/>
          </w:rPr>
          <w:t>пункте 1 части 5 статьи 49</w:t>
        </w:r>
      </w:hyperlink>
      <w:r>
        <w:t xml:space="preserve"> настоящего Кодекса;</w:t>
      </w:r>
    </w:p>
    <w:p w:rsidR="00781AE1" w:rsidRDefault="008D7515">
      <w:pPr>
        <w:pStyle w:val="ConsPlusNormal0"/>
        <w:jc w:val="both"/>
      </w:pPr>
      <w:r>
        <w:t xml:space="preserve">(п. 4.7 введен Федеральным </w:t>
      </w:r>
      <w:hyperlink r:id="rId294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14.07.2022 N 350-ФЗ)</w:t>
      </w:r>
    </w:p>
    <w:p w:rsidR="00781AE1" w:rsidRDefault="008D7515">
      <w:pPr>
        <w:pStyle w:val="ConsPlusNormal0"/>
        <w:spacing w:before="200"/>
        <w:ind w:firstLine="540"/>
        <w:jc w:val="both"/>
      </w:pPr>
      <w:bookmarkStart w:id="599" w:name="P5020"/>
      <w:bookmarkEnd w:id="599"/>
      <w:r>
        <w:t>5) Росс</w:t>
      </w:r>
      <w:r>
        <w:t xml:space="preserve">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w:t>
      </w:r>
      <w:r>
        <w:t xml:space="preserve">строительства, требованиям утвержденной в соответствии с </w:t>
      </w:r>
      <w:hyperlink w:anchor="P243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
        <w:r>
          <w:rPr>
            <w:color w:val="0000FF"/>
          </w:rPr>
          <w:t>частями 15</w:t>
        </w:r>
      </w:hyperlink>
      <w:r>
        <w:t xml:space="preserve">, </w:t>
      </w:r>
      <w:hyperlink w:anchor="P243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
        <w:r>
          <w:rPr>
            <w:color w:val="0000FF"/>
          </w:rPr>
          <w:t>15.2</w:t>
        </w:r>
      </w:hyperlink>
      <w:r>
        <w:t xml:space="preserve"> и </w:t>
      </w:r>
      <w:hyperlink w:anchor="P243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
        <w:r>
          <w:rPr>
            <w:color w:val="0000FF"/>
          </w:rPr>
          <w:t>15.3 статьи 48</w:t>
        </w:r>
      </w:hyperlink>
      <w:r>
        <w:t xml:space="preserve"> настоящего Кодекса проектной документации и имеется</w:t>
      </w:r>
      <w:r>
        <w:t xml:space="preserve"> положительное заключение органа государственного строительного надзора.</w:t>
      </w:r>
    </w:p>
    <w:p w:rsidR="00781AE1" w:rsidRDefault="008D7515">
      <w:pPr>
        <w:pStyle w:val="ConsPlusNormal0"/>
        <w:jc w:val="both"/>
      </w:pPr>
      <w:r>
        <w:t xml:space="preserve">(в ред. Федеральных законов от 03.08.2018 </w:t>
      </w:r>
      <w:hyperlink r:id="rId294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27.06.2019 </w:t>
      </w:r>
      <w:hyperlink r:id="rId294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781AE1" w:rsidRDefault="008D7515">
      <w:pPr>
        <w:pStyle w:val="ConsPlusNormal0"/>
        <w:spacing w:before="200"/>
        <w:ind w:firstLine="540"/>
        <w:jc w:val="both"/>
      </w:pPr>
      <w:r>
        <w:t xml:space="preserve">6. Лица, указанные в </w:t>
      </w:r>
      <w:hyperlink w:anchor="P4996"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color w:val="0000FF"/>
          </w:rPr>
          <w:t>пунктах 1</w:t>
        </w:r>
      </w:hyperlink>
      <w:r>
        <w:t xml:space="preserve"> - </w:t>
      </w:r>
      <w:hyperlink w:anchor="P5020" w:tooltip="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99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
        <w:r>
          <w:rPr>
            <w:color w:val="0000FF"/>
          </w:rPr>
          <w:t>части 3</w:t>
        </w:r>
      </w:hyperlink>
      <w:r>
        <w:t xml:space="preserve"> настоящей статьи, застройщиком, техническим заказчиком, которые возмест</w:t>
      </w:r>
      <w:r>
        <w:t>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w:t>
      </w:r>
      <w:r>
        <w:t xml:space="preserve">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
        <w:r>
          <w:rPr>
            <w:color w:val="0000FF"/>
          </w:rPr>
          <w:t>частями 1</w:t>
        </w:r>
      </w:hyperlink>
      <w:r>
        <w:t xml:space="preserve"> -</w:t>
      </w:r>
      <w:r>
        <w:t xml:space="preserve"> </w:t>
      </w:r>
      <w:hyperlink w:anchor="P499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
        <w:r>
          <w:rPr>
            <w:color w:val="0000FF"/>
          </w:rPr>
          <w:t>3</w:t>
        </w:r>
      </w:hyperlink>
      <w:r>
        <w:t xml:space="preserve"> настоящей статьи.</w:t>
      </w:r>
    </w:p>
    <w:p w:rsidR="00781AE1" w:rsidRDefault="008D7515">
      <w:pPr>
        <w:pStyle w:val="ConsPlusNormal0"/>
        <w:jc w:val="both"/>
      </w:pPr>
      <w:r>
        <w:t xml:space="preserve">(в ред. Федеральных законов от 13.07.2015 </w:t>
      </w:r>
      <w:hyperlink r:id="rId2948"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N 224-ФЗ</w:t>
        </w:r>
      </w:hyperlink>
      <w:r>
        <w:t xml:space="preserve">, от 03.08.2018 </w:t>
      </w:r>
      <w:hyperlink r:id="rId294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27.06.2019 </w:t>
      </w:r>
      <w:hyperlink r:id="rId295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781AE1" w:rsidRDefault="008D7515">
      <w:pPr>
        <w:pStyle w:val="ConsPlusNormal0"/>
        <w:spacing w:before="200"/>
        <w:ind w:firstLine="540"/>
        <w:jc w:val="both"/>
      </w:pPr>
      <w:r>
        <w:t>7. При недостаточности имущества государственного казенного учреждени</w:t>
      </w:r>
      <w:r>
        <w:t>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w:t>
      </w:r>
      <w:r>
        <w:t>ния или сооружения, объекта незавершенного строительства, несет Российская Федерация или субъект Российской Федерации.</w:t>
      </w:r>
    </w:p>
    <w:p w:rsidR="00781AE1" w:rsidRDefault="008D7515">
      <w:pPr>
        <w:pStyle w:val="ConsPlusNormal0"/>
        <w:spacing w:before="200"/>
        <w:ind w:firstLine="540"/>
        <w:jc w:val="both"/>
      </w:pPr>
      <w:r>
        <w:t>8. Собственник здания, сооружения, концессионер, частный партнер, которые возместили в соответствии с гражданским законодательством вред,</w:t>
      </w:r>
      <w:r>
        <w:t xml:space="preserve">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
        <w:r>
          <w:rPr>
            <w:color w:val="0000FF"/>
          </w:rPr>
          <w:t>частями 1</w:t>
        </w:r>
      </w:hyperlink>
      <w:r>
        <w:t xml:space="preserve"> и </w:t>
      </w:r>
      <w:hyperlink w:anchor="P4988"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w:t>
      </w:r>
      <w:r>
        <w:t>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781AE1" w:rsidRDefault="008D7515">
      <w:pPr>
        <w:pStyle w:val="ConsPlusNormal0"/>
        <w:jc w:val="both"/>
      </w:pPr>
      <w:r>
        <w:t xml:space="preserve">(в ред. Федерального </w:t>
      </w:r>
      <w:hyperlink r:id="rId2951"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закона</w:t>
        </w:r>
      </w:hyperlink>
      <w:r>
        <w:t xml:space="preserve"> от 13.07.2015 N 224-ФЗ)</w:t>
      </w:r>
    </w:p>
    <w:p w:rsidR="00781AE1" w:rsidRDefault="008D7515">
      <w:pPr>
        <w:pStyle w:val="ConsPlusNormal0"/>
        <w:spacing w:before="200"/>
        <w:ind w:firstLine="540"/>
        <w:jc w:val="both"/>
      </w:pPr>
      <w:bookmarkStart w:id="600" w:name="P5027"/>
      <w:bookmarkEnd w:id="600"/>
      <w:r>
        <w:t>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w:t>
      </w:r>
      <w:r>
        <w:t>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w:t>
      </w:r>
      <w:r>
        <w:t>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w:t>
      </w:r>
      <w:r>
        <w:t xml:space="preserve">ия здания, сооружения либо части здания или сооружения, нарушения требований к </w:t>
      </w:r>
      <w:r>
        <w:lastRenderedPageBreak/>
        <w:t xml:space="preserve">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
        <w:r>
          <w:rPr>
            <w:color w:val="0000FF"/>
          </w:rPr>
          <w:t>частью 1</w:t>
        </w:r>
      </w:hyperlink>
      <w:r>
        <w:t xml:space="preserve"> настоящей статьи, имеют право обратного требования (регресса) к указанному собственнику.</w:t>
      </w:r>
    </w:p>
    <w:p w:rsidR="00781AE1" w:rsidRDefault="008D7515">
      <w:pPr>
        <w:pStyle w:val="ConsPlusNormal0"/>
        <w:jc w:val="both"/>
      </w:pPr>
      <w:r>
        <w:t xml:space="preserve">(в ред. Федерального </w:t>
      </w:r>
      <w:hyperlink r:id="rId295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r>
        <w:t>)</w:t>
      </w:r>
    </w:p>
    <w:p w:rsidR="00781AE1" w:rsidRDefault="008D7515">
      <w:pPr>
        <w:pStyle w:val="ConsPlusNormal0"/>
        <w:spacing w:before="200"/>
        <w:ind w:firstLine="540"/>
        <w:jc w:val="both"/>
      </w:pPr>
      <w:r>
        <w:t xml:space="preserve">10. Положения </w:t>
      </w:r>
      <w:hyperlink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
        <w:r>
          <w:rPr>
            <w:color w:val="0000FF"/>
          </w:rPr>
          <w:t>частей 1</w:t>
        </w:r>
      </w:hyperlink>
      <w:r>
        <w:t xml:space="preserve"> - </w:t>
      </w:r>
      <w:hyperlink w:anchor="P5027" w:tooltip="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w:t>
      </w:r>
      <w:r>
        <w:t>требований к обеспечению безопасной эксплуатации такого дома.</w:t>
      </w:r>
    </w:p>
    <w:p w:rsidR="00781AE1" w:rsidRDefault="008D7515">
      <w:pPr>
        <w:pStyle w:val="ConsPlusNormal0"/>
        <w:spacing w:before="20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w:t>
      </w:r>
      <w:r>
        <w:t>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w:t>
      </w:r>
      <w:r>
        <w:t>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w:t>
      </w:r>
      <w:r>
        <w:t>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781AE1" w:rsidRDefault="008D7515">
      <w:pPr>
        <w:pStyle w:val="ConsPlusNormal0"/>
        <w:jc w:val="both"/>
      </w:pPr>
      <w:r>
        <w:t>(в ред. Федеральных законов от 03.0</w:t>
      </w:r>
      <w:r>
        <w:t xml:space="preserve">7.2016 </w:t>
      </w:r>
      <w:hyperlink r:id="rId295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 xml:space="preserve">, от 27.06.2019 </w:t>
      </w:r>
      <w:hyperlink r:id="rId295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781AE1" w:rsidRDefault="008D7515">
      <w:pPr>
        <w:pStyle w:val="ConsPlusNormal0"/>
        <w:spacing w:before="200"/>
        <w:ind w:firstLine="540"/>
        <w:jc w:val="both"/>
      </w:pPr>
      <w:bookmarkStart w:id="601" w:name="P5032"/>
      <w:bookmarkEnd w:id="601"/>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w:t>
      </w:r>
      <w:r>
        <w:t xml:space="preserve">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781AE1" w:rsidRDefault="008D7515">
      <w:pPr>
        <w:pStyle w:val="ConsPlusNormal0"/>
        <w:jc w:val="both"/>
      </w:pPr>
      <w:r>
        <w:t xml:space="preserve">(в ред. Федеральных законов от 03.07.2016 </w:t>
      </w:r>
      <w:hyperlink r:id="rId295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372-ФЗ</w:t>
        </w:r>
      </w:hyperlink>
      <w:r>
        <w:t xml:space="preserve">, от 27.06.2019 </w:t>
      </w:r>
      <w:hyperlink r:id="rId295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781AE1" w:rsidRDefault="008D7515">
      <w:pPr>
        <w:pStyle w:val="ConsPlusNormal0"/>
        <w:spacing w:before="200"/>
        <w:ind w:firstLine="540"/>
        <w:jc w:val="both"/>
      </w:pPr>
      <w:r>
        <w:t>1.1) соответствующее Национально</w:t>
      </w:r>
      <w:r>
        <w:t xml:space="preserve">е объединение саморегулируемых организаций в случае исключения сведений об указанной в </w:t>
      </w:r>
      <w:hyperlink w:anchor="P5032" w:tooltip="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w:t>
      </w:r>
      <w:r>
        <w:t>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w:t>
      </w:r>
      <w:r>
        <w:t xml:space="preserve">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w:t>
      </w:r>
      <w:r>
        <w:t xml:space="preserve">ий перечислило в порядке, предусмотренном </w:t>
      </w:r>
      <w:hyperlink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781AE1" w:rsidRDefault="008D7515">
      <w:pPr>
        <w:pStyle w:val="ConsPlusNormal0"/>
        <w:jc w:val="both"/>
      </w:pPr>
      <w:r>
        <w:t xml:space="preserve">(п. 1.1 введен Федеральным </w:t>
      </w:r>
      <w:hyperlink r:id="rId2957" w:tooltip="Федеральный закон от 22.10.2014 N 320-ФЗ &quot;О внесении изменений в Градостроительный кодекс Российской Федерации&quot; {КонсультантПлюс}">
        <w:r>
          <w:rPr>
            <w:color w:val="0000FF"/>
          </w:rPr>
          <w:t>законом</w:t>
        </w:r>
      </w:hyperlink>
      <w:r>
        <w:t xml:space="preserve"> от 22.10.2014 N 320-ФЗ; в ред.</w:t>
      </w:r>
      <w:r>
        <w:t xml:space="preserve"> Федерального </w:t>
      </w:r>
      <w:hyperlink r:id="rId295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372-ФЗ)</w:t>
      </w:r>
    </w:p>
    <w:p w:rsidR="00781AE1" w:rsidRDefault="008D7515">
      <w:pPr>
        <w:pStyle w:val="ConsPlusNormal0"/>
        <w:spacing w:before="20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w:t>
      </w:r>
      <w:r>
        <w:t>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w:t>
      </w:r>
      <w:r>
        <w:t>ертизы результатов инженерных изысканий;</w:t>
      </w:r>
    </w:p>
    <w:p w:rsidR="00781AE1" w:rsidRDefault="008D7515">
      <w:pPr>
        <w:pStyle w:val="ConsPlusNormal0"/>
        <w:spacing w:before="200"/>
        <w:ind w:firstLine="540"/>
        <w:jc w:val="both"/>
      </w:pPr>
      <w: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w:t>
      </w:r>
      <w:r>
        <w:t xml:space="preserve">аниям, указанным в </w:t>
      </w:r>
      <w:hyperlink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w:t>
      </w:r>
      <w:r>
        <w:t>ие негосударственной экспертизы проектной документации;</w:t>
      </w:r>
    </w:p>
    <w:p w:rsidR="00781AE1" w:rsidRDefault="008D7515">
      <w:pPr>
        <w:pStyle w:val="ConsPlusNormal0"/>
        <w:jc w:val="both"/>
      </w:pPr>
      <w:r>
        <w:t xml:space="preserve">(в ред. Федерального </w:t>
      </w:r>
      <w:hyperlink r:id="rId295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81AE1" w:rsidRDefault="008D7515">
      <w:pPr>
        <w:pStyle w:val="ConsPlusNormal0"/>
        <w:spacing w:before="200"/>
        <w:ind w:firstLine="540"/>
        <w:jc w:val="both"/>
      </w:pPr>
      <w:r>
        <w:t>3.1) организации, проводившей экспертизу проектной документации и осуществлявшей экспертное сопровожде</w:t>
      </w:r>
      <w:r>
        <w:t xml:space="preserve">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
        <w:r>
          <w:rPr>
            <w:color w:val="0000FF"/>
          </w:rPr>
          <w:t>пункте 1 части 5 статьи 49</w:t>
        </w:r>
      </w:hyperlink>
      <w:r>
        <w:t xml:space="preserve"> настоящего Кодекса, и (или) результатам инженерны</w:t>
      </w:r>
      <w:r>
        <w:t>х изысканий;</w:t>
      </w:r>
    </w:p>
    <w:p w:rsidR="00781AE1" w:rsidRDefault="008D7515">
      <w:pPr>
        <w:pStyle w:val="ConsPlusNormal0"/>
        <w:jc w:val="both"/>
      </w:pPr>
      <w:r>
        <w:t xml:space="preserve">(п. 3.1 введен Федеральным </w:t>
      </w:r>
      <w:hyperlink r:id="rId296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781AE1" w:rsidRDefault="008D7515">
      <w:pPr>
        <w:pStyle w:val="ConsPlusNormal0"/>
        <w:spacing w:before="200"/>
        <w:ind w:firstLine="540"/>
        <w:jc w:val="both"/>
      </w:pPr>
      <w:r>
        <w:lastRenderedPageBreak/>
        <w:t>4) Российская Федерация или субъект Российской Федерации, если вред причинен в рез</w:t>
      </w:r>
      <w:r>
        <w:t xml:space="preserve">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3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
        <w:r>
          <w:rPr>
            <w:color w:val="0000FF"/>
          </w:rPr>
          <w:t>частями 15</w:t>
        </w:r>
      </w:hyperlink>
      <w:r>
        <w:t xml:space="preserve">, </w:t>
      </w:r>
      <w:hyperlink w:anchor="P243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
        <w:r>
          <w:rPr>
            <w:color w:val="0000FF"/>
          </w:rPr>
          <w:t>15.2</w:t>
        </w:r>
      </w:hyperlink>
      <w:r>
        <w:t xml:space="preserve"> и </w:t>
      </w:r>
      <w:hyperlink w:anchor="P243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781AE1" w:rsidRDefault="008D7515">
      <w:pPr>
        <w:pStyle w:val="ConsPlusNormal0"/>
        <w:jc w:val="both"/>
      </w:pPr>
      <w:r>
        <w:t xml:space="preserve">(в </w:t>
      </w:r>
      <w:r>
        <w:t xml:space="preserve">ред. Федеральных законов от 03.08.2018 </w:t>
      </w:r>
      <w:hyperlink r:id="rId296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27.06.2019 </w:t>
      </w:r>
      <w:hyperlink r:id="rId296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781AE1" w:rsidRDefault="008D7515">
      <w:pPr>
        <w:pStyle w:val="ConsPlusNormal0"/>
        <w:spacing w:before="200"/>
        <w:ind w:firstLine="540"/>
        <w:jc w:val="both"/>
      </w:pPr>
      <w:r>
        <w:t>12. Возмещение вреда, причиненного вследствие разрушения, повреждения здания, сооружения либо части здания, сооружения, нарушения требований безоп</w:t>
      </w:r>
      <w:r>
        <w:t xml:space="preserve">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w:t>
      </w:r>
      <w:r>
        <w:t>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w:t>
      </w:r>
      <w:r>
        <w:t>ю ответственность несут:</w:t>
      </w:r>
    </w:p>
    <w:p w:rsidR="00781AE1" w:rsidRDefault="008D7515">
      <w:pPr>
        <w:pStyle w:val="ConsPlusNormal0"/>
        <w:spacing w:before="200"/>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w:t>
      </w:r>
      <w:r>
        <w:t>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w:t>
      </w:r>
      <w:r>
        <w:t>аморегулируемой организации;</w:t>
      </w:r>
    </w:p>
    <w:p w:rsidR="00781AE1" w:rsidRDefault="008D7515">
      <w:pPr>
        <w:pStyle w:val="ConsPlusNormal0"/>
        <w:spacing w:before="20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
        <w:r>
          <w:rPr>
            <w:color w:val="0000FF"/>
          </w:rPr>
          <w:t>пункте 1</w:t>
        </w:r>
      </w:hyperlink>
      <w:r>
        <w:t xml:space="preserve"> настоящей части саморегулируемой организации из государственног</w:t>
      </w:r>
      <w:r>
        <w:t>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w:t>
      </w:r>
      <w:r>
        <w:t>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w:t>
      </w:r>
      <w:r>
        <w:t xml:space="preserve">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
        <w:r>
          <w:rPr>
            <w:color w:val="0000FF"/>
          </w:rPr>
          <w:t>частью 16 статьи 55.16</w:t>
        </w:r>
      </w:hyperlink>
      <w:r>
        <w:t xml:space="preserve"> настоя</w:t>
      </w:r>
      <w:r>
        <w:t>щего Кодекса, средства компенсационного фонда возмещения вреда на счет указанной саморегулируемой организации.</w:t>
      </w:r>
    </w:p>
    <w:p w:rsidR="00781AE1" w:rsidRDefault="008D7515" w:rsidP="00672002">
      <w:pPr>
        <w:pStyle w:val="ConsPlusNormal0"/>
        <w:jc w:val="both"/>
      </w:pPr>
      <w:r>
        <w:t xml:space="preserve">(часть 12 введена Федеральным </w:t>
      </w:r>
      <w:hyperlink r:id="rId2963"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
        <w:r>
          <w:rPr>
            <w:color w:val="0000FF"/>
          </w:rPr>
          <w:t>законом</w:t>
        </w:r>
      </w:hyperlink>
      <w:r>
        <w:t xml:space="preserve"> от 10</w:t>
      </w:r>
      <w:r>
        <w:t>.07.2023 N 305-ФЗ)</w:t>
      </w:r>
    </w:p>
    <w:p w:rsidR="00781AE1" w:rsidRDefault="008D7515">
      <w:pPr>
        <w:pStyle w:val="ConsPlusTitle0"/>
        <w:spacing w:before="260"/>
        <w:ind w:firstLine="540"/>
        <w:jc w:val="both"/>
        <w:outlineLvl w:val="1"/>
      </w:pPr>
      <w:bookmarkStart w:id="602" w:name="P5050"/>
      <w:bookmarkEnd w:id="602"/>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w:t>
      </w:r>
      <w:r>
        <w:t>ного подряда, договору подряда на осуществление сноса, заключенным с использованием конкурентных способов заключения договора</w:t>
      </w:r>
    </w:p>
    <w:p w:rsidR="00781AE1" w:rsidRDefault="008D7515">
      <w:pPr>
        <w:pStyle w:val="ConsPlusNormal0"/>
        <w:jc w:val="both"/>
      </w:pPr>
      <w:r>
        <w:t xml:space="preserve">(в ред. Федерального </w:t>
      </w:r>
      <w:hyperlink r:id="rId296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w:t>
      </w:r>
      <w:r>
        <w:t>8 N 340-ФЗ)</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296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03.07.2016 N 372-ФЗ)</w:t>
      </w:r>
    </w:p>
    <w:p w:rsidR="00781AE1" w:rsidRDefault="00781AE1">
      <w:pPr>
        <w:pStyle w:val="ConsPlusNormal0"/>
        <w:jc w:val="both"/>
      </w:pPr>
    </w:p>
    <w:p w:rsidR="00781AE1" w:rsidRDefault="008D7515">
      <w:pPr>
        <w:pStyle w:val="ConsPlusNormal0"/>
        <w:ind w:firstLine="540"/>
        <w:jc w:val="both"/>
      </w:pPr>
      <w:bookmarkStart w:id="603" w:name="P5055"/>
      <w:bookmarkEnd w:id="603"/>
      <w:r>
        <w:t>1. В случае неисполнения или ненадлежащего исполнения членом саморегулируемой организации обязательств по договору подряда на выполнение инжене</w:t>
      </w:r>
      <w:r>
        <w:t>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w:t>
      </w:r>
      <w:r>
        <w:t xml:space="preserve"> с использованием конкурентных способов заключения договора, субсидиарную ответственность несут:</w:t>
      </w:r>
    </w:p>
    <w:p w:rsidR="00781AE1" w:rsidRDefault="008D7515">
      <w:pPr>
        <w:pStyle w:val="ConsPlusNormal0"/>
        <w:jc w:val="both"/>
      </w:pPr>
      <w:r>
        <w:t xml:space="preserve">(в ред. Федерального </w:t>
      </w:r>
      <w:hyperlink r:id="rId29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1) саморегулируем</w:t>
      </w:r>
      <w:r>
        <w:t>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w:t>
      </w:r>
      <w:r>
        <w:t xml:space="preserve">в на дату предъявления требования о компенсационной выплате и установленного в соответствии с </w:t>
      </w:r>
      <w:hyperlink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
        <w:r>
          <w:rPr>
            <w:color w:val="0000FF"/>
          </w:rPr>
          <w:t>частями 11</w:t>
        </w:r>
      </w:hyperlink>
      <w:r>
        <w:t xml:space="preserve"> и </w:t>
      </w:r>
      <w:hyperlink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w:r>
          <w:rPr>
            <w:color w:val="0000FF"/>
          </w:rPr>
          <w:t>13 статьи 55.16</w:t>
        </w:r>
      </w:hyperlink>
      <w:r>
        <w:t xml:space="preserve"> настоящего Кодекса размера взноса в такой компенсационный</w:t>
      </w:r>
      <w:r>
        <w:t xml:space="preserve">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w:t>
      </w:r>
      <w:r>
        <w:t>оговора являлись членами такой саморегулируемой организации;</w:t>
      </w:r>
    </w:p>
    <w:p w:rsidR="00781AE1" w:rsidRDefault="008D7515">
      <w:pPr>
        <w:pStyle w:val="ConsPlusNormal0"/>
        <w:spacing w:before="200"/>
        <w:ind w:firstLine="540"/>
        <w:jc w:val="both"/>
      </w:pPr>
      <w:r>
        <w:lastRenderedPageBreak/>
        <w:t xml:space="preserve">2) соответствующее Национальное объединение саморегулируемых организаций в случае исключения сведений об указанной в </w:t>
      </w:r>
      <w:hyperlink w:anchor="P5055"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w:t>
      </w:r>
      <w:r>
        <w:t>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w:t>
      </w:r>
      <w:r>
        <w:t xml:space="preserve">ое Национальное объединение саморегулируемых организаций перечислило в порядке, предусмотренном </w:t>
      </w:r>
      <w:hyperlink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w:t>
      </w:r>
      <w:r>
        <w:t>занной саморегулируемой организации.</w:t>
      </w:r>
    </w:p>
    <w:p w:rsidR="00781AE1" w:rsidRDefault="008D7515">
      <w:pPr>
        <w:pStyle w:val="ConsPlusNormal0"/>
        <w:spacing w:before="200"/>
        <w:ind w:firstLine="540"/>
        <w:jc w:val="both"/>
      </w:pPr>
      <w:bookmarkStart w:id="604" w:name="P5059"/>
      <w:bookmarkEnd w:id="604"/>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781AE1" w:rsidRDefault="008D7515">
      <w:pPr>
        <w:pStyle w:val="ConsPlusNormal0"/>
        <w:spacing w:before="200"/>
        <w:ind w:firstLine="540"/>
        <w:jc w:val="both"/>
      </w:pPr>
      <w:r>
        <w:t>1) саморегулируемая организация в пределах одной четвертой дол</w:t>
      </w:r>
      <w:r>
        <w:t>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w:t>
      </w:r>
      <w:r>
        <w:t xml:space="preserve">ионной выплате и установленного в соответствии с </w:t>
      </w:r>
      <w:hyperlink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
        <w:r>
          <w:rPr>
            <w:color w:val="0000FF"/>
          </w:rPr>
          <w:t>частями 11</w:t>
        </w:r>
      </w:hyperlink>
      <w:r>
        <w:t xml:space="preserve"> и </w:t>
      </w:r>
      <w:hyperlink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w:t>
      </w:r>
      <w:r>
        <w:t>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w:t>
      </w:r>
      <w:r>
        <w:t>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781AE1" w:rsidRDefault="008D7515">
      <w:pPr>
        <w:pStyle w:val="ConsPlusNormal0"/>
        <w:jc w:val="both"/>
      </w:pPr>
      <w:r>
        <w:t xml:space="preserve">(в ред. Федерального </w:t>
      </w:r>
      <w:hyperlink r:id="rId29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055"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
        <w:r>
          <w:rPr>
            <w:color w:val="0000FF"/>
          </w:rPr>
          <w:t>пункте 1</w:t>
        </w:r>
      </w:hyperlink>
      <w:r>
        <w:t xml:space="preserve"> настоящей части саморегулируемой организации и</w:t>
      </w:r>
      <w:r>
        <w:t>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w:t>
      </w:r>
      <w:r>
        <w:t xml:space="preserve">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w:t>
      </w:r>
      <w:r>
        <w:t xml:space="preserve">такое Национальное объединение саморегулируемых организаций перечислило в порядке, предусмотренном </w:t>
      </w:r>
      <w:hyperlink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w:t>
      </w:r>
      <w:r>
        <w:t>ируемой организации.</w:t>
      </w:r>
    </w:p>
    <w:p w:rsidR="00781AE1" w:rsidRDefault="008D7515">
      <w:pPr>
        <w:pStyle w:val="ConsPlusNormal0"/>
        <w:jc w:val="both"/>
      </w:pPr>
      <w:r>
        <w:t xml:space="preserve">(в ред. Федерального </w:t>
      </w:r>
      <w:hyperlink r:id="rId29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3. Размер компенсационной выплаты из компенсационного фонда обеспечения договорных обязательс</w:t>
      </w:r>
      <w:r>
        <w:t xml:space="preserve">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w:t>
      </w:r>
      <w:r>
        <w:t>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w:t>
      </w:r>
      <w:r>
        <w:t xml:space="preserve">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w:t>
      </w:r>
      <w:r>
        <w:t>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w:t>
      </w:r>
      <w:r>
        <w:t xml:space="preserve"> компенсационной выплате и установленного в соответствии с </w:t>
      </w:r>
      <w:hyperlink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
        <w:r>
          <w:rPr>
            <w:color w:val="0000FF"/>
          </w:rPr>
          <w:t>частями 11</w:t>
        </w:r>
      </w:hyperlink>
      <w:r>
        <w:t xml:space="preserve"> и </w:t>
      </w:r>
      <w:hyperlink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w:r>
          <w:rPr>
            <w:color w:val="0000FF"/>
          </w:rPr>
          <w:t>13 статьи 55.16</w:t>
        </w:r>
      </w:hyperlink>
      <w:r>
        <w:t xml:space="preserve"> настоящего Кодекса размера взноса в такой компенсационный фонд, принятого для каждого такого</w:t>
      </w:r>
      <w:r>
        <w:t xml:space="preserve"> члена в зависимости от уровня его ответственности по соответствующим обязательствам.</w:t>
      </w:r>
    </w:p>
    <w:p w:rsidR="00781AE1" w:rsidRDefault="008D7515">
      <w:pPr>
        <w:pStyle w:val="ConsPlusNormal0"/>
        <w:jc w:val="both"/>
      </w:pPr>
      <w:r>
        <w:t xml:space="preserve">(в ред. Федерального </w:t>
      </w:r>
      <w:hyperlink r:id="rId29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4. В случае, если ответствен</w:t>
      </w:r>
      <w:r>
        <w:t>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w:t>
      </w:r>
      <w:r>
        <w:t xml:space="preserve">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w:t>
      </w:r>
      <w:r>
        <w:t xml:space="preserve">объектов </w:t>
      </w:r>
      <w:r>
        <w:lastRenderedPageBreak/>
        <w:t xml:space="preserve">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5055"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
        <w:r>
          <w:rPr>
            <w:color w:val="0000FF"/>
          </w:rPr>
          <w:t>частях 1</w:t>
        </w:r>
      </w:hyperlink>
      <w:r>
        <w:t xml:space="preserve"> и </w:t>
      </w:r>
      <w:hyperlink w:anchor="P5059"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color w:val="0000FF"/>
          </w:rPr>
          <w:t>2</w:t>
        </w:r>
      </w:hyperlink>
      <w:r>
        <w:t xml:space="preserve"> настоящей статьи, возмещают реальный ущерб, а также неустойку (штраф) по таким договорам в ча</w:t>
      </w:r>
      <w:r>
        <w:t>сти, не покрытой страховыми возмещениями.</w:t>
      </w:r>
    </w:p>
    <w:p w:rsidR="00781AE1" w:rsidRDefault="008D7515">
      <w:pPr>
        <w:pStyle w:val="ConsPlusNormal0"/>
        <w:jc w:val="both"/>
      </w:pPr>
      <w:r>
        <w:t xml:space="preserve">(в ред. Федерального </w:t>
      </w:r>
      <w:hyperlink r:id="rId29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r>
        <w:t>5. Возмещение реального ущерба вследствие неисполнения или ненадлежащего</w:t>
      </w:r>
      <w:r>
        <w:t xml:space="preserve">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w:t>
      </w:r>
      <w:r>
        <w:t>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w:t>
      </w:r>
      <w:r>
        <w:t xml:space="preserve">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5055"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
        <w:r>
          <w:rPr>
            <w:color w:val="0000FF"/>
          </w:rPr>
          <w:t>частях 1</w:t>
        </w:r>
      </w:hyperlink>
      <w:r>
        <w:t xml:space="preserve"> и </w:t>
      </w:r>
      <w:hyperlink w:anchor="P5059"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color w:val="0000FF"/>
          </w:rPr>
          <w:t>2</w:t>
        </w:r>
      </w:hyperlink>
      <w:r>
        <w:t xml:space="preserve"> настоящей статьи, в судебном порядке в соответствии с законодательством Российской Федерации.</w:t>
      </w:r>
    </w:p>
    <w:p w:rsidR="00781AE1" w:rsidRDefault="008D7515">
      <w:pPr>
        <w:pStyle w:val="ConsPlusNormal0"/>
        <w:jc w:val="both"/>
      </w:pPr>
      <w:r>
        <w:t xml:space="preserve">(в ред. Федерального </w:t>
      </w:r>
      <w:hyperlink r:id="rId29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781AE1" w:rsidRDefault="008D7515">
      <w:pPr>
        <w:pStyle w:val="ConsPlusNormal0"/>
        <w:spacing w:before="200"/>
        <w:ind w:firstLine="540"/>
        <w:jc w:val="both"/>
      </w:pPr>
      <w:bookmarkStart w:id="605" w:name="P5070"/>
      <w:bookmarkEnd w:id="605"/>
      <w:r>
        <w:t>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w:t>
      </w:r>
      <w:r>
        <w:t>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w:t>
      </w:r>
      <w:r>
        <w:t xml:space="preserve">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
        <w:r>
          <w:rPr>
            <w:color w:val="0000FF"/>
          </w:rPr>
          <w:t>частями 11</w:t>
        </w:r>
      </w:hyperlink>
      <w:r>
        <w:t xml:space="preserve"> и </w:t>
      </w:r>
      <w:hyperlink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w:t>
      </w:r>
      <w:r>
        <w:t xml:space="preserve">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781AE1" w:rsidRDefault="008D7515">
      <w:pPr>
        <w:pStyle w:val="ConsPlusNormal0"/>
        <w:spacing w:before="200"/>
        <w:ind w:firstLine="540"/>
        <w:jc w:val="both"/>
      </w:pPr>
      <w:r>
        <w:t xml:space="preserve">7. В случае исключения сведений об указанной в </w:t>
      </w:r>
      <w:hyperlink w:anchor="P5070" w:tooltip="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w:t>
      </w:r>
      <w:r>
        <w:t>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w:t>
      </w:r>
      <w:r>
        <w:t>ационального объединения.</w:t>
      </w:r>
    </w:p>
    <w:p w:rsidR="00781AE1" w:rsidRDefault="00781AE1">
      <w:pPr>
        <w:pStyle w:val="ConsPlusNormal0"/>
        <w:ind w:firstLine="540"/>
        <w:jc w:val="both"/>
      </w:pPr>
    </w:p>
    <w:p w:rsidR="00781AE1" w:rsidRDefault="008D7515">
      <w:pPr>
        <w:pStyle w:val="ConsPlusTitle0"/>
        <w:ind w:firstLine="540"/>
        <w:jc w:val="both"/>
        <w:outlineLvl w:val="1"/>
      </w:pPr>
      <w:r>
        <w:t>Статья 61. Компенсация вреда, причиненного жизни, здоровью или имуществу физических лиц</w:t>
      </w:r>
    </w:p>
    <w:p w:rsidR="00781AE1" w:rsidRDefault="00781AE1">
      <w:pPr>
        <w:pStyle w:val="ConsPlusNormal0"/>
        <w:ind w:firstLine="540"/>
        <w:jc w:val="both"/>
      </w:pPr>
    </w:p>
    <w:p w:rsidR="00781AE1" w:rsidRDefault="008D7515">
      <w:pPr>
        <w:pStyle w:val="ConsPlusNormal0"/>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w:t>
      </w:r>
      <w:r>
        <w:t xml:space="preserve">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w:t>
      </w:r>
      <w:r>
        <w:t>принять решения о компенсации определенным категориям физических лиц причиненного им вреда.</w:t>
      </w:r>
    </w:p>
    <w:p w:rsidR="00781AE1" w:rsidRDefault="008D7515">
      <w:pPr>
        <w:pStyle w:val="ConsPlusNormal0"/>
        <w:spacing w:before="20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w:t>
      </w:r>
      <w:r>
        <w:t>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781AE1" w:rsidRDefault="00781AE1">
      <w:pPr>
        <w:pStyle w:val="ConsPlusNormal0"/>
        <w:ind w:firstLine="540"/>
        <w:jc w:val="both"/>
      </w:pPr>
    </w:p>
    <w:p w:rsidR="00781AE1" w:rsidRDefault="008D7515">
      <w:pPr>
        <w:pStyle w:val="ConsPlusTitle0"/>
        <w:ind w:firstLine="540"/>
        <w:jc w:val="both"/>
        <w:outlineLvl w:val="1"/>
      </w:pPr>
      <w:r>
        <w:t>Статья 62. Расследование случаев причинени</w:t>
      </w:r>
      <w:r>
        <w:t>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781AE1" w:rsidRDefault="00781AE1">
      <w:pPr>
        <w:pStyle w:val="ConsPlusNormal0"/>
        <w:ind w:firstLine="540"/>
        <w:jc w:val="both"/>
      </w:pPr>
    </w:p>
    <w:p w:rsidR="00781AE1" w:rsidRDefault="008D7515">
      <w:pPr>
        <w:pStyle w:val="ConsPlusNormal0"/>
        <w:ind w:firstLine="540"/>
        <w:jc w:val="both"/>
      </w:pPr>
      <w:r>
        <w:t>1. В случае причинения вреда жизни или здоровью физических лиц, имуществу физических или юридическ</w:t>
      </w:r>
      <w:r>
        <w:t>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781AE1" w:rsidRDefault="008D7515">
      <w:pPr>
        <w:pStyle w:val="ConsPlusNormal0"/>
        <w:spacing w:before="200"/>
        <w:ind w:firstLine="540"/>
        <w:jc w:val="both"/>
      </w:pPr>
      <w:bookmarkStart w:id="606" w:name="P5081"/>
      <w:bookmarkEnd w:id="606"/>
      <w:r>
        <w:lastRenderedPageBreak/>
        <w:t xml:space="preserve">2. </w:t>
      </w:r>
      <w: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w:r>
          <w:rPr>
            <w:color w:val="0000FF"/>
          </w:rPr>
          <w:t>пункте 5.1</w:t>
        </w:r>
        <w:r>
          <w:rPr>
            <w:color w:val="0000FF"/>
          </w:rPr>
          <w:t xml:space="preserve"> статьи 6</w:t>
        </w:r>
      </w:hyperlink>
      <w:r>
        <w:t xml:space="preserve"> настоящего Кодекса, установление причин такого нарушения осуществляется в </w:t>
      </w:r>
      <w:hyperlink r:id="rId2972" w:tooltip="Постановление Правительства РФ от 20.11.2006 N 702 (ред. от 16.02.2019) &quot;Об утверждении Правил установления федеральными органами исполнительной власти причин нарушения законодательства о градостроительной деятельности&quot; {КонсультантПлюс}">
        <w:r>
          <w:rPr>
            <w:color w:val="0000FF"/>
          </w:rPr>
          <w:t>порядке</w:t>
        </w:r>
      </w:hyperlink>
      <w:r>
        <w:t>, установленном Правительством Российской Федерации.</w:t>
      </w:r>
    </w:p>
    <w:p w:rsidR="00781AE1" w:rsidRDefault="008D7515">
      <w:pPr>
        <w:pStyle w:val="ConsPlusNormal0"/>
        <w:jc w:val="both"/>
      </w:pPr>
      <w:r>
        <w:t xml:space="preserve">(в ред. Федерального </w:t>
      </w:r>
      <w:hyperlink r:id="rId297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18.12.2006 N 232-ФЗ)</w:t>
      </w:r>
    </w:p>
    <w:p w:rsidR="00781AE1" w:rsidRDefault="008D7515">
      <w:pPr>
        <w:pStyle w:val="ConsPlusNormal0"/>
        <w:spacing w:before="200"/>
        <w:ind w:firstLine="540"/>
        <w:jc w:val="both"/>
      </w:pPr>
      <w:bookmarkStart w:id="607" w:name="P5083"/>
      <w:bookmarkEnd w:id="607"/>
      <w: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w:t>
      </w:r>
      <w:r>
        <w:t>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w:t>
      </w:r>
      <w:r>
        <w:t>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rsidR="00781AE1" w:rsidRDefault="008D7515">
      <w:pPr>
        <w:pStyle w:val="ConsPlusNormal0"/>
        <w:jc w:val="both"/>
      </w:pPr>
      <w:r>
        <w:t xml:space="preserve">(в ред. Федерального </w:t>
      </w:r>
      <w:hyperlink r:id="rId297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bookmarkStart w:id="608" w:name="P5085"/>
      <w:bookmarkEnd w:id="608"/>
      <w:r>
        <w:t xml:space="preserve">4. В случае причинения вреда жизни или здоровью физических лиц, имуществу физических или юридических </w:t>
      </w:r>
      <w:r>
        <w:t xml:space="preserve">лиц в результате нарушения законодательства о градостроительной деятельности в отношении объектов, не указанных в </w:t>
      </w:r>
      <w:hyperlink w:anchor="P5081"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
        <w:r>
          <w:rPr>
            <w:color w:val="0000FF"/>
          </w:rPr>
          <w:t>частях 2</w:t>
        </w:r>
      </w:hyperlink>
      <w:r>
        <w:t xml:space="preserve"> и </w:t>
      </w:r>
      <w:hyperlink w:anchor="P5083" w:tooltip="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w:r>
          <w:rPr>
            <w:color w:val="0000FF"/>
          </w:rPr>
          <w:t>3</w:t>
        </w:r>
      </w:hyperlink>
      <w:r>
        <w:t xml:space="preserve"> настоящей статьи, или в результате нарушения законода</w:t>
      </w:r>
      <w:r>
        <w:t>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w:t>
      </w:r>
      <w:r>
        <w:t>вы местной администрации.</w:t>
      </w:r>
    </w:p>
    <w:p w:rsidR="00781AE1" w:rsidRDefault="008D7515">
      <w:pPr>
        <w:pStyle w:val="ConsPlusNormal0"/>
        <w:spacing w:before="200"/>
        <w:ind w:firstLine="540"/>
        <w:jc w:val="both"/>
      </w:pPr>
      <w:r>
        <w:t xml:space="preserve">5. Максимальный срок установления причин указанных в </w:t>
      </w:r>
      <w:hyperlink w:anchor="P5081"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
        <w:r>
          <w:rPr>
            <w:color w:val="0000FF"/>
          </w:rPr>
          <w:t>частях 2</w:t>
        </w:r>
      </w:hyperlink>
      <w:r>
        <w:t xml:space="preserve"> - </w:t>
      </w:r>
      <w:hyperlink w:anchor="P5085" w:tooltip="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
        <w:r>
          <w:rPr>
            <w:color w:val="0000FF"/>
          </w:rPr>
          <w:t>4</w:t>
        </w:r>
      </w:hyperlink>
      <w:r>
        <w:t xml:space="preserve"> настоящей статьи нарушений законодательства не должен превышать соответственно пять меся</w:t>
      </w:r>
      <w:r>
        <w:t>цев, три месяца, два месяца.</w:t>
      </w:r>
    </w:p>
    <w:p w:rsidR="00781AE1" w:rsidRDefault="008D7515">
      <w:pPr>
        <w:pStyle w:val="ConsPlusNormal0"/>
        <w:spacing w:before="200"/>
        <w:ind w:firstLine="540"/>
        <w:jc w:val="both"/>
      </w:pPr>
      <w:bookmarkStart w:id="609" w:name="P5087"/>
      <w:bookmarkEnd w:id="609"/>
      <w:r>
        <w:t>6. По итогам установления причин нарушения законодательства утверждается заключение, содержащее выводы:</w:t>
      </w:r>
    </w:p>
    <w:p w:rsidR="00781AE1" w:rsidRDefault="008D7515">
      <w:pPr>
        <w:pStyle w:val="ConsPlusNormal0"/>
        <w:spacing w:before="200"/>
        <w:ind w:firstLine="540"/>
        <w:jc w:val="both"/>
      </w:pPr>
      <w:r>
        <w:t>1) о причинах нарушения законодательства, в результате которого был причинен вред жизни или здоровью физических лиц, имущес</w:t>
      </w:r>
      <w:r>
        <w:t>тву физических или юридических лиц и его размерах;</w:t>
      </w:r>
    </w:p>
    <w:p w:rsidR="00781AE1" w:rsidRDefault="008D7515">
      <w:pPr>
        <w:pStyle w:val="ConsPlusNormal0"/>
        <w:spacing w:before="200"/>
        <w:ind w:firstLine="540"/>
        <w:jc w:val="both"/>
      </w:pPr>
      <w:r>
        <w:t>2) об обстоятельствах, указывающих на виновность лиц;</w:t>
      </w:r>
    </w:p>
    <w:p w:rsidR="00781AE1" w:rsidRDefault="008D7515">
      <w:pPr>
        <w:pStyle w:val="ConsPlusNormal0"/>
        <w:spacing w:before="200"/>
        <w:ind w:firstLine="540"/>
        <w:jc w:val="both"/>
      </w:pPr>
      <w:r>
        <w:t>3) о необходимых мерах по восстановлению благоприятных условий жизнедеятельности человека.</w:t>
      </w:r>
    </w:p>
    <w:p w:rsidR="00781AE1" w:rsidRDefault="008D7515">
      <w:pPr>
        <w:pStyle w:val="ConsPlusNormal0"/>
        <w:spacing w:before="200"/>
        <w:ind w:firstLine="540"/>
        <w:jc w:val="both"/>
      </w:pPr>
      <w:r>
        <w:t xml:space="preserve">7. Заключение, указанное в </w:t>
      </w:r>
      <w:hyperlink w:anchor="P5087" w:tooltip="6. По итогам установления причин нарушения законодательства утверждается заключение, содержащее выводы:">
        <w:r>
          <w:rPr>
            <w:color w:val="0000FF"/>
          </w:rPr>
          <w:t>части 6</w:t>
        </w:r>
      </w:hyperlink>
      <w:r>
        <w:t xml:space="preserve"> настоящей статьи, подлежит опубликованию.</w:t>
      </w:r>
    </w:p>
    <w:p w:rsidR="00781AE1" w:rsidRDefault="008D7515">
      <w:pPr>
        <w:pStyle w:val="ConsPlusNormal0"/>
        <w:spacing w:before="200"/>
        <w:ind w:firstLine="540"/>
        <w:jc w:val="both"/>
      </w:pPr>
      <w:bookmarkStart w:id="610" w:name="P5092"/>
      <w:bookmarkEnd w:id="610"/>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w:t>
      </w:r>
      <w:r>
        <w:t>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w:t>
      </w:r>
      <w:r>
        <w:t>нений.</w:t>
      </w:r>
    </w:p>
    <w:p w:rsidR="00781AE1" w:rsidRDefault="008D7515">
      <w:pPr>
        <w:pStyle w:val="ConsPlusNormal0"/>
        <w:jc w:val="both"/>
      </w:pPr>
      <w:r>
        <w:t xml:space="preserve">(в ред. Федеральных законов от 28.11.2011 </w:t>
      </w:r>
      <w:hyperlink r:id="rId297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03.08.2018 </w:t>
      </w:r>
      <w:hyperlink r:id="rId297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w:t>
      </w:r>
    </w:p>
    <w:p w:rsidR="00781AE1" w:rsidRDefault="008D7515">
      <w:pPr>
        <w:pStyle w:val="ConsPlusNormal0"/>
        <w:spacing w:before="200"/>
        <w:ind w:firstLine="540"/>
        <w:jc w:val="both"/>
      </w:pPr>
      <w:r>
        <w:t xml:space="preserve">9. Лица, указанные в </w:t>
      </w:r>
      <w:hyperlink w:anchor="P5092" w:tooltip="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
        <w:r>
          <w:rPr>
            <w:color w:val="0000FF"/>
          </w:rPr>
          <w:t>части 8</w:t>
        </w:r>
      </w:hyperlink>
      <w:r>
        <w:t xml:space="preserve"> настоящей статьи, в случае несогласия с заключением могут оспорить его в судебном порядке.</w:t>
      </w:r>
    </w:p>
    <w:p w:rsidR="00781AE1" w:rsidRDefault="00781AE1">
      <w:pPr>
        <w:pStyle w:val="ConsPlusNormal0"/>
        <w:ind w:firstLine="540"/>
        <w:jc w:val="both"/>
      </w:pPr>
    </w:p>
    <w:p w:rsidR="00781AE1" w:rsidRDefault="008D7515">
      <w:pPr>
        <w:pStyle w:val="ConsPlusTitle0"/>
        <w:jc w:val="center"/>
        <w:outlineLvl w:val="0"/>
      </w:pPr>
      <w:r>
        <w:t>Глава 9. ОСОБЕННОСТИ ОСУЩЕСТВЛЕНИЯ ГРАДОСТРОИТЕЛЬНОЙ</w:t>
      </w:r>
    </w:p>
    <w:p w:rsidR="00781AE1" w:rsidRDefault="008D7515">
      <w:pPr>
        <w:pStyle w:val="ConsPlusTitle0"/>
        <w:jc w:val="center"/>
      </w:pPr>
      <w:r>
        <w:t>ДЕЯТЕЛЬНОСТИ В СУБЪЕКТАХ РОССИЙСКОЙ ФЕДЕРАЦИИ - ГОРОДАХ</w:t>
      </w:r>
    </w:p>
    <w:p w:rsidR="00781AE1" w:rsidRDefault="008D7515">
      <w:pPr>
        <w:pStyle w:val="ConsPlusTitle0"/>
        <w:jc w:val="center"/>
      </w:pPr>
      <w:r>
        <w:t>ФЕДЕРАЛЬНОГО ЗНАЧЕНИЯ МОС</w:t>
      </w:r>
      <w:r>
        <w:t>КВЕ, САНКТ-ПЕТЕРБУРГЕ И СЕВАСТОПОЛЕ</w:t>
      </w:r>
    </w:p>
    <w:p w:rsidR="00781AE1" w:rsidRDefault="008D7515">
      <w:pPr>
        <w:pStyle w:val="ConsPlusNormal0"/>
        <w:jc w:val="center"/>
      </w:pPr>
      <w:r>
        <w:t xml:space="preserve">(в ред. Федерального </w:t>
      </w:r>
      <w:hyperlink r:id="rId297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закона</w:t>
        </w:r>
      </w:hyperlink>
      <w:r>
        <w:t xml:space="preserve"> от 03.07.2016 N 373-ФЗ)</w:t>
      </w:r>
    </w:p>
    <w:p w:rsidR="00781AE1" w:rsidRDefault="00781AE1">
      <w:pPr>
        <w:pStyle w:val="ConsPlusNormal0"/>
        <w:ind w:firstLine="540"/>
        <w:jc w:val="both"/>
      </w:pPr>
    </w:p>
    <w:p w:rsidR="00781AE1" w:rsidRDefault="008D7515">
      <w:pPr>
        <w:pStyle w:val="ConsPlusTitle0"/>
        <w:ind w:firstLine="540"/>
        <w:jc w:val="both"/>
        <w:outlineLvl w:val="1"/>
      </w:pPr>
      <w:bookmarkStart w:id="611" w:name="P5101"/>
      <w:bookmarkEnd w:id="611"/>
      <w:r>
        <w:t>Статья 63. Особенности осуществления градостроительной деятельност</w:t>
      </w:r>
      <w:r>
        <w:t>и в субъектах Российской Федерации - городах федерального значения Москве, Санкт-Петербурге и Севастополе</w:t>
      </w:r>
    </w:p>
    <w:p w:rsidR="00781AE1" w:rsidRDefault="008D7515">
      <w:pPr>
        <w:pStyle w:val="ConsPlusNormal0"/>
        <w:jc w:val="both"/>
      </w:pPr>
      <w:r>
        <w:t xml:space="preserve">(в ред. Федерального </w:t>
      </w:r>
      <w:hyperlink r:id="rId297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закона</w:t>
        </w:r>
      </w:hyperlink>
      <w:r>
        <w:t xml:space="preserve"> от 03.07.2016 N 373-Ф</w:t>
      </w:r>
      <w:r>
        <w:t>З)</w:t>
      </w:r>
    </w:p>
    <w:p w:rsidR="00781AE1" w:rsidRDefault="00781AE1">
      <w:pPr>
        <w:pStyle w:val="ConsPlusNormal0"/>
        <w:ind w:firstLine="540"/>
        <w:jc w:val="both"/>
      </w:pPr>
    </w:p>
    <w:p w:rsidR="00781AE1" w:rsidRDefault="008D7515">
      <w:pPr>
        <w:pStyle w:val="ConsPlusNormal0"/>
        <w:ind w:firstLine="540"/>
        <w:jc w:val="both"/>
      </w:pPr>
      <w:r>
        <w:t xml:space="preserve">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w:t>
      </w:r>
      <w:r>
        <w:lastRenderedPageBreak/>
        <w:t>особенностей, установленных настоящей статьей.</w:t>
      </w:r>
    </w:p>
    <w:p w:rsidR="00781AE1" w:rsidRDefault="008D7515">
      <w:pPr>
        <w:pStyle w:val="ConsPlusNormal0"/>
        <w:jc w:val="both"/>
      </w:pPr>
      <w:r>
        <w:t xml:space="preserve">(в ред. Федерального </w:t>
      </w:r>
      <w:hyperlink r:id="rId297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закона</w:t>
        </w:r>
      </w:hyperlink>
      <w:r>
        <w:t xml:space="preserve"> от 03.07.2016 N 373-ФЗ)</w:t>
      </w:r>
    </w:p>
    <w:p w:rsidR="00781AE1" w:rsidRDefault="008D7515">
      <w:pPr>
        <w:pStyle w:val="ConsPlusNormal0"/>
        <w:spacing w:before="200"/>
        <w:ind w:firstLine="540"/>
        <w:jc w:val="both"/>
      </w:pPr>
      <w:r>
        <w:t>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w:t>
      </w:r>
      <w:r>
        <w:t xml:space="preserve">азанных субъектов Российской Федерации в соответствии со </w:t>
      </w:r>
      <w:hyperlink r:id="rId2980"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82" w:tooltip="3. К полномочиям органов местного самоуправления муниципальных округов, городских округов в области градостроительной деятельности относятся:">
        <w:r>
          <w:rPr>
            <w:color w:val="0000FF"/>
          </w:rPr>
          <w:t>частью 3 статьи 8</w:t>
        </w:r>
      </w:hyperlink>
      <w:r>
        <w:t xml:space="preserve"> настоящего Кодекса, осуществляются органами государственной власти субъектов Российской Феде</w:t>
      </w:r>
      <w:r>
        <w:t>рации - городов федерального значения Москвы, Санкт-Петербурга и Севастополя.</w:t>
      </w:r>
    </w:p>
    <w:p w:rsidR="00781AE1" w:rsidRDefault="008D7515">
      <w:pPr>
        <w:pStyle w:val="ConsPlusNormal0"/>
        <w:jc w:val="both"/>
      </w:pPr>
      <w:r>
        <w:t xml:space="preserve">(в ред. Федерального </w:t>
      </w:r>
      <w:hyperlink r:id="rId298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закона</w:t>
        </w:r>
      </w:hyperlink>
      <w:r>
        <w:t xml:space="preserve"> от 03.07.2016 N 373-ФЗ)</w:t>
      </w:r>
    </w:p>
    <w:p w:rsidR="00781AE1" w:rsidRDefault="008D7515">
      <w:pPr>
        <w:pStyle w:val="ConsPlusNormal0"/>
        <w:spacing w:before="200"/>
        <w:ind w:firstLine="540"/>
        <w:jc w:val="both"/>
      </w:pPr>
      <w:r>
        <w:t>3. Документами территориа</w:t>
      </w:r>
      <w:r>
        <w:t>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w:t>
      </w:r>
      <w:r>
        <w:t xml:space="preserve">о значения Москвы, Санкт-Петербурга и Севастополя включают в себя сведения, предусмотренные </w:t>
      </w:r>
      <w:hyperlink w:anchor="P1169" w:tooltip="Статья 23. Содержание генерального плана поселения, генерального плана муниципального округа, генерального плана городского округа">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w:t>
      </w:r>
      <w:r>
        <w:t>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w:t>
      </w:r>
      <w:r>
        <w:t>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w:t>
      </w:r>
      <w:r>
        <w:t xml:space="preserve">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781AE1" w:rsidRDefault="008D7515">
      <w:pPr>
        <w:pStyle w:val="ConsPlusNormal0"/>
        <w:jc w:val="both"/>
      </w:pPr>
      <w:r>
        <w:t>(в ред. Феде</w:t>
      </w:r>
      <w:r>
        <w:t xml:space="preserve">ральных законов от 31.12.2005 </w:t>
      </w:r>
      <w:hyperlink r:id="rId2982" w:tooltip="Федеральный закон от 31.12.2005 N 210-ФЗ (ред. от 29.12.2017) &quot;О внесении изменений в Градостроительный кодекс Российской Федерации&quot; {КонсультантПлюс}">
        <w:r>
          <w:rPr>
            <w:color w:val="0000FF"/>
          </w:rPr>
          <w:t>N 210-ФЗ</w:t>
        </w:r>
      </w:hyperlink>
      <w:r>
        <w:t xml:space="preserve">, от 20.03.2011 </w:t>
      </w:r>
      <w:hyperlink r:id="rId298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03.07.2016 </w:t>
      </w:r>
      <w:hyperlink r:id="rId298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29.12.2017 </w:t>
      </w:r>
      <w:hyperlink r:id="rId2985"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455-ФЗ</w:t>
        </w:r>
      </w:hyperlink>
      <w:r>
        <w:t xml:space="preserve">, от 14.07.2022 </w:t>
      </w:r>
      <w:hyperlink r:id="rId298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350-ФЗ</w:t>
        </w:r>
      </w:hyperlink>
      <w:r>
        <w:t xml:space="preserve">, от 08.08.2024 </w:t>
      </w:r>
      <w:hyperlink r:id="rId298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3.1. Подготовка проектов ге</w:t>
      </w:r>
      <w:r>
        <w:t>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781AE1" w:rsidRDefault="008D7515">
      <w:pPr>
        <w:pStyle w:val="ConsPlusNormal0"/>
        <w:jc w:val="both"/>
      </w:pPr>
      <w:r>
        <w:t xml:space="preserve">(часть 3.1 введена Федеральным </w:t>
      </w:r>
      <w:hyperlink r:id="rId2988" w:tooltip="Федеральный закон от 05.05.2014 N 131-ФЗ &quot;О внесении изменений в Градостроительный кодекс Российской Федерации&quot; {КонсультантПлюс}">
        <w:r>
          <w:rPr>
            <w:color w:val="0000FF"/>
          </w:rPr>
          <w:t>законом</w:t>
        </w:r>
      </w:hyperlink>
      <w:r>
        <w:t xml:space="preserve"> от 05.05.2014 N 131-Ф</w:t>
      </w:r>
      <w:r>
        <w:t xml:space="preserve">З; в ред. Федерального </w:t>
      </w:r>
      <w:hyperlink r:id="rId298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закона</w:t>
        </w:r>
      </w:hyperlink>
      <w:r>
        <w:t xml:space="preserve"> от 03.07.2016 N 373-ФЗ)</w:t>
      </w:r>
    </w:p>
    <w:p w:rsidR="00781AE1" w:rsidRDefault="008D7515">
      <w:pPr>
        <w:pStyle w:val="ConsPlusNormal0"/>
        <w:spacing w:before="200"/>
        <w:ind w:firstLine="540"/>
        <w:jc w:val="both"/>
      </w:pPr>
      <w:r>
        <w:t>3.2. Утверждение изменения границ городов федерального значения Москвы, Санкт-Петербурга, Севастополя</w:t>
      </w:r>
      <w:r>
        <w:t xml:space="preserve"> осуществляется по решению Совета Федерации Федерального Собрания Российской Федерации.</w:t>
      </w:r>
    </w:p>
    <w:p w:rsidR="00781AE1" w:rsidRDefault="008D7515">
      <w:pPr>
        <w:pStyle w:val="ConsPlusNormal0"/>
        <w:jc w:val="both"/>
      </w:pPr>
      <w:r>
        <w:t xml:space="preserve">(часть 3.2 введена Федеральным </w:t>
      </w:r>
      <w:hyperlink r:id="rId2990"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законом</w:t>
        </w:r>
      </w:hyperlink>
      <w:r>
        <w:t xml:space="preserve"> от 06.12.2021 N 408-ФЗ)</w:t>
      </w:r>
    </w:p>
    <w:p w:rsidR="00781AE1" w:rsidRDefault="008D7515">
      <w:pPr>
        <w:pStyle w:val="ConsPlusNormal0"/>
        <w:spacing w:before="200"/>
        <w:ind w:firstLine="540"/>
        <w:jc w:val="both"/>
      </w:pPr>
      <w:bookmarkStart w:id="612" w:name="P5114"/>
      <w:bookmarkEnd w:id="612"/>
      <w:r>
        <w:t>4. Проект генерального плана города Москвы подлежит согласованию с:</w:t>
      </w:r>
    </w:p>
    <w:p w:rsidR="00781AE1" w:rsidRDefault="008D7515">
      <w:pPr>
        <w:pStyle w:val="ConsPlusNormal0"/>
        <w:spacing w:before="200"/>
        <w:ind w:firstLine="540"/>
        <w:jc w:val="both"/>
      </w:pPr>
      <w:r>
        <w:t xml:space="preserve">1) Правительством Российской Федерации в соответствии с </w:t>
      </w:r>
      <w:hyperlink w:anchor="P5125" w:tooltip="4.3. Проект генерального плана города Москвы подлежит согласованию с Правительством Российской Федерации в части:">
        <w:r>
          <w:rPr>
            <w:color w:val="0000FF"/>
          </w:rPr>
          <w:t>частью 4.3</w:t>
        </w:r>
      </w:hyperlink>
      <w:r>
        <w:t xml:space="preserve"> настоящей статьи;</w:t>
      </w:r>
    </w:p>
    <w:p w:rsidR="00781AE1" w:rsidRDefault="008D7515">
      <w:pPr>
        <w:pStyle w:val="ConsPlusNormal0"/>
        <w:spacing w:before="200"/>
        <w:ind w:firstLine="540"/>
        <w:jc w:val="both"/>
      </w:pPr>
      <w:r>
        <w:t>2) высшими исполнительными органами субъектов Российской Федерации, имеющих общую гр</w:t>
      </w:r>
      <w:r>
        <w:t>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w:t>
      </w:r>
      <w:r>
        <w:t xml:space="preserve">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781AE1" w:rsidRDefault="008D7515">
      <w:pPr>
        <w:pStyle w:val="ConsPlusNormal0"/>
        <w:jc w:val="both"/>
      </w:pPr>
      <w:r>
        <w:t>(в</w:t>
      </w:r>
      <w:r>
        <w:t xml:space="preserve"> ред. Федерального </w:t>
      </w:r>
      <w:hyperlink r:id="rId299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rsidP="00672002">
      <w:pPr>
        <w:pStyle w:val="ConsPlusNormal0"/>
        <w:jc w:val="both"/>
      </w:pPr>
      <w:r>
        <w:t xml:space="preserve">(часть 4 в ред. Федерального </w:t>
      </w:r>
      <w:hyperlink r:id="rId299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31.12.2017 N 507-ФЗ</w:t>
      </w:r>
      <w:r>
        <w:t>)</w:t>
      </w:r>
    </w:p>
    <w:p w:rsidR="00781AE1" w:rsidRDefault="008D7515">
      <w:pPr>
        <w:pStyle w:val="ConsPlusNormal0"/>
        <w:spacing w:before="26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w:t>
      </w:r>
      <w:r>
        <w:t>в федерального значения Москвы, Санкт-Петербурга и Севастополя.</w:t>
      </w:r>
    </w:p>
    <w:p w:rsidR="00781AE1" w:rsidRDefault="008D7515">
      <w:pPr>
        <w:pStyle w:val="ConsPlusNormal0"/>
        <w:jc w:val="both"/>
      </w:pPr>
      <w:r>
        <w:t xml:space="preserve">(часть 4.1 введена Федеральным </w:t>
      </w:r>
      <w:hyperlink r:id="rId299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законом</w:t>
        </w:r>
      </w:hyperlink>
      <w:r>
        <w:t xml:space="preserve"> от 14.10.2014 N 307-ФЗ; в ред. Федеральных законов о</w:t>
      </w:r>
      <w:r>
        <w:t xml:space="preserve">т </w:t>
      </w:r>
      <w:r>
        <w:lastRenderedPageBreak/>
        <w:t xml:space="preserve">03.07.2016 </w:t>
      </w:r>
      <w:hyperlink r:id="rId299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t xml:space="preserve">, от 08.08.2024 </w:t>
      </w:r>
      <w:hyperlink r:id="rId299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 xml:space="preserve">4.2. Для утверждения генерального плана города Москвы иных согласований, за исключением предусмотренных </w:t>
      </w:r>
      <w:hyperlink w:anchor="P5114" w:tooltip="4. Проект генерального плана города Москвы подлежит согласованию с:">
        <w:r>
          <w:rPr>
            <w:color w:val="0000FF"/>
          </w:rPr>
          <w:t>частью 4</w:t>
        </w:r>
      </w:hyperlink>
      <w:r>
        <w:t xml:space="preserve"> настоящей статьи, не требуется.</w:t>
      </w:r>
    </w:p>
    <w:p w:rsidR="00781AE1" w:rsidRDefault="008D7515">
      <w:pPr>
        <w:pStyle w:val="ConsPlusNormal0"/>
        <w:jc w:val="both"/>
      </w:pPr>
      <w:r>
        <w:t xml:space="preserve">(часть 4.2 введена Федеральным </w:t>
      </w:r>
      <w:hyperlink r:id="rId299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31.12.2017 N 507-ФЗ)</w:t>
      </w:r>
    </w:p>
    <w:p w:rsidR="00781AE1" w:rsidRDefault="008D7515">
      <w:pPr>
        <w:pStyle w:val="ConsPlusNormal0"/>
        <w:spacing w:before="200"/>
        <w:ind w:firstLine="540"/>
        <w:jc w:val="both"/>
      </w:pPr>
      <w:bookmarkStart w:id="613" w:name="P5125"/>
      <w:bookmarkEnd w:id="613"/>
      <w:r>
        <w:t>4.3. Проект генерального плана города Москвы по</w:t>
      </w:r>
      <w:r>
        <w:t>длежит согласованию с Правительством Российской Федерации в части:</w:t>
      </w:r>
    </w:p>
    <w:p w:rsidR="00781AE1" w:rsidRDefault="008D7515">
      <w:pPr>
        <w:pStyle w:val="ConsPlusNormal0"/>
        <w:spacing w:before="20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w:t>
      </w:r>
      <w:r>
        <w:t>смотренных такими схемами территориального планирования объектов федерального значения;</w:t>
      </w:r>
    </w:p>
    <w:p w:rsidR="00781AE1" w:rsidRDefault="008D7515">
      <w:pPr>
        <w:pStyle w:val="ConsPlusNormal0"/>
        <w:spacing w:before="20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w:t>
      </w:r>
      <w:r>
        <w:t>осквы предусмотренных такими государственными программами объектов федерального значения;</w:t>
      </w:r>
    </w:p>
    <w:p w:rsidR="00781AE1" w:rsidRDefault="008D7515">
      <w:pPr>
        <w:pStyle w:val="ConsPlusNormal0"/>
        <w:spacing w:before="200"/>
        <w:ind w:firstLine="540"/>
        <w:jc w:val="both"/>
      </w:pPr>
      <w:r>
        <w:t>3) возможного негативного воздействия на особо охраняемые природные территории федерального значения;</w:t>
      </w:r>
    </w:p>
    <w:p w:rsidR="00781AE1" w:rsidRDefault="008D7515">
      <w:pPr>
        <w:pStyle w:val="ConsPlusNormal0"/>
        <w:spacing w:before="200"/>
        <w:ind w:firstLine="540"/>
        <w:jc w:val="both"/>
      </w:pPr>
      <w:r>
        <w:t>4) возможного негативного воздействия на водные объекты, находящ</w:t>
      </w:r>
      <w:r>
        <w:t>иеся в федеральной собственности.</w:t>
      </w:r>
    </w:p>
    <w:p w:rsidR="00781AE1" w:rsidRDefault="008D7515">
      <w:pPr>
        <w:pStyle w:val="ConsPlusNormal0"/>
        <w:jc w:val="both"/>
      </w:pPr>
      <w:r>
        <w:t xml:space="preserve">(часть 4.3 введена Федеральным </w:t>
      </w:r>
      <w:hyperlink r:id="rId299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31.12.2017 N 507-ФЗ)</w:t>
      </w:r>
    </w:p>
    <w:p w:rsidR="00781AE1" w:rsidRDefault="008D7515">
      <w:pPr>
        <w:pStyle w:val="ConsPlusNormal0"/>
        <w:spacing w:before="200"/>
        <w:ind w:firstLine="540"/>
        <w:jc w:val="both"/>
      </w:pPr>
      <w:r>
        <w:t xml:space="preserve">4.4. Предусмотренное </w:t>
      </w:r>
      <w:hyperlink w:anchor="P5114" w:tooltip="4. Проект генерального плана города Москвы подлежит согласованию с:">
        <w:r>
          <w:rPr>
            <w:color w:val="0000FF"/>
          </w:rPr>
          <w:t>частью 4</w:t>
        </w:r>
      </w:hyperlink>
      <w:r>
        <w:t xml:space="preserve"> настоящей статьи согласование проекта генеральног</w:t>
      </w:r>
      <w:r>
        <w:t xml:space="preserve">о плана города Москвы осуществляется в соответствии с </w:t>
      </w:r>
      <w:hyperlink w:anchor="P981"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
        <w:r>
          <w:rPr>
            <w:color w:val="0000FF"/>
          </w:rPr>
          <w:t>частями 5</w:t>
        </w:r>
      </w:hyperlink>
      <w:r>
        <w:t xml:space="preserve"> - </w:t>
      </w:r>
      <w:hyperlink w:anchor="P1009" w:tooltip="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
        <w:r>
          <w:rPr>
            <w:color w:val="0000FF"/>
          </w:rPr>
          <w:t>12 статьи 16</w:t>
        </w:r>
      </w:hyperlink>
      <w:r>
        <w:t xml:space="preserve"> настоящего Кодекса.</w:t>
      </w:r>
    </w:p>
    <w:p w:rsidR="00781AE1" w:rsidRDefault="008D7515">
      <w:pPr>
        <w:pStyle w:val="ConsPlusNormal0"/>
        <w:jc w:val="both"/>
      </w:pPr>
      <w:r>
        <w:t xml:space="preserve">(часть 4.4 введена Федеральным </w:t>
      </w:r>
      <w:hyperlink r:id="rId299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r>
          <w:rPr>
            <w:color w:val="0000FF"/>
          </w:rPr>
          <w:t>ом</w:t>
        </w:r>
      </w:hyperlink>
      <w:r>
        <w:t xml:space="preserve"> от 31.12.2017 N 507-ФЗ)</w:t>
      </w:r>
    </w:p>
    <w:p w:rsidR="00781AE1" w:rsidRDefault="008D7515">
      <w:pPr>
        <w:pStyle w:val="ConsPlusNormal0"/>
        <w:spacing w:before="200"/>
        <w:ind w:firstLine="540"/>
        <w:jc w:val="both"/>
      </w:pPr>
      <w:bookmarkStart w:id="614" w:name="P5133"/>
      <w:bookmarkEnd w:id="614"/>
      <w:r>
        <w:t>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w:t>
      </w:r>
      <w:r>
        <w:t xml:space="preserve">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w:t>
      </w:r>
      <w:r>
        <w:t xml:space="preserve">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781AE1" w:rsidRDefault="008D7515">
      <w:pPr>
        <w:pStyle w:val="ConsPlusNormal0"/>
        <w:jc w:val="both"/>
      </w:pPr>
      <w:r>
        <w:t xml:space="preserve">(часть 4.5 введена Федеральным </w:t>
      </w:r>
      <w:hyperlink r:id="rId299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01.07.2021 N 2</w:t>
      </w:r>
      <w:r>
        <w:t xml:space="preserve">75-ФЗ; в ред. Федерального </w:t>
      </w:r>
      <w:hyperlink r:id="rId300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4.6. Проверка проекта изменений в правила землепользования и застройки городов федерального знач</w:t>
      </w:r>
      <w:r>
        <w:t xml:space="preserve">ения Москвы, Санкт-Петербурга и Севастополя, предусмотренная </w:t>
      </w:r>
      <w:hyperlink w:anchor="P1790"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w:t>
      </w:r>
      <w:r>
        <w:t xml:space="preserve">ом изменений в эти генеральные планы, подготовленных в соответствии с </w:t>
      </w:r>
      <w:hyperlink w:anchor="P5133" w:tooltip="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
        <w:r>
          <w:rPr>
            <w:color w:val="0000FF"/>
          </w:rPr>
          <w:t>частью 4.5</w:t>
        </w:r>
      </w:hyperlink>
      <w:r>
        <w:t xml:space="preserve"> настоящей статьи.</w:t>
      </w:r>
    </w:p>
    <w:p w:rsidR="00781AE1" w:rsidRDefault="008D7515">
      <w:pPr>
        <w:pStyle w:val="ConsPlusNormal0"/>
        <w:jc w:val="both"/>
      </w:pPr>
      <w:r>
        <w:t xml:space="preserve">(часть 4.6 введена Федеральным </w:t>
      </w:r>
      <w:hyperlink r:id="rId300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01.07.2021 N 275-ФЗ)</w:t>
      </w:r>
    </w:p>
    <w:p w:rsidR="00781AE1" w:rsidRDefault="008D7515">
      <w:pPr>
        <w:pStyle w:val="ConsPlusNormal0"/>
        <w:spacing w:before="20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w:t>
      </w:r>
      <w:r>
        <w:t>ами субъектов Российской Федерации - городов федерального значения Москвы, Санкт-Петербурга и Севастополя.</w:t>
      </w:r>
    </w:p>
    <w:p w:rsidR="00781AE1" w:rsidRDefault="008D7515">
      <w:pPr>
        <w:pStyle w:val="ConsPlusNormal0"/>
        <w:jc w:val="both"/>
      </w:pPr>
      <w:r>
        <w:t xml:space="preserve">(в ред. Федерального </w:t>
      </w:r>
      <w:hyperlink r:id="rId300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закона</w:t>
        </w:r>
      </w:hyperlink>
      <w:r>
        <w:t xml:space="preserve"> от 03.07.2016 N 373-</w:t>
      </w:r>
      <w:r>
        <w:t>ФЗ)</w:t>
      </w:r>
    </w:p>
    <w:p w:rsidR="00781AE1" w:rsidRDefault="008D7515">
      <w:pPr>
        <w:pStyle w:val="ConsPlusNormal0"/>
        <w:spacing w:before="20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55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
        <w:r>
          <w:rPr>
            <w:color w:val="0000FF"/>
          </w:rPr>
          <w:t>частями 1</w:t>
        </w:r>
      </w:hyperlink>
      <w:r>
        <w:t xml:space="preserve">, </w:t>
      </w:r>
      <w:hyperlink w:anchor="P155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
        <w:r>
          <w:rPr>
            <w:color w:val="0000FF"/>
          </w:rPr>
          <w:t>3</w:t>
        </w:r>
      </w:hyperlink>
      <w:r>
        <w:t xml:space="preserve"> и </w:t>
      </w:r>
      <w:hyperlink w:anchor="P1554"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w:t>
      </w:r>
      <w:r>
        <w:t>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781AE1" w:rsidRDefault="008D7515">
      <w:pPr>
        <w:pStyle w:val="ConsPlusNormal0"/>
        <w:jc w:val="both"/>
      </w:pPr>
      <w:r>
        <w:t xml:space="preserve">(часть 6 введена Федеральным </w:t>
      </w:r>
      <w:hyperlink r:id="rId3003" w:tooltip="Федеральный закон от 05.05.2014 N 131-ФЗ &quot;О внесении изменений в Градостроительный кодекс Российской Федерации&quot; {КонсультантПлюс}">
        <w:r>
          <w:rPr>
            <w:color w:val="0000FF"/>
          </w:rPr>
          <w:t>законом</w:t>
        </w:r>
      </w:hyperlink>
      <w:r>
        <w:t xml:space="preserve"> от 05.05.2014 N 131-ФЗ; в ред. Федерального </w:t>
      </w:r>
      <w:hyperlink r:id="rId300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закона</w:t>
        </w:r>
      </w:hyperlink>
      <w:r>
        <w:t xml:space="preserve"> от 03.07.2016 N 373-ФЗ)</w:t>
      </w:r>
    </w:p>
    <w:p w:rsidR="00781AE1" w:rsidRDefault="008D7515">
      <w:pPr>
        <w:pStyle w:val="ConsPlusNormal0"/>
        <w:spacing w:before="20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w:t>
      </w:r>
      <w:r>
        <w:t xml:space="preserve">тся </w:t>
      </w:r>
      <w:r>
        <w:lastRenderedPageBreak/>
        <w:t>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781AE1" w:rsidRDefault="008D7515">
      <w:pPr>
        <w:pStyle w:val="ConsPlusNormal0"/>
        <w:jc w:val="both"/>
      </w:pPr>
      <w:r>
        <w:t xml:space="preserve">(часть 7 введена Федеральным </w:t>
      </w:r>
      <w:hyperlink r:id="rId3005" w:tooltip="Федеральный закон от 05.05.2014 N 131-ФЗ &quot;О внесении изменений в Градостроительный кодекс Российской Федерации&quot; {КонсультантПлюс}">
        <w:r>
          <w:rPr>
            <w:color w:val="0000FF"/>
          </w:rPr>
          <w:t>законом</w:t>
        </w:r>
      </w:hyperlink>
      <w:r>
        <w:t xml:space="preserve"> от 05.05.2014 N 131-ФЗ; в ред. Федерального </w:t>
      </w:r>
      <w:hyperlink r:id="rId300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закона</w:t>
        </w:r>
      </w:hyperlink>
      <w:r>
        <w:t xml:space="preserve"> от 03.07.2016 N 373-ФЗ)</w:t>
      </w:r>
    </w:p>
    <w:p w:rsidR="00781AE1" w:rsidRDefault="008D7515">
      <w:pPr>
        <w:pStyle w:val="ConsPlusNormal0"/>
        <w:spacing w:before="20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w:t>
      </w:r>
      <w:r>
        <w:t xml:space="preserve"> информационной системе территориального планирования в срок, не превышающий пяти дней со дня утверждения указанных нормативов.</w:t>
      </w:r>
    </w:p>
    <w:p w:rsidR="00781AE1" w:rsidRDefault="008D7515">
      <w:pPr>
        <w:pStyle w:val="ConsPlusNormal0"/>
        <w:jc w:val="both"/>
      </w:pPr>
      <w:r>
        <w:t xml:space="preserve">(часть 8 введена Федеральным </w:t>
      </w:r>
      <w:hyperlink r:id="rId3007" w:tooltip="Федеральный закон от 05.05.2014 N 131-ФЗ &quot;О внесении изменений в Градостроительный кодекс Российской Федерации&quot; {КонсультантПлюс}">
        <w:r>
          <w:rPr>
            <w:color w:val="0000FF"/>
          </w:rPr>
          <w:t>законом</w:t>
        </w:r>
      </w:hyperlink>
      <w:r>
        <w:t xml:space="preserve"> от 05.05.2014 N 131-ФЗ; в ред. Федерального </w:t>
      </w:r>
      <w:hyperlink r:id="rId300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закона</w:t>
        </w:r>
      </w:hyperlink>
      <w:r>
        <w:t xml:space="preserve"> от 03.07.2016 N 373-ФЗ)</w:t>
      </w:r>
    </w:p>
    <w:p w:rsidR="00781AE1" w:rsidRDefault="008D7515">
      <w:pPr>
        <w:pStyle w:val="ConsPlusNormal0"/>
        <w:spacing w:before="20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w:t>
      </w:r>
      <w:r>
        <w:t>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781AE1" w:rsidRDefault="008D7515">
      <w:pPr>
        <w:pStyle w:val="ConsPlusNormal0"/>
        <w:jc w:val="both"/>
      </w:pPr>
      <w:r>
        <w:t xml:space="preserve">(часть 9 введена Федеральным </w:t>
      </w:r>
      <w:hyperlink r:id="rId300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w:t>
      </w:r>
    </w:p>
    <w:p w:rsidR="00781AE1" w:rsidRDefault="008D7515">
      <w:pPr>
        <w:pStyle w:val="ConsPlusNormal0"/>
        <w:spacing w:before="200"/>
        <w:ind w:firstLine="540"/>
        <w:jc w:val="both"/>
      </w:pPr>
      <w:r>
        <w:t xml:space="preserve">10. По проектам, указанным в </w:t>
      </w:r>
      <w:hyperlink w:anchor="P233" w:tooltip="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
        <w:r>
          <w:rPr>
            <w:color w:val="0000FF"/>
          </w:rPr>
          <w:t>части 1 статьи 5.1</w:t>
        </w:r>
      </w:hyperlink>
      <w:r>
        <w:t xml:space="preserve"> настоящего Кодекса, общественные обсуждения или публичные слушания проводятся в соо</w:t>
      </w:r>
      <w:r>
        <w:t xml:space="preserve">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90" w:tooltip="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w:t>
      </w:r>
      <w:r>
        <w:t xml:space="preserve">ого значения Москвы, Санкт-Петербурга и Севастополя. Иные полномочия органов местного самоуправления, указанные в </w:t>
      </w:r>
      <w:hyperlink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r>
          <w:rPr>
            <w:color w:val="0000FF"/>
          </w:rPr>
          <w:t>статье 5.1</w:t>
        </w:r>
      </w:hyperlink>
      <w:r>
        <w:t xml:space="preserve"> настоящего Кодекса, осуществляются исполнительными органами субъектов Российской Федерации - г</w:t>
      </w:r>
      <w:r>
        <w:t>ородов федерального значения Москвы, Санкт-Петербурга и Севастополя.</w:t>
      </w:r>
    </w:p>
    <w:p w:rsidR="00781AE1" w:rsidRDefault="008D7515">
      <w:pPr>
        <w:pStyle w:val="ConsPlusNormal0"/>
        <w:jc w:val="both"/>
      </w:pPr>
      <w:r>
        <w:t xml:space="preserve">(часть 10 введена Федеральным </w:t>
      </w:r>
      <w:hyperlink r:id="rId3010"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29.12.2017 N 455-ФЗ; в ред. Федерального </w:t>
      </w:r>
      <w:hyperlink r:id="rId301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11. В случае подготовки в с</w:t>
      </w:r>
      <w:r>
        <w:t>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w:t>
      </w:r>
      <w:r>
        <w:t xml:space="preserve">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w:t>
      </w:r>
      <w:r>
        <w:t>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781AE1" w:rsidRDefault="008D7515">
      <w:pPr>
        <w:pStyle w:val="ConsPlusNormal0"/>
        <w:jc w:val="both"/>
      </w:pPr>
      <w:r>
        <w:t xml:space="preserve">(часть 11 введена Федеральным </w:t>
      </w:r>
      <w:hyperlink r:id="rId301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31.12.2017 N 507-Ф</w:t>
      </w:r>
      <w:r>
        <w:t>З)</w:t>
      </w:r>
    </w:p>
    <w:p w:rsidR="00781AE1" w:rsidRDefault="008D7515">
      <w:pPr>
        <w:pStyle w:val="ConsPlusNormal0"/>
        <w:spacing w:before="200"/>
        <w:ind w:firstLine="540"/>
        <w:jc w:val="both"/>
      </w:pPr>
      <w:r>
        <w:t>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w:t>
      </w:r>
      <w:r>
        <w:t xml:space="preserve">рования города федерального значения Севастополя и Республики Крым может осуществляться в соответствии со </w:t>
      </w:r>
      <w:hyperlink w:anchor="P869" w:tooltip="Статья 13.2. Подготовка проекта и утверждение схемы территориального планирования двух и более субъектов Российской Федерации">
        <w:r>
          <w:rPr>
            <w:color w:val="0000FF"/>
          </w:rPr>
          <w:t>статьей 13.2</w:t>
        </w:r>
      </w:hyperlink>
      <w:r>
        <w:t xml:space="preserve"> настоящего Кодекса только совместно уполномоченными исполнительными органами указанных субъектов Российской Федерации.</w:t>
      </w:r>
    </w:p>
    <w:p w:rsidR="00781AE1" w:rsidRDefault="008D7515">
      <w:pPr>
        <w:pStyle w:val="ConsPlusNormal0"/>
        <w:jc w:val="both"/>
      </w:pPr>
      <w:r>
        <w:t xml:space="preserve">(часть 12 введена Федеральным </w:t>
      </w:r>
      <w:hyperlink r:id="rId301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31.12.2017 N 507-ФЗ; в ред. Ф</w:t>
      </w:r>
      <w:r>
        <w:t xml:space="preserve">едерального </w:t>
      </w:r>
      <w:hyperlink r:id="rId301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bookmarkStart w:id="615" w:name="P5153"/>
      <w:bookmarkEnd w:id="615"/>
      <w:r>
        <w:t>13. Утверждение схемы территориального планирования города федерального значения Москвы и Московской области, с</w:t>
      </w:r>
      <w:r>
        <w:t>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w:t>
      </w:r>
      <w:r>
        <w:t xml:space="preserve">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w:t>
      </w:r>
      <w:proofErr w:type="gramStart"/>
      <w:r>
        <w:t>частям территорий</w:t>
      </w:r>
      <w:proofErr w:type="gramEnd"/>
      <w:r>
        <w:t xml:space="preserve"> которых подг</w:t>
      </w:r>
      <w:r>
        <w:t>отовлены проекты указанных схем.</w:t>
      </w:r>
    </w:p>
    <w:p w:rsidR="00781AE1" w:rsidRDefault="008D7515">
      <w:pPr>
        <w:pStyle w:val="ConsPlusNormal0"/>
        <w:jc w:val="both"/>
      </w:pPr>
      <w:r>
        <w:t xml:space="preserve">(часть 13 введена Федеральным </w:t>
      </w:r>
      <w:hyperlink r:id="rId301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31.12.2017 N 507-ФЗ; в ред. Федерального </w:t>
      </w:r>
      <w:hyperlink r:id="rId301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w:t>
      </w:r>
      <w:r>
        <w:t xml:space="preserve">в соответствии со </w:t>
      </w:r>
      <w:hyperlink w:anchor="P4601" w:tooltip="Статья 56. Государственные информационные системы обеспечения градостроительной деятельности субъектов Российской Федерации">
        <w:r>
          <w:rPr>
            <w:color w:val="0000FF"/>
          </w:rPr>
          <w:t>статьями 56</w:t>
        </w:r>
      </w:hyperlink>
      <w:r>
        <w:t xml:space="preserve"> и </w:t>
      </w:r>
      <w:hyperlink w:anchor="P4736" w:tooltip="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
        <w:r>
          <w:rPr>
            <w:color w:val="0000FF"/>
          </w:rPr>
          <w:t>57</w:t>
        </w:r>
      </w:hyperlink>
      <w:r>
        <w:t xml:space="preserve"> настоящего Кодекса с учето</w:t>
      </w:r>
      <w:r>
        <w:t xml:space="preserve">м </w:t>
      </w:r>
      <w:r>
        <w:lastRenderedPageBreak/>
        <w:t>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w:t>
      </w:r>
      <w:r>
        <w:t>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w:t>
      </w:r>
      <w:r>
        <w:t>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781AE1" w:rsidRDefault="008D7515">
      <w:pPr>
        <w:pStyle w:val="ConsPlusNormal0"/>
        <w:jc w:val="both"/>
      </w:pPr>
      <w:r>
        <w:t xml:space="preserve">(часть 14 введена Федеральным </w:t>
      </w:r>
      <w:hyperlink r:id="rId301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r>
          <w:rPr>
            <w:color w:val="0000FF"/>
          </w:rPr>
          <w:t>ом</w:t>
        </w:r>
      </w:hyperlink>
      <w:r>
        <w:t xml:space="preserve"> от 03.08.2018 N 342-ФЗ)</w:t>
      </w:r>
    </w:p>
    <w:p w:rsidR="00781AE1" w:rsidRDefault="008D7515">
      <w:pPr>
        <w:pStyle w:val="ConsPlusNormal0"/>
        <w:spacing w:before="200"/>
        <w:ind w:firstLine="540"/>
        <w:jc w:val="both"/>
      </w:pPr>
      <w:bookmarkStart w:id="616" w:name="P5157"/>
      <w:bookmarkEnd w:id="616"/>
      <w:r>
        <w:t>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w:t>
      </w:r>
      <w:r>
        <w:t>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w:t>
      </w:r>
      <w:r>
        <w:t>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w:t>
      </w:r>
      <w:r>
        <w:t xml:space="preserve">х </w:t>
      </w:r>
      <w:hyperlink w:anchor="P4613" w:tooltip="4. Государственные информационные системы обеспечения градостроительной деятельности субъектов Российской Федерации включают в себя:">
        <w:r>
          <w:rPr>
            <w:color w:val="0000FF"/>
          </w:rPr>
          <w:t>частями 4</w:t>
        </w:r>
      </w:hyperlink>
      <w:r>
        <w:t xml:space="preserve"> и </w:t>
      </w:r>
      <w:hyperlink w:anchor="P4635" w:tooltip="5. В состав дела о застроенном или подлежащем застройке земельном участке входят:">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w:t>
      </w:r>
      <w:r>
        <w:t xml:space="preserve">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w:t>
      </w:r>
      <w:r>
        <w:t>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w:t>
      </w:r>
      <w:r>
        <w:t xml:space="preserve">енных </w:t>
      </w:r>
      <w:hyperlink w:anchor="P4613" w:tooltip="4. Государственные информационные системы обеспечения градостроительной деятельности субъектов Российской Федерации включают в себя:">
        <w:r>
          <w:rPr>
            <w:color w:val="0000FF"/>
          </w:rPr>
          <w:t>частями 4</w:t>
        </w:r>
      </w:hyperlink>
      <w:r>
        <w:t xml:space="preserve"> и </w:t>
      </w:r>
      <w:hyperlink w:anchor="P4635" w:tooltip="5. В состав дела о застроенном или подлежащем застройке земельном участке входят:">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693"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781AE1" w:rsidRDefault="008D7515">
      <w:pPr>
        <w:pStyle w:val="ConsPlusNormal0"/>
        <w:jc w:val="both"/>
      </w:pPr>
      <w:r>
        <w:t xml:space="preserve">(часть 15 </w:t>
      </w:r>
      <w:r>
        <w:t xml:space="preserve">введена Федеральным </w:t>
      </w:r>
      <w:hyperlink r:id="rId301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 в ред. Федерального </w:t>
      </w:r>
      <w:hyperlink r:id="rId301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16. Д</w:t>
      </w:r>
      <w:r>
        <w:t>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w:t>
      </w:r>
      <w:r>
        <w:t>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w:t>
      </w:r>
      <w:r>
        <w:t xml:space="preserve">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5157" w:tooltip="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w:t>
      </w:r>
      <w:r>
        <w:t xml:space="preserve">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w:t>
      </w:r>
      <w:r>
        <w:t>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w:t>
      </w:r>
      <w:r>
        <w:t xml:space="preserve">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w:t>
      </w:r>
      <w:r>
        <w:t>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w:t>
      </w:r>
      <w:r>
        <w:t xml:space="preserve">тербурга и Севастополя по правилам, предусмотренным </w:t>
      </w:r>
      <w:hyperlink w:anchor="P4780" w:tooltip="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
        <w:r>
          <w:rPr>
            <w:color w:val="0000FF"/>
          </w:rPr>
          <w:t>частью 11 статьи 57</w:t>
        </w:r>
      </w:hyperlink>
      <w:r>
        <w:t xml:space="preserve"> настоящего Кодекса.</w:t>
      </w:r>
    </w:p>
    <w:p w:rsidR="00781AE1" w:rsidRDefault="008D7515">
      <w:pPr>
        <w:pStyle w:val="ConsPlusNormal0"/>
        <w:jc w:val="both"/>
      </w:pPr>
      <w:r>
        <w:t xml:space="preserve">(часть 16 введена Федеральным </w:t>
      </w:r>
      <w:hyperlink r:id="rId302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81AE1" w:rsidRDefault="008D7515">
      <w:pPr>
        <w:pStyle w:val="ConsPlusNormal0"/>
        <w:spacing w:before="200"/>
        <w:ind w:firstLine="540"/>
        <w:jc w:val="both"/>
      </w:pPr>
      <w:r>
        <w:t>17. В случае, если</w:t>
      </w:r>
      <w:r>
        <w:t xml:space="preserve">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w:t>
      </w:r>
      <w:r>
        <w:lastRenderedPageBreak/>
        <w:t>государст</w:t>
      </w:r>
      <w:r>
        <w:t>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w:t>
      </w:r>
      <w:r>
        <w:t>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w:t>
      </w:r>
      <w:r>
        <w:t xml:space="preserve">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w:t>
      </w:r>
      <w:r>
        <w:t xml:space="preserve">актами высшего исполнительного органа, с учетом требований, предусмотренных </w:t>
      </w:r>
      <w:hyperlink w:anchor="P4693"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
        <w:r>
          <w:rPr>
            <w:color w:val="0000FF"/>
          </w:rPr>
          <w:t>частями 7.1</w:t>
        </w:r>
      </w:hyperlink>
      <w:r>
        <w:t xml:space="preserve">, </w:t>
      </w:r>
      <w:hyperlink w:anchor="P4705" w:tooltip="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
        <w:r>
          <w:rPr>
            <w:color w:val="0000FF"/>
          </w:rPr>
          <w:t>8 статьи 56</w:t>
        </w:r>
      </w:hyperlink>
      <w:r>
        <w:t xml:space="preserve"> и </w:t>
      </w:r>
      <w:hyperlink w:anchor="P4764"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
        <w:r>
          <w:rPr>
            <w:color w:val="0000FF"/>
          </w:rPr>
          <w:t>частями 5</w:t>
        </w:r>
      </w:hyperlink>
      <w:r>
        <w:t xml:space="preserve"> - </w:t>
      </w:r>
      <w:hyperlink w:anchor="P4778"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
        <w:r>
          <w:rPr>
            <w:color w:val="0000FF"/>
          </w:rPr>
          <w:t>10 статьи 57</w:t>
        </w:r>
      </w:hyperlink>
      <w:r>
        <w:t xml:space="preserve"> настоящего Кодекса.</w:t>
      </w:r>
    </w:p>
    <w:p w:rsidR="00781AE1" w:rsidRDefault="008D7515">
      <w:pPr>
        <w:pStyle w:val="ConsPlusNormal0"/>
        <w:jc w:val="both"/>
      </w:pPr>
      <w:r>
        <w:t xml:space="preserve">(часть 17 введена Федеральным </w:t>
      </w:r>
      <w:hyperlink r:id="rId30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 в ред. Федерального </w:t>
      </w:r>
      <w:hyperlink r:id="rId302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w:t>
      </w:r>
      <w:r>
        <w:t xml:space="preserve">лизации проектов по строительству объекта капитального строительства наряду с мероприятиями, предусмотренными </w:t>
      </w:r>
      <w:hyperlink w:anchor="P302" w:tooltip="Статья 5.2. Перечень мероприятий, осуществляемых при реализации проектов по строительству объектов капитального строительства">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w:t>
      </w:r>
      <w:r>
        <w:t>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781AE1" w:rsidRDefault="008D7515">
      <w:pPr>
        <w:pStyle w:val="ConsPlusNormal0"/>
        <w:jc w:val="both"/>
      </w:pPr>
      <w:r>
        <w:t xml:space="preserve">(часть 18 в ред. Федерального </w:t>
      </w:r>
      <w:hyperlink r:id="rId302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закона</w:t>
        </w:r>
      </w:hyperlink>
      <w:r>
        <w:t xml:space="preserve"> от 29.12.2022 N 612-ФЗ)</w:t>
      </w:r>
    </w:p>
    <w:p w:rsidR="00781AE1" w:rsidRDefault="008D7515">
      <w:pPr>
        <w:pStyle w:val="ConsPlusNormal0"/>
        <w:spacing w:before="20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w:t>
      </w:r>
      <w:r>
        <w:t xml:space="preserve">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w:t>
      </w:r>
      <w:r>
        <w:t>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w:t>
      </w:r>
      <w:r>
        <w:t>верждаются нормативными правовыми актами высших исполнительных органов этих субъектов Российской Федерации.</w:t>
      </w:r>
    </w:p>
    <w:p w:rsidR="00781AE1" w:rsidRDefault="008D7515">
      <w:pPr>
        <w:pStyle w:val="ConsPlusNormal0"/>
        <w:jc w:val="both"/>
      </w:pPr>
      <w:r>
        <w:t xml:space="preserve">(часть 19 в ред. Федерального </w:t>
      </w:r>
      <w:hyperlink r:id="rId302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
        <w:r>
          <w:rPr>
            <w:color w:val="0000FF"/>
          </w:rPr>
          <w:t>закона</w:t>
        </w:r>
      </w:hyperlink>
      <w:r>
        <w:t xml:space="preserve"> от 29.12.</w:t>
      </w:r>
      <w:r>
        <w:t>2022 N 612-ФЗ)</w:t>
      </w:r>
    </w:p>
    <w:p w:rsidR="00781AE1" w:rsidRDefault="00781AE1">
      <w:pPr>
        <w:pStyle w:val="ConsPlusNormal0"/>
        <w:jc w:val="both"/>
      </w:pPr>
    </w:p>
    <w:p w:rsidR="00781AE1" w:rsidRDefault="008D7515">
      <w:pPr>
        <w:pStyle w:val="ConsPlusTitle0"/>
        <w:jc w:val="center"/>
        <w:outlineLvl w:val="0"/>
      </w:pPr>
      <w:bookmarkStart w:id="617" w:name="P5168"/>
      <w:bookmarkEnd w:id="617"/>
      <w:r>
        <w:t>Глава 10. КОМПЛЕКСНОЕ РАЗВИТИЕ ТЕРРИТОРИИ</w:t>
      </w:r>
    </w:p>
    <w:p w:rsidR="00781AE1" w:rsidRDefault="00781AE1">
      <w:pPr>
        <w:pStyle w:val="ConsPlusNormal0"/>
        <w:jc w:val="center"/>
      </w:pPr>
    </w:p>
    <w:p w:rsidR="00781AE1" w:rsidRDefault="008D7515">
      <w:pPr>
        <w:pStyle w:val="ConsPlusNormal0"/>
        <w:jc w:val="center"/>
      </w:pPr>
      <w:r>
        <w:t xml:space="preserve">(введена Федеральным </w:t>
      </w:r>
      <w:hyperlink r:id="rId302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законом</w:t>
        </w:r>
      </w:hyperlink>
      <w:r>
        <w:t xml:space="preserve"> от 30.12.2020 N 494-ФЗ)</w:t>
      </w:r>
    </w:p>
    <w:p w:rsidR="00781AE1" w:rsidRDefault="00781AE1">
      <w:pPr>
        <w:pStyle w:val="ConsPlusNormal0"/>
        <w:jc w:val="both"/>
      </w:pPr>
    </w:p>
    <w:p w:rsidR="00781AE1" w:rsidRDefault="008D7515">
      <w:pPr>
        <w:pStyle w:val="ConsPlusTitle0"/>
        <w:ind w:firstLine="540"/>
        <w:jc w:val="both"/>
        <w:outlineLvl w:val="1"/>
      </w:pPr>
      <w:r>
        <w:t>Статья 64. Цели комплексного развития территории</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302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законом</w:t>
        </w:r>
      </w:hyperlink>
      <w:r>
        <w:t xml:space="preserve"> от 30.12.2020 N 494-ФЗ)</w:t>
      </w:r>
    </w:p>
    <w:p w:rsidR="00781AE1" w:rsidRDefault="00781AE1">
      <w:pPr>
        <w:pStyle w:val="ConsPlusNormal0"/>
        <w:jc w:val="both"/>
      </w:pPr>
    </w:p>
    <w:p w:rsidR="00781AE1" w:rsidRDefault="008D7515">
      <w:pPr>
        <w:pStyle w:val="ConsPlusNormal0"/>
        <w:ind w:firstLine="540"/>
        <w:jc w:val="both"/>
      </w:pPr>
      <w:r>
        <w:t>1. Целями комплексного развития территории являются:</w:t>
      </w:r>
    </w:p>
    <w:p w:rsidR="00781AE1" w:rsidRDefault="008D7515">
      <w:pPr>
        <w:pStyle w:val="ConsPlusNormal0"/>
        <w:spacing w:before="200"/>
        <w:ind w:firstLine="540"/>
        <w:jc w:val="both"/>
      </w:pPr>
      <w: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w:t>
      </w:r>
      <w:r>
        <w:t>о облика, архитектурно-стилистических и иных характеристик объектов капитального строительства;</w:t>
      </w:r>
    </w:p>
    <w:p w:rsidR="00781AE1" w:rsidRDefault="008D7515">
      <w:pPr>
        <w:pStyle w:val="ConsPlusNormal0"/>
        <w:jc w:val="both"/>
      </w:pPr>
      <w:r>
        <w:t xml:space="preserve">(в ред. Федерального </w:t>
      </w:r>
      <w:hyperlink r:id="rId302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 xml:space="preserve">2) обеспечение достижения показателей, в том числе в сфере жилищного строительства </w:t>
      </w:r>
      <w:r>
        <w:t>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781AE1" w:rsidRDefault="008D7515">
      <w:pPr>
        <w:pStyle w:val="ConsPlusNormal0"/>
        <w:spacing w:before="200"/>
        <w:ind w:firstLine="540"/>
        <w:jc w:val="both"/>
      </w:pPr>
      <w:r>
        <w:t>3) создание необходимых условий для развития транспортной, социальной, инженерной инфраструктур, благоуст</w:t>
      </w:r>
      <w:r>
        <w:t>ройства территорий поселений, муниципальных округов, городских округов, повышения территориальной доступности таких инфраструктур;</w:t>
      </w:r>
    </w:p>
    <w:p w:rsidR="00781AE1" w:rsidRDefault="008D7515">
      <w:pPr>
        <w:pStyle w:val="ConsPlusNormal0"/>
        <w:jc w:val="both"/>
      </w:pPr>
      <w:r>
        <w:t xml:space="preserve">(в ред. Федерального </w:t>
      </w:r>
      <w:hyperlink r:id="rId302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w:t>
      </w:r>
      <w:r>
        <w:t xml:space="preserve"> труда;</w:t>
      </w:r>
    </w:p>
    <w:p w:rsidR="00781AE1" w:rsidRDefault="008D7515">
      <w:pPr>
        <w:pStyle w:val="ConsPlusNormal0"/>
        <w:jc w:val="both"/>
      </w:pPr>
      <w:r>
        <w:lastRenderedPageBreak/>
        <w:t xml:space="preserve">(в ред. Федерального </w:t>
      </w:r>
      <w:hyperlink r:id="rId302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781AE1" w:rsidRDefault="008D7515">
      <w:pPr>
        <w:pStyle w:val="ConsPlusNormal0"/>
        <w:spacing w:before="200"/>
        <w:ind w:firstLine="540"/>
        <w:jc w:val="both"/>
      </w:pPr>
      <w:r>
        <w:t>5) создание условий для привлечения внебюджетных источников финансирования обновления застроенных территорий.</w:t>
      </w:r>
    </w:p>
    <w:p w:rsidR="00781AE1" w:rsidRDefault="008D7515">
      <w:pPr>
        <w:pStyle w:val="ConsPlusNormal0"/>
        <w:spacing w:before="200"/>
        <w:ind w:firstLine="540"/>
        <w:jc w:val="both"/>
      </w:pPr>
      <w:r>
        <w:t>2. Комплексное развитие территории осуществляется в соответст</w:t>
      </w:r>
      <w:r>
        <w:t xml:space="preserve">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w:t>
      </w:r>
      <w:r>
        <w:t>законодательством в области охраны окружающей среды.</w:t>
      </w:r>
    </w:p>
    <w:p w:rsidR="00781AE1" w:rsidRDefault="00781AE1">
      <w:pPr>
        <w:pStyle w:val="ConsPlusNormal0"/>
        <w:jc w:val="both"/>
      </w:pPr>
    </w:p>
    <w:p w:rsidR="00781AE1" w:rsidRDefault="008D7515">
      <w:pPr>
        <w:pStyle w:val="ConsPlusTitle0"/>
        <w:ind w:firstLine="540"/>
        <w:jc w:val="both"/>
        <w:outlineLvl w:val="1"/>
      </w:pPr>
      <w:r>
        <w:t>Статья 65. Виды комплексного развития территории</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303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законом</w:t>
        </w:r>
      </w:hyperlink>
      <w:r>
        <w:t xml:space="preserve"> от 30.12.2020 N 494-ФЗ)</w:t>
      </w:r>
    </w:p>
    <w:p w:rsidR="00781AE1" w:rsidRDefault="00781AE1">
      <w:pPr>
        <w:pStyle w:val="ConsPlusNormal0"/>
        <w:jc w:val="both"/>
      </w:pPr>
    </w:p>
    <w:p w:rsidR="00781AE1" w:rsidRDefault="008D7515">
      <w:pPr>
        <w:pStyle w:val="ConsPlusNormal0"/>
        <w:ind w:firstLine="540"/>
        <w:jc w:val="both"/>
      </w:pPr>
      <w:r>
        <w:t>1. Виды комплексного</w:t>
      </w:r>
      <w:r>
        <w:t xml:space="preserve"> развития территории:</w:t>
      </w:r>
    </w:p>
    <w:p w:rsidR="00781AE1" w:rsidRDefault="008D7515">
      <w:pPr>
        <w:pStyle w:val="ConsPlusNormal0"/>
        <w:spacing w:before="200"/>
        <w:ind w:firstLine="540"/>
        <w:jc w:val="both"/>
      </w:pPr>
      <w:r>
        <w:t>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и (или) дома блокированной застройки, объекты индивидуального</w:t>
      </w:r>
      <w:r>
        <w:t xml:space="preserve"> жилищного строительства, указанные в </w:t>
      </w:r>
      <w:hyperlink w:anchor="P5198" w:tooltip="2. Комплексное развитие территории жилой застройки осуществляется в отношении застроенной территории, в границах которой расположены:">
        <w:r>
          <w:rPr>
            <w:color w:val="0000FF"/>
          </w:rPr>
          <w:t>части 2</w:t>
        </w:r>
      </w:hyperlink>
      <w:r>
        <w:t xml:space="preserve"> настоящей статьи (далее - комплексное разви</w:t>
      </w:r>
      <w:r>
        <w:t>тие территории жилой застройки);</w:t>
      </w:r>
    </w:p>
    <w:p w:rsidR="00781AE1" w:rsidRDefault="008D7515">
      <w:pPr>
        <w:pStyle w:val="ConsPlusNormal0"/>
        <w:jc w:val="both"/>
      </w:pPr>
      <w:r>
        <w:t xml:space="preserve">(в ред. Федерального </w:t>
      </w:r>
      <w:hyperlink r:id="rId303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26.12.2024 N 486-ФЗ)</w:t>
      </w:r>
    </w:p>
    <w:p w:rsidR="00781AE1" w:rsidRDefault="008D7515">
      <w:pPr>
        <w:pStyle w:val="ConsPlusNormal0"/>
        <w:spacing w:before="200"/>
        <w:ind w:firstLine="540"/>
        <w:jc w:val="both"/>
      </w:pPr>
      <w:r>
        <w:t>2) комплексное развитие территории, осуществляемое в границах одного или нескольких элементов планировочной структуры, их частей, в которых распол</w:t>
      </w:r>
      <w:r>
        <w:t xml:space="preserve">ожены объекты капитального строительства, указанные в </w:t>
      </w:r>
      <w:hyperlink w:anchor="P5210"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color w:val="0000FF"/>
          </w:rPr>
          <w:t>части 4</w:t>
        </w:r>
      </w:hyperlink>
      <w:r>
        <w:t xml:space="preserve"> настоящ</w:t>
      </w:r>
      <w:r>
        <w:t>ей статьи (далее - комплексное развитие территории нежилой застройки);</w:t>
      </w:r>
    </w:p>
    <w:p w:rsidR="00781AE1" w:rsidRDefault="008D7515">
      <w:pPr>
        <w:pStyle w:val="ConsPlusNormal0"/>
        <w:spacing w:before="20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или в границах территории, на которой могут быть выделен</w:t>
      </w:r>
      <w:r>
        <w:t>ы один или несколько элементов планировочной структуры (при отсутствии на такой территории выделенных элементов планировочной структуры), и на которых расположены земельные участки, которые находятся в государственной либо муниципальной собственности, либо</w:t>
      </w:r>
      <w:r>
        <w:t xml:space="preserve">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w:t>
      </w:r>
      <w:r>
        <w:t>их лиц, за исключением сервитутов, публичных сервитутов (далее - комплексное развитие незастроенной территории);</w:t>
      </w:r>
    </w:p>
    <w:p w:rsidR="00781AE1" w:rsidRDefault="008D7515">
      <w:pPr>
        <w:pStyle w:val="ConsPlusNormal0"/>
        <w:jc w:val="both"/>
      </w:pPr>
      <w:r>
        <w:t xml:space="preserve">(в ред. Федеральных законов от 25.12.2023 </w:t>
      </w:r>
      <w:hyperlink r:id="rId303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627-ФЗ</w:t>
        </w:r>
      </w:hyperlink>
      <w:r>
        <w:t xml:space="preserve">, от 26.12.2024 </w:t>
      </w:r>
      <w:hyperlink r:id="rId303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486-ФЗ</w:t>
        </w:r>
      </w:hyperlink>
      <w:r>
        <w:t>)</w:t>
      </w:r>
    </w:p>
    <w:p w:rsidR="00781AE1" w:rsidRDefault="008D7515">
      <w:pPr>
        <w:pStyle w:val="ConsPlusNormal0"/>
        <w:spacing w:before="20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r>
        <w:t>).</w:t>
      </w:r>
    </w:p>
    <w:p w:rsidR="00781AE1" w:rsidRDefault="008D7515">
      <w:pPr>
        <w:pStyle w:val="ConsPlusNormal0"/>
        <w:spacing w:before="200"/>
        <w:ind w:firstLine="540"/>
        <w:jc w:val="both"/>
      </w:pPr>
      <w:bookmarkStart w:id="618" w:name="P5198"/>
      <w:bookmarkEnd w:id="618"/>
      <w:r>
        <w:t>2. Комплексное развитие территории жилой застройки осуществляется в отношении застроенной территории, в границах которой расположены:</w:t>
      </w:r>
    </w:p>
    <w:p w:rsidR="00781AE1" w:rsidRDefault="008D7515">
      <w:pPr>
        <w:pStyle w:val="ConsPlusNormal0"/>
        <w:spacing w:before="200"/>
        <w:ind w:firstLine="540"/>
        <w:jc w:val="both"/>
      </w:pPr>
      <w:bookmarkStart w:id="619" w:name="P5199"/>
      <w:bookmarkEnd w:id="619"/>
      <w:r>
        <w:t xml:space="preserve">1) многоквартирные дома, признанные </w:t>
      </w:r>
      <w:hyperlink r:id="rId3034"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w:r>
          <w:rPr>
            <w:color w:val="0000FF"/>
          </w:rPr>
          <w:t>аварийными</w:t>
        </w:r>
      </w:hyperlink>
      <w:r>
        <w:t xml:space="preserve"> и подлежащими сносу или реконструкции;</w:t>
      </w:r>
    </w:p>
    <w:p w:rsidR="00781AE1" w:rsidRDefault="008D7515">
      <w:pPr>
        <w:pStyle w:val="ConsPlusNormal0"/>
        <w:spacing w:before="200"/>
        <w:ind w:firstLine="540"/>
        <w:jc w:val="both"/>
      </w:pPr>
      <w:bookmarkStart w:id="620" w:name="P5200"/>
      <w:bookmarkEnd w:id="620"/>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w:t>
      </w:r>
      <w:r>
        <w:t>й Федерации. Такие критерии устанавливаются исходя из одного или нескольких следующих требований:</w:t>
      </w:r>
    </w:p>
    <w:p w:rsidR="00781AE1" w:rsidRDefault="008D7515">
      <w:pPr>
        <w:pStyle w:val="ConsPlusNormal0"/>
        <w:spacing w:before="20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w:t>
      </w:r>
      <w:r>
        <w:t>ачение;</w:t>
      </w:r>
    </w:p>
    <w:p w:rsidR="00781AE1" w:rsidRDefault="008D7515">
      <w:pPr>
        <w:pStyle w:val="ConsPlusNormal0"/>
        <w:spacing w:before="20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w:t>
      </w:r>
      <w:r>
        <w:t>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781AE1" w:rsidRDefault="008D7515">
      <w:pPr>
        <w:pStyle w:val="ConsPlusNormal0"/>
        <w:spacing w:before="200"/>
        <w:ind w:firstLine="540"/>
        <w:jc w:val="both"/>
      </w:pPr>
      <w:r>
        <w:t>в) многоквартирные дома построены в период индустриального домостроения, определенный субъектом Российской Федерац</w:t>
      </w:r>
      <w:r>
        <w:t xml:space="preserve">ии, по типовым проектам, разработанным с использованием типовых </w:t>
      </w:r>
      <w:r>
        <w:lastRenderedPageBreak/>
        <w:t>изделий стен и (или) перекрытий;</w:t>
      </w:r>
    </w:p>
    <w:p w:rsidR="00781AE1" w:rsidRDefault="008D7515">
      <w:pPr>
        <w:pStyle w:val="ConsPlusNormal0"/>
        <w:spacing w:before="200"/>
        <w:ind w:firstLine="540"/>
        <w:jc w:val="both"/>
      </w:pPr>
      <w:r>
        <w:t xml:space="preserve">г) многоквартирные дома находятся в ограниченно работоспособном техническом состоянии. </w:t>
      </w:r>
      <w:hyperlink r:id="rId3035" w:tooltip="Приказ Минстроя России от 26.08.2021 N 610/пр &quot;Об установлении Порядка признания многоквартирных домов находящимися в ограниченно работоспособном техническом состоянии&quot; (Зарегистрировано в Минюсте России 01.10.2021 N 65232) {КонсультантПлюс}">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w:t>
      </w:r>
      <w:r>
        <w:t>тивно-правовому регулированию в сфере строительства, архитектуры, градостроительства;</w:t>
      </w:r>
    </w:p>
    <w:p w:rsidR="00781AE1" w:rsidRDefault="008D7515">
      <w:pPr>
        <w:pStyle w:val="ConsPlusNormal0"/>
        <w:spacing w:before="20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781AE1" w:rsidRDefault="008D7515">
      <w:pPr>
        <w:pStyle w:val="ConsPlusNormal0"/>
        <w:spacing w:before="200"/>
        <w:ind w:firstLine="540"/>
        <w:jc w:val="both"/>
      </w:pPr>
      <w:r>
        <w:t>3) дома блокированной застройки, объекты индивидуального жилищного строительства,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w:t>
      </w:r>
      <w:r>
        <w:t>еское состояние или отсутствие систем инженерно-технического обеспечения.</w:t>
      </w:r>
    </w:p>
    <w:p w:rsidR="00781AE1" w:rsidRDefault="008D7515">
      <w:pPr>
        <w:pStyle w:val="ConsPlusNormal0"/>
        <w:jc w:val="both"/>
      </w:pPr>
      <w:r>
        <w:t xml:space="preserve">(п. 3 введен Федеральным </w:t>
      </w:r>
      <w:hyperlink r:id="rId303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26.12.2024 N 486-ФЗ)</w:t>
      </w:r>
    </w:p>
    <w:p w:rsidR="00781AE1" w:rsidRDefault="008D7515">
      <w:pPr>
        <w:pStyle w:val="ConsPlusNormal0"/>
        <w:spacing w:before="200"/>
        <w:ind w:firstLine="540"/>
        <w:jc w:val="both"/>
      </w:pPr>
      <w:r>
        <w:t>3. В границы территории, в отношении которой принимается решение о комплексном развитии территории ж</w:t>
      </w:r>
      <w:r>
        <w:t xml:space="preserve">илой застройки, могут быть включены земельные участки и (или) расположенные на них объекты недвижимого имущества, не указанные в </w:t>
      </w:r>
      <w:hyperlink w:anchor="P5198" w:tooltip="2. Комплексное развитие территории жилой застройки осуществляется в отношении застроенной территории, в границах которой расположены:">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w:t>
      </w:r>
      <w:r>
        <w:t xml:space="preserve"> исключением района), в котором расположены объекты капитального строительства, указанные в </w:t>
      </w:r>
      <w:hyperlink w:anchor="P5198" w:tooltip="2. Комплексное развитие территории жилой застройки осуществляется в отношении застроенной территории, в границах которой расположены:">
        <w:r>
          <w:rPr>
            <w:color w:val="0000FF"/>
          </w:rPr>
          <w:t>части 2</w:t>
        </w:r>
      </w:hyperlink>
      <w:r>
        <w:t xml:space="preserve"> настоящей статьи.</w:t>
      </w:r>
    </w:p>
    <w:p w:rsidR="00781AE1" w:rsidRDefault="008D7515">
      <w:pPr>
        <w:pStyle w:val="ConsPlusNormal0"/>
        <w:jc w:val="both"/>
      </w:pPr>
      <w:r>
        <w:t xml:space="preserve">(в ред. Федеральных законов от 13.06.2023 </w:t>
      </w:r>
      <w:hyperlink r:id="rId303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26.12.2024 </w:t>
      </w:r>
      <w:hyperlink r:id="rId303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486-ФЗ</w:t>
        </w:r>
      </w:hyperlink>
      <w:r>
        <w:t>)</w:t>
      </w:r>
    </w:p>
    <w:p w:rsidR="00781AE1" w:rsidRDefault="008D7515">
      <w:pPr>
        <w:pStyle w:val="ConsPlusNormal0"/>
        <w:spacing w:before="200"/>
        <w:ind w:firstLine="540"/>
        <w:jc w:val="both"/>
      </w:pPr>
      <w:bookmarkStart w:id="621" w:name="P5210"/>
      <w:bookmarkEnd w:id="621"/>
      <w:r>
        <w:t>4. Комплексное развитие территории нежилой застройки осуществляется в отношении застроенной территори</w:t>
      </w:r>
      <w:r>
        <w:t>и, в границах которой расположены земельные участки:</w:t>
      </w:r>
    </w:p>
    <w:p w:rsidR="00781AE1" w:rsidRDefault="008D7515">
      <w:pPr>
        <w:pStyle w:val="ConsPlusNormal0"/>
        <w:spacing w:before="200"/>
        <w:ind w:firstLine="540"/>
        <w:jc w:val="both"/>
      </w:pPr>
      <w: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w:t>
      </w:r>
      <w:r>
        <w:t>или реконструкции;</w:t>
      </w:r>
    </w:p>
    <w:p w:rsidR="00781AE1" w:rsidRDefault="008D7515">
      <w:pPr>
        <w:pStyle w:val="ConsPlusNormal0"/>
        <w:spacing w:before="20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w:t>
      </w:r>
      <w:r>
        <w:t>едерации;</w:t>
      </w:r>
    </w:p>
    <w:p w:rsidR="00781AE1" w:rsidRDefault="008D7515">
      <w:pPr>
        <w:pStyle w:val="ConsPlusNormal0"/>
        <w:jc w:val="both"/>
      </w:pPr>
      <w:r>
        <w:t xml:space="preserve">(в ред. Федерального </w:t>
      </w:r>
      <w:hyperlink r:id="rId303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3) виды разрешенного использования которых и (или) виды разрешенного использования и характе</w:t>
      </w:r>
      <w:r>
        <w:t>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w:t>
      </w:r>
      <w:r>
        <w:t>ства, установленным правилами землепользования и застройки;</w:t>
      </w:r>
    </w:p>
    <w:p w:rsidR="00781AE1" w:rsidRDefault="008D7515">
      <w:pPr>
        <w:pStyle w:val="ConsPlusNormal0"/>
        <w:spacing w:before="200"/>
        <w:ind w:firstLine="540"/>
        <w:jc w:val="both"/>
      </w:pPr>
      <w:r>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rsidR="00781AE1" w:rsidRDefault="008D7515">
      <w:pPr>
        <w:pStyle w:val="ConsPlusNormal0"/>
        <w:jc w:val="both"/>
      </w:pPr>
      <w:r>
        <w:t xml:space="preserve">(в ред. Федерального </w:t>
      </w:r>
      <w:hyperlink r:id="rId304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w:t>
        </w:r>
        <w:r>
          <w:rPr>
            <w:color w:val="0000FF"/>
          </w:rPr>
          <w:t>на</w:t>
        </w:r>
      </w:hyperlink>
      <w:r>
        <w:t xml:space="preserve"> от 25.12.2023 N 627-ФЗ)</w:t>
      </w:r>
    </w:p>
    <w:p w:rsidR="00781AE1" w:rsidRDefault="008D7515">
      <w:pPr>
        <w:pStyle w:val="ConsPlusNormal0"/>
        <w:spacing w:before="20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w:t>
      </w:r>
      <w:r>
        <w:t xml:space="preserve">в </w:t>
      </w:r>
      <w:hyperlink w:anchor="P5210"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210"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color w:val="0000FF"/>
          </w:rPr>
          <w:t>частью 4</w:t>
        </w:r>
      </w:hyperlink>
      <w:r>
        <w:t xml:space="preserve"> настоящей статьи.</w:t>
      </w:r>
    </w:p>
    <w:p w:rsidR="00781AE1" w:rsidRDefault="008D7515">
      <w:pPr>
        <w:pStyle w:val="ConsPlusNormal0"/>
        <w:spacing w:before="200"/>
        <w:ind w:firstLine="540"/>
        <w:jc w:val="both"/>
      </w:pPr>
      <w:r>
        <w:t>6. При осуществлении комплексного развития территории нежилой застройки в границы такой территор</w:t>
      </w:r>
      <w:r>
        <w:t>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w:t>
      </w:r>
      <w:r>
        <w:t>илищного строительства, ведения личного подсобного хозяйства, садоводства.</w:t>
      </w:r>
    </w:p>
    <w:p w:rsidR="00781AE1" w:rsidRDefault="008D7515">
      <w:pPr>
        <w:pStyle w:val="ConsPlusNormal0"/>
        <w:jc w:val="both"/>
      </w:pPr>
      <w:r>
        <w:t xml:space="preserve">(в ред. Федерального </w:t>
      </w:r>
      <w:hyperlink r:id="rId3041"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781AE1" w:rsidRDefault="008D7515">
      <w:pPr>
        <w:pStyle w:val="ConsPlusNormal0"/>
        <w:spacing w:before="200"/>
        <w:ind w:firstLine="540"/>
        <w:jc w:val="both"/>
      </w:pPr>
      <w:r>
        <w:t>7. Земельные участки, находящиеся в границах территории, в отношении которой принято решение о комплексном развитии территории жило</w:t>
      </w:r>
      <w:r>
        <w:t xml:space="preserve">й застройки или решение о комплексном развитии территории </w:t>
      </w:r>
      <w:r>
        <w:lastRenderedPageBreak/>
        <w:t>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w:t>
      </w:r>
      <w:r>
        <w:t xml:space="preserve">ленном земельным законодательством, если иное не предусмотрено настоящим Кодексом и Жилищным </w:t>
      </w:r>
      <w:hyperlink r:id="rId3042" w:tooltip="&quot;Жилищный кодекс Российской Федерации&quot; от 29.12.2004 N 188-ФЗ (ред. от 03.02.2025) (с изм. и доп., вступ. в силу с 01.03.2025) {КонсультантПлюс}">
        <w:r>
          <w:rPr>
            <w:color w:val="0000FF"/>
          </w:rPr>
          <w:t>кодексом</w:t>
        </w:r>
      </w:hyperlink>
      <w:r>
        <w:t xml:space="preserve"> Российской Федерации.</w:t>
      </w:r>
    </w:p>
    <w:p w:rsidR="00781AE1" w:rsidRDefault="008D7515">
      <w:pPr>
        <w:pStyle w:val="ConsPlusNormal0"/>
        <w:jc w:val="both"/>
      </w:pPr>
      <w:r>
        <w:t xml:space="preserve">(в ред. Федерального </w:t>
      </w:r>
      <w:hyperlink r:id="rId304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25.12.2023 N 627-ФЗ)</w:t>
      </w:r>
    </w:p>
    <w:p w:rsidR="00781AE1" w:rsidRDefault="008D7515">
      <w:pPr>
        <w:pStyle w:val="ConsPlusNormal0"/>
        <w:spacing w:before="200"/>
        <w:ind w:firstLine="540"/>
        <w:jc w:val="both"/>
      </w:pPr>
      <w:r>
        <w:t>8. В целях комплексного развития территории жилой застройки не могут быть изъяты</w:t>
      </w:r>
      <w:r>
        <w:t xml:space="preserve"> для государственных или муниципальных нужд в целях комплексного развития территории:</w:t>
      </w:r>
    </w:p>
    <w:p w:rsidR="00781AE1" w:rsidRDefault="008D7515">
      <w:pPr>
        <w:pStyle w:val="ConsPlusNormal0"/>
        <w:spacing w:before="200"/>
        <w:ind w:firstLine="540"/>
        <w:jc w:val="both"/>
      </w:pPr>
      <w: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w:t>
      </w:r>
      <w:r>
        <w:t xml:space="preserve">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anchor="P5231" w:tooltip="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
        <w:r>
          <w:rPr>
            <w:color w:val="0000FF"/>
          </w:rPr>
          <w:t>частью 10</w:t>
        </w:r>
      </w:hyperlink>
      <w:r>
        <w:t xml:space="preserve"> настоящей статьи;</w:t>
      </w:r>
    </w:p>
    <w:p w:rsidR="00781AE1" w:rsidRDefault="008D7515">
      <w:pPr>
        <w:pStyle w:val="ConsPlusNormal0"/>
        <w:jc w:val="both"/>
      </w:pPr>
      <w:r>
        <w:t xml:space="preserve">(в ред. Федерального </w:t>
      </w:r>
      <w:hyperlink r:id="rId304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25.12.2023 N 627-ФЗ)</w:t>
      </w:r>
    </w:p>
    <w:p w:rsidR="00781AE1" w:rsidRDefault="008D7515">
      <w:pPr>
        <w:pStyle w:val="ConsPlusNormal0"/>
        <w:spacing w:before="200"/>
        <w:ind w:firstLine="540"/>
        <w:jc w:val="both"/>
      </w:pPr>
      <w:r>
        <w:t xml:space="preserve">2) земельные участки с расположенными на них многоквартирными домами, не предусмотренными </w:t>
      </w:r>
      <w:hyperlink w:anchor="P5199" w:tooltip="1) многоквартирные дома, признанные аварийными и подлежащими сносу или реконструкции;">
        <w:r>
          <w:rPr>
            <w:color w:val="0000FF"/>
          </w:rPr>
          <w:t>пунктом 1 части 2</w:t>
        </w:r>
      </w:hyperlink>
      <w:r>
        <w:t xml:space="preserve"> настоящей статьи, а также жилые помещения в таких многоквартирных домах;</w:t>
      </w:r>
    </w:p>
    <w:p w:rsidR="00781AE1" w:rsidRDefault="008D7515">
      <w:pPr>
        <w:pStyle w:val="ConsPlusNormal0"/>
        <w:jc w:val="both"/>
      </w:pPr>
      <w:r>
        <w:t xml:space="preserve">(в ред. Федерального </w:t>
      </w:r>
      <w:hyperlink r:id="rId304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25.12.2023 N 627-ФЗ)</w:t>
      </w:r>
    </w:p>
    <w:p w:rsidR="00781AE1" w:rsidRDefault="008D7515">
      <w:pPr>
        <w:pStyle w:val="ConsPlusNormal0"/>
        <w:spacing w:before="200"/>
        <w:ind w:firstLine="540"/>
        <w:jc w:val="both"/>
      </w:pPr>
      <w:r>
        <w:t>3) земельные участки с расположенными на них домами блокированной застройки, объе</w:t>
      </w:r>
      <w:r>
        <w:t>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w:t>
      </w:r>
      <w:r>
        <w:t>ющим их высокий уровень износа, ненадлежащее техническое состояние или отсутствие систем инженерно-технического обеспечения;</w:t>
      </w:r>
    </w:p>
    <w:p w:rsidR="00781AE1" w:rsidRDefault="008D7515">
      <w:pPr>
        <w:pStyle w:val="ConsPlusNormal0"/>
        <w:jc w:val="both"/>
      </w:pPr>
      <w:r>
        <w:t xml:space="preserve">(в ред. Федерального </w:t>
      </w:r>
      <w:hyperlink r:id="rId3046"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781AE1" w:rsidRDefault="008D7515">
      <w:pPr>
        <w:pStyle w:val="ConsPlusNormal0"/>
        <w:spacing w:before="200"/>
        <w:ind w:firstLine="540"/>
        <w:jc w:val="both"/>
      </w:pPr>
      <w:r>
        <w:t>4) иные объекты недвижимого имущества, определенные Правительством Российской Фед</w:t>
      </w:r>
      <w:r>
        <w:t>ерации, нормативным правовым актом субъекта Российской Федерации.</w:t>
      </w:r>
    </w:p>
    <w:p w:rsidR="00781AE1" w:rsidRDefault="008D7515">
      <w:pPr>
        <w:pStyle w:val="ConsPlusNormal0"/>
        <w:spacing w:before="200"/>
        <w:ind w:firstLine="540"/>
        <w:jc w:val="both"/>
      </w:pPr>
      <w:r>
        <w:t xml:space="preserve">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w:t>
      </w:r>
      <w:r>
        <w:t>или муниципальных нужд в целях комплексного развития территории нежилой застройки.</w:t>
      </w:r>
    </w:p>
    <w:p w:rsidR="00781AE1" w:rsidRDefault="008D7515">
      <w:pPr>
        <w:pStyle w:val="ConsPlusNormal0"/>
        <w:spacing w:before="200"/>
        <w:ind w:firstLine="540"/>
        <w:jc w:val="both"/>
      </w:pPr>
      <w:bookmarkStart w:id="622" w:name="P5231"/>
      <w:bookmarkEnd w:id="622"/>
      <w:r>
        <w:t xml:space="preserve">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w:t>
      </w:r>
      <w:r>
        <w:t>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w:t>
      </w:r>
      <w:r>
        <w:t>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w:t>
      </w:r>
      <w:r>
        <w:t>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w:t>
      </w:r>
      <w:r>
        <w:t>тельством Российской Федерации.</w:t>
      </w:r>
    </w:p>
    <w:p w:rsidR="00781AE1" w:rsidRDefault="008D7515">
      <w:pPr>
        <w:pStyle w:val="ConsPlusNormal0"/>
        <w:jc w:val="both"/>
      </w:pPr>
      <w:r>
        <w:t xml:space="preserve">(в ред. Федеральных законов от 25.12.2023 </w:t>
      </w:r>
      <w:hyperlink r:id="rId304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627-ФЗ</w:t>
        </w:r>
      </w:hyperlink>
      <w:r>
        <w:t xml:space="preserve">, от 08.08.2024 </w:t>
      </w:r>
      <w:hyperlink r:id="rId304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436" w:tooltip="Статья 70. Комплексное развитие территории по инициативе правообладателей">
        <w:r>
          <w:rPr>
            <w:color w:val="0000FF"/>
          </w:rPr>
          <w:t>статьей 70</w:t>
        </w:r>
      </w:hyperlink>
      <w:r>
        <w:t xml:space="preserve"> настоящего Кодекса.</w:t>
      </w:r>
    </w:p>
    <w:p w:rsidR="00781AE1" w:rsidRDefault="00781AE1">
      <w:pPr>
        <w:pStyle w:val="ConsPlusNormal0"/>
        <w:jc w:val="both"/>
      </w:pPr>
    </w:p>
    <w:p w:rsidR="00781AE1" w:rsidRDefault="008D7515">
      <w:pPr>
        <w:pStyle w:val="ConsPlusTitle0"/>
        <w:ind w:firstLine="540"/>
        <w:jc w:val="both"/>
        <w:outlineLvl w:val="1"/>
      </w:pPr>
      <w:bookmarkStart w:id="623" w:name="P5235"/>
      <w:bookmarkEnd w:id="623"/>
      <w:r>
        <w:t>Статья 66. Порядок принятия и реализации решения о комплексном развитии территории</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304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законом</w:t>
        </w:r>
      </w:hyperlink>
      <w:r>
        <w:t xml:space="preserve"> от 30.12.2020 N 494-ФЗ)</w:t>
      </w:r>
    </w:p>
    <w:p w:rsidR="00781AE1" w:rsidRDefault="00781AE1">
      <w:pPr>
        <w:pStyle w:val="ConsPlusNormal0"/>
        <w:jc w:val="both"/>
      </w:pPr>
    </w:p>
    <w:p w:rsidR="00781AE1" w:rsidRDefault="008D7515">
      <w:pPr>
        <w:pStyle w:val="ConsPlusNormal0"/>
        <w:ind w:firstLine="540"/>
        <w:jc w:val="both"/>
      </w:pPr>
      <w:r>
        <w:t>1. В соответствии с настоящим Кодексом к</w:t>
      </w:r>
      <w:r>
        <w:t>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w:t>
      </w:r>
      <w:r>
        <w:t>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781AE1" w:rsidRDefault="008D7515">
      <w:pPr>
        <w:pStyle w:val="ConsPlusNormal0"/>
        <w:spacing w:before="200"/>
        <w:ind w:firstLine="540"/>
        <w:jc w:val="both"/>
      </w:pPr>
      <w:r>
        <w:t>2. Решение о комплексном развитии территории принимается:</w:t>
      </w:r>
    </w:p>
    <w:p w:rsidR="00781AE1" w:rsidRDefault="008D7515">
      <w:pPr>
        <w:pStyle w:val="ConsPlusNormal0"/>
        <w:spacing w:before="200"/>
        <w:ind w:firstLine="540"/>
        <w:jc w:val="both"/>
      </w:pPr>
      <w:bookmarkStart w:id="624" w:name="P5241"/>
      <w:bookmarkEnd w:id="624"/>
      <w:r>
        <w:lastRenderedPageBreak/>
        <w:t>1) Правительс</w:t>
      </w:r>
      <w:r>
        <w:t xml:space="preserve">твом Российской Федерации в установленном им </w:t>
      </w:r>
      <w:hyperlink r:id="rId3050"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
        <w:r>
          <w:rPr>
            <w:color w:val="0000FF"/>
          </w:rPr>
          <w:t>порядке</w:t>
        </w:r>
      </w:hyperlink>
      <w:r>
        <w:t xml:space="preserve"> в одном из следующих случаев:</w:t>
      </w:r>
    </w:p>
    <w:p w:rsidR="00781AE1" w:rsidRDefault="008D7515">
      <w:pPr>
        <w:pStyle w:val="ConsPlusNormal0"/>
        <w:spacing w:before="200"/>
        <w:ind w:firstLine="540"/>
        <w:jc w:val="both"/>
      </w:pPr>
      <w:r>
        <w:t xml:space="preserve">а) в границах территории, подлежащей комплексному развитию, расположены </w:t>
      </w:r>
      <w:r>
        <w:t>исключительно земельные участки и (или) иные объекты недвижимости, находящиеся в федеральной собственности;</w:t>
      </w:r>
    </w:p>
    <w:p w:rsidR="00781AE1" w:rsidRDefault="008D7515">
      <w:pPr>
        <w:pStyle w:val="ConsPlusNormal0"/>
        <w:spacing w:before="200"/>
        <w:ind w:firstLine="540"/>
        <w:jc w:val="both"/>
      </w:pPr>
      <w:r>
        <w:t xml:space="preserve">б) реализация решения о комплексном развитии территории осуществляется в рамках приоритетного инвестиционного проекта субъекта Российской Федерации </w:t>
      </w:r>
      <w:r>
        <w:t>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781AE1" w:rsidRDefault="008D7515">
      <w:pPr>
        <w:pStyle w:val="ConsPlusNormal0"/>
        <w:spacing w:before="200"/>
        <w:ind w:firstLine="540"/>
        <w:jc w:val="both"/>
      </w:pPr>
      <w:r>
        <w:t xml:space="preserve">в) реализация решения о комплексном развитии территории будет осуществляться </w:t>
      </w:r>
      <w:r>
        <w:t>юридическим лицом, определенным Российской Федерацией;</w:t>
      </w:r>
    </w:p>
    <w:p w:rsidR="00781AE1" w:rsidRDefault="008D7515">
      <w:pPr>
        <w:pStyle w:val="ConsPlusNormal0"/>
        <w:spacing w:before="200"/>
        <w:ind w:firstLine="540"/>
        <w:jc w:val="both"/>
      </w:pPr>
      <w:bookmarkStart w:id="625" w:name="P5245"/>
      <w:bookmarkEnd w:id="625"/>
      <w:r>
        <w:t>2) высшим исполнительным органом субъекта Российской Федерации в одном из следующих случаев:</w:t>
      </w:r>
    </w:p>
    <w:p w:rsidR="00781AE1" w:rsidRDefault="008D7515">
      <w:pPr>
        <w:pStyle w:val="ConsPlusNormal0"/>
        <w:jc w:val="both"/>
      </w:pPr>
      <w:r>
        <w:t xml:space="preserve">(в ред. Федерального </w:t>
      </w:r>
      <w:hyperlink r:id="rId305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781AE1" w:rsidRDefault="008D7515">
      <w:pPr>
        <w:pStyle w:val="ConsPlusNormal0"/>
        <w:spacing w:before="200"/>
        <w:ind w:firstLine="540"/>
        <w:jc w:val="both"/>
      </w:pPr>
      <w:r>
        <w:t>б) реализация решения о комплексном развитии территории будет ос</w:t>
      </w:r>
      <w:r>
        <w:t>уществляться юридическим лицом, определенным субъектом Российской Федерации;</w:t>
      </w:r>
    </w:p>
    <w:p w:rsidR="00781AE1" w:rsidRDefault="008D7515">
      <w:pPr>
        <w:pStyle w:val="ConsPlusNormal0"/>
        <w:spacing w:before="200"/>
        <w:ind w:firstLine="540"/>
        <w:jc w:val="both"/>
      </w:pPr>
      <w:r>
        <w:t>в) территория, подлежащая комплексному развитию, расположена в границах двух и более муниципальных образований;</w:t>
      </w:r>
    </w:p>
    <w:p w:rsidR="00781AE1" w:rsidRDefault="008D7515">
      <w:pPr>
        <w:pStyle w:val="ConsPlusNormal0"/>
        <w:spacing w:before="200"/>
        <w:ind w:firstLine="540"/>
        <w:jc w:val="both"/>
      </w:pPr>
      <w:bookmarkStart w:id="626" w:name="P5250"/>
      <w:bookmarkEnd w:id="626"/>
      <w:r>
        <w:t xml:space="preserve">3) главой местной администрации в случаях, не предусмотренных </w:t>
      </w:r>
      <w:hyperlink w:anchor="P5241" w:tooltip="1) Правительством Российской Федерации в установленном им порядке в одном из следующих случаев:">
        <w:r>
          <w:rPr>
            <w:color w:val="0000FF"/>
          </w:rPr>
          <w:t>пунктами 1</w:t>
        </w:r>
      </w:hyperlink>
      <w:r>
        <w:t xml:space="preserve"> и </w:t>
      </w:r>
      <w:hyperlink w:anchor="P5245" w:tooltip="2) высшим исполнительным органом субъекта Российской Федерации в одном из следующих случаев:">
        <w:r>
          <w:rPr>
            <w:color w:val="0000FF"/>
          </w:rPr>
          <w:t>2</w:t>
        </w:r>
      </w:hyperlink>
      <w:r>
        <w:t xml:space="preserve"> настоящей части.</w:t>
      </w:r>
    </w:p>
    <w:p w:rsidR="00781AE1" w:rsidRDefault="008D7515">
      <w:pPr>
        <w:pStyle w:val="ConsPlusNormal0"/>
        <w:spacing w:before="200"/>
        <w:ind w:firstLine="540"/>
        <w:jc w:val="both"/>
      </w:pPr>
      <w:r>
        <w:t xml:space="preserve">3. Решение о комплексном развитии территории, указанное в </w:t>
      </w:r>
      <w:hyperlink w:anchor="P5241" w:tooltip="1) Правительством Российской Федерации в установленном им порядке в одном из следующих случаев:">
        <w:r>
          <w:rPr>
            <w:color w:val="0000FF"/>
          </w:rPr>
          <w:t>пункте 1 части 2</w:t>
        </w:r>
      </w:hyperlink>
      <w:r>
        <w:t xml:space="preserve"> настоящей статьи, может бы</w:t>
      </w:r>
      <w:r>
        <w:t xml:space="preserve">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241" w:tooltip="1) Правительством Российской Федерации в установленном им порядке в одном из следующих случаев:">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w:t>
      </w:r>
      <w:r>
        <w:t xml:space="preserve">итию, в </w:t>
      </w:r>
      <w:hyperlink r:id="rId3052"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w:t>
      </w:r>
      <w:r>
        <w:t>ий исполнительный орган субъекта Российской Федерации предложения о согласовании этого решения.</w:t>
      </w:r>
    </w:p>
    <w:p w:rsidR="00781AE1" w:rsidRDefault="008D7515">
      <w:pPr>
        <w:pStyle w:val="ConsPlusNormal0"/>
        <w:jc w:val="both"/>
      </w:pPr>
      <w:r>
        <w:t xml:space="preserve">(в ред. Федерального </w:t>
      </w:r>
      <w:hyperlink r:id="rId305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4. Про</w:t>
      </w:r>
      <w:r>
        <w:t>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w:t>
      </w:r>
      <w:r>
        <w:t>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w:t>
      </w:r>
      <w:r>
        <w:t>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781AE1" w:rsidRDefault="008D7515">
      <w:pPr>
        <w:pStyle w:val="ConsPlusNormal0"/>
        <w:jc w:val="both"/>
      </w:pPr>
      <w:r>
        <w:t>(</w:t>
      </w:r>
      <w:r>
        <w:t xml:space="preserve">в ред. Федерального </w:t>
      </w:r>
      <w:hyperlink r:id="rId305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5. В целях принятия и реализации решения о комплексном развитии территории жилой застройки в случаях, у</w:t>
      </w:r>
      <w:r>
        <w:t xml:space="preserve">казанных в </w:t>
      </w:r>
      <w:hyperlink w:anchor="P5245" w:tooltip="2) высшим исполнительным органом субъекта Российской Федерации в одном из следующих случаев:">
        <w:r>
          <w:rPr>
            <w:color w:val="0000FF"/>
          </w:rPr>
          <w:t>пунктах 2</w:t>
        </w:r>
      </w:hyperlink>
      <w:r>
        <w:t xml:space="preserve"> и </w:t>
      </w:r>
      <w:hyperlink w:anchor="P5250" w:tooltip="3) главой местной администрации в случаях, не предусмотренных пунктами 1 и 2 настоящей части.">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w:t>
      </w:r>
      <w:r>
        <w:t>ого законодательства, земельного законодательства устанавливаются:</w:t>
      </w:r>
    </w:p>
    <w:p w:rsidR="00781AE1" w:rsidRDefault="008D7515">
      <w:pPr>
        <w:pStyle w:val="ConsPlusNormal0"/>
        <w:spacing w:before="200"/>
        <w:ind w:firstLine="540"/>
        <w:jc w:val="both"/>
      </w:pPr>
      <w:r>
        <w:t>1) порядок реализации решения о комплексном развитии территории;</w:t>
      </w:r>
    </w:p>
    <w:p w:rsidR="00781AE1" w:rsidRDefault="008D7515">
      <w:pPr>
        <w:pStyle w:val="ConsPlusNormal0"/>
        <w:spacing w:before="200"/>
        <w:ind w:firstLine="540"/>
        <w:jc w:val="both"/>
      </w:pPr>
      <w:r>
        <w:t>2) порядок определения границ территории, подлежащей комплексному развитию;</w:t>
      </w:r>
    </w:p>
    <w:p w:rsidR="00781AE1" w:rsidRDefault="008D7515">
      <w:pPr>
        <w:pStyle w:val="ConsPlusNormal0"/>
        <w:spacing w:before="200"/>
        <w:ind w:firstLine="540"/>
        <w:jc w:val="both"/>
      </w:pPr>
      <w:r>
        <w:t>3) иные требования к комплексному развитию территории, устанавливаемые в соответствии с настоящим Кодексом.</w:t>
      </w:r>
    </w:p>
    <w:p w:rsidR="00781AE1" w:rsidRDefault="008D7515">
      <w:pPr>
        <w:pStyle w:val="ConsPlusNormal0"/>
        <w:spacing w:before="200"/>
        <w:ind w:firstLine="540"/>
        <w:jc w:val="both"/>
      </w:pPr>
      <w:r>
        <w:t xml:space="preserve">6. Процедура принятия и реализации решения о комплексном развитии территории жилой застройки </w:t>
      </w:r>
      <w:r>
        <w:lastRenderedPageBreak/>
        <w:t>состоит из следующих этапов:</w:t>
      </w:r>
    </w:p>
    <w:p w:rsidR="00781AE1" w:rsidRDefault="008D7515">
      <w:pPr>
        <w:pStyle w:val="ConsPlusNormal0"/>
        <w:spacing w:before="200"/>
        <w:ind w:firstLine="540"/>
        <w:jc w:val="both"/>
      </w:pPr>
      <w:r>
        <w:t>1) подготовка проекта реше</w:t>
      </w:r>
      <w:r>
        <w:t>ния о комплексном развитии территории жилой застройки и его согласование в случаях, установленных настоящим Кодексом;</w:t>
      </w:r>
    </w:p>
    <w:p w:rsidR="00781AE1" w:rsidRDefault="008D7515">
      <w:pPr>
        <w:pStyle w:val="ConsPlusNormal0"/>
        <w:spacing w:before="20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w:t>
      </w:r>
      <w:r>
        <w:t xml:space="preserve">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781AE1" w:rsidRDefault="008D7515" w:rsidP="00672002">
      <w:pPr>
        <w:pStyle w:val="ConsPlusNormal0"/>
        <w:jc w:val="both"/>
      </w:pPr>
      <w:r>
        <w:t xml:space="preserve">(в ред. Федерального </w:t>
      </w:r>
      <w:hyperlink r:id="rId305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25.12.2023 N 627-ФЗ)</w:t>
      </w:r>
    </w:p>
    <w:p w:rsidR="00781AE1" w:rsidRDefault="008D7515">
      <w:pPr>
        <w:pStyle w:val="ConsPlusNormal0"/>
        <w:spacing w:before="26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w:t>
      </w:r>
      <w:r>
        <w:t>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781AE1" w:rsidRDefault="008D7515">
      <w:pPr>
        <w:pStyle w:val="ConsPlusNormal0"/>
        <w:spacing w:before="200"/>
        <w:ind w:firstLine="540"/>
        <w:jc w:val="both"/>
      </w:pPr>
      <w:r>
        <w:t>4) принятие решения о комплексном развитии тер</w:t>
      </w:r>
      <w:r>
        <w:t>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781AE1" w:rsidRDefault="008D7515">
      <w:pPr>
        <w:pStyle w:val="ConsPlusNormal0"/>
        <w:spacing w:before="200"/>
        <w:ind w:firstLine="540"/>
        <w:jc w:val="both"/>
      </w:pPr>
      <w:r>
        <w:t>5) проведение торгов в целях заключения договора о комплексном развитии территории жилой застройки (за исключен</w:t>
      </w:r>
      <w:r>
        <w:t>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w:t>
      </w:r>
      <w:r>
        <w:t>й Федерацией или субъектом Российской Федерации);</w:t>
      </w:r>
    </w:p>
    <w:p w:rsidR="00781AE1" w:rsidRDefault="008D7515">
      <w:pPr>
        <w:pStyle w:val="ConsPlusNormal0"/>
        <w:spacing w:before="20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w:t>
      </w:r>
      <w:r>
        <w:t>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781AE1" w:rsidRDefault="008D7515">
      <w:pPr>
        <w:pStyle w:val="ConsPlusNormal0"/>
        <w:spacing w:before="200"/>
        <w:ind w:firstLine="540"/>
        <w:jc w:val="both"/>
      </w:pPr>
      <w:bookmarkStart w:id="627" w:name="P5269"/>
      <w:bookmarkEnd w:id="627"/>
      <w:r>
        <w:t xml:space="preserve">7) подготовка документации по планировке территории, предусматривающей </w:t>
      </w:r>
      <w:r>
        <w:t>очередность планируемого развития территории 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жилой застройки, эта</w:t>
      </w:r>
      <w:r>
        <w:t>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w:t>
      </w:r>
      <w:r>
        <w:t>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781AE1" w:rsidRDefault="008D7515">
      <w:pPr>
        <w:pStyle w:val="ConsPlusNormal0"/>
        <w:jc w:val="both"/>
      </w:pPr>
      <w:r>
        <w:t xml:space="preserve">(п. 7 в ред. Федерального </w:t>
      </w:r>
      <w:hyperlink r:id="rId305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26.12.2024 N 486-ФЗ)</w:t>
      </w:r>
    </w:p>
    <w:p w:rsidR="00781AE1" w:rsidRDefault="008D7515">
      <w:pPr>
        <w:pStyle w:val="ConsPlusNormal0"/>
        <w:spacing w:before="200"/>
        <w:ind w:firstLine="540"/>
        <w:jc w:val="both"/>
      </w:pPr>
      <w:r>
        <w:t xml:space="preserve">8) утратил силу с 1 марта 2025 года. - Федеральный </w:t>
      </w:r>
      <w:hyperlink r:id="rId305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26.12.2024 N 486-ФЗ;</w:t>
      </w:r>
    </w:p>
    <w:p w:rsidR="00781AE1" w:rsidRDefault="008D7515">
      <w:pPr>
        <w:pStyle w:val="ConsPlusNormal0"/>
        <w:spacing w:before="200"/>
        <w:ind w:firstLine="540"/>
        <w:jc w:val="both"/>
      </w:pPr>
      <w:r>
        <w:t>9) выполнение мероприятий, связанных с архитектурно-строительным проектированием, со строительством, сносом об</w:t>
      </w:r>
      <w:r>
        <w:t>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территории жилой застройки, в том числе п</w:t>
      </w:r>
      <w:r>
        <w:t>о предоставлению необходимых для этих целей земельных участков.</w:t>
      </w:r>
    </w:p>
    <w:p w:rsidR="00781AE1" w:rsidRDefault="008D7515">
      <w:pPr>
        <w:pStyle w:val="ConsPlusNormal0"/>
        <w:jc w:val="both"/>
      </w:pPr>
      <w:r>
        <w:t xml:space="preserve">(в ред. Федерального </w:t>
      </w:r>
      <w:hyperlink r:id="rId305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26.12.2024 N 486-ФЗ)</w:t>
      </w:r>
    </w:p>
    <w:p w:rsidR="00781AE1" w:rsidRDefault="008D7515">
      <w:pPr>
        <w:pStyle w:val="ConsPlusNormal0"/>
        <w:spacing w:before="20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781AE1" w:rsidRDefault="008D7515">
      <w:pPr>
        <w:pStyle w:val="ConsPlusNormal0"/>
        <w:spacing w:before="20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w:t>
      </w:r>
      <w:r>
        <w:t>щим Кодексом;</w:t>
      </w:r>
    </w:p>
    <w:p w:rsidR="00781AE1" w:rsidRDefault="008D7515">
      <w:pPr>
        <w:pStyle w:val="ConsPlusNormal0"/>
        <w:spacing w:before="200"/>
        <w:ind w:firstLine="540"/>
        <w:jc w:val="both"/>
      </w:pPr>
      <w:bookmarkStart w:id="628" w:name="P5276"/>
      <w:bookmarkEnd w:id="628"/>
      <w:r>
        <w:t xml:space="preserve">2) опубликование проекта решения о комплексном развитии территории нежилой застройки в порядке, </w:t>
      </w:r>
      <w:r>
        <w:lastRenderedPageBreak/>
        <w:t xml:space="preserve">установленном для официального опубликования правовых актов, иной официальной информации, если иной </w:t>
      </w:r>
      <w:hyperlink r:id="rId3059"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
        <w:r>
          <w:rPr>
            <w:color w:val="0000FF"/>
          </w:rPr>
          <w:t>порядок</w:t>
        </w:r>
      </w:hyperlink>
      <w: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781AE1" w:rsidRDefault="008D7515">
      <w:pPr>
        <w:pStyle w:val="ConsPlusNormal0"/>
        <w:jc w:val="both"/>
      </w:pPr>
      <w:r>
        <w:t xml:space="preserve">(п. 2 в ред. Федерального </w:t>
      </w:r>
      <w:hyperlink r:id="rId306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25.12.2023 N 627-ФЗ)</w:t>
      </w:r>
    </w:p>
    <w:p w:rsidR="00781AE1" w:rsidRDefault="008D7515">
      <w:pPr>
        <w:pStyle w:val="ConsPlusNormal0"/>
        <w:spacing w:before="200"/>
        <w:ind w:firstLine="540"/>
        <w:jc w:val="both"/>
      </w:pPr>
      <w:bookmarkStart w:id="629" w:name="P5278"/>
      <w:bookmarkEnd w:id="629"/>
      <w:r>
        <w:t xml:space="preserve">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w:t>
      </w:r>
      <w:r>
        <w:t>территории, за исключением:</w:t>
      </w:r>
    </w:p>
    <w:p w:rsidR="00781AE1" w:rsidRDefault="008D7515">
      <w:pPr>
        <w:pStyle w:val="ConsPlusNormal0"/>
        <w:spacing w:before="200"/>
        <w:ind w:firstLine="540"/>
        <w:jc w:val="both"/>
      </w:pPr>
      <w:r>
        <w:t xml:space="preserve">а) правообладателей объектов недвижимого имущества, включенных в проект такого решения в соответствии с </w:t>
      </w:r>
      <w:hyperlink w:anchor="P5231" w:tooltip="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
        <w:r>
          <w:rPr>
            <w:color w:val="0000FF"/>
          </w:rPr>
          <w:t>частью 10 статьи 65</w:t>
        </w:r>
      </w:hyperlink>
      <w:r>
        <w:t xml:space="preserve"> настоящего Кодекса;</w:t>
      </w:r>
    </w:p>
    <w:p w:rsidR="00781AE1" w:rsidRDefault="008D7515">
      <w:pPr>
        <w:pStyle w:val="ConsPlusNormal0"/>
        <w:spacing w:before="200"/>
        <w:ind w:firstLine="540"/>
        <w:jc w:val="both"/>
      </w:pPr>
      <w: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w:t>
      </w:r>
      <w:r>
        <w:t xml:space="preserve"> (или) расположенным на нем объектом недвижимого имущества составляет на день направления указанного уведомления менее чем пять лет;</w:t>
      </w:r>
    </w:p>
    <w:p w:rsidR="00781AE1" w:rsidRDefault="008D7515">
      <w:pPr>
        <w:pStyle w:val="ConsPlusNormal0"/>
        <w:spacing w:before="200"/>
        <w:ind w:firstLine="540"/>
        <w:jc w:val="both"/>
      </w:pPr>
      <w:r>
        <w:t>в) правообладателей сетей инженерно-технического обеспечения, необходимых для функционирования объектов капитального строит</w:t>
      </w:r>
      <w:r>
        <w:t>ельства, расположенных в границах территории, подлежащей комплексному развитию;</w:t>
      </w:r>
    </w:p>
    <w:p w:rsidR="00781AE1" w:rsidRDefault="008D7515">
      <w:pPr>
        <w:pStyle w:val="ConsPlusNormal0"/>
        <w:jc w:val="both"/>
      </w:pPr>
      <w:r>
        <w:t xml:space="preserve">(п. 2.1 введен Федеральным </w:t>
      </w:r>
      <w:hyperlink r:id="rId306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25.12.2023 N 627-ФЗ)</w:t>
      </w:r>
    </w:p>
    <w:p w:rsidR="00781AE1" w:rsidRDefault="008D7515">
      <w:pPr>
        <w:pStyle w:val="ConsPlusNormal0"/>
        <w:spacing w:before="200"/>
        <w:ind w:firstLine="540"/>
        <w:jc w:val="both"/>
      </w:pPr>
      <w:bookmarkStart w:id="630" w:name="P5283"/>
      <w:bookmarkEnd w:id="630"/>
      <w:r>
        <w:t xml:space="preserve">3) принятие решения о комплексном развитии территории нежилой застройки и его опубликование </w:t>
      </w:r>
      <w:r>
        <w:t>в порядке, установленном для официального опубликования правовых актов, иной официальной информации;</w:t>
      </w:r>
    </w:p>
    <w:p w:rsidR="00781AE1" w:rsidRDefault="008D7515">
      <w:pPr>
        <w:pStyle w:val="ConsPlusNormal0"/>
        <w:spacing w:before="200"/>
        <w:ind w:firstLine="540"/>
        <w:jc w:val="both"/>
      </w:pPr>
      <w:bookmarkStart w:id="631" w:name="P5284"/>
      <w:bookmarkEnd w:id="631"/>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w:t>
      </w:r>
      <w:r>
        <w:t xml:space="preserve">при условии, что такое согласие было получено от всех правообладателей объектов недвижимого имущества, указанных в </w:t>
      </w:r>
      <w:hyperlink w:anchor="P5278" w:tooltip="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
        <w:r>
          <w:rPr>
            <w:color w:val="0000FF"/>
          </w:rPr>
          <w:t>пункте 2.1</w:t>
        </w:r>
      </w:hyperlink>
      <w:r>
        <w:t xml:space="preserve"> настоящей части, и представлено в орган, направивший предложение о заключении указанного договора, не позднее сорока пя</w:t>
      </w:r>
      <w:r>
        <w:t xml:space="preserve">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449" w:tooltip="6. Условиями соглашения являются:">
        <w:r>
          <w:rPr>
            <w:color w:val="0000FF"/>
          </w:rPr>
          <w:t>част</w:t>
        </w:r>
        <w:r>
          <w:rPr>
            <w:color w:val="0000FF"/>
          </w:rPr>
          <w:t>ями 6</w:t>
        </w:r>
      </w:hyperlink>
      <w:r>
        <w:t xml:space="preserve"> и </w:t>
      </w:r>
      <w:hyperlink w:anchor="P5458" w:tooltip="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
        <w:r>
          <w:rPr>
            <w:color w:val="0000FF"/>
          </w:rPr>
          <w:t>7 статьи 70</w:t>
        </w:r>
      </w:hyperlink>
      <w:r>
        <w:t xml:space="preserve"> настоящего Кодекса;</w:t>
      </w:r>
    </w:p>
    <w:p w:rsidR="00781AE1" w:rsidRDefault="008D7515">
      <w:pPr>
        <w:pStyle w:val="ConsPlusNormal0"/>
        <w:jc w:val="both"/>
      </w:pPr>
      <w:r>
        <w:t xml:space="preserve">(в ред. Федерального </w:t>
      </w:r>
      <w:hyperlink r:id="rId306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25.12.2023 N 627-ФЗ)</w:t>
      </w:r>
    </w:p>
    <w:p w:rsidR="00781AE1" w:rsidRDefault="008D7515">
      <w:pPr>
        <w:pStyle w:val="ConsPlusNormal0"/>
        <w:spacing w:before="200"/>
        <w:ind w:firstLine="540"/>
        <w:jc w:val="both"/>
      </w:pPr>
      <w:r>
        <w:t xml:space="preserve">5) проведение торгов в целях заключения договора о комплексном развитии территории нежилой застройки </w:t>
      </w:r>
      <w:r>
        <w:t>(за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w:t>
      </w:r>
      <w:r>
        <w:t xml:space="preserve">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284"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
        <w:r>
          <w:rPr>
            <w:color w:val="0000FF"/>
          </w:rPr>
          <w:t>пунктом 4</w:t>
        </w:r>
      </w:hyperlink>
      <w:r>
        <w:t xml:space="preserve"> настоящей части);</w:t>
      </w:r>
    </w:p>
    <w:p w:rsidR="00781AE1" w:rsidRDefault="008D7515">
      <w:pPr>
        <w:pStyle w:val="ConsPlusNormal0"/>
        <w:spacing w:before="200"/>
        <w:ind w:firstLine="540"/>
        <w:jc w:val="both"/>
      </w:pPr>
      <w:r>
        <w:t>6) закл</w:t>
      </w:r>
      <w:r>
        <w:t>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w:t>
      </w:r>
      <w:r>
        <w:t>ации такого решения юридическим лицом, определенным Российской Федерацией или субъектом Российской Федерации);</w:t>
      </w:r>
    </w:p>
    <w:p w:rsidR="00781AE1" w:rsidRDefault="008D7515">
      <w:pPr>
        <w:pStyle w:val="ConsPlusNormal0"/>
        <w:spacing w:before="200"/>
        <w:ind w:firstLine="540"/>
        <w:jc w:val="both"/>
      </w:pPr>
      <w:bookmarkStart w:id="632" w:name="P5288"/>
      <w:bookmarkEnd w:id="632"/>
      <w:r>
        <w:t>7) подготовка документации по планировке территории, предусматривающей очередность планируемого развития территории нежилой застройки (в том числ</w:t>
      </w:r>
      <w:r>
        <w:t>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нежилой застройки, этапов и максимальных сроков строительства, реконструкции необходимых для</w:t>
      </w:r>
      <w:r>
        <w:t xml:space="preserve">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w:t>
      </w:r>
      <w:r>
        <w:t>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781AE1" w:rsidRDefault="008D7515">
      <w:pPr>
        <w:pStyle w:val="ConsPlusNormal0"/>
        <w:jc w:val="both"/>
      </w:pPr>
      <w:r>
        <w:t xml:space="preserve">(п. 7 в ред. Федерального </w:t>
      </w:r>
      <w:hyperlink r:id="rId306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26.12.2024 N 486-ФЗ)</w:t>
      </w:r>
    </w:p>
    <w:p w:rsidR="00781AE1" w:rsidRDefault="008D7515">
      <w:pPr>
        <w:pStyle w:val="ConsPlusNormal0"/>
        <w:spacing w:before="200"/>
        <w:ind w:firstLine="540"/>
        <w:jc w:val="both"/>
      </w:pPr>
      <w:r>
        <w:t>8) выполнение мероприятий, свя</w:t>
      </w:r>
      <w:r>
        <w:t xml:space="preserve">занных с архитектурно-строительным проектированием, со </w:t>
      </w:r>
      <w:r>
        <w:lastRenderedPageBreak/>
        <w:t>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w:t>
      </w:r>
      <w:r>
        <w:t>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781AE1" w:rsidRDefault="008D7515">
      <w:pPr>
        <w:pStyle w:val="ConsPlusNormal0"/>
        <w:jc w:val="both"/>
      </w:pPr>
      <w:r>
        <w:t xml:space="preserve">(в ред. Федерального </w:t>
      </w:r>
      <w:hyperlink r:id="rId306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26.12.2024 N 486-ФЗ)</w:t>
      </w:r>
    </w:p>
    <w:p w:rsidR="00781AE1" w:rsidRDefault="008D7515">
      <w:pPr>
        <w:pStyle w:val="ConsPlusNormal0"/>
        <w:spacing w:before="200"/>
        <w:ind w:firstLine="540"/>
        <w:jc w:val="both"/>
      </w:pPr>
      <w:r>
        <w:t xml:space="preserve">7.1. В случае, предусмотренном </w:t>
      </w:r>
      <w:hyperlink w:anchor="P5284"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
        <w:r>
          <w:rPr>
            <w:color w:val="0000FF"/>
          </w:rPr>
          <w:t>пунктом 4 части 7</w:t>
        </w:r>
      </w:hyperlink>
      <w: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w:t>
      </w:r>
      <w:r>
        <w:t>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w:t>
      </w:r>
      <w:r>
        <w:t>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w:t>
      </w:r>
      <w:r>
        <w:t xml:space="preserve"> развития территории или о проведении торгов в целях заключения договора о комплексном развитии территории нежилой застройки.</w:t>
      </w:r>
    </w:p>
    <w:p w:rsidR="00781AE1" w:rsidRDefault="008D7515">
      <w:pPr>
        <w:pStyle w:val="ConsPlusNormal0"/>
        <w:jc w:val="both"/>
      </w:pPr>
      <w:r>
        <w:t xml:space="preserve">(часть 7.1 введена Федеральным </w:t>
      </w:r>
      <w:hyperlink r:id="rId306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25.12.2023 N 627-ФЗ)</w:t>
      </w:r>
    </w:p>
    <w:p w:rsidR="00781AE1" w:rsidRDefault="008D7515">
      <w:pPr>
        <w:pStyle w:val="ConsPlusNormal0"/>
        <w:spacing w:before="200"/>
        <w:ind w:firstLine="540"/>
        <w:jc w:val="both"/>
      </w:pPr>
      <w:r>
        <w:t>8. Процедура принятия и реализации решения</w:t>
      </w:r>
      <w:r>
        <w:t xml:space="preserve"> о комплексном развитии незастроенной территории состоит из следующих этапов:</w:t>
      </w:r>
    </w:p>
    <w:p w:rsidR="00781AE1" w:rsidRDefault="008D7515">
      <w:pPr>
        <w:pStyle w:val="ConsPlusNormal0"/>
        <w:spacing w:before="20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781AE1" w:rsidRDefault="008D7515">
      <w:pPr>
        <w:pStyle w:val="ConsPlusNormal0"/>
        <w:spacing w:before="200"/>
        <w:ind w:firstLine="540"/>
        <w:jc w:val="both"/>
      </w:pPr>
      <w:r>
        <w:t>2</w:t>
      </w:r>
      <w:r>
        <w:t>)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w:t>
      </w:r>
      <w:r>
        <w:t>звитии незастроенной территории, реализации такого решения операторами комплексного развития территории);</w:t>
      </w:r>
    </w:p>
    <w:p w:rsidR="00781AE1" w:rsidRDefault="008D7515">
      <w:pPr>
        <w:pStyle w:val="ConsPlusNormal0"/>
        <w:jc w:val="both"/>
      </w:pPr>
      <w:r>
        <w:t xml:space="preserve">(в ред. Федерального </w:t>
      </w:r>
      <w:hyperlink r:id="rId306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25.12.2023 N 627-ФЗ)</w:t>
      </w:r>
    </w:p>
    <w:p w:rsidR="00781AE1" w:rsidRDefault="008D7515">
      <w:pPr>
        <w:pStyle w:val="ConsPlusNormal0"/>
        <w:spacing w:before="20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w:t>
      </w:r>
      <w:r>
        <w:t>итории или реализации такого решения операторами комплексного развития территории);</w:t>
      </w:r>
    </w:p>
    <w:p w:rsidR="00781AE1" w:rsidRDefault="008D7515">
      <w:pPr>
        <w:pStyle w:val="ConsPlusNormal0"/>
        <w:jc w:val="both"/>
      </w:pPr>
      <w:r>
        <w:t xml:space="preserve">(в ред. Федерального </w:t>
      </w:r>
      <w:hyperlink r:id="rId306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25.12.2023 N 627-ФЗ)</w:t>
      </w:r>
    </w:p>
    <w:p w:rsidR="00781AE1" w:rsidRDefault="008D7515">
      <w:pPr>
        <w:pStyle w:val="ConsPlusNormal0"/>
        <w:spacing w:before="200"/>
        <w:ind w:firstLine="540"/>
        <w:jc w:val="both"/>
      </w:pPr>
      <w:bookmarkStart w:id="633" w:name="P5300"/>
      <w:bookmarkEnd w:id="633"/>
      <w:r>
        <w:t>4) предоставление земельного участка или земельных участков в аренду без проведения торгов в со</w:t>
      </w:r>
      <w:r>
        <w:t xml:space="preserve">ответствии с Земельным </w:t>
      </w:r>
      <w:hyperlink r:id="rId3068" w:tooltip="&quot;Земельный кодекс Российской Федерации&quot; от 25.10.2001 N 136-ФЗ (ред. от 20.03.2025) (с изм. и доп., вступ. в силу с 27.06.2025) {КонсультантПлюс}">
        <w:r>
          <w:rPr>
            <w:color w:val="0000FF"/>
          </w:rPr>
          <w:t>к</w:t>
        </w:r>
        <w:r>
          <w:rPr>
            <w:color w:val="0000FF"/>
          </w:rPr>
          <w:t>одексом</w:t>
        </w:r>
      </w:hyperlink>
      <w: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rsidR="00781AE1" w:rsidRDefault="008D7515">
      <w:pPr>
        <w:pStyle w:val="ConsPlusNormal0"/>
        <w:jc w:val="both"/>
      </w:pPr>
      <w:r>
        <w:t xml:space="preserve">(п. 4 в ред. Федерального </w:t>
      </w:r>
      <w:hyperlink r:id="rId306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25.12.2023 N 627-ФЗ)</w:t>
      </w:r>
    </w:p>
    <w:p w:rsidR="00781AE1" w:rsidRDefault="008D7515">
      <w:pPr>
        <w:pStyle w:val="ConsPlusNormal0"/>
        <w:spacing w:before="200"/>
        <w:ind w:firstLine="540"/>
        <w:jc w:val="both"/>
      </w:pPr>
      <w:bookmarkStart w:id="634" w:name="P5302"/>
      <w:bookmarkEnd w:id="634"/>
      <w:r>
        <w:t>5) подготовка документации по планировке территории, предусматривающей очередность планируемого развития незастроенной территории (в том числе определение этапов и максимальных сроков строительства объе</w:t>
      </w:r>
      <w:r>
        <w:t>ктов капитального строительства, включенных в решение о комплексном развитии незастроенной территории,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w:t>
      </w:r>
      <w:r>
        <w:t>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w:t>
      </w:r>
      <w:r>
        <w:t>й план городского округа, правила землепользования и застройки;</w:t>
      </w:r>
    </w:p>
    <w:p w:rsidR="00781AE1" w:rsidRDefault="008D7515">
      <w:pPr>
        <w:pStyle w:val="ConsPlusNormal0"/>
        <w:jc w:val="both"/>
      </w:pPr>
      <w:r>
        <w:t xml:space="preserve">(п. 5 в ред. Федерального </w:t>
      </w:r>
      <w:hyperlink r:id="rId307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26.12.2024 N 486-ФЗ)</w:t>
      </w:r>
    </w:p>
    <w:p w:rsidR="00781AE1" w:rsidRDefault="008D7515">
      <w:pPr>
        <w:pStyle w:val="ConsPlusNormal0"/>
        <w:spacing w:before="200"/>
        <w:ind w:firstLine="540"/>
        <w:jc w:val="both"/>
      </w:pPr>
      <w:r>
        <w:t>6) выполнение мероприятий, связанных с архитектурно-строительным проектированием, со строительством объектов к</w:t>
      </w:r>
      <w:r>
        <w:t>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незастроенной территории, в том числе по предостав</w:t>
      </w:r>
      <w:r>
        <w:t xml:space="preserve">лению необходимых для этих целей земельных участков, образованных из земельного участка или земельных участков, указанных в </w:t>
      </w:r>
      <w:hyperlink w:anchor="P5300" w:tooltip="4) предоставление земельного участка или земельных участков в аренду без проведения торгов в соответствии с Земельным кодексом Российской Федерации оператору комплексного развития территории, лицу, с которым заключен договор о комплексном развитии незастроенно">
        <w:r>
          <w:rPr>
            <w:color w:val="0000FF"/>
          </w:rPr>
          <w:t>пункте 4</w:t>
        </w:r>
      </w:hyperlink>
      <w:r>
        <w:t xml:space="preserve"> настоящей части.</w:t>
      </w:r>
    </w:p>
    <w:p w:rsidR="00781AE1" w:rsidRDefault="008D7515">
      <w:pPr>
        <w:pStyle w:val="ConsPlusNormal0"/>
        <w:jc w:val="both"/>
      </w:pPr>
      <w:r>
        <w:t xml:space="preserve">(в ред. Федерального </w:t>
      </w:r>
      <w:hyperlink r:id="rId307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26.12.2024 N</w:t>
      </w:r>
      <w:r>
        <w:t xml:space="preserve"> 486-ФЗ)</w:t>
      </w:r>
    </w:p>
    <w:p w:rsidR="00781AE1" w:rsidRDefault="008D7515">
      <w:pPr>
        <w:pStyle w:val="ConsPlusNormal0"/>
        <w:spacing w:before="200"/>
        <w:ind w:firstLine="540"/>
        <w:jc w:val="both"/>
      </w:pPr>
      <w:r>
        <w:t xml:space="preserve">9. Нормативным правовым актом субъекта Российской Федерации могут быть установлены случаи, в </w:t>
      </w:r>
      <w:r>
        <w:lastRenderedPageBreak/>
        <w:t>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w:t>
      </w:r>
      <w:r>
        <w:t xml:space="preserve"> осуществление деятельности по комплексному развитию территории, с заключением одного договора о комплексном развитии таких территорий.</w:t>
      </w:r>
    </w:p>
    <w:p w:rsidR="00781AE1" w:rsidRDefault="008D7515">
      <w:pPr>
        <w:pStyle w:val="ConsPlusNormal0"/>
        <w:spacing w:before="200"/>
        <w:ind w:firstLine="540"/>
        <w:jc w:val="both"/>
      </w:pPr>
      <w:bookmarkStart w:id="635" w:name="P5307"/>
      <w:bookmarkEnd w:id="635"/>
      <w:r>
        <w:t xml:space="preserve">10. Подготовка и утверждение документации по планировке территории в соответствии с </w:t>
      </w:r>
      <w:hyperlink w:anchor="P5269" w:tooltip="7) подготовка документации по планировке территории, предусматривающей очередность планируемого развития территории жилой застройки (в том числе определение этапов и максимальных сроков строительства, реконструкции объектов капитального строительства, включенн">
        <w:r>
          <w:rPr>
            <w:color w:val="0000FF"/>
          </w:rPr>
          <w:t>пунктом 7 части 6</w:t>
        </w:r>
      </w:hyperlink>
      <w:r>
        <w:t xml:space="preserve">, </w:t>
      </w:r>
      <w:hyperlink w:anchor="P5288" w:tooltip="7) подготовка документации по планировке территории, предусматривающей очередность планируемого развития территории нежилой застройки (в том числе определение этапов и максимальных сроков строительства, реконструкции объектов капитального строительства, включе">
        <w:r>
          <w:rPr>
            <w:color w:val="0000FF"/>
          </w:rPr>
          <w:t>пунктом 7 части 7</w:t>
        </w:r>
      </w:hyperlink>
      <w:r>
        <w:t xml:space="preserve">, </w:t>
      </w:r>
      <w:hyperlink w:anchor="P5302" w:tooltip="5) подготовка документации по планировке территории, предусматривающей очередность планируемого развития незастроенной территории (в том числе определение этапов и максимальных сроков строительства объектов капитального строительства, включенных в решение о ко">
        <w:r>
          <w:rPr>
            <w:color w:val="0000FF"/>
          </w:rPr>
          <w:t>пунктом 5 части 8</w:t>
        </w:r>
      </w:hyperlink>
      <w:r>
        <w:t xml:space="preserve"> настоящей статьи не требуются в случае, если решение о комплексном развитии территории и (или) договор о комплексном разви</w:t>
      </w:r>
      <w:r>
        <w:t>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w:t>
      </w:r>
      <w:r>
        <w:t>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781AE1" w:rsidRDefault="008D7515">
      <w:pPr>
        <w:pStyle w:val="ConsPlusNormal0"/>
        <w:jc w:val="both"/>
      </w:pPr>
      <w:r>
        <w:t xml:space="preserve">(часть 10 введена Федеральным </w:t>
      </w:r>
      <w:hyperlink r:id="rId307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25.12.2023 N 627-ФЗ)</w:t>
      </w:r>
    </w:p>
    <w:p w:rsidR="00781AE1" w:rsidRDefault="00781AE1">
      <w:pPr>
        <w:pStyle w:val="ConsPlusNormal0"/>
        <w:jc w:val="both"/>
      </w:pPr>
    </w:p>
    <w:p w:rsidR="00781AE1" w:rsidRDefault="008D7515">
      <w:pPr>
        <w:pStyle w:val="ConsPlusTitle0"/>
        <w:ind w:firstLine="540"/>
        <w:jc w:val="both"/>
        <w:outlineLvl w:val="1"/>
      </w:pPr>
      <w:r>
        <w:t>Статья 67</w:t>
      </w:r>
      <w:r>
        <w:t>. Решение о комплексном развитии территории</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307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законом</w:t>
        </w:r>
      </w:hyperlink>
      <w:r>
        <w:t xml:space="preserve"> от 30.12.2020 N 494-ФЗ)</w:t>
      </w:r>
    </w:p>
    <w:p w:rsidR="00781AE1" w:rsidRDefault="00781AE1">
      <w:pPr>
        <w:pStyle w:val="ConsPlusNormal0"/>
        <w:jc w:val="both"/>
      </w:pPr>
    </w:p>
    <w:p w:rsidR="00781AE1" w:rsidRDefault="008D7515">
      <w:pPr>
        <w:pStyle w:val="ConsPlusNormal0"/>
        <w:ind w:firstLine="540"/>
        <w:jc w:val="both"/>
      </w:pPr>
      <w:r>
        <w:t>1. В решение о комплексном развитии территории включаются:</w:t>
      </w:r>
    </w:p>
    <w:p w:rsidR="00781AE1" w:rsidRDefault="008D7515">
      <w:pPr>
        <w:pStyle w:val="ConsPlusNormal0"/>
        <w:spacing w:before="200"/>
        <w:ind w:firstLine="540"/>
        <w:jc w:val="both"/>
      </w:pPr>
      <w:r>
        <w:t>1) сведения о местоп</w:t>
      </w:r>
      <w:r>
        <w:t>оложении, площади и границах территории, подлежащей комплексному развитию;</w:t>
      </w:r>
    </w:p>
    <w:p w:rsidR="00781AE1" w:rsidRDefault="008D7515">
      <w:pPr>
        <w:pStyle w:val="ConsPlusNormal0"/>
        <w:spacing w:before="200"/>
        <w:ind w:firstLine="540"/>
        <w:jc w:val="both"/>
      </w:pPr>
      <w:bookmarkStart w:id="636" w:name="P5316"/>
      <w:bookmarkEnd w:id="636"/>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w:t>
      </w:r>
      <w:r>
        <w:t>лежащих сносу или реконструкции, включая многоквартирные дома;</w:t>
      </w:r>
    </w:p>
    <w:p w:rsidR="00781AE1" w:rsidRDefault="008D7515">
      <w:pPr>
        <w:pStyle w:val="ConsPlusNormal0"/>
        <w:spacing w:before="200"/>
        <w:ind w:firstLine="540"/>
        <w:jc w:val="both"/>
      </w:pPr>
      <w:r>
        <w:t>3) предельный срок реализации решения о комплексном развитии территории;</w:t>
      </w:r>
    </w:p>
    <w:p w:rsidR="00781AE1" w:rsidRDefault="008D7515">
      <w:pPr>
        <w:pStyle w:val="ConsPlusNormal0"/>
        <w:spacing w:before="200"/>
        <w:ind w:firstLine="540"/>
        <w:jc w:val="both"/>
      </w:pPr>
      <w:r>
        <w:t>4) сведения о самостоятельной реализации Российской Федерацией, субъектом Российской Федерации, муниципальным образовани</w:t>
      </w:r>
      <w:r>
        <w:t>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781AE1" w:rsidRDefault="008D7515">
      <w:pPr>
        <w:pStyle w:val="ConsPlusNormal0"/>
        <w:spacing w:before="200"/>
        <w:ind w:firstLine="540"/>
        <w:jc w:val="both"/>
      </w:pPr>
      <w:r>
        <w:t>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w:t>
      </w:r>
      <w:r>
        <w:t>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w:t>
      </w:r>
      <w:r>
        <w:t>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w:t>
      </w:r>
      <w:r>
        <w:t>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w:t>
      </w:r>
      <w:r>
        <w:t xml:space="preserve">ом случае внесение изменений в правила землепользования и застройки осуществляется в соответствии с </w:t>
      </w:r>
      <w:hyperlink w:anchor="P1774" w:tooltip="3.4. 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
        <w:r>
          <w:rPr>
            <w:color w:val="0000FF"/>
          </w:rPr>
          <w:t>частью 3.4 статьи 33</w:t>
        </w:r>
      </w:hyperlink>
      <w:r>
        <w:t xml:space="preserve"> настоящего Кодекса;</w:t>
      </w:r>
    </w:p>
    <w:p w:rsidR="00781AE1" w:rsidRDefault="008D7515">
      <w:pPr>
        <w:pStyle w:val="ConsPlusNormal0"/>
        <w:spacing w:before="200"/>
        <w:ind w:firstLine="540"/>
        <w:jc w:val="both"/>
      </w:pPr>
      <w:r>
        <w:t>5.1) расчетные показатели минимально допустимого уровня обеспеченности объект</w:t>
      </w:r>
      <w:r>
        <w:t>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установленные градостроительным регламентом в отношении территории, подлежащей комп</w:t>
      </w:r>
      <w:r>
        <w:t>лексному развитию;</w:t>
      </w:r>
    </w:p>
    <w:p w:rsidR="00781AE1" w:rsidRDefault="008D7515">
      <w:pPr>
        <w:pStyle w:val="ConsPlusNormal0"/>
        <w:jc w:val="both"/>
      </w:pPr>
      <w:r>
        <w:t xml:space="preserve">(п. 5.1 введен Федеральным </w:t>
      </w:r>
      <w:hyperlink r:id="rId307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26.12.2024 N 486-ФЗ)</w:t>
      </w:r>
    </w:p>
    <w:p w:rsidR="00781AE1" w:rsidRDefault="008D7515">
      <w:pPr>
        <w:pStyle w:val="ConsPlusNormal0"/>
        <w:spacing w:before="20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w:t>
      </w:r>
      <w:r>
        <w:t xml:space="preserve"> при реализации такого решения (при наличии указанных объектов);</w:t>
      </w:r>
    </w:p>
    <w:p w:rsidR="00781AE1" w:rsidRDefault="008D7515">
      <w:pPr>
        <w:pStyle w:val="ConsPlusNormal0"/>
        <w:jc w:val="both"/>
      </w:pPr>
      <w:r>
        <w:t xml:space="preserve">(в ред. Федерального </w:t>
      </w:r>
      <w:hyperlink r:id="rId307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25.12.2023 N 627-ФЗ)</w:t>
      </w:r>
    </w:p>
    <w:p w:rsidR="00781AE1" w:rsidRDefault="008D7515">
      <w:pPr>
        <w:pStyle w:val="ConsPlusNormal0"/>
        <w:spacing w:before="200"/>
        <w:ind w:firstLine="540"/>
        <w:jc w:val="both"/>
      </w:pPr>
      <w:r>
        <w:t>6.1) сведения о документации по планировке территории, в соответствии с которой осуществляется ее комплексное разв</w:t>
      </w:r>
      <w:r>
        <w:t>итие (при наличии такой документации);</w:t>
      </w:r>
    </w:p>
    <w:p w:rsidR="00781AE1" w:rsidRDefault="008D7515">
      <w:pPr>
        <w:pStyle w:val="ConsPlusNormal0"/>
        <w:jc w:val="both"/>
      </w:pPr>
      <w:r>
        <w:lastRenderedPageBreak/>
        <w:t xml:space="preserve">(п. 6.1 введен Федеральным </w:t>
      </w:r>
      <w:hyperlink r:id="rId307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25.12.2023 N 627-ФЗ)</w:t>
      </w:r>
    </w:p>
    <w:p w:rsidR="00781AE1" w:rsidRDefault="008D7515">
      <w:pPr>
        <w:pStyle w:val="ConsPlusNormal0"/>
        <w:spacing w:before="200"/>
        <w:ind w:firstLine="540"/>
        <w:jc w:val="both"/>
      </w:pPr>
      <w:r>
        <w:t>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rsidR="00781AE1" w:rsidRDefault="008D7515">
      <w:pPr>
        <w:pStyle w:val="ConsPlusNormal0"/>
        <w:jc w:val="both"/>
      </w:pPr>
      <w:r>
        <w:t xml:space="preserve">(в ред. Федерального </w:t>
      </w:r>
      <w:hyperlink r:id="rId307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w:t>
      </w:r>
      <w:r>
        <w:t xml:space="preserve">ной застройки, в которых все жилые помещения или указанное в таком решении минимальное количество жилых помещений соответствуют </w:t>
      </w:r>
      <w:hyperlink r:id="rId3078"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color w:val="0000FF"/>
          </w:rPr>
          <w:t>условиям</w:t>
        </w:r>
      </w:hyperlink>
      <w:r>
        <w:t xml:space="preserve"> отнесения к стандартному жилью, установленным федеральным органом исполнительной власти</w:t>
      </w:r>
      <w:r>
        <w:t>,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781AE1" w:rsidRDefault="008D7515">
      <w:pPr>
        <w:pStyle w:val="ConsPlusNormal0"/>
        <w:spacing w:before="200"/>
        <w:ind w:firstLine="540"/>
        <w:jc w:val="both"/>
      </w:pPr>
      <w:r>
        <w:t>2.1. Если реализация решения о комплексном развити</w:t>
      </w:r>
      <w:r>
        <w:t>и территории будет обеспечиваться оператором комплексного развития территории, такое решение должно предусматривать в том числе осуществление:</w:t>
      </w:r>
    </w:p>
    <w:p w:rsidR="00781AE1" w:rsidRDefault="008D7515">
      <w:pPr>
        <w:pStyle w:val="ConsPlusNormal0"/>
        <w:spacing w:before="200"/>
        <w:ind w:firstLine="540"/>
        <w:jc w:val="both"/>
      </w:pPr>
      <w:r>
        <w:t>1) строительства, реконструкции объектов капитального строительства, включенных в такое решение, в соответствии с</w:t>
      </w:r>
      <w:r>
        <w:t>:</w:t>
      </w:r>
    </w:p>
    <w:p w:rsidR="00781AE1" w:rsidRDefault="008D7515">
      <w:pPr>
        <w:pStyle w:val="ConsPlusNormal0"/>
        <w:spacing w:before="200"/>
        <w:ind w:firstLine="540"/>
        <w:jc w:val="both"/>
      </w:pPr>
      <w:r>
        <w:t>а) утвержденной документацией по планировке территории, предусматривающей очередность планируемого развития территории;</w:t>
      </w:r>
    </w:p>
    <w:p w:rsidR="00781AE1" w:rsidRDefault="008D7515">
      <w:pPr>
        <w:pStyle w:val="ConsPlusNormal0"/>
        <w:spacing w:before="200"/>
        <w:ind w:firstLine="540"/>
        <w:jc w:val="both"/>
      </w:pPr>
      <w:r>
        <w:t>б) расчетными показателями минимально допустимого уровня обеспеченности объектами коммунальной, транспортной, социальной инфраструктур</w:t>
      </w:r>
      <w:r>
        <w:t xml:space="preserve"> и расчетными показателями максимально допустимого уровня территориальной доступности указанных объектов для населения, предусмотренными решением о комплексном развитии территории;</w:t>
      </w:r>
    </w:p>
    <w:p w:rsidR="00781AE1" w:rsidRDefault="008D7515">
      <w:pPr>
        <w:pStyle w:val="ConsPlusNormal0"/>
        <w:spacing w:before="200"/>
        <w:ind w:firstLine="540"/>
        <w:jc w:val="both"/>
      </w:pPr>
      <w:r>
        <w:t>2) благоустройства данной территории.</w:t>
      </w:r>
    </w:p>
    <w:p w:rsidR="00781AE1" w:rsidRDefault="008D7515">
      <w:pPr>
        <w:pStyle w:val="ConsPlusNormal0"/>
        <w:jc w:val="both"/>
      </w:pPr>
      <w:r>
        <w:t xml:space="preserve">(часть 2.1 введена Федеральным </w:t>
      </w:r>
      <w:hyperlink r:id="rId307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26.12.2024 N 486-ФЗ)</w:t>
      </w:r>
    </w:p>
    <w:p w:rsidR="00781AE1" w:rsidRDefault="008D7515">
      <w:pPr>
        <w:pStyle w:val="ConsPlusNormal0"/>
        <w:spacing w:before="200"/>
        <w:ind w:firstLine="540"/>
        <w:jc w:val="both"/>
      </w:pPr>
      <w:bookmarkStart w:id="637" w:name="P5335"/>
      <w:bookmarkEnd w:id="637"/>
      <w:r>
        <w:t>3. Проект решения о комплексном развитии территории жилой застройки подлежит размещению:</w:t>
      </w:r>
    </w:p>
    <w:p w:rsidR="00781AE1" w:rsidRDefault="008D7515">
      <w:pPr>
        <w:pStyle w:val="ConsPlusNormal0"/>
        <w:spacing w:before="200"/>
        <w:ind w:firstLine="540"/>
        <w:jc w:val="both"/>
      </w:pPr>
      <w:r>
        <w:t>1) на официальном сайте высшего исполнительного органа субъекта Российской Федерации в сети "Интернет" в случае подг</w:t>
      </w:r>
      <w:r>
        <w:t>отовки такого проекта уполномоченным органом государственной власти субъекта Российской Федерации;</w:t>
      </w:r>
    </w:p>
    <w:p w:rsidR="00781AE1" w:rsidRDefault="008D7515">
      <w:pPr>
        <w:pStyle w:val="ConsPlusNormal0"/>
        <w:jc w:val="both"/>
      </w:pPr>
      <w:r>
        <w:t xml:space="preserve">(в ред. Федерального </w:t>
      </w:r>
      <w:hyperlink r:id="rId308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 xml:space="preserve">2) </w:t>
      </w:r>
      <w:r>
        <w:t>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w:t>
      </w:r>
      <w:r>
        <w:t>, либо на региональном портале государственных и муниципальных услуг (далее в настоящей статье - информационные системы);</w:t>
      </w:r>
    </w:p>
    <w:p w:rsidR="00781AE1" w:rsidRDefault="008D7515">
      <w:pPr>
        <w:pStyle w:val="ConsPlusNormal0"/>
        <w:spacing w:before="20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w:t>
      </w:r>
      <w:r>
        <w:t>аждан и в иных местах, расположенных на территории, в отношении которой подготовлен проект решения о комплексном развитии территории.</w:t>
      </w:r>
    </w:p>
    <w:p w:rsidR="00781AE1" w:rsidRDefault="008D7515">
      <w:pPr>
        <w:pStyle w:val="ConsPlusNormal0"/>
        <w:spacing w:before="200"/>
        <w:ind w:firstLine="540"/>
        <w:jc w:val="both"/>
      </w:pPr>
      <w:bookmarkStart w:id="638" w:name="P5340"/>
      <w:bookmarkEnd w:id="638"/>
      <w:r>
        <w:t>4. Решение о комплексном развитии территории жилой застройки принимается в срок не более чем тридцать дней со дня окончани</w:t>
      </w:r>
      <w:r>
        <w:t xml:space="preserve">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5200"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
        <w:r>
          <w:rPr>
            <w:color w:val="0000FF"/>
          </w:rPr>
          <w:t>пунктом 2 части 2 статьи 65</w:t>
        </w:r>
      </w:hyperlink>
      <w:r>
        <w:t xml:space="preserve"> настоящего Код</w:t>
      </w:r>
      <w:r>
        <w:t>екса.</w:t>
      </w:r>
    </w:p>
    <w:p w:rsidR="00781AE1" w:rsidRDefault="008D7515">
      <w:pPr>
        <w:pStyle w:val="ConsPlusNormal0"/>
        <w:spacing w:before="200"/>
        <w:ind w:firstLine="540"/>
        <w:jc w:val="both"/>
      </w:pPr>
      <w:bookmarkStart w:id="639" w:name="P5341"/>
      <w:bookmarkEnd w:id="639"/>
      <w:r>
        <w:t xml:space="preserve">5. Указанные в </w:t>
      </w:r>
      <w:hyperlink w:anchor="P5340"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w:t>
      </w:r>
      <w:r>
        <w:t>звитии территории.</w:t>
      </w:r>
    </w:p>
    <w:p w:rsidR="00781AE1" w:rsidRDefault="008D7515">
      <w:pPr>
        <w:pStyle w:val="ConsPlusNormal0"/>
        <w:spacing w:before="200"/>
        <w:ind w:firstLine="540"/>
        <w:jc w:val="both"/>
      </w:pPr>
      <w:r>
        <w:t xml:space="preserve">6. Исключение указанного в </w:t>
      </w:r>
      <w:hyperlink w:anchor="P5340"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w:t>
      </w:r>
      <w:r>
        <w:t xml:space="preserve">в соответствии с </w:t>
      </w:r>
      <w:hyperlink w:anchor="P5341" w:tooltip="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w:t>
      </w:r>
      <w:r>
        <w:lastRenderedPageBreak/>
        <w:t>решение принято до дня утверждения документа</w:t>
      </w:r>
      <w:r>
        <w:t>ции по планировке территории в целях реализации решения о комплексном развитии территории жилой застройки.</w:t>
      </w:r>
    </w:p>
    <w:p w:rsidR="00781AE1" w:rsidRDefault="008D7515">
      <w:pPr>
        <w:pStyle w:val="ConsPlusNormal0"/>
        <w:spacing w:before="200"/>
        <w:ind w:firstLine="540"/>
        <w:jc w:val="both"/>
      </w:pPr>
      <w:bookmarkStart w:id="640" w:name="P5343"/>
      <w:bookmarkEnd w:id="640"/>
      <w:r>
        <w:t>7. Внесение изменений в решение о комплексном развитии территории осуществляется в порядке, предусмотренном настоящим Кодексом для принятия решения о</w:t>
      </w:r>
      <w:r>
        <w:t xml:space="preserve"> комплексном развитии территории, за исключением случаев, предусмотренных </w:t>
      </w:r>
      <w:hyperlink w:anchor="P5345" w:tooltip="8. Внесение изменений в решение о комплексном развитии территории осуществляется без опубликования проекта внесения изменений в решение о комплексном развитии территории, без соблюдения требований, предусмотренных пунктом 2.1 части 7 статьи 66 настоящего Кодек">
        <w:r>
          <w:rPr>
            <w:color w:val="0000FF"/>
          </w:rPr>
          <w:t>частью 8</w:t>
        </w:r>
      </w:hyperlink>
      <w:r>
        <w:t xml:space="preserve"> настоящей статьи.</w:t>
      </w:r>
    </w:p>
    <w:p w:rsidR="00781AE1" w:rsidRDefault="008D7515">
      <w:pPr>
        <w:pStyle w:val="ConsPlusNormal0"/>
        <w:jc w:val="both"/>
      </w:pPr>
      <w:r>
        <w:t xml:space="preserve">(часть 7 введена Федеральным </w:t>
      </w:r>
      <w:hyperlink r:id="rId308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26.12.2024 N 486-ФЗ)</w:t>
      </w:r>
    </w:p>
    <w:p w:rsidR="00781AE1" w:rsidRDefault="008D7515">
      <w:pPr>
        <w:pStyle w:val="ConsPlusNormal0"/>
        <w:spacing w:before="200"/>
        <w:ind w:firstLine="540"/>
        <w:jc w:val="both"/>
      </w:pPr>
      <w:bookmarkStart w:id="641" w:name="P5345"/>
      <w:bookmarkEnd w:id="641"/>
      <w:r>
        <w:t>8. Внесение изменений в решение</w:t>
      </w:r>
      <w:r>
        <w:t xml:space="preserve"> о комплексном развитии территории осуществляется без опубликования проекта внесения изменений в решение о комплексном развитии территории, без соблюдения требований, предусмотренных </w:t>
      </w:r>
      <w:hyperlink w:anchor="P5278" w:tooltip="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
        <w:r>
          <w:rPr>
            <w:color w:val="0000FF"/>
          </w:rPr>
          <w:t>пунктом 2.1 части 7 статьи 66</w:t>
        </w:r>
      </w:hyperlink>
      <w:r>
        <w:t xml:space="preserve"> настоящего Кодекса и </w:t>
      </w:r>
      <w:hyperlink w:anchor="P5335" w:tooltip="3. Проект решения о комплексном развитии территории жилой застройки подлежит размещению:">
        <w:r>
          <w:rPr>
            <w:color w:val="0000FF"/>
          </w:rPr>
          <w:t>частью 3</w:t>
        </w:r>
      </w:hyperlink>
      <w:r>
        <w:t xml:space="preserve"> настоящей статьи (в случае внесения изменений в решение о комплексном развитии территории нежилой застройки или решение о комплексном ра</w:t>
      </w:r>
      <w:r>
        <w:t>звитии территории жилой застройки), в следующих случаях:</w:t>
      </w:r>
    </w:p>
    <w:p w:rsidR="00781AE1" w:rsidRDefault="008D7515">
      <w:pPr>
        <w:pStyle w:val="ConsPlusNormal0"/>
        <w:spacing w:before="200"/>
        <w:ind w:firstLine="540"/>
        <w:jc w:val="both"/>
      </w:pPr>
      <w:r>
        <w:t>1) внесение изменений в сведения о местоположении, площади и границах территории, подлежащей комплексному развитию, в целях исключения из ее границ одного или нескольких земельных участков либо включ</w:t>
      </w:r>
      <w:r>
        <w:t>ения в ее границы одного или нескольких земельных участков, предназначенных для строительства объектов коммунальной, транспортной, социальной инфраструктур;</w:t>
      </w:r>
    </w:p>
    <w:p w:rsidR="00781AE1" w:rsidRDefault="008D7515">
      <w:pPr>
        <w:pStyle w:val="ConsPlusNormal0"/>
        <w:spacing w:before="200"/>
        <w:ind w:firstLine="540"/>
        <w:jc w:val="both"/>
      </w:pPr>
      <w:r>
        <w:t>2) внесение изменений в перечень объектов капитального строительства, расположенных в границах терр</w:t>
      </w:r>
      <w:r>
        <w:t>итории, подлежащей комплексному развитию, в том числе в перечень объектов капитального строительства, подлежащих сносу или реконструкции, в целях исключения одного или нескольких объектов из решения о комплексном развитии территории и (или) включения в соо</w:t>
      </w:r>
      <w:r>
        <w:t>тветствующий перечень одного или нескольких объектов капитального строительства, созданных (выявленных) после принятия решения о комплексном развитии территории;</w:t>
      </w:r>
    </w:p>
    <w:p w:rsidR="00781AE1" w:rsidRDefault="008D7515">
      <w:pPr>
        <w:pStyle w:val="ConsPlusNormal0"/>
        <w:spacing w:before="200"/>
        <w:ind w:firstLine="540"/>
        <w:jc w:val="both"/>
      </w:pPr>
      <w:r>
        <w:t>3) изменение основных видов разрешенного использования земельных участков в целях строительств</w:t>
      </w:r>
      <w:r>
        <w:t>а объектов коммунальной, транспортной, социальной инфраструктур;</w:t>
      </w:r>
    </w:p>
    <w:p w:rsidR="00781AE1" w:rsidRDefault="008D7515">
      <w:pPr>
        <w:pStyle w:val="ConsPlusNormal0"/>
        <w:spacing w:before="200"/>
        <w:ind w:firstLine="540"/>
        <w:jc w:val="both"/>
      </w:pPr>
      <w:r>
        <w:t>4) изменение предельных параметров разрешенного строительства, реконструкции объектов капитального строительства, предусмотренных решением о комплексном развитии территории, но не более чем н</w:t>
      </w:r>
      <w:r>
        <w:t>а десять процентов.</w:t>
      </w:r>
    </w:p>
    <w:p w:rsidR="00781AE1" w:rsidRDefault="008D7515">
      <w:pPr>
        <w:pStyle w:val="ConsPlusNormal0"/>
        <w:jc w:val="both"/>
      </w:pPr>
      <w:r>
        <w:t xml:space="preserve">(часть 8 введена Федеральным </w:t>
      </w:r>
      <w:hyperlink r:id="rId308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26.12.2024 N 486-ФЗ)</w:t>
      </w:r>
    </w:p>
    <w:p w:rsidR="00781AE1" w:rsidRDefault="00781AE1">
      <w:pPr>
        <w:pStyle w:val="ConsPlusNormal0"/>
        <w:jc w:val="both"/>
      </w:pPr>
    </w:p>
    <w:p w:rsidR="00781AE1" w:rsidRDefault="008D7515">
      <w:pPr>
        <w:pStyle w:val="ConsPlusTitle0"/>
        <w:ind w:firstLine="540"/>
        <w:jc w:val="both"/>
        <w:outlineLvl w:val="1"/>
      </w:pPr>
      <w:bookmarkStart w:id="642" w:name="P5352"/>
      <w:bookmarkEnd w:id="642"/>
      <w:r>
        <w:t>Статья 68. Договор о комплексном развитии территории</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308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законом</w:t>
        </w:r>
      </w:hyperlink>
      <w:r>
        <w:t xml:space="preserve"> от 30.12.2020 N 494-ФЗ)</w:t>
      </w:r>
    </w:p>
    <w:p w:rsidR="00781AE1" w:rsidRDefault="00781AE1">
      <w:pPr>
        <w:pStyle w:val="ConsPlusNormal0"/>
        <w:jc w:val="both"/>
      </w:pPr>
    </w:p>
    <w:p w:rsidR="00781AE1" w:rsidRDefault="008D7515">
      <w:pPr>
        <w:pStyle w:val="ConsPlusNormal0"/>
        <w:ind w:firstLine="540"/>
        <w:jc w:val="both"/>
      </w:pPr>
      <w:r>
        <w:t>1. Договор о комплексном развитии территории (далее в настоящей статье также - договор) заключается в целях реализации решения о комплексном развит</w:t>
      </w:r>
      <w:r>
        <w:t xml:space="preserve">ии территории с победителем торгов, проведенных в соответствии со </w:t>
      </w:r>
      <w:hyperlink w:anchor="P5406" w:tooltip="Статья 69. Порядок заключения договора о комплексном развитии территории">
        <w:r>
          <w:rPr>
            <w:color w:val="0000FF"/>
          </w:rPr>
          <w:t>статьей 69</w:t>
        </w:r>
      </w:hyperlink>
      <w:r>
        <w:t xml:space="preserve"> настоящего Кодекса, либо с иным участником торгов, определяемым в соответ</w:t>
      </w:r>
      <w:r>
        <w:t xml:space="preserve">ствии с указанной статьей, либо с правообладателями земельных участков и (или) объектов недвижимости в соответствии с </w:t>
      </w:r>
      <w:hyperlink w:anchor="P5284"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
        <w:r>
          <w:rPr>
            <w:color w:val="0000FF"/>
          </w:rPr>
          <w:t>пунктом 4 части 7 статьи 66</w:t>
        </w:r>
      </w:hyperlink>
      <w:r>
        <w:t xml:space="preserve"> и со </w:t>
      </w:r>
      <w:hyperlink w:anchor="P5436" w:tooltip="Статья 70. Комплексное развитие территории по инициативе правообладателей">
        <w:r>
          <w:rPr>
            <w:color w:val="0000FF"/>
          </w:rPr>
          <w:t>статьей 70</w:t>
        </w:r>
      </w:hyperlink>
      <w:r>
        <w:t xml:space="preserve"> настоящего Кодекса.</w:t>
      </w:r>
    </w:p>
    <w:p w:rsidR="00781AE1" w:rsidRDefault="008D7515">
      <w:pPr>
        <w:pStyle w:val="ConsPlusNormal0"/>
        <w:jc w:val="both"/>
      </w:pPr>
      <w:r>
        <w:t xml:space="preserve">(в ред. Федерального </w:t>
      </w:r>
      <w:hyperlink r:id="rId308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25.12.2023 N 627-ФЗ)</w:t>
      </w:r>
    </w:p>
    <w:p w:rsidR="00781AE1" w:rsidRDefault="008D7515">
      <w:pPr>
        <w:pStyle w:val="ConsPlusNormal0"/>
        <w:spacing w:before="200"/>
        <w:ind w:firstLine="540"/>
        <w:jc w:val="both"/>
      </w:pPr>
      <w:r>
        <w:t>2. Договор о комплексном развитии территории может быть заключен в отношении всей территории, предусмотренно</w:t>
      </w:r>
      <w:r>
        <w:t xml:space="preserve">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w:t>
      </w:r>
      <w:r>
        <w:t>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781AE1" w:rsidRDefault="008D7515">
      <w:pPr>
        <w:pStyle w:val="ConsPlusNormal0"/>
        <w:spacing w:before="200"/>
        <w:ind w:firstLine="540"/>
        <w:jc w:val="both"/>
      </w:pPr>
      <w:r>
        <w:t>3. Договором о комплексном развитии территории предусматривается распределение обязатель</w:t>
      </w:r>
      <w:r>
        <w:t>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w:t>
      </w:r>
      <w:r>
        <w:t>акже по сносу, строительству, реконструкции объектов капитального строительства.</w:t>
      </w:r>
    </w:p>
    <w:p w:rsidR="00781AE1" w:rsidRDefault="008D7515">
      <w:pPr>
        <w:pStyle w:val="ConsPlusNormal0"/>
        <w:spacing w:before="200"/>
        <w:ind w:firstLine="540"/>
        <w:jc w:val="both"/>
      </w:pPr>
      <w:bookmarkStart w:id="643" w:name="P5360"/>
      <w:bookmarkEnd w:id="643"/>
      <w:r>
        <w:t>4. В договор о комплексном развитии территории включаются:</w:t>
      </w:r>
    </w:p>
    <w:p w:rsidR="00781AE1" w:rsidRDefault="008D7515">
      <w:pPr>
        <w:pStyle w:val="ConsPlusNormal0"/>
        <w:spacing w:before="200"/>
        <w:ind w:firstLine="540"/>
        <w:jc w:val="both"/>
      </w:pPr>
      <w:r>
        <w:t>1) сведения о местоположении, площади и границах территории комплексного развития;</w:t>
      </w:r>
    </w:p>
    <w:p w:rsidR="00781AE1" w:rsidRDefault="008D7515">
      <w:pPr>
        <w:pStyle w:val="ConsPlusNormal0"/>
        <w:spacing w:before="200"/>
        <w:ind w:firstLine="540"/>
        <w:jc w:val="both"/>
      </w:pPr>
      <w:r>
        <w:lastRenderedPageBreak/>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 и (или) сведения о вид</w:t>
      </w:r>
      <w:r>
        <w:t>ах, назначении планируемых для размещения объектов капитального строительства с указанием предельной (максимальной и (или) минимальной) общей площади таких объектов;</w:t>
      </w:r>
    </w:p>
    <w:p w:rsidR="00781AE1" w:rsidRDefault="008D7515">
      <w:pPr>
        <w:pStyle w:val="ConsPlusNormal0"/>
        <w:jc w:val="both"/>
      </w:pPr>
      <w:r>
        <w:t xml:space="preserve">(в ред. Федерального </w:t>
      </w:r>
      <w:hyperlink r:id="rId308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26.12.2024 N 486-ФЗ)</w:t>
      </w:r>
    </w:p>
    <w:p w:rsidR="00781AE1" w:rsidRDefault="008D7515">
      <w:pPr>
        <w:pStyle w:val="ConsPlusNormal0"/>
        <w:spacing w:before="200"/>
        <w:ind w:firstLine="540"/>
        <w:jc w:val="both"/>
      </w:pPr>
      <w:r>
        <w:t>2.1) перечень</w:t>
      </w:r>
      <w:r>
        <w:t xml:space="preserve"> объектов коммунальной, транспортной, социальной инфраструктур, иных объектов, необходимых для функционирования объектов капитального строительства и обеспечения жизнедеятельности человека, и (или) сведения о видах и назначении таких объектов;</w:t>
      </w:r>
    </w:p>
    <w:p w:rsidR="00781AE1" w:rsidRDefault="008D7515">
      <w:pPr>
        <w:pStyle w:val="ConsPlusNormal0"/>
        <w:jc w:val="both"/>
      </w:pPr>
      <w:r>
        <w:t>(п. 2.1 введ</w:t>
      </w:r>
      <w:r>
        <w:t xml:space="preserve">ен Федеральным </w:t>
      </w:r>
      <w:hyperlink r:id="rId308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26.12.2024 N 486-ФЗ)</w:t>
      </w:r>
    </w:p>
    <w:p w:rsidR="00781AE1" w:rsidRDefault="008D7515">
      <w:pPr>
        <w:pStyle w:val="ConsPlusNormal0"/>
        <w:spacing w:before="20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w:t>
      </w:r>
      <w:r>
        <w:t>ервых этажах указанных домов нежилых помещений;</w:t>
      </w:r>
    </w:p>
    <w:p w:rsidR="00781AE1" w:rsidRDefault="008D7515">
      <w:pPr>
        <w:pStyle w:val="ConsPlusNormal0"/>
        <w:spacing w:before="200"/>
        <w:ind w:firstLine="540"/>
        <w:jc w:val="both"/>
      </w:pPr>
      <w:r>
        <w:t>4) перечень выполняемых лицом, заключившим договор, видов работ по благоустройству территории, срок их выполнения;</w:t>
      </w:r>
    </w:p>
    <w:p w:rsidR="00781AE1" w:rsidRDefault="008D7515">
      <w:pPr>
        <w:pStyle w:val="ConsPlusNormal0"/>
        <w:spacing w:before="200"/>
        <w:ind w:firstLine="540"/>
        <w:jc w:val="both"/>
      </w:pPr>
      <w:bookmarkStart w:id="644" w:name="P5368"/>
      <w:bookmarkEnd w:id="644"/>
      <w:r>
        <w:t>5) обязательство лица, заключившего договор, уполномоченных исполнительного органа государств</w:t>
      </w:r>
      <w:r>
        <w:t>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w:t>
      </w:r>
      <w:r>
        <w:t xml:space="preserve">азвития в части, составляющей предмет договора, за исключением случая, предусмотренного </w:t>
      </w:r>
      <w:hyperlink w:anchor="P5307" w:tooltip="10. Подготовка и утверждение документации по планировке территории в соответствии с пунктом 7 части 6, пунктом 7 части 7, пунктом 5 части 8 настоящей статьи не требуются в случае, если решение о комплексном развитии территории и (или) договор о комплексном раз">
        <w:r>
          <w:rPr>
            <w:color w:val="0000FF"/>
          </w:rPr>
          <w:t>частью 10 статьи 66</w:t>
        </w:r>
      </w:hyperlink>
      <w:r>
        <w:t xml:space="preserve"> настоящего Кодекса;</w:t>
      </w:r>
    </w:p>
    <w:p w:rsidR="00781AE1" w:rsidRDefault="008D7515">
      <w:pPr>
        <w:pStyle w:val="ConsPlusNormal0"/>
        <w:jc w:val="both"/>
      </w:pPr>
      <w:r>
        <w:t xml:space="preserve">(в ред. Федерального </w:t>
      </w:r>
      <w:hyperlink r:id="rId308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25.12.2023 N 627-ФЗ)</w:t>
      </w:r>
    </w:p>
    <w:p w:rsidR="00781AE1" w:rsidRDefault="008D7515">
      <w:pPr>
        <w:pStyle w:val="ConsPlusNormal0"/>
        <w:spacing w:before="200"/>
        <w:ind w:firstLine="540"/>
        <w:jc w:val="both"/>
      </w:pPr>
      <w:bookmarkStart w:id="645" w:name="P5370"/>
      <w:bookmarkEnd w:id="645"/>
      <w:r>
        <w:t>6) обязательс</w:t>
      </w:r>
      <w:r>
        <w:t>тво лица, заключившего договор, осуществить на территории, в отношении которой принято решение о комплексном развитии, строительство, реконструкцию объектов капитального строительства, необходимых для функционирования таких объектов и обеспечения жизнедеят</w:t>
      </w:r>
      <w:r>
        <w:t>ельности человека объектов коммунальной, транспортной, социальной инфраструктур, иных объектов в соответствии с утвержденной документацией по планировке территории, предусмотренной данной документацией очередностью планируемого развития территории, а также</w:t>
      </w:r>
      <w:r>
        <w:t xml:space="preserve"> в соответствии с этапами реализации решения о комплексном развитии территории в отношении двух и более несмежных территорий или их частей в случае заключения договора в отношении несмежных территорий или их частей;</w:t>
      </w:r>
    </w:p>
    <w:p w:rsidR="00781AE1" w:rsidRDefault="008D7515">
      <w:pPr>
        <w:pStyle w:val="ConsPlusNormal0"/>
        <w:jc w:val="both"/>
      </w:pPr>
      <w:r>
        <w:t xml:space="preserve">(п. 6 в ред. Федерального </w:t>
      </w:r>
      <w:hyperlink r:id="rId308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26.12.2024 N 486-ФЗ)</w:t>
      </w:r>
    </w:p>
    <w:p w:rsidR="00781AE1" w:rsidRDefault="008D7515">
      <w:pPr>
        <w:pStyle w:val="ConsPlusNormal0"/>
        <w:spacing w:before="200"/>
        <w:ind w:firstLine="540"/>
        <w:jc w:val="both"/>
      </w:pPr>
      <w:r>
        <w:t>6.1) обязательство лица, заключившего договор о комплексном развитии территории, обеспечить благоустройство территории, подлежащей комплексному развитию;</w:t>
      </w:r>
    </w:p>
    <w:p w:rsidR="00781AE1" w:rsidRDefault="008D7515">
      <w:pPr>
        <w:pStyle w:val="ConsPlusNormal0"/>
        <w:jc w:val="both"/>
      </w:pPr>
      <w:r>
        <w:t xml:space="preserve">(п. 6.1 введен Федеральным </w:t>
      </w:r>
      <w:hyperlink r:id="rId308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w:t>
      </w:r>
      <w:r>
        <w:t>от 26.12.2024 N 486-ФЗ)</w:t>
      </w:r>
    </w:p>
    <w:p w:rsidR="00781AE1" w:rsidRDefault="008D7515">
      <w:pPr>
        <w:pStyle w:val="ConsPlusNormal0"/>
        <w:spacing w:before="200"/>
        <w:ind w:firstLine="540"/>
        <w:jc w:val="both"/>
      </w:pPr>
      <w:bookmarkStart w:id="646" w:name="P5374"/>
      <w:bookmarkEnd w:id="646"/>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781AE1" w:rsidRDefault="008D7515">
      <w:pPr>
        <w:pStyle w:val="ConsPlusNormal0"/>
        <w:spacing w:before="200"/>
        <w:ind w:firstLine="540"/>
        <w:jc w:val="both"/>
      </w:pPr>
      <w:bookmarkStart w:id="647" w:name="P5375"/>
      <w:bookmarkEnd w:id="647"/>
      <w:r>
        <w:t>8) обязательство исполнительно</w:t>
      </w:r>
      <w:r>
        <w:t>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w:t>
      </w:r>
      <w:r>
        <w:t>а в соответствии с земельным законодательством;</w:t>
      </w:r>
    </w:p>
    <w:p w:rsidR="00781AE1" w:rsidRDefault="008D7515">
      <w:pPr>
        <w:pStyle w:val="ConsPlusNormal0"/>
        <w:spacing w:before="200"/>
        <w:ind w:firstLine="540"/>
        <w:jc w:val="both"/>
      </w:pPr>
      <w:bookmarkStart w:id="648" w:name="P5376"/>
      <w:bookmarkEnd w:id="648"/>
      <w:r>
        <w:t>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w:t>
      </w:r>
      <w:r>
        <w:t xml:space="preserve">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3090" w:tooltip="&quot;Жилищный кодекс Российской Федерации&quot; от 29.12.2004 N 188-ФЗ (ред. от 03.02.2025) (с изм. и доп., вступ. в силу с 01.03.2025) {КонсультантПлюс}">
        <w:r>
          <w:rPr>
            <w:color w:val="0000FF"/>
          </w:rPr>
          <w:t>статьей 32.1</w:t>
        </w:r>
      </w:hyperlink>
      <w:r>
        <w:t xml:space="preserve"> Жилищного кодекса Российской Федерации;</w:t>
      </w:r>
    </w:p>
    <w:p w:rsidR="00781AE1" w:rsidRDefault="008D7515">
      <w:pPr>
        <w:pStyle w:val="ConsPlusNormal0"/>
        <w:spacing w:before="200"/>
        <w:ind w:firstLine="540"/>
        <w:jc w:val="both"/>
      </w:pPr>
      <w:bookmarkStart w:id="649" w:name="P5377"/>
      <w:bookmarkEnd w:id="649"/>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368" w:tooltip="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
        <w:r>
          <w:rPr>
            <w:color w:val="0000FF"/>
          </w:rPr>
          <w:t>пунктом 5</w:t>
        </w:r>
      </w:hyperlink>
      <w:r>
        <w:t xml:space="preserve"> настоящей части, предоставить ук</w:t>
      </w:r>
      <w:r>
        <w:t xml:space="preserve">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w:t>
      </w:r>
      <w:r>
        <w:lastRenderedPageBreak/>
        <w:t>не обрем</w:t>
      </w:r>
      <w:r>
        <w:t>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w:t>
      </w:r>
      <w:r>
        <w:t xml:space="preserve">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781AE1" w:rsidRDefault="008D7515">
      <w:pPr>
        <w:pStyle w:val="ConsPlusNormal0"/>
        <w:spacing w:before="200"/>
        <w:ind w:firstLine="540"/>
        <w:jc w:val="both"/>
      </w:pPr>
      <w:bookmarkStart w:id="650" w:name="P5378"/>
      <w:bookmarkEnd w:id="650"/>
      <w:r>
        <w:t>11) льготы (при наличии) и меры государственной поддержки (при</w:t>
      </w:r>
      <w:r>
        <w:t xml:space="preserve">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781AE1" w:rsidRDefault="008D7515">
      <w:pPr>
        <w:pStyle w:val="ConsPlusNormal0"/>
        <w:spacing w:before="200"/>
        <w:ind w:firstLine="540"/>
        <w:jc w:val="both"/>
      </w:pPr>
      <w:r>
        <w:t>12) ответственность сторон за неисполнение или ненадлежащее</w:t>
      </w:r>
      <w:r>
        <w:t xml:space="preserve"> исполнение договора;</w:t>
      </w:r>
    </w:p>
    <w:p w:rsidR="00781AE1" w:rsidRDefault="008D7515">
      <w:pPr>
        <w:pStyle w:val="ConsPlusNormal0"/>
        <w:spacing w:before="20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781AE1" w:rsidRDefault="008D7515">
      <w:pPr>
        <w:pStyle w:val="ConsPlusNormal0"/>
        <w:spacing w:before="200"/>
        <w:ind w:firstLine="540"/>
        <w:jc w:val="both"/>
      </w:pPr>
      <w:r>
        <w:t>14) порядок внесения изменений в договор.</w:t>
      </w:r>
    </w:p>
    <w:p w:rsidR="00781AE1" w:rsidRDefault="008D7515">
      <w:pPr>
        <w:pStyle w:val="ConsPlusNormal0"/>
        <w:jc w:val="both"/>
      </w:pPr>
      <w:r>
        <w:t xml:space="preserve">(п. 14 введен Федеральным </w:t>
      </w:r>
      <w:hyperlink r:id="rId309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26.12.2024 N 486-ФЗ)</w:t>
      </w:r>
    </w:p>
    <w:p w:rsidR="00781AE1" w:rsidRDefault="008D7515">
      <w:pPr>
        <w:pStyle w:val="ConsPlusNormal0"/>
        <w:spacing w:before="200"/>
        <w:ind w:firstLine="540"/>
        <w:jc w:val="both"/>
      </w:pPr>
      <w:r>
        <w:t xml:space="preserve">5. В договоре наряду с указанными в </w:t>
      </w:r>
      <w:hyperlink w:anchor="P5360" w:tooltip="4. В договор о комплексном развитии территории включаются:">
        <w:r>
          <w:rPr>
            <w:color w:val="0000FF"/>
          </w:rPr>
          <w:t>части 4</w:t>
        </w:r>
      </w:hyperlink>
      <w:r>
        <w:t xml:space="preserve"> настоящей статьи условиями могут быть предусмотрены иные условия, в том числе:</w:t>
      </w:r>
    </w:p>
    <w:p w:rsidR="00781AE1" w:rsidRDefault="008D7515">
      <w:pPr>
        <w:pStyle w:val="ConsPlusNormal0"/>
        <w:spacing w:before="200"/>
        <w:ind w:firstLine="540"/>
        <w:jc w:val="both"/>
      </w:pPr>
      <w:bookmarkStart w:id="651" w:name="P5384"/>
      <w:bookmarkEnd w:id="651"/>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w:t>
      </w:r>
      <w:r>
        <w:t>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rsidR="00781AE1" w:rsidRDefault="008D7515">
      <w:pPr>
        <w:pStyle w:val="ConsPlusNormal0"/>
        <w:jc w:val="both"/>
      </w:pPr>
      <w:r>
        <w:t xml:space="preserve">(п. 1 в ред. Федерального </w:t>
      </w:r>
      <w:hyperlink r:id="rId309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25.12.2023 N 627-ФЗ)</w:t>
      </w:r>
    </w:p>
    <w:p w:rsidR="00781AE1" w:rsidRDefault="008D7515">
      <w:pPr>
        <w:pStyle w:val="ConsPlusNormal0"/>
        <w:spacing w:before="20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w:t>
      </w:r>
      <w:r>
        <w:t xml:space="preserve">объекты недвижимости, предусмотренные </w:t>
      </w:r>
      <w:hyperlink w:anchor="P5384"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w:t>
      </w:r>
      <w:r>
        <w:t>тся, заявление о государственной регистрации права государственной или муниципальной собственности подается без доверенности;</w:t>
      </w:r>
    </w:p>
    <w:p w:rsidR="00781AE1" w:rsidRDefault="008D7515">
      <w:pPr>
        <w:pStyle w:val="ConsPlusNormal0"/>
        <w:spacing w:before="200"/>
        <w:ind w:firstLine="540"/>
        <w:jc w:val="both"/>
      </w:pPr>
      <w:r>
        <w:t>3) способы и размер обеспечения исполнения договора лицом, заключившим договор.</w:t>
      </w:r>
    </w:p>
    <w:p w:rsidR="00781AE1" w:rsidRDefault="008D7515">
      <w:pPr>
        <w:pStyle w:val="ConsPlusNormal0"/>
        <w:spacing w:before="200"/>
        <w:ind w:firstLine="540"/>
        <w:jc w:val="both"/>
      </w:pPr>
      <w:bookmarkStart w:id="652" w:name="P5388"/>
      <w:bookmarkEnd w:id="652"/>
      <w:r>
        <w:t>6. Договором о комплексном развитии территории жил</w:t>
      </w:r>
      <w:r>
        <w:t>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781AE1" w:rsidRDefault="008D7515">
      <w:pPr>
        <w:pStyle w:val="ConsPlusNormal0"/>
        <w:spacing w:before="200"/>
        <w:ind w:firstLine="540"/>
        <w:jc w:val="both"/>
      </w:pPr>
      <w:r>
        <w:t>1) обязательство лица, заключившего договор, создать или приобрести жилые помещения для их предоставления гра</w:t>
      </w:r>
      <w:r>
        <w:t>жданам взамен жилых помещений, освобождаемых ими в соответствии с жилищным законодательством Российской Федерации;</w:t>
      </w:r>
    </w:p>
    <w:p w:rsidR="00781AE1" w:rsidRDefault="008D7515">
      <w:pPr>
        <w:pStyle w:val="ConsPlusNormal0"/>
        <w:spacing w:before="20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w:t>
      </w:r>
      <w:r>
        <w:t>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w:t>
      </w:r>
      <w:r>
        <w:t>ные участки и (или) расположенные на них объекты недвижимости, максимальные сроки выполнения указанного обязательства.</w:t>
      </w:r>
    </w:p>
    <w:p w:rsidR="00781AE1" w:rsidRDefault="008D7515">
      <w:pPr>
        <w:pStyle w:val="ConsPlusNormal0"/>
        <w:spacing w:before="200"/>
        <w:ind w:firstLine="540"/>
        <w:jc w:val="both"/>
      </w:pPr>
      <w:bookmarkStart w:id="653" w:name="P5391"/>
      <w:bookmarkEnd w:id="653"/>
      <w:r>
        <w:t>7. Договором о комплексном развитии территории могут быть предусмотрены обязанность исполнительного органа государственной власти или орг</w:t>
      </w:r>
      <w:r>
        <w:t>ана местного самоуправления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w:t>
      </w:r>
      <w:r>
        <w:t>еобходимых для реализации решения о комплексном развитии территории, срок выполнения указанной обязанности, а также осуществление мероприятий, необходимых для подключения (технологического присоединения) объектов капитального строительства к сетям инженерн</w:t>
      </w:r>
      <w:r>
        <w:t>о-технического обеспечения.</w:t>
      </w:r>
    </w:p>
    <w:p w:rsidR="00781AE1" w:rsidRDefault="008D7515">
      <w:pPr>
        <w:pStyle w:val="ConsPlusNormal0"/>
        <w:jc w:val="both"/>
      </w:pPr>
      <w:r>
        <w:t xml:space="preserve">(в ред. Федерального </w:t>
      </w:r>
      <w:hyperlink r:id="rId309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26.12.2024 N 486-ФЗ)</w:t>
      </w:r>
    </w:p>
    <w:p w:rsidR="00781AE1" w:rsidRDefault="008D7515">
      <w:pPr>
        <w:pStyle w:val="ConsPlusNormal0"/>
        <w:spacing w:before="200"/>
        <w:ind w:firstLine="540"/>
        <w:jc w:val="both"/>
      </w:pPr>
      <w:r>
        <w:lastRenderedPageBreak/>
        <w:t>8. Право собственности на объекты капитального строительства, линейные объекты, созданные лицом, заключившим договор о комплексном развитии территории,</w:t>
      </w:r>
      <w:r>
        <w:t xml:space="preserve">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w:t>
      </w:r>
      <w:r>
        <w:t xml:space="preserve">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в том числе порядок их использования (эксплуатации), технического обслуживания </w:t>
      </w:r>
      <w:r>
        <w:t>лицом, заключившим договор и создавшим указанные объекты, определяются договором. Допускается включение в договор о комплексном развитии территории условия об использовании (эксплуатации), о техническом обслуживании объектов, предусмотренных настоящей част</w:t>
      </w:r>
      <w:r>
        <w:t>ью, лицом, заключившим договор и создавшим такие объекты, в пределах срока договора.</w:t>
      </w:r>
    </w:p>
    <w:p w:rsidR="00781AE1" w:rsidRDefault="008D7515">
      <w:pPr>
        <w:pStyle w:val="ConsPlusNormal0"/>
        <w:jc w:val="both"/>
      </w:pPr>
      <w:r>
        <w:t xml:space="preserve">(в ред. Федеральных законов от 25.12.2023 </w:t>
      </w:r>
      <w:hyperlink r:id="rId309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627-ФЗ</w:t>
        </w:r>
      </w:hyperlink>
      <w:r>
        <w:t xml:space="preserve">, от 26.12.2024 </w:t>
      </w:r>
      <w:hyperlink r:id="rId309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486-ФЗ</w:t>
        </w:r>
      </w:hyperlink>
      <w:r>
        <w:t>)</w:t>
      </w:r>
    </w:p>
    <w:p w:rsidR="00781AE1" w:rsidRDefault="008D7515">
      <w:pPr>
        <w:pStyle w:val="ConsPlusNormal0"/>
        <w:spacing w:before="200"/>
        <w:ind w:firstLine="540"/>
        <w:jc w:val="both"/>
      </w:pPr>
      <w:r>
        <w:t>9. Лицо, заключившее договор, не вправе уступ</w:t>
      </w:r>
      <w:r>
        <w:t>ать принадлежащее ему право аренды земельного участка (земельных участков), предоставленного для целей комплексного развития территории.</w:t>
      </w:r>
    </w:p>
    <w:p w:rsidR="00781AE1" w:rsidRDefault="008D7515">
      <w:pPr>
        <w:pStyle w:val="ConsPlusNormal0"/>
        <w:spacing w:before="200"/>
        <w:ind w:firstLine="540"/>
        <w:jc w:val="both"/>
      </w:pPr>
      <w:r>
        <w:t>10. Лицо, заключившее договор, не вправе передавать свои права и обязанности, предусмотренные договором, иному лицу.</w:t>
      </w:r>
    </w:p>
    <w:p w:rsidR="00781AE1" w:rsidRDefault="008D7515">
      <w:pPr>
        <w:pStyle w:val="ConsPlusNormal0"/>
        <w:spacing w:before="200"/>
        <w:ind w:firstLine="540"/>
        <w:jc w:val="both"/>
      </w:pPr>
      <w:bookmarkStart w:id="654" w:name="P5397"/>
      <w:bookmarkEnd w:id="654"/>
      <w:r>
        <w:t>11</w:t>
      </w:r>
      <w:r>
        <w:t>.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w:t>
      </w:r>
      <w:r>
        <w:t xml:space="preserve">йствие) привлеченного им лица (лиц) заключившее договор лицо </w:t>
      </w:r>
      <w:proofErr w:type="gramStart"/>
      <w:r>
        <w:t>отвечает</w:t>
      </w:r>
      <w:proofErr w:type="gramEnd"/>
      <w:r>
        <w:t xml:space="preserve"> как за свои собственные действия (бездействие).</w:t>
      </w:r>
    </w:p>
    <w:p w:rsidR="00781AE1" w:rsidRDefault="008D7515">
      <w:pPr>
        <w:pStyle w:val="ConsPlusNormal0"/>
        <w:spacing w:before="200"/>
        <w:ind w:firstLine="540"/>
        <w:jc w:val="both"/>
      </w:pPr>
      <w:bookmarkStart w:id="655" w:name="P5398"/>
      <w:bookmarkEnd w:id="655"/>
      <w:r>
        <w:t>12. Лицо, заключившее договор, вправе передать предоставленный ему для целей комплексного развития территории земельный участок или его ча</w:t>
      </w:r>
      <w:r>
        <w:t xml:space="preserve">сть в субаренду привлеченному к исполнению договора в соответствии с </w:t>
      </w:r>
      <w:hyperlink w:anchor="P5397" w:tooltip="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781AE1" w:rsidRDefault="008D7515">
      <w:pPr>
        <w:pStyle w:val="ConsPlusNormal0"/>
        <w:spacing w:before="200"/>
        <w:ind w:firstLine="540"/>
        <w:jc w:val="both"/>
      </w:pPr>
      <w:r>
        <w:t>13. В случае н</w:t>
      </w:r>
      <w:r>
        <w:t xml:space="preserve">еисполнения или ненадлежащего исполнения обязательств, предусмотренных </w:t>
      </w:r>
      <w:hyperlink w:anchor="P5368" w:tooltip="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
        <w:r>
          <w:rPr>
            <w:color w:val="0000FF"/>
          </w:rPr>
          <w:t>пунктами 5</w:t>
        </w:r>
      </w:hyperlink>
      <w:r>
        <w:t xml:space="preserve">, </w:t>
      </w:r>
      <w:hyperlink w:anchor="P5370" w:tooltip="6) обязательство лица, заключившего договор, осуществить на территории, в отношении которой принято решение о комплексном развитии, строительство, реконструкцию объектов капитального строительства, необходимых для функционирования таких объектов и обеспечения ">
        <w:r>
          <w:rPr>
            <w:color w:val="0000FF"/>
          </w:rPr>
          <w:t>6</w:t>
        </w:r>
      </w:hyperlink>
      <w:r>
        <w:t xml:space="preserve"> и </w:t>
      </w:r>
      <w:hyperlink w:anchor="P5376" w:tooltip="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
        <w:r>
          <w:rPr>
            <w:color w:val="0000FF"/>
          </w:rPr>
          <w:t>9 части 4</w:t>
        </w:r>
      </w:hyperlink>
      <w:r>
        <w:t xml:space="preserve">, </w:t>
      </w:r>
      <w:hyperlink w:anchor="P5384"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
        <w:r>
          <w:rPr>
            <w:color w:val="0000FF"/>
          </w:rPr>
          <w:t>пункто</w:t>
        </w:r>
        <w:r>
          <w:rPr>
            <w:color w:val="0000FF"/>
          </w:rPr>
          <w:t>м 1 части 5</w:t>
        </w:r>
      </w:hyperlink>
      <w:r>
        <w:t xml:space="preserve">, </w:t>
      </w:r>
      <w:hyperlink w:anchor="P5388" w:tooltip="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
        <w:r>
          <w:rPr>
            <w:color w:val="0000FF"/>
          </w:rPr>
          <w:t>частью 6</w:t>
        </w:r>
      </w:hyperlink>
      <w:r>
        <w:t xml:space="preserve"> наст</w:t>
      </w:r>
      <w:r>
        <w:t>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w:t>
      </w:r>
      <w:r>
        <w:t>ит досрочному прекращению путем одностороннего отказа от договора аренды такого земельного участка.</w:t>
      </w:r>
    </w:p>
    <w:p w:rsidR="00781AE1" w:rsidRDefault="008D7515">
      <w:pPr>
        <w:pStyle w:val="ConsPlusNormal0"/>
        <w:spacing w:before="200"/>
        <w:ind w:firstLine="540"/>
        <w:jc w:val="both"/>
      </w:pPr>
      <w:r>
        <w:t>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w:t>
      </w:r>
      <w:r>
        <w:t xml:space="preserve">ной власти или органа местного самоуправления от исполнения обязательств, предусмотренных </w:t>
      </w:r>
      <w:hyperlink w:anchor="P5374" w:tooltip="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
        <w:r>
          <w:rPr>
            <w:color w:val="0000FF"/>
          </w:rPr>
          <w:t>пунктами 7</w:t>
        </w:r>
      </w:hyperlink>
      <w:r>
        <w:t xml:space="preserve">, </w:t>
      </w:r>
      <w:hyperlink w:anchor="P5375" w:tooltip="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
        <w:r>
          <w:rPr>
            <w:color w:val="0000FF"/>
          </w:rPr>
          <w:t>8</w:t>
        </w:r>
      </w:hyperlink>
      <w:r>
        <w:t xml:space="preserve">, </w:t>
      </w:r>
      <w:hyperlink w:anchor="P5377" w:tooltip="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
        <w:r>
          <w:rPr>
            <w:color w:val="0000FF"/>
          </w:rPr>
          <w:t>10</w:t>
        </w:r>
      </w:hyperlink>
      <w:r>
        <w:t xml:space="preserve"> и </w:t>
      </w:r>
      <w:hyperlink w:anchor="P5378" w:tooltip="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
        <w:r>
          <w:rPr>
            <w:color w:val="0000FF"/>
          </w:rPr>
          <w:t>11 части 4</w:t>
        </w:r>
      </w:hyperlink>
      <w:r>
        <w:t xml:space="preserve"> и </w:t>
      </w:r>
      <w:hyperlink w:anchor="P5391" w:tooltip="7. Договором о комплексном развитии территории могут быть предусмотрены обязанность исполнительного органа государственной власти или органа местного самоуправления обеспечить строительство и (или) реконструкцию, в том числе за границами территории комплексног">
        <w:r>
          <w:rPr>
            <w:color w:val="0000FF"/>
          </w:rPr>
          <w:t>частью 7</w:t>
        </w:r>
      </w:hyperlink>
      <w:r>
        <w:t xml:space="preserve"> настоящей статьи, если такие обязательства предусмотрены договором.</w:t>
      </w:r>
    </w:p>
    <w:p w:rsidR="00781AE1" w:rsidRDefault="008D7515">
      <w:pPr>
        <w:pStyle w:val="ConsPlusNormal0"/>
        <w:spacing w:before="200"/>
        <w:ind w:firstLine="540"/>
        <w:jc w:val="both"/>
      </w:pPr>
      <w:r>
        <w:t>15. Лицо, заключивш</w:t>
      </w:r>
      <w:r>
        <w:t>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781AE1" w:rsidRDefault="008D7515">
      <w:pPr>
        <w:pStyle w:val="ConsPlusNormal0"/>
        <w:spacing w:before="200"/>
        <w:ind w:firstLine="540"/>
        <w:jc w:val="both"/>
      </w:pPr>
      <w:r>
        <w:t>16. Отказ лица, заключившего догово</w:t>
      </w:r>
      <w:r>
        <w:t xml:space="preserve">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w:t>
      </w:r>
      <w:r>
        <w:t xml:space="preserve">с </w:t>
      </w:r>
      <w:hyperlink w:anchor="P5398" w:tooltip="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
        <w:r>
          <w:rPr>
            <w:color w:val="0000FF"/>
          </w:rPr>
          <w:t>частью 12</w:t>
        </w:r>
      </w:hyperlink>
      <w:r>
        <w:t xml:space="preserve"> настоящей статьи.</w:t>
      </w:r>
    </w:p>
    <w:p w:rsidR="00781AE1" w:rsidRDefault="008D7515">
      <w:pPr>
        <w:pStyle w:val="ConsPlusNormal0"/>
        <w:spacing w:before="200"/>
        <w:ind w:firstLine="540"/>
        <w:jc w:val="both"/>
      </w:pPr>
      <w:r>
        <w:t xml:space="preserve">17. Допускается внесение изменений в договор о комплексном развитии территории, заключенный в соответствии с </w:t>
      </w:r>
      <w:hyperlink w:anchor="P5284"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
        <w:r>
          <w:rPr>
            <w:color w:val="0000FF"/>
          </w:rPr>
          <w:t>пунктом 4 части 7 статьи 66</w:t>
        </w:r>
      </w:hyperlink>
      <w:r>
        <w:t xml:space="preserve">, </w:t>
      </w:r>
      <w:hyperlink w:anchor="P5406" w:tooltip="Статья 69. Порядок заключения договора о комплексном развитии территории">
        <w:r>
          <w:rPr>
            <w:color w:val="0000FF"/>
          </w:rPr>
          <w:t>статьями 69</w:t>
        </w:r>
      </w:hyperlink>
      <w:r>
        <w:t xml:space="preserve"> и </w:t>
      </w:r>
      <w:hyperlink w:anchor="P5469" w:tooltip="Статья 71. Порядок реализации решения о комплексном развитии территории оператором комплексного развития территории">
        <w:r>
          <w:rPr>
            <w:color w:val="0000FF"/>
          </w:rPr>
          <w:t>71</w:t>
        </w:r>
      </w:hyperlink>
      <w:r>
        <w:t xml:space="preserve"> настоящего Кодекса, в случаях, предусмотренных </w:t>
      </w:r>
      <w:hyperlink w:anchor="P5343" w:tooltip="7. Внесение изменений в решение о комплексном развитии территории осуществляется в порядке, предусмотренном настоящим Кодексом для принятия решения о комплексном развитии территории, за исключением случаев, предусмотренных частью 8 настоящей статьи.">
        <w:r>
          <w:rPr>
            <w:color w:val="0000FF"/>
          </w:rPr>
          <w:t>частью 7 статьи 67</w:t>
        </w:r>
      </w:hyperlink>
      <w:r>
        <w:t xml:space="preserve"> настоящего Кодекса, после внесения соответствующих изменений в решение о комплексном развитии территории. Внесение изменений в договор, заключенный в соответст</w:t>
      </w:r>
      <w:r>
        <w:t xml:space="preserve">вии со </w:t>
      </w:r>
      <w:hyperlink w:anchor="P5436" w:tooltip="Статья 70. Комплексное развитие территории по инициативе правообладателей">
        <w:r>
          <w:rPr>
            <w:color w:val="0000FF"/>
          </w:rPr>
          <w:t>статьей 70</w:t>
        </w:r>
      </w:hyperlink>
      <w:r>
        <w:t xml:space="preserve"> настоящего Кодекса, осуществляется в соответствии с законодательством Российской Федерации.</w:t>
      </w:r>
    </w:p>
    <w:p w:rsidR="00781AE1" w:rsidRDefault="008D7515">
      <w:pPr>
        <w:pStyle w:val="ConsPlusNormal0"/>
        <w:jc w:val="both"/>
      </w:pPr>
      <w:r>
        <w:t xml:space="preserve">(часть 17 введена Федеральным </w:t>
      </w:r>
      <w:hyperlink r:id="rId309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26.12.2024 N 486-ФЗ)</w:t>
      </w:r>
    </w:p>
    <w:p w:rsidR="00781AE1" w:rsidRDefault="00781AE1">
      <w:pPr>
        <w:pStyle w:val="ConsPlusNormal0"/>
        <w:jc w:val="both"/>
      </w:pPr>
    </w:p>
    <w:p w:rsidR="00781AE1" w:rsidRDefault="008D7515">
      <w:pPr>
        <w:pStyle w:val="ConsPlusTitle0"/>
        <w:ind w:firstLine="540"/>
        <w:jc w:val="both"/>
        <w:outlineLvl w:val="1"/>
      </w:pPr>
      <w:bookmarkStart w:id="656" w:name="P5406"/>
      <w:bookmarkEnd w:id="656"/>
      <w:r>
        <w:t>Статья 69. Порядок заключения договора о комплексном развитии территории</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30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законом</w:t>
        </w:r>
      </w:hyperlink>
      <w:r>
        <w:t xml:space="preserve"> от 30.12.2020 N 494</w:t>
      </w:r>
      <w:r>
        <w:t>-ФЗ)</w:t>
      </w:r>
    </w:p>
    <w:p w:rsidR="00781AE1" w:rsidRDefault="00781AE1">
      <w:pPr>
        <w:pStyle w:val="ConsPlusNormal0"/>
        <w:jc w:val="both"/>
      </w:pPr>
    </w:p>
    <w:p w:rsidR="00781AE1" w:rsidRDefault="008D7515">
      <w:pPr>
        <w:pStyle w:val="ConsPlusNormal0"/>
        <w:ind w:firstLine="540"/>
        <w:jc w:val="both"/>
      </w:pPr>
      <w:bookmarkStart w:id="657" w:name="P5410"/>
      <w:bookmarkEnd w:id="657"/>
      <w:r>
        <w:t>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w:t>
      </w:r>
      <w:r>
        <w:t xml:space="preserve">правообладателями) в соответствии с </w:t>
      </w:r>
      <w:hyperlink w:anchor="P5276"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
        <w:r>
          <w:rPr>
            <w:color w:val="0000FF"/>
          </w:rPr>
          <w:t>пунктами 2</w:t>
        </w:r>
      </w:hyperlink>
      <w:r>
        <w:t xml:space="preserve"> и </w:t>
      </w:r>
      <w:hyperlink w:anchor="P5284"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
        <w:r>
          <w:rPr>
            <w:color w:val="0000FF"/>
          </w:rPr>
          <w:t>4 части 7 статьи 66</w:t>
        </w:r>
      </w:hyperlink>
      <w:r>
        <w:t xml:space="preserve"> или со </w:t>
      </w:r>
      <w:hyperlink w:anchor="P5436" w:tooltip="Статья 70. Комплексное развитие территории по инициативе правообладателей">
        <w:r>
          <w:rPr>
            <w:color w:val="0000FF"/>
          </w:rPr>
          <w:t>статьей 70</w:t>
        </w:r>
      </w:hyperlink>
      <w: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781AE1" w:rsidRDefault="008D7515">
      <w:pPr>
        <w:pStyle w:val="ConsPlusNormal0"/>
        <w:jc w:val="both"/>
      </w:pPr>
      <w:r>
        <w:t xml:space="preserve">(в ред. Федерального </w:t>
      </w:r>
      <w:hyperlink r:id="rId309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25.12.2023 N 627-ФЗ)</w:t>
      </w:r>
    </w:p>
    <w:p w:rsidR="00781AE1" w:rsidRDefault="008D7515">
      <w:pPr>
        <w:pStyle w:val="ConsPlusNormal0"/>
        <w:spacing w:before="200"/>
        <w:ind w:firstLine="540"/>
        <w:jc w:val="both"/>
      </w:pPr>
      <w:bookmarkStart w:id="658" w:name="P5412"/>
      <w:bookmarkEnd w:id="658"/>
      <w:r>
        <w:t xml:space="preserve">2. </w:t>
      </w:r>
      <w:hyperlink r:id="rId3099"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w:r>
          <w:rPr>
            <w:color w:val="0000FF"/>
          </w:rPr>
          <w:t>Порядок</w:t>
        </w:r>
      </w:hyperlink>
      <w:r>
        <w:t xml:space="preserve"> проведения указанных в </w:t>
      </w:r>
      <w:hyperlink w:anchor="P5410" w:tooltip="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
        <w:r>
          <w:rPr>
            <w:color w:val="0000FF"/>
          </w:rPr>
          <w:t>части 1</w:t>
        </w:r>
      </w:hyperlink>
      <w:r>
        <w:t xml:space="preserve"> настоящей статьи торг</w:t>
      </w:r>
      <w:r>
        <w:t>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w:t>
      </w:r>
      <w:r>
        <w:t>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w:t>
      </w:r>
      <w:r>
        <w:t xml:space="preserve">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432" w:tooltip="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
        <w:r>
          <w:rPr>
            <w:color w:val="0000FF"/>
          </w:rPr>
          <w:t>частях 8</w:t>
        </w:r>
      </w:hyperlink>
      <w:r>
        <w:t xml:space="preserve"> и </w:t>
      </w:r>
      <w:hyperlink w:anchor="P5433" w:tooltip="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3100"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w:r>
          <w:rPr>
            <w:color w:val="0000FF"/>
          </w:rPr>
          <w:t>порядок</w:t>
        </w:r>
      </w:hyperlink>
      <w:r>
        <w:t xml:space="preserve"> заключения указанного договора посредством проведения торгов в электронной форме.</w:t>
      </w:r>
    </w:p>
    <w:p w:rsidR="00781AE1" w:rsidRDefault="008D7515">
      <w:pPr>
        <w:pStyle w:val="ConsPlusNormal0"/>
        <w:spacing w:before="200"/>
        <w:ind w:firstLine="540"/>
        <w:jc w:val="both"/>
      </w:pPr>
      <w:bookmarkStart w:id="659" w:name="P5413"/>
      <w:bookmarkEnd w:id="659"/>
      <w:r>
        <w:t>3. Решение о проведении торгов принимается:</w:t>
      </w:r>
    </w:p>
    <w:p w:rsidR="00781AE1" w:rsidRDefault="008D7515">
      <w:pPr>
        <w:pStyle w:val="ConsPlusNormal0"/>
        <w:spacing w:before="200"/>
        <w:ind w:firstLine="540"/>
        <w:jc w:val="both"/>
      </w:pPr>
      <w:r>
        <w:t>1) уполномоченным федеральным органом исполнительной власти или подведомственной такому</w:t>
      </w:r>
      <w:r>
        <w:t xml:space="preserve">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781AE1" w:rsidRDefault="008D7515">
      <w:pPr>
        <w:pStyle w:val="ConsPlusNormal0"/>
        <w:spacing w:before="200"/>
        <w:ind w:firstLine="540"/>
        <w:jc w:val="both"/>
      </w:pPr>
      <w:r>
        <w:t>2) уполномоченным исполнительным органом субъекта Российской Федерации в случае, если решение о ко</w:t>
      </w:r>
      <w:r>
        <w:t>мплексном развитии территории принято высшим исполнительным органом субъекта Российской Федерации;</w:t>
      </w:r>
    </w:p>
    <w:p w:rsidR="00781AE1" w:rsidRDefault="008D7515">
      <w:pPr>
        <w:pStyle w:val="ConsPlusNormal0"/>
        <w:jc w:val="both"/>
      </w:pPr>
      <w:r>
        <w:t xml:space="preserve">(в ред. Федеральных законов от 25.12.2023 </w:t>
      </w:r>
      <w:hyperlink r:id="rId310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627-ФЗ</w:t>
        </w:r>
      </w:hyperlink>
      <w:r>
        <w:t xml:space="preserve">, от 08.08.2024 </w:t>
      </w:r>
      <w:hyperlink r:id="rId310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81AE1" w:rsidRDefault="008D7515">
      <w:pPr>
        <w:pStyle w:val="ConsPlusNormal0"/>
        <w:spacing w:before="20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781AE1" w:rsidRDefault="008D7515">
      <w:pPr>
        <w:pStyle w:val="ConsPlusNormal0"/>
        <w:spacing w:before="200"/>
        <w:ind w:firstLine="540"/>
        <w:jc w:val="both"/>
      </w:pPr>
      <w:bookmarkStart w:id="660" w:name="P5418"/>
      <w:bookmarkEnd w:id="660"/>
      <w:r>
        <w:t xml:space="preserve">3.1. В соответствии со </w:t>
      </w:r>
      <w:hyperlink w:anchor="P5469" w:tooltip="Статья 71. Порядок реализации решения о комплексном развитии территории оператором комплексного развития территории">
        <w:r>
          <w:rPr>
            <w:color w:val="0000FF"/>
          </w:rPr>
          <w:t>статьей 71</w:t>
        </w:r>
      </w:hyperlink>
      <w: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w:t>
      </w:r>
      <w:r>
        <w:t xml:space="preserve"> комплексного развития территории.</w:t>
      </w:r>
    </w:p>
    <w:p w:rsidR="00781AE1" w:rsidRDefault="008D7515">
      <w:pPr>
        <w:pStyle w:val="ConsPlusNormal0"/>
        <w:jc w:val="both"/>
      </w:pPr>
      <w:r>
        <w:t xml:space="preserve">(часть 3.1 введена Федеральным </w:t>
      </w:r>
      <w:hyperlink r:id="rId310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25.12.2023 N 627-ФЗ)</w:t>
      </w:r>
    </w:p>
    <w:p w:rsidR="00781AE1" w:rsidRDefault="008D7515">
      <w:pPr>
        <w:pStyle w:val="ConsPlusNormal0"/>
        <w:spacing w:before="200"/>
        <w:ind w:firstLine="540"/>
        <w:jc w:val="both"/>
      </w:pPr>
      <w:r>
        <w:t>4. В качестве организатора торгов выступают исполнительный орган государственной власти или орган местного самоуправления, организаци</w:t>
      </w:r>
      <w:r>
        <w:t xml:space="preserve">я, указанные в </w:t>
      </w:r>
      <w:hyperlink w:anchor="P5413" w:tooltip="3. Решение о проведении торгов принимается:">
        <w:r>
          <w:rPr>
            <w:color w:val="0000FF"/>
          </w:rPr>
          <w:t>частях 3</w:t>
        </w:r>
      </w:hyperlink>
      <w:r>
        <w:t xml:space="preserve"> и </w:t>
      </w:r>
      <w:hyperlink w:anchor="P5418" w:tooltip="3.1. В соответствии со статьей 71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
        <w:r>
          <w:rPr>
            <w:color w:val="0000FF"/>
          </w:rPr>
          <w:t>3.1</w:t>
        </w:r>
      </w:hyperlink>
      <w:r>
        <w:t xml:space="preserve"> настоящей статьи, или действующая на основании договора с ними организация.</w:t>
      </w:r>
    </w:p>
    <w:p w:rsidR="00781AE1" w:rsidRDefault="008D7515">
      <w:pPr>
        <w:pStyle w:val="ConsPlusNormal0"/>
        <w:jc w:val="both"/>
      </w:pPr>
      <w:r>
        <w:t xml:space="preserve">(в ред. Федерального </w:t>
      </w:r>
      <w:hyperlink r:id="rId310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26.12.2024 N 486-ФЗ)</w:t>
      </w:r>
    </w:p>
    <w:p w:rsidR="00781AE1" w:rsidRDefault="008D7515">
      <w:pPr>
        <w:pStyle w:val="ConsPlusNormal0"/>
        <w:spacing w:before="200"/>
        <w:ind w:firstLine="540"/>
        <w:jc w:val="both"/>
      </w:pPr>
      <w:r>
        <w:t>5. В случае,</w:t>
      </w:r>
      <w:r>
        <w:t xml:space="preserve">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3105"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w:t>
      </w:r>
      <w:r>
        <w:t xml:space="preserve">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rsidR="00781AE1" w:rsidRDefault="008D7515">
      <w:pPr>
        <w:pStyle w:val="ConsPlusNormal0"/>
        <w:jc w:val="both"/>
      </w:pPr>
      <w:r>
        <w:t xml:space="preserve">(в ред. Федерального </w:t>
      </w:r>
      <w:hyperlink r:id="rId310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6. Участником торгов может являться юридическое лицо при условии, что такое лицо либо его учредитель (участник), или любые из</w:t>
      </w:r>
      <w:r>
        <w:t xml:space="preserve"> его дочерних обществ, или его основное общество, или любые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w:t>
      </w:r>
      <w:r>
        <w:t xml:space="preserve">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w:t>
      </w:r>
      <w:r>
        <w:t xml:space="preserve">строительства в качестве </w:t>
      </w:r>
      <w:r>
        <w:lastRenderedPageBreak/>
        <w:t>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w:t>
      </w:r>
      <w:r>
        <w:t xml:space="preserve"> определены дополнительные требования к участникам торгов.</w:t>
      </w:r>
    </w:p>
    <w:p w:rsidR="00781AE1" w:rsidRDefault="008D7515">
      <w:pPr>
        <w:pStyle w:val="ConsPlusNormal0"/>
        <w:jc w:val="both"/>
      </w:pPr>
      <w:r>
        <w:t xml:space="preserve">(в ред. Федерального </w:t>
      </w:r>
      <w:hyperlink r:id="rId310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26.12.2024 N 486-ФЗ)</w:t>
      </w:r>
    </w:p>
    <w:p w:rsidR="00781AE1" w:rsidRDefault="008D7515">
      <w:pPr>
        <w:pStyle w:val="ConsPlusNormal0"/>
        <w:spacing w:before="200"/>
        <w:ind w:firstLine="540"/>
        <w:jc w:val="both"/>
      </w:pPr>
      <w:r>
        <w:t>7. Торги признаются несостоявшимися в следующих случаях:</w:t>
      </w:r>
    </w:p>
    <w:p w:rsidR="00781AE1" w:rsidRDefault="008D7515">
      <w:pPr>
        <w:pStyle w:val="ConsPlusNormal0"/>
        <w:spacing w:before="200"/>
        <w:ind w:firstLine="540"/>
        <w:jc w:val="both"/>
      </w:pPr>
      <w:r>
        <w:t>1) не подано ни одной заявки на участие в торгах либо принято р</w:t>
      </w:r>
      <w:r>
        <w:t>ешение об отказе в допуске к участию в торгах всех заявителей;</w:t>
      </w:r>
    </w:p>
    <w:p w:rsidR="00781AE1" w:rsidRDefault="008D7515">
      <w:pPr>
        <w:pStyle w:val="ConsPlusNormal0"/>
        <w:spacing w:before="200"/>
        <w:ind w:firstLine="540"/>
        <w:jc w:val="both"/>
      </w:pPr>
      <w:r>
        <w:t>2) на дату окончания срока подачи заявок на участие в торгах подана только одна заявка на участие в торгах;</w:t>
      </w:r>
    </w:p>
    <w:p w:rsidR="00781AE1" w:rsidRDefault="008D7515">
      <w:pPr>
        <w:pStyle w:val="ConsPlusNormal0"/>
        <w:spacing w:before="200"/>
        <w:ind w:firstLine="540"/>
        <w:jc w:val="both"/>
      </w:pPr>
      <w:r>
        <w:t>3) только один заявитель допущен к участию в торгах;</w:t>
      </w:r>
    </w:p>
    <w:p w:rsidR="00781AE1" w:rsidRDefault="008D7515">
      <w:pPr>
        <w:pStyle w:val="ConsPlusNormal0"/>
        <w:spacing w:before="200"/>
        <w:ind w:firstLine="540"/>
        <w:jc w:val="both"/>
      </w:pPr>
      <w:r>
        <w:t>4) в торгах, проводимых в форме аукциона, участвовали менее чем два участника аукциона;</w:t>
      </w:r>
    </w:p>
    <w:p w:rsidR="00781AE1" w:rsidRDefault="008D7515">
      <w:pPr>
        <w:pStyle w:val="ConsPlusNormal0"/>
        <w:spacing w:before="20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w:t>
      </w:r>
      <w:r>
        <w:t>она по начальной цене.</w:t>
      </w:r>
    </w:p>
    <w:p w:rsidR="00781AE1" w:rsidRDefault="008D7515">
      <w:pPr>
        <w:pStyle w:val="ConsPlusNormal0"/>
        <w:spacing w:before="200"/>
        <w:ind w:firstLine="540"/>
        <w:jc w:val="both"/>
      </w:pPr>
      <w:bookmarkStart w:id="661" w:name="P5432"/>
      <w:bookmarkEnd w:id="661"/>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w:t>
      </w:r>
      <w:r>
        <w:t xml:space="preserve">предусмотрены </w:t>
      </w:r>
      <w:hyperlink w:anchor="P5412"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w:t>
      </w:r>
      <w:r>
        <w:t xml:space="preserve"> заявителем на условиях, указанных в его заявке.</w:t>
      </w:r>
    </w:p>
    <w:p w:rsidR="00781AE1" w:rsidRDefault="008D7515">
      <w:pPr>
        <w:pStyle w:val="ConsPlusNormal0"/>
        <w:spacing w:before="200"/>
        <w:ind w:firstLine="540"/>
        <w:jc w:val="both"/>
      </w:pPr>
      <w:bookmarkStart w:id="662" w:name="P5433"/>
      <w:bookmarkEnd w:id="662"/>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412"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w:t>
      </w:r>
      <w:r>
        <w:t xml:space="preserve"> решение о проведении аукциона, обязаны заключить этот договор с этим участником аукциона по начальной цене предмета аукциона.</w:t>
      </w:r>
    </w:p>
    <w:p w:rsidR="00781AE1" w:rsidRDefault="008D7515">
      <w:pPr>
        <w:pStyle w:val="ConsPlusNormal0"/>
        <w:spacing w:before="200"/>
        <w:ind w:firstLine="540"/>
        <w:jc w:val="both"/>
      </w:pPr>
      <w:r>
        <w:t>10. Организатор торгов в случаях, если торги были признаны несостоявшимися и договор не был заключен с заявителем, подавшим единс</w:t>
      </w:r>
      <w:r>
        <w:t>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781AE1" w:rsidRDefault="00781AE1">
      <w:pPr>
        <w:pStyle w:val="ConsPlusNormal0"/>
        <w:jc w:val="both"/>
      </w:pPr>
    </w:p>
    <w:p w:rsidR="00781AE1" w:rsidRDefault="008D7515">
      <w:pPr>
        <w:pStyle w:val="ConsPlusTitle0"/>
        <w:ind w:firstLine="540"/>
        <w:jc w:val="both"/>
        <w:outlineLvl w:val="1"/>
      </w:pPr>
      <w:bookmarkStart w:id="663" w:name="P5436"/>
      <w:bookmarkEnd w:id="663"/>
      <w:r>
        <w:t>Стат</w:t>
      </w:r>
      <w:r>
        <w:t>ья 70. Комплексное развитие территории по инициативе правообладателей</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310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законом</w:t>
        </w:r>
      </w:hyperlink>
      <w:r>
        <w:t xml:space="preserve"> от 30.12.2020 N 494-ФЗ)</w:t>
      </w:r>
    </w:p>
    <w:p w:rsidR="00781AE1" w:rsidRDefault="00781AE1">
      <w:pPr>
        <w:pStyle w:val="ConsPlusNormal0"/>
        <w:jc w:val="both"/>
      </w:pPr>
    </w:p>
    <w:p w:rsidR="00781AE1" w:rsidRDefault="008D7515">
      <w:pPr>
        <w:pStyle w:val="ConsPlusNormal0"/>
        <w:ind w:firstLine="540"/>
        <w:jc w:val="both"/>
      </w:pPr>
      <w:r>
        <w:t>1. Комплексное развитие территории по инициативе прав</w:t>
      </w:r>
      <w:r>
        <w:t>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w:t>
      </w:r>
      <w:r>
        <w:t xml:space="preserve">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w:t>
      </w:r>
      <w:r>
        <w:t>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w:t>
      </w:r>
      <w:r>
        <w:t>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w:t>
      </w:r>
      <w:r>
        <w:t>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w:t>
      </w:r>
      <w:r>
        <w:t>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w:t>
      </w:r>
      <w:r>
        <w:t xml:space="preserve">одятся в государственной или муниципальной собственности и мероприятия по комплексному развитию территории не предусматривают изменение вида </w:t>
      </w:r>
      <w:r>
        <w:lastRenderedPageBreak/>
        <w:t>разрешенного использования земельного участка и (или) расположенного на нем объекта недвижимого имущества, письменн</w:t>
      </w:r>
      <w:r>
        <w:t>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781AE1" w:rsidRDefault="008D7515">
      <w:pPr>
        <w:pStyle w:val="ConsPlusNormal0"/>
        <w:jc w:val="both"/>
      </w:pPr>
      <w:r>
        <w:t xml:space="preserve">(в ред. Федерального </w:t>
      </w:r>
      <w:hyperlink r:id="rId310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25.12.2023 N 627-ФЗ)</w:t>
      </w:r>
    </w:p>
    <w:p w:rsidR="00781AE1" w:rsidRDefault="008D7515">
      <w:pPr>
        <w:pStyle w:val="ConsPlusNormal0"/>
        <w:spacing w:before="200"/>
        <w:ind w:firstLine="540"/>
        <w:jc w:val="both"/>
      </w:pPr>
      <w:r>
        <w:t>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w:t>
      </w:r>
      <w:r>
        <w:t>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w:t>
      </w:r>
      <w:r>
        <w:t xml:space="preserve">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w:t>
      </w:r>
      <w:r>
        <w:t>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w:t>
      </w:r>
      <w:r>
        <w:t xml:space="preserve"> </w:t>
      </w:r>
      <w:hyperlink r:id="rId3110" w:tooltip="Постановление Правительства РФ от 19.08.2020 N 1260 (ред. от 14.04.2021) &quot;Об утверждении Правил согласования включения в границы территории, подлежащей комплексному развитию по инициативе правообладателей земельных участков и (или) расположенных на них объекто">
        <w:r>
          <w:rPr>
            <w:color w:val="0000FF"/>
          </w:rPr>
          <w:t>Порядок</w:t>
        </w:r>
      </w:hyperlink>
      <w:r>
        <w:t xml:space="preserve"> такого согласования устанавливается Правительством Российской Федерации.</w:t>
      </w:r>
    </w:p>
    <w:p w:rsidR="00781AE1" w:rsidRDefault="008D7515">
      <w:pPr>
        <w:pStyle w:val="ConsPlusNormal0"/>
        <w:jc w:val="both"/>
      </w:pPr>
      <w:r>
        <w:t xml:space="preserve">(в ред. Федерального </w:t>
      </w:r>
      <w:hyperlink r:id="rId311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w:t>
      </w:r>
      <w:r>
        <w:t xml:space="preserve">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352" w:tooltip="Статья 68. Договор о комплексном развитии территории">
        <w:r>
          <w:rPr>
            <w:color w:val="0000FF"/>
          </w:rPr>
          <w:t>статьей 68</w:t>
        </w:r>
      </w:hyperlink>
      <w:r>
        <w:t xml:space="preserve"> настоящего Кодекса с учетом положений настоящей статьи.</w:t>
      </w:r>
    </w:p>
    <w:p w:rsidR="00781AE1" w:rsidRDefault="008D7515">
      <w:pPr>
        <w:pStyle w:val="ConsPlusNormal0"/>
        <w:spacing w:before="200"/>
        <w:ind w:firstLine="540"/>
        <w:jc w:val="both"/>
      </w:pPr>
      <w:r>
        <w:t xml:space="preserve">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w:t>
      </w:r>
      <w:r>
        <w:t>сведения, подлежащие включению в решение о комплексном развитии территории, подлежат включению в такой договор.</w:t>
      </w:r>
    </w:p>
    <w:p w:rsidR="00781AE1" w:rsidRDefault="008D7515">
      <w:pPr>
        <w:pStyle w:val="ConsPlusNormal0"/>
        <w:spacing w:before="200"/>
        <w:ind w:firstLine="540"/>
        <w:jc w:val="both"/>
      </w:pPr>
      <w:r>
        <w:t>4.1. Договор может содержать сведения о документации по планировке территории, в соответствии с которой осуществляется ее комплексное развитие.</w:t>
      </w:r>
    </w:p>
    <w:p w:rsidR="00781AE1" w:rsidRDefault="008D7515">
      <w:pPr>
        <w:pStyle w:val="ConsPlusNormal0"/>
        <w:jc w:val="both"/>
      </w:pPr>
      <w:r>
        <w:t xml:space="preserve">(часть 4.1 введена Федеральным </w:t>
      </w:r>
      <w:hyperlink r:id="rId311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25.12.2023 N 627-ФЗ)</w:t>
      </w:r>
    </w:p>
    <w:p w:rsidR="00781AE1" w:rsidRDefault="008D7515">
      <w:pPr>
        <w:pStyle w:val="ConsPlusNormal0"/>
        <w:spacing w:before="20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w:t>
      </w:r>
      <w:r>
        <w:t>рии по инициативе правообладателей (далее в настоящей статье - соглашение).</w:t>
      </w:r>
    </w:p>
    <w:p w:rsidR="00781AE1" w:rsidRDefault="008D7515">
      <w:pPr>
        <w:pStyle w:val="ConsPlusNormal0"/>
        <w:spacing w:before="200"/>
        <w:ind w:firstLine="540"/>
        <w:jc w:val="both"/>
      </w:pPr>
      <w:bookmarkStart w:id="664" w:name="P5449"/>
      <w:bookmarkEnd w:id="664"/>
      <w:r>
        <w:t>6. Условиями соглашения являются:</w:t>
      </w:r>
    </w:p>
    <w:p w:rsidR="00781AE1" w:rsidRDefault="008D7515">
      <w:pPr>
        <w:pStyle w:val="ConsPlusNormal0"/>
        <w:spacing w:before="20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w:t>
      </w:r>
      <w:r>
        <w:t>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781AE1" w:rsidRDefault="008D7515">
      <w:pPr>
        <w:pStyle w:val="ConsPlusNormal0"/>
        <w:spacing w:before="200"/>
        <w:ind w:firstLine="540"/>
        <w:jc w:val="both"/>
      </w:pPr>
      <w:r>
        <w:t>2) обязательства сторон, возникающие в связи с реализацией мероприятий по комплексному развитию т</w:t>
      </w:r>
      <w:r>
        <w:t>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rsidR="00781AE1" w:rsidRDefault="008D7515">
      <w:pPr>
        <w:pStyle w:val="ConsPlusNormal0"/>
        <w:jc w:val="both"/>
      </w:pPr>
      <w:r>
        <w:t xml:space="preserve">(в ред. Федерального </w:t>
      </w:r>
      <w:hyperlink r:id="rId311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25.12.2023 N 627-ФЗ)</w:t>
      </w:r>
    </w:p>
    <w:p w:rsidR="00781AE1" w:rsidRDefault="008D7515">
      <w:pPr>
        <w:pStyle w:val="ConsPlusNormal0"/>
        <w:spacing w:before="200"/>
        <w:ind w:firstLine="540"/>
        <w:jc w:val="both"/>
      </w:pPr>
      <w:r>
        <w:t>3</w:t>
      </w:r>
      <w:r>
        <w:t>)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w:t>
      </w:r>
      <w:r>
        <w:t>иционных проектов в рамках комплексного развития территории по инициативе правообладателей;</w:t>
      </w:r>
    </w:p>
    <w:p w:rsidR="00781AE1" w:rsidRDefault="008D7515">
      <w:pPr>
        <w:pStyle w:val="ConsPlusNormal0"/>
        <w:spacing w:before="200"/>
        <w:ind w:firstLine="540"/>
        <w:jc w:val="both"/>
      </w:pPr>
      <w:r>
        <w:t>4) ответственность сторон за неисполнение или ненадлежащее исполнение соглашения;</w:t>
      </w:r>
    </w:p>
    <w:p w:rsidR="00781AE1" w:rsidRDefault="008D7515">
      <w:pPr>
        <w:pStyle w:val="ConsPlusNormal0"/>
        <w:spacing w:before="200"/>
        <w:ind w:firstLine="540"/>
        <w:jc w:val="both"/>
      </w:pPr>
      <w:r>
        <w:t>5) обязательство сторон заключить с органом местного самоуправления договор о комплексном развитии территории.</w:t>
      </w:r>
    </w:p>
    <w:p w:rsidR="00781AE1" w:rsidRDefault="008D7515">
      <w:pPr>
        <w:pStyle w:val="ConsPlusNormal0"/>
        <w:spacing w:before="200"/>
        <w:ind w:firstLine="540"/>
        <w:jc w:val="both"/>
      </w:pPr>
      <w:r>
        <w:t xml:space="preserve">6.1. В соглашении должны содержаться сведения о лице, уполномоченном правообладателями, </w:t>
      </w:r>
      <w:r>
        <w:lastRenderedPageBreak/>
        <w:t xml:space="preserve">подписавшими соглашение, на представление в орган </w:t>
      </w:r>
      <w:proofErr w:type="gramStart"/>
      <w:r>
        <w:t>местног</w:t>
      </w:r>
      <w:r>
        <w:t>о самоуправления</w:t>
      </w:r>
      <w:proofErr w:type="gramEnd"/>
      <w:r>
        <w:t xml:space="preserve">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781AE1" w:rsidRDefault="008D7515">
      <w:pPr>
        <w:pStyle w:val="ConsPlusNormal0"/>
        <w:jc w:val="both"/>
      </w:pPr>
      <w:r>
        <w:t xml:space="preserve">(часть 6.1 введена Федеральным </w:t>
      </w:r>
      <w:hyperlink r:id="rId311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25.12.2023 N 627-ФЗ)</w:t>
      </w:r>
    </w:p>
    <w:p w:rsidR="00781AE1" w:rsidRDefault="008D7515">
      <w:pPr>
        <w:pStyle w:val="ConsPlusNormal0"/>
        <w:spacing w:before="200"/>
        <w:ind w:firstLine="540"/>
        <w:jc w:val="both"/>
      </w:pPr>
      <w:bookmarkStart w:id="665" w:name="P5458"/>
      <w:bookmarkEnd w:id="665"/>
      <w:r>
        <w:t xml:space="preserve">7. В соглашении наряду с предусмотренными в </w:t>
      </w:r>
      <w:hyperlink w:anchor="P5449" w:tooltip="6. Условиями соглашения являются:">
        <w:r>
          <w:rPr>
            <w:color w:val="0000FF"/>
          </w:rPr>
          <w:t>части 6</w:t>
        </w:r>
      </w:hyperlink>
      <w:r>
        <w:t xml:space="preserve"> настоящей статьи условиями могут быть предусмотрены иные условия, в том числе порядок и условия распре</w:t>
      </w:r>
      <w:r>
        <w:t>деления между правообладателями расходов на строительство объектов коммунальной, транспортной, социальной инфраструктур.</w:t>
      </w:r>
    </w:p>
    <w:p w:rsidR="00781AE1" w:rsidRDefault="008D7515">
      <w:pPr>
        <w:pStyle w:val="ConsPlusNormal0"/>
        <w:spacing w:before="20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w:t>
      </w:r>
      <w:r>
        <w:t>ктом субъекта Российской Федерации с учетом положений настоящей статьи.</w:t>
      </w:r>
    </w:p>
    <w:p w:rsidR="00781AE1" w:rsidRDefault="008D7515">
      <w:pPr>
        <w:pStyle w:val="ConsPlusNormal0"/>
        <w:spacing w:before="200"/>
        <w:ind w:firstLine="540"/>
        <w:jc w:val="both"/>
      </w:pPr>
      <w:r>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w:t>
      </w:r>
      <w:r>
        <w:t xml:space="preserve"> самоуправления, орган местного самоуправления вправе принять решение об отказе от заключения такого договора.</w:t>
      </w:r>
    </w:p>
    <w:p w:rsidR="00781AE1" w:rsidRDefault="008D7515">
      <w:pPr>
        <w:pStyle w:val="ConsPlusNormal0"/>
        <w:jc w:val="both"/>
      </w:pPr>
      <w:r>
        <w:t xml:space="preserve">(часть 8.1 введена Федеральным </w:t>
      </w:r>
      <w:hyperlink r:id="rId311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25.12.2023 N 627-ФЗ)</w:t>
      </w:r>
    </w:p>
    <w:p w:rsidR="00781AE1" w:rsidRDefault="008D7515">
      <w:pPr>
        <w:pStyle w:val="ConsPlusNormal0"/>
        <w:spacing w:before="200"/>
        <w:ind w:firstLine="540"/>
        <w:jc w:val="both"/>
      </w:pPr>
      <w:bookmarkStart w:id="666" w:name="P5462"/>
      <w:bookmarkEnd w:id="666"/>
      <w:r>
        <w:t>9. Прекращение существования земельного участка, располож</w:t>
      </w:r>
      <w:r>
        <w:t>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w:t>
      </w:r>
      <w:r>
        <w:t>м для прекращения прав и обязанностей, определенных договором.</w:t>
      </w:r>
    </w:p>
    <w:p w:rsidR="00781AE1" w:rsidRDefault="008D7515">
      <w:pPr>
        <w:pStyle w:val="ConsPlusNormal0"/>
        <w:spacing w:before="200"/>
        <w:ind w:firstLine="540"/>
        <w:jc w:val="both"/>
      </w:pPr>
      <w:r>
        <w:t xml:space="preserve">10. Односторонний отказ от исполнения договора одной из сторон допускается в случаях, предусмотренных </w:t>
      </w:r>
      <w:hyperlink w:anchor="P5352" w:tooltip="Статья 68. Договор о комплексном развитии территории">
        <w:r>
          <w:rPr>
            <w:color w:val="0000FF"/>
          </w:rPr>
          <w:t>стать</w:t>
        </w:r>
        <w:r>
          <w:rPr>
            <w:color w:val="0000FF"/>
          </w:rPr>
          <w:t>ей 68</w:t>
        </w:r>
      </w:hyperlink>
      <w:r>
        <w:t xml:space="preserve"> настоящего Кодекса, а также в случае, предусмотренном </w:t>
      </w:r>
      <w:hyperlink w:anchor="P5466"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
        <w:r>
          <w:rPr>
            <w:color w:val="0000FF"/>
          </w:rPr>
          <w:t>частью 13</w:t>
        </w:r>
      </w:hyperlink>
      <w:r>
        <w:t xml:space="preserve"> настоящей статьи.</w:t>
      </w:r>
    </w:p>
    <w:p w:rsidR="00781AE1" w:rsidRDefault="008D7515">
      <w:pPr>
        <w:pStyle w:val="ConsPlusNormal0"/>
        <w:spacing w:before="20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w:t>
      </w:r>
      <w:r>
        <w:t>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w:t>
      </w:r>
      <w:r>
        <w:t>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w:t>
      </w:r>
      <w:r>
        <w:t>нским законодательством.</w:t>
      </w:r>
    </w:p>
    <w:p w:rsidR="00781AE1" w:rsidRDefault="008D7515">
      <w:pPr>
        <w:pStyle w:val="ConsPlusNormal0"/>
        <w:spacing w:before="20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w:t>
      </w:r>
      <w:r>
        <w:t>ообладателям расходы, понесенные ими на подготовку документации по планировке территории.</w:t>
      </w:r>
    </w:p>
    <w:p w:rsidR="00781AE1" w:rsidRDefault="008D7515">
      <w:pPr>
        <w:pStyle w:val="ConsPlusNormal0"/>
        <w:spacing w:before="200"/>
        <w:ind w:firstLine="540"/>
        <w:jc w:val="both"/>
      </w:pPr>
      <w:bookmarkStart w:id="667" w:name="P5466"/>
      <w:bookmarkEnd w:id="667"/>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w:t>
      </w:r>
      <w:r>
        <w:t>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w:t>
      </w:r>
      <w:r>
        <w:t xml:space="preserve"> коммунальной, транспортной, социальной инфраструктур.</w:t>
      </w:r>
    </w:p>
    <w:p w:rsidR="00781AE1" w:rsidRDefault="008D7515">
      <w:pPr>
        <w:pStyle w:val="ConsPlusNormal0"/>
        <w:spacing w:before="200"/>
        <w:ind w:firstLine="540"/>
        <w:jc w:val="both"/>
      </w:pPr>
      <w:r>
        <w:t xml:space="preserve">14. Положения </w:t>
      </w:r>
      <w:hyperlink w:anchor="P5462" w:tooltip="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
        <w:r>
          <w:rPr>
            <w:color w:val="0000FF"/>
          </w:rPr>
          <w:t>частей 9</w:t>
        </w:r>
      </w:hyperlink>
      <w:r>
        <w:t xml:space="preserve"> - </w:t>
      </w:r>
      <w:hyperlink w:anchor="P5466"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
        <w:r>
          <w:rPr>
            <w:color w:val="0000FF"/>
          </w:rPr>
          <w:t>13</w:t>
        </w:r>
      </w:hyperlink>
      <w:r>
        <w:t xml:space="preserve"> настоящей статьи распространяются на отношения, связанные с исполнением и прекращением договора о</w:t>
      </w:r>
      <w:r>
        <w:t xml:space="preserve"> развитии территории нежилой застройки, заключенного с правообладателем (правообладателями) в соответствии с </w:t>
      </w:r>
      <w:hyperlink w:anchor="P5276"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
        <w:r>
          <w:rPr>
            <w:color w:val="0000FF"/>
          </w:rPr>
          <w:t>пунктами 2</w:t>
        </w:r>
      </w:hyperlink>
      <w:r>
        <w:t xml:space="preserve"> и </w:t>
      </w:r>
      <w:hyperlink w:anchor="P5283"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r>
          <w:rPr>
            <w:color w:val="0000FF"/>
          </w:rPr>
          <w:t>3 части 7 статьи 66</w:t>
        </w:r>
      </w:hyperlink>
      <w:r>
        <w:t xml:space="preserve"> настоящего Кодекса.</w:t>
      </w:r>
    </w:p>
    <w:p w:rsidR="00781AE1" w:rsidRDefault="00781AE1">
      <w:pPr>
        <w:pStyle w:val="ConsPlusNormal0"/>
        <w:ind w:firstLine="540"/>
        <w:jc w:val="both"/>
      </w:pPr>
    </w:p>
    <w:p w:rsidR="00781AE1" w:rsidRDefault="008D7515">
      <w:pPr>
        <w:pStyle w:val="ConsPlusTitle0"/>
        <w:ind w:firstLine="540"/>
        <w:jc w:val="both"/>
        <w:outlineLvl w:val="1"/>
      </w:pPr>
      <w:bookmarkStart w:id="668" w:name="P5469"/>
      <w:bookmarkEnd w:id="668"/>
      <w:r>
        <w:t>Статья 71. Порядок реализации решения о комплексном развитии территории оператором ко</w:t>
      </w:r>
      <w:r>
        <w:t>мплексного развития территории</w:t>
      </w:r>
    </w:p>
    <w:p w:rsidR="00781AE1" w:rsidRDefault="00781AE1">
      <w:pPr>
        <w:pStyle w:val="ConsPlusNormal0"/>
        <w:ind w:firstLine="540"/>
        <w:jc w:val="both"/>
      </w:pPr>
    </w:p>
    <w:p w:rsidR="00781AE1" w:rsidRDefault="008D7515">
      <w:pPr>
        <w:pStyle w:val="ConsPlusNormal0"/>
        <w:ind w:firstLine="540"/>
        <w:jc w:val="both"/>
      </w:pPr>
      <w:r>
        <w:t xml:space="preserve">(введена Федеральным </w:t>
      </w:r>
      <w:hyperlink r:id="rId311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25.12.2023 N 627-ФЗ)</w:t>
      </w:r>
    </w:p>
    <w:p w:rsidR="00781AE1" w:rsidRDefault="00781AE1">
      <w:pPr>
        <w:pStyle w:val="ConsPlusNormal0"/>
        <w:jc w:val="both"/>
      </w:pPr>
    </w:p>
    <w:p w:rsidR="00781AE1" w:rsidRDefault="008D7515">
      <w:pPr>
        <w:pStyle w:val="ConsPlusNormal0"/>
        <w:ind w:firstLine="540"/>
        <w:jc w:val="both"/>
      </w:pPr>
      <w:r>
        <w:t xml:space="preserve">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w:t>
      </w:r>
      <w:r>
        <w:lastRenderedPageBreak/>
        <w:t>комплексном развити</w:t>
      </w:r>
      <w:r>
        <w:t>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w:t>
      </w:r>
      <w:r>
        <w:t>ого более 50 процентов долей принадлежит такому юридическому лицу.</w:t>
      </w:r>
    </w:p>
    <w:p w:rsidR="00781AE1" w:rsidRDefault="008D7515">
      <w:pPr>
        <w:pStyle w:val="ConsPlusNormal0"/>
        <w:spacing w:before="200"/>
        <w:ind w:firstLine="540"/>
        <w:jc w:val="both"/>
      </w:pPr>
      <w:r>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w:t>
      </w:r>
      <w:r>
        <w:t>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w:t>
      </w:r>
      <w:r>
        <w:t xml:space="preserve">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781AE1" w:rsidRDefault="008D7515">
      <w:pPr>
        <w:pStyle w:val="ConsPlusNormal0"/>
        <w:spacing w:before="200"/>
        <w:ind w:firstLine="540"/>
        <w:jc w:val="both"/>
      </w:pPr>
      <w:r>
        <w:t>3. В целях реализации решения о комплексном развитии территории оператор комплексног</w:t>
      </w:r>
      <w:r>
        <w:t xml:space="preserve">о развития территории вправе заключить договор о комплексном развитии территории по итогам проведения торгов в соответствии со </w:t>
      </w:r>
      <w:hyperlink w:anchor="P5406" w:tooltip="Статья 69. Порядок заключения договора о комплексном развитии территории">
        <w:r>
          <w:rPr>
            <w:color w:val="0000FF"/>
          </w:rPr>
          <w:t>статьей 69</w:t>
        </w:r>
      </w:hyperlink>
      <w:r>
        <w:t xml:space="preserve"> настоящего К</w:t>
      </w:r>
      <w:r>
        <w:t>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w:t>
      </w:r>
      <w:r>
        <w:t xml:space="preserve">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w:t>
      </w:r>
      <w:r>
        <w:t xml:space="preserve">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781AE1" w:rsidRDefault="008D7515">
      <w:pPr>
        <w:pStyle w:val="ConsPlusNormal0"/>
        <w:spacing w:before="200"/>
        <w:ind w:firstLine="540"/>
        <w:jc w:val="both"/>
      </w:pPr>
      <w:r>
        <w:t>4. Оператор комплексного развития тер</w:t>
      </w:r>
      <w:r>
        <w:t xml:space="preserve">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w:t>
      </w:r>
      <w:r>
        <w:t>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rsidR="00781AE1" w:rsidRDefault="008D7515">
      <w:pPr>
        <w:pStyle w:val="ConsPlusNormal0"/>
        <w:spacing w:before="200"/>
        <w:ind w:firstLine="540"/>
        <w:jc w:val="both"/>
      </w:pPr>
      <w:bookmarkStart w:id="669" w:name="P5477"/>
      <w:bookmarkEnd w:id="669"/>
      <w:r>
        <w:t>5. В целях реализации решения о комплексном развитии территории оператором комплексно</w:t>
      </w:r>
      <w:r>
        <w:t>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781AE1" w:rsidRDefault="008D7515">
      <w:pPr>
        <w:pStyle w:val="ConsPlusNormal0"/>
        <w:jc w:val="both"/>
      </w:pPr>
      <w:r>
        <w:t xml:space="preserve">(в ред. Федерального </w:t>
      </w:r>
      <w:hyperlink r:id="rId311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8D7515">
      <w:pPr>
        <w:pStyle w:val="ConsPlusNormal0"/>
        <w:spacing w:before="200"/>
        <w:ind w:firstLine="540"/>
        <w:jc w:val="both"/>
      </w:pPr>
      <w:r>
        <w:t xml:space="preserve">6. Случаи, содержание, </w:t>
      </w:r>
      <w:hyperlink r:id="rId3118" w:tooltip="Постановление Правительства РФ от 22.06.2024 N 846 &quot;Об утверждении Правил заключения оператором комплексного развития территории соглашения с уполномоченным федеральным органом исполнительной власти, высшим исполнительным органом субъекта Российской Федерации,">
        <w:r>
          <w:rPr>
            <w:color w:val="0000FF"/>
          </w:rPr>
          <w:t>порядок</w:t>
        </w:r>
      </w:hyperlink>
      <w:r>
        <w:t xml:space="preserve"> заключения указанного в </w:t>
      </w:r>
      <w:hyperlink w:anchor="P5477" w:tooltip="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
        <w:r>
          <w:rPr>
            <w:color w:val="0000FF"/>
          </w:rPr>
          <w:t>части 5</w:t>
        </w:r>
      </w:hyperlink>
      <w:r>
        <w:t xml:space="preserve"> настоящей статьи соглашения, заключаемого в целях реализации решения о комплекс</w:t>
      </w:r>
      <w:r>
        <w:t>ном развитии территории, принимаемого Правительством Российской Федерации, устанавливаются Правительством Российской Федерации.</w:t>
      </w:r>
    </w:p>
    <w:p w:rsidR="00781AE1" w:rsidRDefault="008D7515">
      <w:pPr>
        <w:pStyle w:val="ConsPlusNormal0"/>
        <w:spacing w:before="200"/>
        <w:ind w:firstLine="540"/>
        <w:jc w:val="both"/>
      </w:pPr>
      <w:r>
        <w:t xml:space="preserve">7. Случаи, содержание, порядок заключения и реализации указанного в </w:t>
      </w:r>
      <w:hyperlink w:anchor="P5477" w:tooltip="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
        <w:r>
          <w:rPr>
            <w:color w:val="0000FF"/>
          </w:rPr>
          <w:t>части 5</w:t>
        </w:r>
      </w:hyperlink>
      <w:r>
        <w:t xml:space="preserve"> настоящей стат</w:t>
      </w:r>
      <w:r>
        <w:t>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w:t>
      </w:r>
      <w:r>
        <w:t>кой Федерации.</w:t>
      </w:r>
    </w:p>
    <w:p w:rsidR="00781AE1" w:rsidRDefault="008D7515">
      <w:pPr>
        <w:pStyle w:val="ConsPlusNormal0"/>
        <w:jc w:val="both"/>
      </w:pPr>
      <w:r>
        <w:t xml:space="preserve">(в ред. Федерального </w:t>
      </w:r>
      <w:hyperlink r:id="rId311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81AE1" w:rsidRDefault="00781AE1">
      <w:pPr>
        <w:pStyle w:val="ConsPlusNormal0"/>
        <w:ind w:firstLine="540"/>
        <w:jc w:val="both"/>
      </w:pPr>
    </w:p>
    <w:p w:rsidR="00781AE1" w:rsidRDefault="008D7515">
      <w:pPr>
        <w:pStyle w:val="ConsPlusNormal0"/>
        <w:jc w:val="right"/>
      </w:pPr>
      <w:r>
        <w:t>Президент</w:t>
      </w:r>
    </w:p>
    <w:p w:rsidR="00781AE1" w:rsidRDefault="008D7515">
      <w:pPr>
        <w:pStyle w:val="ConsPlusNormal0"/>
        <w:jc w:val="right"/>
      </w:pPr>
      <w:r>
        <w:t>Российской Федерации</w:t>
      </w:r>
    </w:p>
    <w:p w:rsidR="00781AE1" w:rsidRDefault="008D7515">
      <w:pPr>
        <w:pStyle w:val="ConsPlusNormal0"/>
        <w:jc w:val="right"/>
      </w:pPr>
      <w:r>
        <w:t>В.ПУТИН</w:t>
      </w:r>
    </w:p>
    <w:p w:rsidR="00781AE1" w:rsidRDefault="008D7515">
      <w:pPr>
        <w:pStyle w:val="ConsPlusNormal0"/>
      </w:pPr>
      <w:r>
        <w:t>Москва, Кремль</w:t>
      </w:r>
    </w:p>
    <w:p w:rsidR="00781AE1" w:rsidRDefault="008D7515">
      <w:pPr>
        <w:pStyle w:val="ConsPlusNormal0"/>
        <w:spacing w:before="200"/>
      </w:pPr>
      <w:r>
        <w:t>29 декабря 2004 года</w:t>
      </w:r>
    </w:p>
    <w:p w:rsidR="00781AE1" w:rsidRDefault="008D7515">
      <w:pPr>
        <w:pStyle w:val="ConsPlusNormal0"/>
        <w:spacing w:before="200"/>
      </w:pPr>
      <w:r>
        <w:t>N 190-ФЗ</w:t>
      </w:r>
    </w:p>
    <w:p w:rsidR="00781AE1" w:rsidRDefault="00781AE1">
      <w:pPr>
        <w:pStyle w:val="ConsPlusNormal0"/>
      </w:pPr>
    </w:p>
    <w:p w:rsidR="00781AE1" w:rsidRDefault="00781AE1">
      <w:pPr>
        <w:pStyle w:val="ConsPlusNormal0"/>
      </w:pPr>
    </w:p>
    <w:p w:rsidR="00781AE1" w:rsidRDefault="00781AE1">
      <w:pPr>
        <w:pStyle w:val="ConsPlusNormal0"/>
        <w:pBdr>
          <w:bottom w:val="single" w:sz="6" w:space="0" w:color="auto"/>
        </w:pBdr>
        <w:spacing w:before="100" w:after="100"/>
        <w:jc w:val="both"/>
        <w:rPr>
          <w:sz w:val="2"/>
          <w:szCs w:val="2"/>
        </w:rPr>
      </w:pPr>
    </w:p>
    <w:sectPr w:rsidR="00781AE1">
      <w:headerReference w:type="default" r:id="rId3120"/>
      <w:footerReference w:type="default" r:id="rId3121"/>
      <w:headerReference w:type="first" r:id="rId3122"/>
      <w:footerReference w:type="first" r:id="rId312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515" w:rsidRDefault="008D7515">
      <w:r>
        <w:separator/>
      </w:r>
    </w:p>
  </w:endnote>
  <w:endnote w:type="continuationSeparator" w:id="0">
    <w:p w:rsidR="008D7515" w:rsidRDefault="008D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AE1" w:rsidRDefault="00781AE1">
    <w:pPr>
      <w:pStyle w:val="ConsPlusNorm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AE1" w:rsidRDefault="00781AE1">
    <w:pPr>
      <w:pStyle w:val="ConsPlusNorm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515" w:rsidRDefault="008D7515">
      <w:r>
        <w:separator/>
      </w:r>
    </w:p>
  </w:footnote>
  <w:footnote w:type="continuationSeparator" w:id="0">
    <w:p w:rsidR="008D7515" w:rsidRDefault="008D7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AE1" w:rsidRDefault="00781AE1">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AE1" w:rsidRDefault="00781AE1">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1AE1"/>
    <w:rsid w:val="00672002"/>
    <w:rsid w:val="00781AE1"/>
    <w:rsid w:val="008D7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D1D4E-A3B8-440D-A228-FE8E3A8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22102&amp;dst=100098" TargetMode="External"/><Relationship Id="rId3042" Type="http://schemas.openxmlformats.org/officeDocument/2006/relationships/hyperlink" Target="https://login.consultant.ru/link/?req=doc&amp;base=LAW&amp;n=493210" TargetMode="External"/><Relationship Id="rId170" Type="http://schemas.openxmlformats.org/officeDocument/2006/relationships/hyperlink" Target="https://login.consultant.ru/link/?req=doc&amp;base=LAW&amp;n=453990&amp;dst=100464" TargetMode="External"/><Relationship Id="rId987" Type="http://schemas.openxmlformats.org/officeDocument/2006/relationships/hyperlink" Target="https://login.consultant.ru/link/?req=doc&amp;base=LAW&amp;n=494367&amp;dst=100013" TargetMode="External"/><Relationship Id="rId2668" Type="http://schemas.openxmlformats.org/officeDocument/2006/relationships/hyperlink" Target="https://login.consultant.ru/link/?req=doc&amp;base=LAW&amp;n=421943&amp;dst=100043" TargetMode="External"/><Relationship Id="rId2875" Type="http://schemas.openxmlformats.org/officeDocument/2006/relationships/hyperlink" Target="https://login.consultant.ru/link/?req=doc&amp;base=LAW&amp;n=372677&amp;dst=100081" TargetMode="External"/><Relationship Id="rId847" Type="http://schemas.openxmlformats.org/officeDocument/2006/relationships/hyperlink" Target="https://login.consultant.ru/link/?req=doc&amp;base=LAW&amp;n=501480" TargetMode="External"/><Relationship Id="rId1477" Type="http://schemas.openxmlformats.org/officeDocument/2006/relationships/hyperlink" Target="https://login.consultant.ru/link/?req=doc&amp;base=LAW&amp;n=210168&amp;dst=100034" TargetMode="External"/><Relationship Id="rId1684" Type="http://schemas.openxmlformats.org/officeDocument/2006/relationships/hyperlink" Target="https://login.consultant.ru/link/?req=doc&amp;base=LAW&amp;n=287031&amp;dst=100060" TargetMode="External"/><Relationship Id="rId1891" Type="http://schemas.openxmlformats.org/officeDocument/2006/relationships/hyperlink" Target="https://login.consultant.ru/link/?req=doc&amp;base=LAW&amp;n=315362&amp;dst=100067" TargetMode="External"/><Relationship Id="rId2528" Type="http://schemas.openxmlformats.org/officeDocument/2006/relationships/hyperlink" Target="https://login.consultant.ru/link/?req=doc&amp;base=LAW&amp;n=434582&amp;dst=100010" TargetMode="External"/><Relationship Id="rId2735" Type="http://schemas.openxmlformats.org/officeDocument/2006/relationships/hyperlink" Target="https://login.consultant.ru/link/?req=doc&amp;base=LAW&amp;n=465594&amp;dst=100051" TargetMode="External"/><Relationship Id="rId2942" Type="http://schemas.openxmlformats.org/officeDocument/2006/relationships/hyperlink" Target="https://login.consultant.ru/link/?req=doc&amp;base=LAW&amp;n=483349&amp;dst=100454" TargetMode="External"/><Relationship Id="rId707" Type="http://schemas.openxmlformats.org/officeDocument/2006/relationships/hyperlink" Target="https://login.consultant.ru/link/?req=doc&amp;base=LAW&amp;n=220989&amp;dst=100136" TargetMode="External"/><Relationship Id="rId914" Type="http://schemas.openxmlformats.org/officeDocument/2006/relationships/hyperlink" Target="https://login.consultant.ru/link/?req=doc&amp;base=LAW&amp;n=183373&amp;dst=100030" TargetMode="External"/><Relationship Id="rId1337" Type="http://schemas.openxmlformats.org/officeDocument/2006/relationships/hyperlink" Target="https://login.consultant.ru/link/?req=doc&amp;base=LAW&amp;n=330704&amp;dst=100042" TargetMode="External"/><Relationship Id="rId1544" Type="http://schemas.openxmlformats.org/officeDocument/2006/relationships/hyperlink" Target="https://login.consultant.ru/link/?req=doc&amp;base=LAW&amp;n=483048&amp;dst=100077" TargetMode="External"/><Relationship Id="rId1751" Type="http://schemas.openxmlformats.org/officeDocument/2006/relationships/hyperlink" Target="https://login.consultant.ru/link/?req=doc&amp;base=LAW&amp;n=418187&amp;dst=100082" TargetMode="External"/><Relationship Id="rId2802" Type="http://schemas.openxmlformats.org/officeDocument/2006/relationships/hyperlink" Target="https://login.consultant.ru/link/?req=doc&amp;base=LAW&amp;n=494628&amp;dst=100350" TargetMode="External"/><Relationship Id="rId43" Type="http://schemas.openxmlformats.org/officeDocument/2006/relationships/hyperlink" Target="https://login.consultant.ru/link/?req=doc&amp;base=LAW&amp;n=471086&amp;dst=100298" TargetMode="External"/><Relationship Id="rId1404" Type="http://schemas.openxmlformats.org/officeDocument/2006/relationships/hyperlink" Target="https://login.consultant.ru/link/?req=doc&amp;base=LAW&amp;n=494429&amp;dst=100043" TargetMode="External"/><Relationship Id="rId1611" Type="http://schemas.openxmlformats.org/officeDocument/2006/relationships/hyperlink" Target="https://login.consultant.ru/link/?req=doc&amp;base=LAW&amp;n=173386&amp;dst=100065" TargetMode="External"/><Relationship Id="rId497" Type="http://schemas.openxmlformats.org/officeDocument/2006/relationships/hyperlink" Target="https://login.consultant.ru/link/?req=doc&amp;base=LAW&amp;n=482692&amp;dst=101187" TargetMode="External"/><Relationship Id="rId2080" Type="http://schemas.openxmlformats.org/officeDocument/2006/relationships/hyperlink" Target="https://login.consultant.ru/link/?req=doc&amp;base=LAW&amp;n=434583&amp;dst=100065" TargetMode="External"/><Relationship Id="rId2178" Type="http://schemas.openxmlformats.org/officeDocument/2006/relationships/hyperlink" Target="https://login.consultant.ru/link/?req=doc&amp;base=LAW&amp;n=496567&amp;dst=100636" TargetMode="External"/><Relationship Id="rId2385" Type="http://schemas.openxmlformats.org/officeDocument/2006/relationships/hyperlink" Target="https://login.consultant.ru/link/?req=doc&amp;base=LAW&amp;n=210168&amp;dst=100093" TargetMode="External"/><Relationship Id="rId357" Type="http://schemas.openxmlformats.org/officeDocument/2006/relationships/hyperlink" Target="https://login.consultant.ru/link/?req=doc&amp;base=LAW&amp;n=330704&amp;dst=100012" TargetMode="External"/><Relationship Id="rId1194" Type="http://schemas.openxmlformats.org/officeDocument/2006/relationships/hyperlink" Target="https://login.consultant.ru/link/?req=doc&amp;base=LAW&amp;n=501412&amp;dst=100117" TargetMode="External"/><Relationship Id="rId2038" Type="http://schemas.openxmlformats.org/officeDocument/2006/relationships/hyperlink" Target="https://login.consultant.ru/link/?req=doc&amp;base=LAW&amp;n=494628&amp;dst=100239" TargetMode="External"/><Relationship Id="rId2592" Type="http://schemas.openxmlformats.org/officeDocument/2006/relationships/hyperlink" Target="https://login.consultant.ru/link/?req=doc&amp;base=LAW&amp;n=211092&amp;dst=100123" TargetMode="External"/><Relationship Id="rId2897" Type="http://schemas.openxmlformats.org/officeDocument/2006/relationships/hyperlink" Target="https://login.consultant.ru/link/?req=doc&amp;base=LAW&amp;n=330704&amp;dst=100124" TargetMode="External"/><Relationship Id="rId217" Type="http://schemas.openxmlformats.org/officeDocument/2006/relationships/hyperlink" Target="https://login.consultant.ru/link/?req=doc&amp;base=LAW&amp;n=210168&amp;dst=100011" TargetMode="External"/><Relationship Id="rId564" Type="http://schemas.openxmlformats.org/officeDocument/2006/relationships/hyperlink" Target="https://login.consultant.ru/link/?req=doc&amp;base=LAW&amp;n=220989&amp;dst=100031" TargetMode="External"/><Relationship Id="rId771" Type="http://schemas.openxmlformats.org/officeDocument/2006/relationships/hyperlink" Target="https://login.consultant.ru/link/?req=doc&amp;base=LAW&amp;n=421943&amp;dst=100012" TargetMode="External"/><Relationship Id="rId869" Type="http://schemas.openxmlformats.org/officeDocument/2006/relationships/hyperlink" Target="https://login.consultant.ru/link/?req=doc&amp;base=LAW&amp;n=453995&amp;dst=100128" TargetMode="External"/><Relationship Id="rId1499" Type="http://schemas.openxmlformats.org/officeDocument/2006/relationships/hyperlink" Target="https://login.consultant.ru/link/?req=doc&amp;base=LAW&amp;n=220989&amp;dst=100355" TargetMode="External"/><Relationship Id="rId2245" Type="http://schemas.openxmlformats.org/officeDocument/2006/relationships/hyperlink" Target="https://login.consultant.ru/link/?req=doc&amp;base=LAW&amp;n=287488&amp;dst=100346" TargetMode="External"/><Relationship Id="rId2452" Type="http://schemas.openxmlformats.org/officeDocument/2006/relationships/hyperlink" Target="https://login.consultant.ru/link/?req=doc&amp;base=LAW&amp;n=201177&amp;dst=100078" TargetMode="External"/><Relationship Id="rId424" Type="http://schemas.openxmlformats.org/officeDocument/2006/relationships/hyperlink" Target="https://login.consultant.ru/link/?req=doc&amp;base=LAW&amp;n=483349&amp;dst=100341" TargetMode="External"/><Relationship Id="rId631" Type="http://schemas.openxmlformats.org/officeDocument/2006/relationships/hyperlink" Target="https://login.consultant.ru/link/?req=doc&amp;base=LAW&amp;n=220989&amp;dst=100090" TargetMode="External"/><Relationship Id="rId729" Type="http://schemas.openxmlformats.org/officeDocument/2006/relationships/hyperlink" Target="https://login.consultant.ru/link/?req=doc&amp;base=LAW&amp;n=402552&amp;dst=100022" TargetMode="External"/><Relationship Id="rId1054" Type="http://schemas.openxmlformats.org/officeDocument/2006/relationships/hyperlink" Target="https://login.consultant.ru/link/?req=doc&amp;base=LAW&amp;n=453995&amp;dst=100135" TargetMode="External"/><Relationship Id="rId1261" Type="http://schemas.openxmlformats.org/officeDocument/2006/relationships/hyperlink" Target="https://login.consultant.ru/link/?req=doc&amp;base=LAW&amp;n=494628&amp;dst=100058" TargetMode="External"/><Relationship Id="rId1359" Type="http://schemas.openxmlformats.org/officeDocument/2006/relationships/hyperlink" Target="https://login.consultant.ru/link/?req=doc&amp;base=LAW&amp;n=372627&amp;dst=100027" TargetMode="External"/><Relationship Id="rId2105" Type="http://schemas.openxmlformats.org/officeDocument/2006/relationships/hyperlink" Target="https://login.consultant.ru/link/?req=doc&amp;base=LAW&amp;n=201712&amp;dst=100206" TargetMode="External"/><Relationship Id="rId2312" Type="http://schemas.openxmlformats.org/officeDocument/2006/relationships/hyperlink" Target="https://login.consultant.ru/link/?req=doc&amp;base=LAW&amp;n=405935&amp;dst=100232" TargetMode="External"/><Relationship Id="rId2757" Type="http://schemas.openxmlformats.org/officeDocument/2006/relationships/hyperlink" Target="https://login.consultant.ru/link/?req=doc&amp;base=LAW&amp;n=494628&amp;dst=100320" TargetMode="External"/><Relationship Id="rId2964" Type="http://schemas.openxmlformats.org/officeDocument/2006/relationships/hyperlink" Target="https://login.consultant.ru/link/?req=doc&amp;base=LAW&amp;n=421138&amp;dst=100373" TargetMode="External"/><Relationship Id="rId936" Type="http://schemas.openxmlformats.org/officeDocument/2006/relationships/hyperlink" Target="https://login.consultant.ru/link/?req=doc&amp;base=LAW&amp;n=220989&amp;dst=100307" TargetMode="External"/><Relationship Id="rId1121" Type="http://schemas.openxmlformats.org/officeDocument/2006/relationships/hyperlink" Target="https://login.consultant.ru/link/?req=doc&amp;base=LAW&amp;n=372627&amp;dst=100014" TargetMode="External"/><Relationship Id="rId1219" Type="http://schemas.openxmlformats.org/officeDocument/2006/relationships/hyperlink" Target="https://login.consultant.ru/link/?req=doc&amp;base=LAW&amp;n=372677&amp;dst=100057" TargetMode="External"/><Relationship Id="rId1566" Type="http://schemas.openxmlformats.org/officeDocument/2006/relationships/hyperlink" Target="https://login.consultant.ru/link/?req=doc&amp;base=LAW&amp;n=455356&amp;dst=100006" TargetMode="External"/><Relationship Id="rId1773" Type="http://schemas.openxmlformats.org/officeDocument/2006/relationships/hyperlink" Target="https://login.consultant.ru/link/?req=doc&amp;base=LAW&amp;n=278100&amp;dst=100005" TargetMode="External"/><Relationship Id="rId1980" Type="http://schemas.openxmlformats.org/officeDocument/2006/relationships/hyperlink" Target="https://login.consultant.ru/link/?req=doc&amp;base=LAW&amp;n=494628&amp;dst=100218" TargetMode="External"/><Relationship Id="rId2617" Type="http://schemas.openxmlformats.org/officeDocument/2006/relationships/hyperlink" Target="https://login.consultant.ru/link/?req=doc&amp;base=LAW&amp;n=501438&amp;dst=101883" TargetMode="External"/><Relationship Id="rId2824" Type="http://schemas.openxmlformats.org/officeDocument/2006/relationships/hyperlink" Target="https://login.consultant.ru/link/?req=doc&amp;base=LAW&amp;n=483349&amp;dst=100430" TargetMode="External"/><Relationship Id="rId65" Type="http://schemas.openxmlformats.org/officeDocument/2006/relationships/hyperlink" Target="https://login.consultant.ru/link/?req=doc&amp;base=LAW&amp;n=156526&amp;dst=100139" TargetMode="External"/><Relationship Id="rId1426" Type="http://schemas.openxmlformats.org/officeDocument/2006/relationships/hyperlink" Target="https://login.consultant.ru/link/?req=doc&amp;base=LAW&amp;n=330846&amp;dst=100215" TargetMode="External"/><Relationship Id="rId1633" Type="http://schemas.openxmlformats.org/officeDocument/2006/relationships/hyperlink" Target="https://login.consultant.ru/link/?req=doc&amp;base=LAW&amp;n=483349&amp;dst=100365" TargetMode="External"/><Relationship Id="rId1840" Type="http://schemas.openxmlformats.org/officeDocument/2006/relationships/hyperlink" Target="https://login.consultant.ru/link/?req=doc&amp;base=LAW&amp;n=494628&amp;dst=100181" TargetMode="External"/><Relationship Id="rId3086" Type="http://schemas.openxmlformats.org/officeDocument/2006/relationships/hyperlink" Target="https://login.consultant.ru/link/?req=doc&amp;base=LAW&amp;n=494367&amp;dst=100100" TargetMode="External"/><Relationship Id="rId1700" Type="http://schemas.openxmlformats.org/officeDocument/2006/relationships/hyperlink" Target="https://login.consultant.ru/link/?req=doc&amp;base=LAW&amp;n=370087&amp;dst=100012" TargetMode="External"/><Relationship Id="rId1938" Type="http://schemas.openxmlformats.org/officeDocument/2006/relationships/hyperlink" Target="https://login.consultant.ru/link/?req=doc&amp;base=LAW&amp;n=465416&amp;dst=100031" TargetMode="External"/><Relationship Id="rId281" Type="http://schemas.openxmlformats.org/officeDocument/2006/relationships/hyperlink" Target="https://login.consultant.ru/link/?req=doc&amp;base=LAW&amp;n=440507&amp;dst=101499" TargetMode="External"/><Relationship Id="rId3013" Type="http://schemas.openxmlformats.org/officeDocument/2006/relationships/hyperlink" Target="https://login.consultant.ru/link/?req=doc&amp;base=LAW&amp;n=453995&amp;dst=100160" TargetMode="External"/><Relationship Id="rId141" Type="http://schemas.openxmlformats.org/officeDocument/2006/relationships/hyperlink" Target="https://login.consultant.ru/link/?req=doc&amp;base=LAW&amp;n=372677&amp;dst=100009" TargetMode="External"/><Relationship Id="rId379" Type="http://schemas.openxmlformats.org/officeDocument/2006/relationships/hyperlink" Target="https://login.consultant.ru/link/?req=doc&amp;base=LAW&amp;n=422102&amp;dst=100060" TargetMode="External"/><Relationship Id="rId586" Type="http://schemas.openxmlformats.org/officeDocument/2006/relationships/hyperlink" Target="https://login.consultant.ru/link/?req=doc&amp;base=LAW&amp;n=453995&amp;dst=100028" TargetMode="External"/><Relationship Id="rId793" Type="http://schemas.openxmlformats.org/officeDocument/2006/relationships/hyperlink" Target="https://login.consultant.ru/link/?req=doc&amp;base=LAW&amp;n=315362&amp;dst=100053" TargetMode="External"/><Relationship Id="rId2267" Type="http://schemas.openxmlformats.org/officeDocument/2006/relationships/hyperlink" Target="https://login.consultant.ru/link/?req=doc&amp;base=LAW&amp;n=402552&amp;dst=100041" TargetMode="External"/><Relationship Id="rId2474" Type="http://schemas.openxmlformats.org/officeDocument/2006/relationships/hyperlink" Target="https://login.consultant.ru/link/?req=doc&amp;base=LAW&amp;n=421138&amp;dst=100237" TargetMode="External"/><Relationship Id="rId2681" Type="http://schemas.openxmlformats.org/officeDocument/2006/relationships/hyperlink" Target="https://login.consultant.ru/link/?req=doc&amp;base=LAW&amp;n=449446&amp;dst=100204" TargetMode="External"/><Relationship Id="rId7" Type="http://schemas.openxmlformats.org/officeDocument/2006/relationships/hyperlink" Target="https://login.consultant.ru/link/?req=doc&amp;base=LAW&amp;n=168209&amp;dst=100100" TargetMode="External"/><Relationship Id="rId239" Type="http://schemas.openxmlformats.org/officeDocument/2006/relationships/hyperlink" Target="https://login.consultant.ru/link/?req=doc&amp;base=LAW&amp;n=461107&amp;dst=100277" TargetMode="External"/><Relationship Id="rId446" Type="http://schemas.openxmlformats.org/officeDocument/2006/relationships/hyperlink" Target="https://login.consultant.ru/link/?req=doc&amp;base=LAW&amp;n=479104&amp;dst=100180" TargetMode="External"/><Relationship Id="rId653" Type="http://schemas.openxmlformats.org/officeDocument/2006/relationships/hyperlink" Target="https://login.consultant.ru/link/?req=doc&amp;base=LAW&amp;n=220989&amp;dst=100101" TargetMode="External"/><Relationship Id="rId1076" Type="http://schemas.openxmlformats.org/officeDocument/2006/relationships/hyperlink" Target="https://login.consultant.ru/link/?req=doc&amp;base=LAW&amp;n=501412&amp;dst=100106" TargetMode="External"/><Relationship Id="rId1283" Type="http://schemas.openxmlformats.org/officeDocument/2006/relationships/hyperlink" Target="https://login.consultant.ru/link/?req=doc&amp;base=LAW&amp;n=372627&amp;dst=100021" TargetMode="External"/><Relationship Id="rId1490" Type="http://schemas.openxmlformats.org/officeDocument/2006/relationships/hyperlink" Target="https://login.consultant.ru/link/?req=doc&amp;base=LAW&amp;n=220989&amp;dst=100354" TargetMode="External"/><Relationship Id="rId2127" Type="http://schemas.openxmlformats.org/officeDocument/2006/relationships/hyperlink" Target="https://login.consultant.ru/link/?req=doc&amp;base=LAW&amp;n=494419&amp;dst=100039" TargetMode="External"/><Relationship Id="rId2334" Type="http://schemas.openxmlformats.org/officeDocument/2006/relationships/hyperlink" Target="https://login.consultant.ru/link/?req=doc&amp;base=LAW&amp;n=494628&amp;dst=100267" TargetMode="External"/><Relationship Id="rId2779" Type="http://schemas.openxmlformats.org/officeDocument/2006/relationships/hyperlink" Target="https://login.consultant.ru/link/?req=doc&amp;base=LAW&amp;n=483349&amp;dst=100418" TargetMode="External"/><Relationship Id="rId2986" Type="http://schemas.openxmlformats.org/officeDocument/2006/relationships/hyperlink" Target="https://login.consultant.ru/link/?req=doc&amp;base=LAW&amp;n=421943&amp;dst=100048" TargetMode="External"/><Relationship Id="rId306" Type="http://schemas.openxmlformats.org/officeDocument/2006/relationships/hyperlink" Target="https://login.consultant.ru/link/?req=doc&amp;base=LAW&amp;n=452649&amp;dst=100059" TargetMode="External"/><Relationship Id="rId860" Type="http://schemas.openxmlformats.org/officeDocument/2006/relationships/hyperlink" Target="https://login.consultant.ru/link/?req=doc&amp;base=LAW&amp;n=507752&amp;dst=100013" TargetMode="External"/><Relationship Id="rId958" Type="http://schemas.openxmlformats.org/officeDocument/2006/relationships/hyperlink" Target="https://login.consultant.ru/link/?req=doc&amp;base=LAW&amp;n=494367&amp;dst=100012" TargetMode="External"/><Relationship Id="rId1143" Type="http://schemas.openxmlformats.org/officeDocument/2006/relationships/hyperlink" Target="https://login.consultant.ru/link/?req=doc&amp;base=LAW&amp;n=489359&amp;dst=100066" TargetMode="External"/><Relationship Id="rId1588" Type="http://schemas.openxmlformats.org/officeDocument/2006/relationships/hyperlink" Target="https://login.consultant.ru/link/?req=doc&amp;base=LAW&amp;n=421943&amp;dst=100031" TargetMode="External"/><Relationship Id="rId1795" Type="http://schemas.openxmlformats.org/officeDocument/2006/relationships/hyperlink" Target="https://login.consultant.ru/link/?req=doc&amp;base=LAW&amp;n=494422&amp;dst=100075" TargetMode="External"/><Relationship Id="rId2541" Type="http://schemas.openxmlformats.org/officeDocument/2006/relationships/hyperlink" Target="https://login.consultant.ru/link/?req=doc&amp;base=LAW&amp;n=210168&amp;dst=100390" TargetMode="External"/><Relationship Id="rId2639" Type="http://schemas.openxmlformats.org/officeDocument/2006/relationships/hyperlink" Target="https://login.consultant.ru/link/?req=doc&amp;base=LAW&amp;n=434583&amp;dst=100084" TargetMode="External"/><Relationship Id="rId2846" Type="http://schemas.openxmlformats.org/officeDocument/2006/relationships/hyperlink" Target="https://login.consultant.ru/link/?req=doc&amp;base=LAW&amp;n=494628&amp;dst=100376" TargetMode="External"/><Relationship Id="rId87" Type="http://schemas.openxmlformats.org/officeDocument/2006/relationships/hyperlink" Target="https://login.consultant.ru/link/?req=doc&amp;base=LAW&amp;n=405751&amp;dst=100119" TargetMode="External"/><Relationship Id="rId513" Type="http://schemas.openxmlformats.org/officeDocument/2006/relationships/hyperlink" Target="https://login.consultant.ru/link/?req=doc&amp;base=LAW&amp;n=421138&amp;dst=100041" TargetMode="External"/><Relationship Id="rId720" Type="http://schemas.openxmlformats.org/officeDocument/2006/relationships/hyperlink" Target="https://login.consultant.ru/link/?req=doc&amp;base=LAW&amp;n=220989&amp;dst=100140" TargetMode="External"/><Relationship Id="rId818" Type="http://schemas.openxmlformats.org/officeDocument/2006/relationships/hyperlink" Target="https://login.consultant.ru/link/?req=doc&amp;base=LAW&amp;n=358779&amp;dst=100067" TargetMode="External"/><Relationship Id="rId1350" Type="http://schemas.openxmlformats.org/officeDocument/2006/relationships/hyperlink" Target="https://login.consultant.ru/link/?req=doc&amp;base=LAW&amp;n=381495&amp;dst=100402" TargetMode="External"/><Relationship Id="rId1448" Type="http://schemas.openxmlformats.org/officeDocument/2006/relationships/hyperlink" Target="https://login.consultant.ru/link/?req=doc&amp;base=LAW&amp;n=330846&amp;dst=100343" TargetMode="External"/><Relationship Id="rId1655" Type="http://schemas.openxmlformats.org/officeDocument/2006/relationships/hyperlink" Target="https://login.consultant.ru/link/?req=doc&amp;base=LAW&amp;n=494628&amp;dst=100140" TargetMode="External"/><Relationship Id="rId2401" Type="http://schemas.openxmlformats.org/officeDocument/2006/relationships/hyperlink" Target="https://login.consultant.ru/link/?req=doc&amp;base=LAW&amp;n=421138&amp;dst=100195" TargetMode="External"/><Relationship Id="rId2706" Type="http://schemas.openxmlformats.org/officeDocument/2006/relationships/hyperlink" Target="https://login.consultant.ru/link/?req=doc&amp;base=LAW&amp;n=494628&amp;dst=100277" TargetMode="External"/><Relationship Id="rId1003" Type="http://schemas.openxmlformats.org/officeDocument/2006/relationships/hyperlink" Target="https://login.consultant.ru/link/?req=doc&amp;base=LAW&amp;n=495301&amp;dst=2603" TargetMode="External"/><Relationship Id="rId1210" Type="http://schemas.openxmlformats.org/officeDocument/2006/relationships/hyperlink" Target="https://login.consultant.ru/link/?req=doc&amp;base=LAW&amp;n=436172&amp;dst=100029" TargetMode="External"/><Relationship Id="rId1308" Type="http://schemas.openxmlformats.org/officeDocument/2006/relationships/hyperlink" Target="https://login.consultant.ru/link/?req=doc&amp;base=LAW&amp;n=501392&amp;dst=100888" TargetMode="External"/><Relationship Id="rId1862" Type="http://schemas.openxmlformats.org/officeDocument/2006/relationships/hyperlink" Target="https://login.consultant.ru/link/?req=doc&amp;base=LAW&amp;n=465416&amp;dst=100029" TargetMode="External"/><Relationship Id="rId2913" Type="http://schemas.openxmlformats.org/officeDocument/2006/relationships/hyperlink" Target="https://login.consultant.ru/link/?req=doc&amp;base=LAW&amp;n=486791&amp;dst=100009" TargetMode="External"/><Relationship Id="rId1515" Type="http://schemas.openxmlformats.org/officeDocument/2006/relationships/hyperlink" Target="https://login.consultant.ru/link/?req=doc&amp;base=LAW&amp;n=465724&amp;dst=100015" TargetMode="External"/><Relationship Id="rId1722" Type="http://schemas.openxmlformats.org/officeDocument/2006/relationships/hyperlink" Target="https://login.consultant.ru/link/?req=doc&amp;base=LAW&amp;n=287031&amp;dst=100064" TargetMode="External"/><Relationship Id="rId14" Type="http://schemas.openxmlformats.org/officeDocument/2006/relationships/hyperlink" Target="https://login.consultant.ru/link/?req=doc&amp;base=LAW&amp;n=501487&amp;dst=100945" TargetMode="External"/><Relationship Id="rId2191" Type="http://schemas.openxmlformats.org/officeDocument/2006/relationships/hyperlink" Target="https://login.consultant.ru/link/?req=doc&amp;base=LAW&amp;n=422102&amp;dst=100120" TargetMode="External"/><Relationship Id="rId3035" Type="http://schemas.openxmlformats.org/officeDocument/2006/relationships/hyperlink" Target="https://login.consultant.ru/link/?req=doc&amp;base=LAW&amp;n=396774&amp;dst=100009" TargetMode="External"/><Relationship Id="rId163" Type="http://schemas.openxmlformats.org/officeDocument/2006/relationships/hyperlink" Target="https://login.consultant.ru/link/?req=doc&amp;base=LAW&amp;n=436172&amp;dst=100009" TargetMode="External"/><Relationship Id="rId370" Type="http://schemas.openxmlformats.org/officeDocument/2006/relationships/hyperlink" Target="https://login.consultant.ru/link/?req=doc&amp;base=LAW&amp;n=410513&amp;dst=100012" TargetMode="External"/><Relationship Id="rId2051" Type="http://schemas.openxmlformats.org/officeDocument/2006/relationships/hyperlink" Target="https://login.consultant.ru/link/?req=doc&amp;base=LAW&amp;n=430575&amp;dst=100054" TargetMode="External"/><Relationship Id="rId2289" Type="http://schemas.openxmlformats.org/officeDocument/2006/relationships/hyperlink" Target="https://login.consultant.ru/link/?req=doc&amp;base=LAW&amp;n=402552&amp;dst=100044" TargetMode="External"/><Relationship Id="rId2496" Type="http://schemas.openxmlformats.org/officeDocument/2006/relationships/hyperlink" Target="https://login.consultant.ru/link/?req=doc&amp;base=LAW&amp;n=405383&amp;dst=100055" TargetMode="External"/><Relationship Id="rId3102" Type="http://schemas.openxmlformats.org/officeDocument/2006/relationships/hyperlink" Target="https://login.consultant.ru/link/?req=doc&amp;base=LAW&amp;n=501392&amp;dst=101014" TargetMode="External"/><Relationship Id="rId230" Type="http://schemas.openxmlformats.org/officeDocument/2006/relationships/hyperlink" Target="https://login.consultant.ru/link/?req=doc&amp;base=LAW&amp;n=449446&amp;dst=100011" TargetMode="External"/><Relationship Id="rId468" Type="http://schemas.openxmlformats.org/officeDocument/2006/relationships/hyperlink" Target="https://login.consultant.ru/link/?req=doc&amp;base=LAW&amp;n=327790&amp;dst=100035" TargetMode="External"/><Relationship Id="rId675" Type="http://schemas.openxmlformats.org/officeDocument/2006/relationships/hyperlink" Target="https://login.consultant.ru/link/?req=doc&amp;base=LAW&amp;n=501392&amp;dst=100843" TargetMode="External"/><Relationship Id="rId882" Type="http://schemas.openxmlformats.org/officeDocument/2006/relationships/hyperlink" Target="https://login.consultant.ru/link/?req=doc&amp;base=LAW&amp;n=449446&amp;dst=100114" TargetMode="External"/><Relationship Id="rId1098" Type="http://schemas.openxmlformats.org/officeDocument/2006/relationships/hyperlink" Target="https://login.consultant.ru/link/?req=doc&amp;base=LAW&amp;n=421124&amp;dst=100089" TargetMode="External"/><Relationship Id="rId2149" Type="http://schemas.openxmlformats.org/officeDocument/2006/relationships/hyperlink" Target="https://login.consultant.ru/link/?req=doc&amp;base=LAW&amp;n=476106&amp;dst=100093" TargetMode="External"/><Relationship Id="rId2356" Type="http://schemas.openxmlformats.org/officeDocument/2006/relationships/hyperlink" Target="https://login.consultant.ru/link/?req=doc&amp;base=LAW&amp;n=501392&amp;dst=100971" TargetMode="External"/><Relationship Id="rId2563" Type="http://schemas.openxmlformats.org/officeDocument/2006/relationships/hyperlink" Target="https://login.consultant.ru/link/?req=doc&amp;base=LAW&amp;n=211092&amp;dst=100107" TargetMode="External"/><Relationship Id="rId2770" Type="http://schemas.openxmlformats.org/officeDocument/2006/relationships/hyperlink" Target="https://login.consultant.ru/link/?req=doc&amp;base=LAW&amp;n=482314&amp;dst=100070" TargetMode="External"/><Relationship Id="rId328" Type="http://schemas.openxmlformats.org/officeDocument/2006/relationships/hyperlink" Target="https://login.consultant.ru/link/?req=doc&amp;base=LAW&amp;n=211092&amp;dst=100016" TargetMode="External"/><Relationship Id="rId535" Type="http://schemas.openxmlformats.org/officeDocument/2006/relationships/hyperlink" Target="https://login.consultant.ru/link/?req=doc&amp;base=LAW&amp;n=465724&amp;dst=100014" TargetMode="External"/><Relationship Id="rId742" Type="http://schemas.openxmlformats.org/officeDocument/2006/relationships/hyperlink" Target="https://login.consultant.ru/link/?req=doc&amp;base=LAW&amp;n=501486&amp;dst=100652" TargetMode="External"/><Relationship Id="rId1165" Type="http://schemas.openxmlformats.org/officeDocument/2006/relationships/hyperlink" Target="https://login.consultant.ru/link/?req=doc&amp;base=LAW&amp;n=465796&amp;dst=100138" TargetMode="External"/><Relationship Id="rId1372" Type="http://schemas.openxmlformats.org/officeDocument/2006/relationships/hyperlink" Target="https://login.consultant.ru/link/?req=doc&amp;base=LAW&amp;n=372627&amp;dst=100029" TargetMode="External"/><Relationship Id="rId2009" Type="http://schemas.openxmlformats.org/officeDocument/2006/relationships/hyperlink" Target="https://login.consultant.ru/link/?req=doc&amp;base=LAW&amp;n=421037&amp;dst=100053" TargetMode="External"/><Relationship Id="rId2216" Type="http://schemas.openxmlformats.org/officeDocument/2006/relationships/hyperlink" Target="https://login.consultant.ru/link/?req=doc&amp;base=LAW&amp;n=402552&amp;dst=100032" TargetMode="External"/><Relationship Id="rId2423" Type="http://schemas.openxmlformats.org/officeDocument/2006/relationships/hyperlink" Target="https://login.consultant.ru/link/?req=doc&amp;base=LAW&amp;n=417408&amp;dst=100015" TargetMode="External"/><Relationship Id="rId2630" Type="http://schemas.openxmlformats.org/officeDocument/2006/relationships/hyperlink" Target="https://login.consultant.ru/link/?req=doc&amp;base=LAW&amp;n=434583&amp;dst=100082" TargetMode="External"/><Relationship Id="rId2868" Type="http://schemas.openxmlformats.org/officeDocument/2006/relationships/hyperlink" Target="https://login.consultant.ru/link/?req=doc&amp;base=LAW&amp;n=494628&amp;dst=100386" TargetMode="External"/><Relationship Id="rId602" Type="http://schemas.openxmlformats.org/officeDocument/2006/relationships/hyperlink" Target="https://login.consultant.ru/link/?req=doc&amp;base=LAW&amp;n=220989&amp;dst=100073" TargetMode="External"/><Relationship Id="rId1025" Type="http://schemas.openxmlformats.org/officeDocument/2006/relationships/hyperlink" Target="https://login.consultant.ru/link/?req=doc&amp;base=LAW&amp;n=436172&amp;dst=100024" TargetMode="External"/><Relationship Id="rId1232" Type="http://schemas.openxmlformats.org/officeDocument/2006/relationships/hyperlink" Target="https://login.consultant.ru/link/?req=doc&amp;base=LAW&amp;n=327486&amp;dst=100011" TargetMode="External"/><Relationship Id="rId1677" Type="http://schemas.openxmlformats.org/officeDocument/2006/relationships/hyperlink" Target="https://login.consultant.ru/link/?req=doc&amp;base=LAW&amp;n=494633&amp;dst=100982" TargetMode="External"/><Relationship Id="rId1884" Type="http://schemas.openxmlformats.org/officeDocument/2006/relationships/hyperlink" Target="https://login.consultant.ru/link/?req=doc&amp;base=LAW&amp;n=479091&amp;dst=100461" TargetMode="External"/><Relationship Id="rId2728" Type="http://schemas.openxmlformats.org/officeDocument/2006/relationships/hyperlink" Target="https://login.consultant.ru/link/?req=doc&amp;base=LAW&amp;n=494628&amp;dst=100310" TargetMode="External"/><Relationship Id="rId2935" Type="http://schemas.openxmlformats.org/officeDocument/2006/relationships/hyperlink" Target="https://login.consultant.ru/link/?req=doc&amp;base=LAW&amp;n=170100&amp;dst=100031" TargetMode="External"/><Relationship Id="rId907" Type="http://schemas.openxmlformats.org/officeDocument/2006/relationships/hyperlink" Target="https://login.consultant.ru/link/?req=doc&amp;base=LAW&amp;n=449446&amp;dst=100119" TargetMode="External"/><Relationship Id="rId1537" Type="http://schemas.openxmlformats.org/officeDocument/2006/relationships/hyperlink" Target="https://login.consultant.ru/link/?req=doc&amp;base=LAW&amp;n=421943&amp;dst=100022" TargetMode="External"/><Relationship Id="rId1744" Type="http://schemas.openxmlformats.org/officeDocument/2006/relationships/hyperlink" Target="https://login.consultant.ru/link/?req=doc&amp;base=LAW&amp;n=327790&amp;dst=100087" TargetMode="External"/><Relationship Id="rId1951" Type="http://schemas.openxmlformats.org/officeDocument/2006/relationships/hyperlink" Target="https://login.consultant.ru/link/?req=doc&amp;base=LAW&amp;n=494367&amp;dst=100052" TargetMode="External"/><Relationship Id="rId36" Type="http://schemas.openxmlformats.org/officeDocument/2006/relationships/hyperlink" Target="https://login.consultant.ru/link/?req=doc&amp;base=LAW&amp;n=479091&amp;dst=100431" TargetMode="External"/><Relationship Id="rId1604" Type="http://schemas.openxmlformats.org/officeDocument/2006/relationships/hyperlink" Target="https://login.consultant.ru/link/?req=doc&amp;base=LAW&amp;n=489359&amp;dst=100070" TargetMode="External"/><Relationship Id="rId3057" Type="http://schemas.openxmlformats.org/officeDocument/2006/relationships/hyperlink" Target="https://login.consultant.ru/link/?req=doc&amp;base=LAW&amp;n=494367&amp;dst=100071" TargetMode="External"/><Relationship Id="rId185" Type="http://schemas.openxmlformats.org/officeDocument/2006/relationships/hyperlink" Target="https://login.consultant.ru/link/?req=doc&amp;base=LAW&amp;n=494367&amp;dst=100009" TargetMode="External"/><Relationship Id="rId1811" Type="http://schemas.openxmlformats.org/officeDocument/2006/relationships/hyperlink" Target="https://login.consultant.ru/link/?req=doc&amp;base=LAW&amp;n=420986&amp;dst=100778" TargetMode="External"/><Relationship Id="rId1909" Type="http://schemas.openxmlformats.org/officeDocument/2006/relationships/hyperlink" Target="https://login.consultant.ru/link/?req=doc&amp;base=LAW&amp;n=330846&amp;dst=100357" TargetMode="External"/><Relationship Id="rId392" Type="http://schemas.openxmlformats.org/officeDocument/2006/relationships/hyperlink" Target="https://login.consultant.ru/link/?req=doc&amp;base=LAW&amp;n=449446&amp;dst=100020" TargetMode="External"/><Relationship Id="rId697" Type="http://schemas.openxmlformats.org/officeDocument/2006/relationships/hyperlink" Target="https://login.consultant.ru/link/?req=doc&amp;base=LAW&amp;n=453995&amp;dst=100103" TargetMode="External"/><Relationship Id="rId2073" Type="http://schemas.openxmlformats.org/officeDocument/2006/relationships/hyperlink" Target="https://login.consultant.ru/link/?req=doc&amp;base=LAW&amp;n=116984&amp;dst=100029" TargetMode="External"/><Relationship Id="rId2280" Type="http://schemas.openxmlformats.org/officeDocument/2006/relationships/hyperlink" Target="https://login.consultant.ru/link/?req=doc&amp;base=LAW&amp;n=501392&amp;dst=100960" TargetMode="External"/><Relationship Id="rId2378" Type="http://schemas.openxmlformats.org/officeDocument/2006/relationships/hyperlink" Target="https://login.consultant.ru/link/?req=doc&amp;base=LAW&amp;n=211092&amp;dst=100031" TargetMode="External"/><Relationship Id="rId3124" Type="http://schemas.openxmlformats.org/officeDocument/2006/relationships/fontTable" Target="fontTable.xml"/><Relationship Id="rId252" Type="http://schemas.openxmlformats.org/officeDocument/2006/relationships/hyperlink" Target="https://login.consultant.ru/link/?req=doc&amp;base=LAW&amp;n=491420&amp;dst=100037" TargetMode="External"/><Relationship Id="rId1187" Type="http://schemas.openxmlformats.org/officeDocument/2006/relationships/hyperlink" Target="https://login.consultant.ru/link/?req=doc&amp;base=LAW&amp;n=341747&amp;dst=100013" TargetMode="External"/><Relationship Id="rId2140" Type="http://schemas.openxmlformats.org/officeDocument/2006/relationships/hyperlink" Target="https://login.consultant.ru/link/?req=doc&amp;base=LAW&amp;n=470835&amp;dst=100076" TargetMode="External"/><Relationship Id="rId2585" Type="http://schemas.openxmlformats.org/officeDocument/2006/relationships/hyperlink" Target="https://login.consultant.ru/link/?req=doc&amp;base=LAW&amp;n=421138&amp;dst=100265" TargetMode="External"/><Relationship Id="rId2792" Type="http://schemas.openxmlformats.org/officeDocument/2006/relationships/hyperlink" Target="https://login.consultant.ru/link/?req=doc&amp;base=LAW&amp;n=494628&amp;dst=100347" TargetMode="External"/><Relationship Id="rId112" Type="http://schemas.openxmlformats.org/officeDocument/2006/relationships/hyperlink" Target="https://login.consultant.ru/link/?req=doc&amp;base=LAW&amp;n=449598&amp;dst=100092" TargetMode="External"/><Relationship Id="rId557" Type="http://schemas.openxmlformats.org/officeDocument/2006/relationships/hyperlink" Target="https://login.consultant.ru/link/?req=doc&amp;base=LAW&amp;n=369219&amp;dst=100012" TargetMode="External"/><Relationship Id="rId764" Type="http://schemas.openxmlformats.org/officeDocument/2006/relationships/hyperlink" Target="https://login.consultant.ru/link/?req=doc&amp;base=LAW&amp;n=358779&amp;dst=100057" TargetMode="External"/><Relationship Id="rId971" Type="http://schemas.openxmlformats.org/officeDocument/2006/relationships/hyperlink" Target="https://login.consultant.ru/link/?req=doc&amp;base=LAW&amp;n=434583&amp;dst=100024" TargetMode="External"/><Relationship Id="rId1394" Type="http://schemas.openxmlformats.org/officeDocument/2006/relationships/hyperlink" Target="https://login.consultant.ru/link/?req=doc&amp;base=LAW&amp;n=330846&amp;dst=100204" TargetMode="External"/><Relationship Id="rId1699" Type="http://schemas.openxmlformats.org/officeDocument/2006/relationships/hyperlink" Target="https://login.consultant.ru/link/?req=doc&amp;base=LAW&amp;n=501421&amp;dst=100060" TargetMode="External"/><Relationship Id="rId2000" Type="http://schemas.openxmlformats.org/officeDocument/2006/relationships/hyperlink" Target="https://login.consultant.ru/link/?req=doc&amp;base=LAW&amp;n=405935&amp;dst=100227" TargetMode="External"/><Relationship Id="rId2238" Type="http://schemas.openxmlformats.org/officeDocument/2006/relationships/hyperlink" Target="https://login.consultant.ru/link/?req=doc&amp;base=LAW&amp;n=483055&amp;dst=100094" TargetMode="External"/><Relationship Id="rId2445" Type="http://schemas.openxmlformats.org/officeDocument/2006/relationships/hyperlink" Target="https://login.consultant.ru/link/?req=doc&amp;base=LAW&amp;n=421138&amp;dst=100227" TargetMode="External"/><Relationship Id="rId2652" Type="http://schemas.openxmlformats.org/officeDocument/2006/relationships/hyperlink" Target="https://login.consultant.ru/link/?req=doc&amp;base=LAW&amp;n=449446&amp;dst=100199" TargetMode="External"/><Relationship Id="rId417" Type="http://schemas.openxmlformats.org/officeDocument/2006/relationships/hyperlink" Target="https://login.consultant.ru/link/?req=doc&amp;base=LAW&amp;n=327790&amp;dst=100026" TargetMode="External"/><Relationship Id="rId624" Type="http://schemas.openxmlformats.org/officeDocument/2006/relationships/hyperlink" Target="https://login.consultant.ru/link/?req=doc&amp;base=LAW&amp;n=220989&amp;dst=100085" TargetMode="External"/><Relationship Id="rId831" Type="http://schemas.openxmlformats.org/officeDocument/2006/relationships/hyperlink" Target="https://login.consultant.ru/link/?req=doc&amp;base=LAW&amp;n=220989&amp;dst=100259" TargetMode="External"/><Relationship Id="rId1047" Type="http://schemas.openxmlformats.org/officeDocument/2006/relationships/hyperlink" Target="https://login.consultant.ru/link/?req=doc&amp;base=LAW&amp;n=137640&amp;dst=100062" TargetMode="External"/><Relationship Id="rId1254" Type="http://schemas.openxmlformats.org/officeDocument/2006/relationships/hyperlink" Target="https://login.consultant.ru/link/?req=doc&amp;base=LAW&amp;n=372677&amp;dst=100061" TargetMode="External"/><Relationship Id="rId1461" Type="http://schemas.openxmlformats.org/officeDocument/2006/relationships/hyperlink" Target="https://login.consultant.ru/link/?req=doc&amp;base=LAW&amp;n=341747&amp;dst=100024" TargetMode="External"/><Relationship Id="rId2305" Type="http://schemas.openxmlformats.org/officeDocument/2006/relationships/hyperlink" Target="https://login.consultant.ru/link/?req=doc&amp;base=LAW&amp;n=494419&amp;dst=100053" TargetMode="External"/><Relationship Id="rId2512" Type="http://schemas.openxmlformats.org/officeDocument/2006/relationships/hyperlink" Target="https://login.consultant.ru/link/?req=doc&amp;base=LAW&amp;n=453865&amp;dst=100010" TargetMode="External"/><Relationship Id="rId2957" Type="http://schemas.openxmlformats.org/officeDocument/2006/relationships/hyperlink" Target="https://login.consultant.ru/link/?req=doc&amp;base=LAW&amp;n=170100&amp;dst=100035" TargetMode="External"/><Relationship Id="rId929" Type="http://schemas.openxmlformats.org/officeDocument/2006/relationships/hyperlink" Target="https://login.consultant.ru/link/?req=doc&amp;base=LAW&amp;n=449446&amp;dst=100126" TargetMode="External"/><Relationship Id="rId1114" Type="http://schemas.openxmlformats.org/officeDocument/2006/relationships/hyperlink" Target="https://login.consultant.ru/link/?req=doc&amp;base=LAW&amp;n=372677&amp;dst=100048" TargetMode="External"/><Relationship Id="rId1321" Type="http://schemas.openxmlformats.org/officeDocument/2006/relationships/hyperlink" Target="https://login.consultant.ru/link/?req=doc&amp;base=LAW&amp;n=330846&amp;dst=100184" TargetMode="External"/><Relationship Id="rId1559" Type="http://schemas.openxmlformats.org/officeDocument/2006/relationships/hyperlink" Target="https://login.consultant.ru/link/?req=doc&amp;base=LAW&amp;n=142907&amp;dst=100241" TargetMode="External"/><Relationship Id="rId1766" Type="http://schemas.openxmlformats.org/officeDocument/2006/relationships/hyperlink" Target="https://login.consultant.ru/link/?req=doc&amp;base=LAW&amp;n=501438&amp;dst=101827" TargetMode="External"/><Relationship Id="rId1973" Type="http://schemas.openxmlformats.org/officeDocument/2006/relationships/hyperlink" Target="https://login.consultant.ru/link/?req=doc&amp;base=LAW&amp;n=388990&amp;dst=100008" TargetMode="External"/><Relationship Id="rId2817" Type="http://schemas.openxmlformats.org/officeDocument/2006/relationships/hyperlink" Target="https://login.consultant.ru/link/?req=doc&amp;base=LAW&amp;n=494628&amp;dst=100360" TargetMode="External"/><Relationship Id="rId58" Type="http://schemas.openxmlformats.org/officeDocument/2006/relationships/hyperlink" Target="https://login.consultant.ru/link/?req=doc&amp;base=LAW&amp;n=201177&amp;dst=100077" TargetMode="External"/><Relationship Id="rId1419" Type="http://schemas.openxmlformats.org/officeDocument/2006/relationships/hyperlink" Target="https://login.consultant.ru/link/?req=doc&amp;base=LAW&amp;n=330704&amp;dst=100055" TargetMode="External"/><Relationship Id="rId1626" Type="http://schemas.openxmlformats.org/officeDocument/2006/relationships/hyperlink" Target="https://login.consultant.ru/link/?req=doc&amp;base=LAW&amp;n=494628&amp;dst=100138" TargetMode="External"/><Relationship Id="rId1833" Type="http://schemas.openxmlformats.org/officeDocument/2006/relationships/hyperlink" Target="https://login.consultant.ru/link/?req=doc&amp;base=LAW&amp;n=508374&amp;dst=3928" TargetMode="External"/><Relationship Id="rId3079" Type="http://schemas.openxmlformats.org/officeDocument/2006/relationships/hyperlink" Target="https://login.consultant.ru/link/?req=doc&amp;base=LAW&amp;n=494367&amp;dst=100084" TargetMode="External"/><Relationship Id="rId1900" Type="http://schemas.openxmlformats.org/officeDocument/2006/relationships/hyperlink" Target="https://login.consultant.ru/link/?req=doc&amp;base=LAW&amp;n=209002&amp;dst=100010" TargetMode="External"/><Relationship Id="rId2095" Type="http://schemas.openxmlformats.org/officeDocument/2006/relationships/hyperlink" Target="https://login.consultant.ru/link/?req=doc&amp;base=LAW&amp;n=173386&amp;dst=100170" TargetMode="External"/><Relationship Id="rId274" Type="http://schemas.openxmlformats.org/officeDocument/2006/relationships/hyperlink" Target="https://login.consultant.ru/link/?req=doc&amp;base=LAW&amp;n=173386&amp;dst=100017" TargetMode="External"/><Relationship Id="rId481" Type="http://schemas.openxmlformats.org/officeDocument/2006/relationships/hyperlink" Target="https://login.consultant.ru/link/?req=doc&amp;base=LAW&amp;n=172862&amp;dst=100018" TargetMode="External"/><Relationship Id="rId2162" Type="http://schemas.openxmlformats.org/officeDocument/2006/relationships/hyperlink" Target="https://login.consultant.ru/link/?req=doc&amp;base=LAW&amp;n=372627&amp;dst=100034" TargetMode="External"/><Relationship Id="rId3006" Type="http://schemas.openxmlformats.org/officeDocument/2006/relationships/hyperlink" Target="https://login.consultant.ru/link/?req=doc&amp;base=LAW&amp;n=330846&amp;dst=100421" TargetMode="External"/><Relationship Id="rId134" Type="http://schemas.openxmlformats.org/officeDocument/2006/relationships/hyperlink" Target="https://login.consultant.ru/link/?req=doc&amp;base=LAW&amp;n=479104&amp;dst=100176" TargetMode="External"/><Relationship Id="rId579" Type="http://schemas.openxmlformats.org/officeDocument/2006/relationships/hyperlink" Target="https://login.consultant.ru/link/?req=doc&amp;base=LAW&amp;n=358779&amp;dst=100023" TargetMode="External"/><Relationship Id="rId786" Type="http://schemas.openxmlformats.org/officeDocument/2006/relationships/hyperlink" Target="https://login.consultant.ru/link/?req=doc&amp;base=LAW&amp;n=330846&amp;dst=100037" TargetMode="External"/><Relationship Id="rId993" Type="http://schemas.openxmlformats.org/officeDocument/2006/relationships/hyperlink" Target="https://login.consultant.ru/link/?req=doc&amp;base=LAW&amp;n=358779&amp;dst=100084" TargetMode="External"/><Relationship Id="rId2467" Type="http://schemas.openxmlformats.org/officeDocument/2006/relationships/hyperlink" Target="https://login.consultant.ru/link/?req=doc&amp;base=LAW&amp;n=210168&amp;dst=100282" TargetMode="External"/><Relationship Id="rId2674" Type="http://schemas.openxmlformats.org/officeDocument/2006/relationships/hyperlink" Target="https://login.consultant.ru/link/?req=doc&amp;base=LAW&amp;n=422102&amp;dst=100143" TargetMode="External"/><Relationship Id="rId341" Type="http://schemas.openxmlformats.org/officeDocument/2006/relationships/hyperlink" Target="https://login.consultant.ru/link/?req=doc&amp;base=LAW&amp;n=434583&amp;dst=100016" TargetMode="External"/><Relationship Id="rId439" Type="http://schemas.openxmlformats.org/officeDocument/2006/relationships/hyperlink" Target="https://login.consultant.ru/link/?req=doc&amp;base=LAW&amp;n=501392&amp;dst=100820" TargetMode="External"/><Relationship Id="rId646" Type="http://schemas.openxmlformats.org/officeDocument/2006/relationships/hyperlink" Target="https://login.consultant.ru/link/?req=doc&amp;base=LAW&amp;n=501392&amp;dst=100840" TargetMode="External"/><Relationship Id="rId1069" Type="http://schemas.openxmlformats.org/officeDocument/2006/relationships/hyperlink" Target="https://login.consultant.ru/link/?req=doc&amp;base=LAW&amp;n=501412&amp;dst=100103" TargetMode="External"/><Relationship Id="rId1276" Type="http://schemas.openxmlformats.org/officeDocument/2006/relationships/hyperlink" Target="https://login.consultant.ru/link/?req=doc&amp;base=LAW&amp;n=330846&amp;dst=100150" TargetMode="External"/><Relationship Id="rId1483" Type="http://schemas.openxmlformats.org/officeDocument/2006/relationships/hyperlink" Target="https://login.consultant.ru/link/?req=doc&amp;base=LAW&amp;n=210168&amp;dst=100044" TargetMode="External"/><Relationship Id="rId2022" Type="http://schemas.openxmlformats.org/officeDocument/2006/relationships/hyperlink" Target="https://login.consultant.ru/link/?req=doc&amp;base=LAW&amp;n=501392&amp;dst=100925" TargetMode="External"/><Relationship Id="rId2327" Type="http://schemas.openxmlformats.org/officeDocument/2006/relationships/hyperlink" Target="https://login.consultant.ru/link/?req=doc&amp;base=LAW&amp;n=173386&amp;dst=100191" TargetMode="External"/><Relationship Id="rId2881" Type="http://schemas.openxmlformats.org/officeDocument/2006/relationships/hyperlink" Target="https://login.consultant.ru/link/?req=doc&amp;base=LAW&amp;n=330704&amp;dst=100121" TargetMode="External"/><Relationship Id="rId2979" Type="http://schemas.openxmlformats.org/officeDocument/2006/relationships/hyperlink" Target="https://login.consultant.ru/link/?req=doc&amp;base=LAW&amp;n=330846&amp;dst=100414" TargetMode="External"/><Relationship Id="rId201" Type="http://schemas.openxmlformats.org/officeDocument/2006/relationships/hyperlink" Target="https://login.consultant.ru/link/?req=doc&amp;base=LAW&amp;n=494628&amp;dst=100011" TargetMode="External"/><Relationship Id="rId506" Type="http://schemas.openxmlformats.org/officeDocument/2006/relationships/hyperlink" Target="https://login.consultant.ru/link/?req=doc&amp;base=LAW&amp;n=449446&amp;dst=100027" TargetMode="External"/><Relationship Id="rId853" Type="http://schemas.openxmlformats.org/officeDocument/2006/relationships/hyperlink" Target="https://login.consultant.ru/link/?req=doc&amp;base=LAW&amp;n=501392&amp;dst=100855" TargetMode="External"/><Relationship Id="rId1136" Type="http://schemas.openxmlformats.org/officeDocument/2006/relationships/hyperlink" Target="https://login.consultant.ru/link/?req=doc&amp;base=LAW&amp;n=137640&amp;dst=100065" TargetMode="External"/><Relationship Id="rId1690" Type="http://schemas.openxmlformats.org/officeDocument/2006/relationships/hyperlink" Target="https://login.consultant.ru/link/?req=doc&amp;base=LAW&amp;n=173386&amp;dst=100086" TargetMode="External"/><Relationship Id="rId1788" Type="http://schemas.openxmlformats.org/officeDocument/2006/relationships/hyperlink" Target="https://login.consultant.ru/link/?req=doc&amp;base=LAW&amp;n=494628&amp;dst=100173" TargetMode="External"/><Relationship Id="rId1995" Type="http://schemas.openxmlformats.org/officeDocument/2006/relationships/hyperlink" Target="https://login.consultant.ru/link/?req=doc&amp;base=LAW&amp;n=501392&amp;dst=100920" TargetMode="External"/><Relationship Id="rId2534" Type="http://schemas.openxmlformats.org/officeDocument/2006/relationships/hyperlink" Target="https://login.consultant.ru/link/?req=doc&amp;base=LAW&amp;n=210168&amp;dst=100387" TargetMode="External"/><Relationship Id="rId2741" Type="http://schemas.openxmlformats.org/officeDocument/2006/relationships/hyperlink" Target="https://login.consultant.ru/link/?req=doc&amp;base=LAW&amp;n=494628&amp;dst=100318" TargetMode="External"/><Relationship Id="rId2839" Type="http://schemas.openxmlformats.org/officeDocument/2006/relationships/hyperlink" Target="https://login.consultant.ru/link/?req=doc&amp;base=LAW&amp;n=162571&amp;dst=100064" TargetMode="External"/><Relationship Id="rId713" Type="http://schemas.openxmlformats.org/officeDocument/2006/relationships/hyperlink" Target="https://login.consultant.ru/link/?req=doc&amp;base=LAW&amp;n=453995&amp;dst=100116" TargetMode="External"/><Relationship Id="rId920" Type="http://schemas.openxmlformats.org/officeDocument/2006/relationships/hyperlink" Target="https://login.consultant.ru/link/?req=doc&amp;base=LAW&amp;n=449446&amp;dst=100122" TargetMode="External"/><Relationship Id="rId1343" Type="http://schemas.openxmlformats.org/officeDocument/2006/relationships/hyperlink" Target="https://login.consultant.ru/link/?req=doc&amp;base=LAW&amp;n=481407" TargetMode="External"/><Relationship Id="rId1550" Type="http://schemas.openxmlformats.org/officeDocument/2006/relationships/hyperlink" Target="https://login.consultant.ru/link/?req=doc&amp;base=LAW&amp;n=456522&amp;dst=65" TargetMode="External"/><Relationship Id="rId1648" Type="http://schemas.openxmlformats.org/officeDocument/2006/relationships/hyperlink" Target="https://login.consultant.ru/link/?req=doc&amp;base=LAW&amp;n=330704&amp;dst=100104" TargetMode="External"/><Relationship Id="rId2601" Type="http://schemas.openxmlformats.org/officeDocument/2006/relationships/hyperlink" Target="https://login.consultant.ru/link/?req=doc&amp;base=LAW&amp;n=211081&amp;dst=100110" TargetMode="External"/><Relationship Id="rId1203" Type="http://schemas.openxmlformats.org/officeDocument/2006/relationships/hyperlink" Target="https://login.consultant.ru/link/?req=doc&amp;base=LAW&amp;n=330704&amp;dst=100026" TargetMode="External"/><Relationship Id="rId1410" Type="http://schemas.openxmlformats.org/officeDocument/2006/relationships/hyperlink" Target="https://login.consultant.ru/link/?req=doc&amp;base=LAW&amp;n=341747&amp;dst=100022" TargetMode="External"/><Relationship Id="rId1508" Type="http://schemas.openxmlformats.org/officeDocument/2006/relationships/hyperlink" Target="https://login.consultant.ru/link/?req=doc&amp;base=LAW&amp;n=341747&amp;dst=100033" TargetMode="External"/><Relationship Id="rId1855" Type="http://schemas.openxmlformats.org/officeDocument/2006/relationships/hyperlink" Target="https://login.consultant.ru/link/?req=doc&amp;base=LAW&amp;n=493210&amp;dst=100325" TargetMode="External"/><Relationship Id="rId2906" Type="http://schemas.openxmlformats.org/officeDocument/2006/relationships/hyperlink" Target="https://login.consultant.ru/link/?req=doc&amp;base=LAW&amp;n=381559&amp;dst=100002" TargetMode="External"/><Relationship Id="rId3070" Type="http://schemas.openxmlformats.org/officeDocument/2006/relationships/hyperlink" Target="https://login.consultant.ru/link/?req=doc&amp;base=LAW&amp;n=494367&amp;dst=100078" TargetMode="External"/><Relationship Id="rId1715" Type="http://schemas.openxmlformats.org/officeDocument/2006/relationships/hyperlink" Target="https://login.consultant.ru/link/?req=doc&amp;base=LAW&amp;n=494628&amp;dst=100155" TargetMode="External"/><Relationship Id="rId1922" Type="http://schemas.openxmlformats.org/officeDocument/2006/relationships/hyperlink" Target="https://login.consultant.ru/link/?req=doc&amp;base=LAW&amp;n=421138&amp;dst=100084" TargetMode="External"/><Relationship Id="rId296" Type="http://schemas.openxmlformats.org/officeDocument/2006/relationships/hyperlink" Target="https://login.consultant.ru/link/?req=doc&amp;base=LAW&amp;n=422102&amp;dst=100010" TargetMode="External"/><Relationship Id="rId2184" Type="http://schemas.openxmlformats.org/officeDocument/2006/relationships/hyperlink" Target="https://login.consultant.ru/link/?req=doc&amp;base=LAW&amp;n=434583&amp;dst=100069" TargetMode="External"/><Relationship Id="rId2391" Type="http://schemas.openxmlformats.org/officeDocument/2006/relationships/hyperlink" Target="https://login.consultant.ru/link/?req=doc&amp;base=LAW&amp;n=210168&amp;dst=100097" TargetMode="External"/><Relationship Id="rId3028" Type="http://schemas.openxmlformats.org/officeDocument/2006/relationships/hyperlink" Target="https://login.consultant.ru/link/?req=doc&amp;base=LAW&amp;n=449446&amp;dst=100225" TargetMode="External"/><Relationship Id="rId156" Type="http://schemas.openxmlformats.org/officeDocument/2006/relationships/hyperlink" Target="https://login.consultant.ru/link/?req=doc&amp;base=LAW&amp;n=461107&amp;dst=100276" TargetMode="External"/><Relationship Id="rId363" Type="http://schemas.openxmlformats.org/officeDocument/2006/relationships/hyperlink" Target="https://login.consultant.ru/link/?req=doc&amp;base=LAW&amp;n=139480&amp;dst=100011" TargetMode="External"/><Relationship Id="rId570" Type="http://schemas.openxmlformats.org/officeDocument/2006/relationships/hyperlink" Target="https://login.consultant.ru/link/?req=doc&amp;base=LAW&amp;n=453995&amp;dst=100021" TargetMode="External"/><Relationship Id="rId2044" Type="http://schemas.openxmlformats.org/officeDocument/2006/relationships/hyperlink" Target="https://login.consultant.ru/link/?req=doc&amp;base=LAW&amp;n=421138&amp;dst=100092" TargetMode="External"/><Relationship Id="rId2251" Type="http://schemas.openxmlformats.org/officeDocument/2006/relationships/hyperlink" Target="https://login.consultant.ru/link/?req=doc&amp;base=LAW&amp;n=116984&amp;dst=100048" TargetMode="External"/><Relationship Id="rId2489" Type="http://schemas.openxmlformats.org/officeDocument/2006/relationships/hyperlink" Target="https://login.consultant.ru/link/?req=doc&amp;base=LAW&amp;n=210168&amp;dst=100309" TargetMode="External"/><Relationship Id="rId2696" Type="http://schemas.openxmlformats.org/officeDocument/2006/relationships/hyperlink" Target="https://login.consultant.ru/link/?req=doc&amp;base=LAW&amp;n=405383&amp;dst=100105" TargetMode="External"/><Relationship Id="rId223" Type="http://schemas.openxmlformats.org/officeDocument/2006/relationships/hyperlink" Target="https://login.consultant.ru/link/?req=doc&amp;base=LAW&amp;n=2875" TargetMode="External"/><Relationship Id="rId430" Type="http://schemas.openxmlformats.org/officeDocument/2006/relationships/hyperlink" Target="https://login.consultant.ru/link/?req=doc&amp;base=LAW&amp;n=422102&amp;dst=100064" TargetMode="External"/><Relationship Id="rId668" Type="http://schemas.openxmlformats.org/officeDocument/2006/relationships/hyperlink" Target="https://login.consultant.ru/link/?req=doc&amp;base=LAW&amp;n=220989&amp;dst=100113" TargetMode="External"/><Relationship Id="rId875" Type="http://schemas.openxmlformats.org/officeDocument/2006/relationships/hyperlink" Target="https://login.consultant.ru/link/?req=doc&amp;base=LAW&amp;n=449446&amp;dst=100112" TargetMode="External"/><Relationship Id="rId1060" Type="http://schemas.openxmlformats.org/officeDocument/2006/relationships/hyperlink" Target="https://login.consultant.ru/link/?req=doc&amp;base=LAW&amp;n=494429&amp;dst=100030" TargetMode="External"/><Relationship Id="rId1298" Type="http://schemas.openxmlformats.org/officeDocument/2006/relationships/hyperlink" Target="https://login.consultant.ru/link/?req=doc&amp;base=LAW&amp;n=372627&amp;dst=100023" TargetMode="External"/><Relationship Id="rId2111" Type="http://schemas.openxmlformats.org/officeDocument/2006/relationships/hyperlink" Target="https://login.consultant.ru/link/?req=doc&amp;base=LAW&amp;n=350396&amp;dst=100103" TargetMode="External"/><Relationship Id="rId2349" Type="http://schemas.openxmlformats.org/officeDocument/2006/relationships/hyperlink" Target="https://login.consultant.ru/link/?req=doc&amp;base=LAW&amp;n=501392&amp;dst=100967" TargetMode="External"/><Relationship Id="rId2556" Type="http://schemas.openxmlformats.org/officeDocument/2006/relationships/hyperlink" Target="https://login.consultant.ru/link/?req=doc&amp;base=LAW&amp;n=211092&amp;dst=100105" TargetMode="External"/><Relationship Id="rId2763" Type="http://schemas.openxmlformats.org/officeDocument/2006/relationships/hyperlink" Target="https://login.consultant.ru/link/?req=doc&amp;base=LAW&amp;n=501392&amp;dst=100982" TargetMode="External"/><Relationship Id="rId2970" Type="http://schemas.openxmlformats.org/officeDocument/2006/relationships/hyperlink" Target="https://login.consultant.ru/link/?req=doc&amp;base=LAW&amp;n=421138&amp;dst=100379" TargetMode="External"/><Relationship Id="rId528" Type="http://schemas.openxmlformats.org/officeDocument/2006/relationships/hyperlink" Target="https://login.consultant.ru/link/?req=doc&amp;base=LAW&amp;n=476787&amp;dst=100014" TargetMode="External"/><Relationship Id="rId735" Type="http://schemas.openxmlformats.org/officeDocument/2006/relationships/hyperlink" Target="https://login.consultant.ru/link/?req=doc&amp;base=LAW&amp;n=402552&amp;dst=100024" TargetMode="External"/><Relationship Id="rId942" Type="http://schemas.openxmlformats.org/officeDocument/2006/relationships/hyperlink" Target="https://login.consultant.ru/link/?req=doc&amp;base=LAW&amp;n=220989&amp;dst=100312" TargetMode="External"/><Relationship Id="rId1158" Type="http://schemas.openxmlformats.org/officeDocument/2006/relationships/hyperlink" Target="https://login.consultant.ru/link/?req=doc&amp;base=LAW&amp;n=420989&amp;dst=100486" TargetMode="External"/><Relationship Id="rId1365" Type="http://schemas.openxmlformats.org/officeDocument/2006/relationships/hyperlink" Target="https://login.consultant.ru/link/?req=doc&amp;base=LAW&amp;n=449446&amp;dst=100181" TargetMode="External"/><Relationship Id="rId1572" Type="http://schemas.openxmlformats.org/officeDocument/2006/relationships/hyperlink" Target="https://login.consultant.ru/link/?req=doc&amp;base=LAW&amp;n=465416&amp;dst=100026" TargetMode="External"/><Relationship Id="rId2209" Type="http://schemas.openxmlformats.org/officeDocument/2006/relationships/hyperlink" Target="https://login.consultant.ru/link/?req=doc&amp;base=LAW&amp;n=436354&amp;dst=100150" TargetMode="External"/><Relationship Id="rId2416" Type="http://schemas.openxmlformats.org/officeDocument/2006/relationships/hyperlink" Target="https://login.consultant.ru/link/?req=doc&amp;base=LAW&amp;n=405383&amp;dst=100015" TargetMode="External"/><Relationship Id="rId2623" Type="http://schemas.openxmlformats.org/officeDocument/2006/relationships/hyperlink" Target="https://login.consultant.ru/link/?req=doc&amp;base=LAW&amp;n=501438&amp;dst=101887" TargetMode="External"/><Relationship Id="rId1018" Type="http://schemas.openxmlformats.org/officeDocument/2006/relationships/hyperlink" Target="https://login.consultant.ru/link/?req=doc&amp;base=LAW&amp;n=495301&amp;dst=100491" TargetMode="External"/><Relationship Id="rId1225" Type="http://schemas.openxmlformats.org/officeDocument/2006/relationships/hyperlink" Target="https://login.consultant.ru/link/?req=doc&amp;base=LAW&amp;n=372677&amp;dst=100058" TargetMode="External"/><Relationship Id="rId1432" Type="http://schemas.openxmlformats.org/officeDocument/2006/relationships/hyperlink" Target="https://login.consultant.ru/link/?req=doc&amp;base=LAW&amp;n=210168&amp;dst=100023" TargetMode="External"/><Relationship Id="rId1877" Type="http://schemas.openxmlformats.org/officeDocument/2006/relationships/hyperlink" Target="https://login.consultant.ru/link/?req=doc&amp;base=LAW&amp;n=430575&amp;dst=100050" TargetMode="External"/><Relationship Id="rId2830" Type="http://schemas.openxmlformats.org/officeDocument/2006/relationships/hyperlink" Target="https://login.consultant.ru/link/?req=doc&amp;base=LAW&amp;n=220989&amp;dst=100368" TargetMode="External"/><Relationship Id="rId2928" Type="http://schemas.openxmlformats.org/officeDocument/2006/relationships/hyperlink" Target="https://login.consultant.ru/link/?req=doc&amp;base=LAW&amp;n=483349&amp;dst=100452" TargetMode="External"/><Relationship Id="rId71" Type="http://schemas.openxmlformats.org/officeDocument/2006/relationships/hyperlink" Target="https://login.consultant.ru/link/?req=doc&amp;base=LAW&amp;n=405757&amp;dst=100032" TargetMode="External"/><Relationship Id="rId802" Type="http://schemas.openxmlformats.org/officeDocument/2006/relationships/hyperlink" Target="https://login.consultant.ru/link/?req=doc&amp;base=LAW&amp;n=449446&amp;dst=100077" TargetMode="External"/><Relationship Id="rId1737" Type="http://schemas.openxmlformats.org/officeDocument/2006/relationships/hyperlink" Target="https://login.consultant.ru/link/?req=doc&amp;base=LAW&amp;n=173663&amp;dst=100013" TargetMode="External"/><Relationship Id="rId1944" Type="http://schemas.openxmlformats.org/officeDocument/2006/relationships/hyperlink" Target="https://login.consultant.ru/link/?req=doc&amp;base=LAW&amp;n=501392&amp;dst=100915" TargetMode="External"/><Relationship Id="rId3092" Type="http://schemas.openxmlformats.org/officeDocument/2006/relationships/hyperlink" Target="https://login.consultant.ru/link/?req=doc&amp;base=LAW&amp;n=465416&amp;dst=100078" TargetMode="External"/><Relationship Id="rId29" Type="http://schemas.openxmlformats.org/officeDocument/2006/relationships/hyperlink" Target="https://login.consultant.ru/link/?req=doc&amp;base=LAW&amp;n=220993&amp;dst=100171" TargetMode="External"/><Relationship Id="rId178" Type="http://schemas.openxmlformats.org/officeDocument/2006/relationships/hyperlink" Target="https://login.consultant.ru/link/?req=doc&amp;base=LAW&amp;n=482714&amp;dst=100091" TargetMode="External"/><Relationship Id="rId1804" Type="http://schemas.openxmlformats.org/officeDocument/2006/relationships/hyperlink" Target="https://login.consultant.ru/link/?req=doc&amp;base=LAW&amp;n=503830&amp;dst=494" TargetMode="External"/><Relationship Id="rId385" Type="http://schemas.openxmlformats.org/officeDocument/2006/relationships/hyperlink" Target="https://login.consultant.ru/link/?req=doc&amp;base=LAW&amp;n=421943&amp;dst=100011" TargetMode="External"/><Relationship Id="rId592" Type="http://schemas.openxmlformats.org/officeDocument/2006/relationships/hyperlink" Target="https://login.consultant.ru/link/?req=doc&amp;base=LAW&amp;n=500545&amp;dst=100010" TargetMode="External"/><Relationship Id="rId2066" Type="http://schemas.openxmlformats.org/officeDocument/2006/relationships/hyperlink" Target="https://login.consultant.ru/link/?req=doc&amp;base=LAW&amp;n=430575&amp;dst=100058" TargetMode="External"/><Relationship Id="rId2273" Type="http://schemas.openxmlformats.org/officeDocument/2006/relationships/hyperlink" Target="https://login.consultant.ru/link/?req=doc&amp;base=LAW&amp;n=219447&amp;dst=100003" TargetMode="External"/><Relationship Id="rId2480" Type="http://schemas.openxmlformats.org/officeDocument/2006/relationships/hyperlink" Target="https://login.consultant.ru/link/?req=doc&amp;base=LAW&amp;n=210168&amp;dst=100300" TargetMode="External"/><Relationship Id="rId3117" Type="http://schemas.openxmlformats.org/officeDocument/2006/relationships/hyperlink" Target="https://login.consultant.ru/link/?req=doc&amp;base=LAW&amp;n=501392&amp;dst=101018" TargetMode="External"/><Relationship Id="rId245" Type="http://schemas.openxmlformats.org/officeDocument/2006/relationships/hyperlink" Target="https://login.consultant.ru/link/?req=doc&amp;base=LAW&amp;n=358779&amp;dst=100011" TargetMode="External"/><Relationship Id="rId452" Type="http://schemas.openxmlformats.org/officeDocument/2006/relationships/hyperlink" Target="https://login.consultant.ru/link/?req=doc&amp;base=LAW&amp;n=501392&amp;dst=100822" TargetMode="External"/><Relationship Id="rId897" Type="http://schemas.openxmlformats.org/officeDocument/2006/relationships/hyperlink" Target="https://login.consultant.ru/link/?req=doc&amp;base=LAW&amp;n=501392&amp;dst=100860" TargetMode="External"/><Relationship Id="rId1082" Type="http://schemas.openxmlformats.org/officeDocument/2006/relationships/hyperlink" Target="https://login.consultant.ru/link/?req=doc&amp;base=LAW&amp;n=358779&amp;dst=100097" TargetMode="External"/><Relationship Id="rId2133" Type="http://schemas.openxmlformats.org/officeDocument/2006/relationships/hyperlink" Target="https://login.consultant.ru/link/?req=doc&amp;base=LAW&amp;n=486314&amp;dst=411" TargetMode="External"/><Relationship Id="rId2340" Type="http://schemas.openxmlformats.org/officeDocument/2006/relationships/hyperlink" Target="https://login.consultant.ru/link/?req=doc&amp;base=LAW&amp;n=492024&amp;dst=100150" TargetMode="External"/><Relationship Id="rId2578" Type="http://schemas.openxmlformats.org/officeDocument/2006/relationships/hyperlink" Target="https://login.consultant.ru/link/?req=doc&amp;base=LAW&amp;n=421138&amp;dst=100263" TargetMode="External"/><Relationship Id="rId2785" Type="http://schemas.openxmlformats.org/officeDocument/2006/relationships/hyperlink" Target="https://login.consultant.ru/link/?req=doc&amp;base=LAW&amp;n=501392&amp;dst=100985" TargetMode="External"/><Relationship Id="rId2992" Type="http://schemas.openxmlformats.org/officeDocument/2006/relationships/hyperlink" Target="https://login.consultant.ru/link/?req=doc&amp;base=LAW&amp;n=453995&amp;dst=100146" TargetMode="External"/><Relationship Id="rId105" Type="http://schemas.openxmlformats.org/officeDocument/2006/relationships/hyperlink" Target="https://login.consultant.ru/link/?req=doc&amp;base=LAW&amp;n=213698&amp;dst=100012" TargetMode="External"/><Relationship Id="rId312" Type="http://schemas.openxmlformats.org/officeDocument/2006/relationships/hyperlink" Target="https://login.consultant.ru/link/?req=doc&amp;base=LAW&amp;n=501392&amp;dst=100818" TargetMode="External"/><Relationship Id="rId757" Type="http://schemas.openxmlformats.org/officeDocument/2006/relationships/hyperlink" Target="https://login.consultant.ru/link/?req=doc&amp;base=LAW&amp;n=449446&amp;dst=100048" TargetMode="External"/><Relationship Id="rId964" Type="http://schemas.openxmlformats.org/officeDocument/2006/relationships/hyperlink" Target="https://login.consultant.ru/link/?req=doc&amp;base=LAW&amp;n=501412&amp;dst=100090" TargetMode="External"/><Relationship Id="rId1387" Type="http://schemas.openxmlformats.org/officeDocument/2006/relationships/hyperlink" Target="https://login.consultant.ru/link/?req=doc&amp;base=LAW&amp;n=451660&amp;dst=100015" TargetMode="External"/><Relationship Id="rId1594" Type="http://schemas.openxmlformats.org/officeDocument/2006/relationships/hyperlink" Target="https://login.consultant.ru/link/?req=doc&amp;base=LAW&amp;n=340235&amp;dst=100018" TargetMode="External"/><Relationship Id="rId2200" Type="http://schemas.openxmlformats.org/officeDocument/2006/relationships/hyperlink" Target="https://login.consultant.ru/link/?req=doc&amp;base=LAW&amp;n=443647&amp;dst=100032" TargetMode="External"/><Relationship Id="rId2438" Type="http://schemas.openxmlformats.org/officeDocument/2006/relationships/hyperlink" Target="https://login.consultant.ru/link/?req=doc&amp;base=LAW&amp;n=405383&amp;dst=100051" TargetMode="External"/><Relationship Id="rId2645" Type="http://schemas.openxmlformats.org/officeDocument/2006/relationships/hyperlink" Target="https://login.consultant.ru/link/?req=doc&amp;base=LAW&amp;n=201617&amp;dst=100304" TargetMode="External"/><Relationship Id="rId2852" Type="http://schemas.openxmlformats.org/officeDocument/2006/relationships/hyperlink" Target="https://login.consultant.ru/link/?req=doc&amp;base=LAW&amp;n=220992&amp;dst=100041" TargetMode="External"/><Relationship Id="rId93" Type="http://schemas.openxmlformats.org/officeDocument/2006/relationships/hyperlink" Target="https://login.consultant.ru/link/?req=doc&amp;base=LAW&amp;n=191306&amp;dst=100009" TargetMode="External"/><Relationship Id="rId617" Type="http://schemas.openxmlformats.org/officeDocument/2006/relationships/hyperlink" Target="https://login.consultant.ru/link/?req=doc&amp;base=LAW&amp;n=358779&amp;dst=100027" TargetMode="External"/><Relationship Id="rId824" Type="http://schemas.openxmlformats.org/officeDocument/2006/relationships/hyperlink" Target="https://login.consultant.ru/link/?req=doc&amp;base=LAW&amp;n=220989&amp;dst=100259" TargetMode="External"/><Relationship Id="rId1247" Type="http://schemas.openxmlformats.org/officeDocument/2006/relationships/hyperlink" Target="https://login.consultant.ru/link/?req=doc&amp;base=LAW&amp;n=462682&amp;dst=100006" TargetMode="External"/><Relationship Id="rId1454" Type="http://schemas.openxmlformats.org/officeDocument/2006/relationships/hyperlink" Target="https://login.consultant.ru/link/?req=doc&amp;base=LAW&amp;n=436354&amp;dst=100117" TargetMode="External"/><Relationship Id="rId1661" Type="http://schemas.openxmlformats.org/officeDocument/2006/relationships/hyperlink" Target="https://login.consultant.ru/link/?req=doc&amp;base=LAW&amp;n=494628&amp;dst=100141" TargetMode="External"/><Relationship Id="rId1899" Type="http://schemas.openxmlformats.org/officeDocument/2006/relationships/hyperlink" Target="https://login.consultant.ru/link/?req=doc&amp;base=LAW&amp;n=315362&amp;dst=100070" TargetMode="External"/><Relationship Id="rId2505" Type="http://schemas.openxmlformats.org/officeDocument/2006/relationships/hyperlink" Target="https://login.consultant.ru/link/?req=doc&amp;base=LAW&amp;n=421138&amp;dst=100251" TargetMode="External"/><Relationship Id="rId2712" Type="http://schemas.openxmlformats.org/officeDocument/2006/relationships/hyperlink" Target="https://login.consultant.ru/link/?req=doc&amp;base=LAW&amp;n=449446&amp;dst=100212" TargetMode="External"/><Relationship Id="rId1107" Type="http://schemas.openxmlformats.org/officeDocument/2006/relationships/hyperlink" Target="https://login.consultant.ru/link/?req=doc&amp;base=LAW&amp;n=501392&amp;dst=100880" TargetMode="External"/><Relationship Id="rId1314" Type="http://schemas.openxmlformats.org/officeDocument/2006/relationships/hyperlink" Target="https://login.consultant.ru/link/?req=doc&amp;base=LAW&amp;n=330846&amp;dst=100183" TargetMode="External"/><Relationship Id="rId1521" Type="http://schemas.openxmlformats.org/officeDocument/2006/relationships/hyperlink" Target="https://login.consultant.ru/link/?req=doc&amp;base=LAW&amp;n=483176&amp;dst=141" TargetMode="External"/><Relationship Id="rId1759" Type="http://schemas.openxmlformats.org/officeDocument/2006/relationships/hyperlink" Target="https://login.consultant.ru/link/?req=doc&amp;base=LAW&amp;n=501438&amp;dst=101817" TargetMode="External"/><Relationship Id="rId1966" Type="http://schemas.openxmlformats.org/officeDocument/2006/relationships/hyperlink" Target="https://login.consultant.ru/link/?req=doc&amp;base=LAW&amp;n=287031&amp;dst=100074" TargetMode="External"/><Relationship Id="rId1619" Type="http://schemas.openxmlformats.org/officeDocument/2006/relationships/hyperlink" Target="https://login.consultant.ru/link/?req=doc&amp;base=LAW&amp;n=287031&amp;dst=100054" TargetMode="External"/><Relationship Id="rId1826" Type="http://schemas.openxmlformats.org/officeDocument/2006/relationships/hyperlink" Target="https://login.consultant.ru/link/?req=doc&amp;base=LAW&amp;n=501438&amp;dst=101829" TargetMode="External"/><Relationship Id="rId20" Type="http://schemas.openxmlformats.org/officeDocument/2006/relationships/hyperlink" Target="https://login.consultant.ru/link/?req=doc&amp;base=LAW&amp;n=300839&amp;dst=100207" TargetMode="External"/><Relationship Id="rId2088" Type="http://schemas.openxmlformats.org/officeDocument/2006/relationships/hyperlink" Target="https://login.consultant.ru/link/?req=doc&amp;base=LAW&amp;n=210168&amp;dst=100059" TargetMode="External"/><Relationship Id="rId2295" Type="http://schemas.openxmlformats.org/officeDocument/2006/relationships/hyperlink" Target="https://login.consultant.ru/link/?req=doc&amp;base=LAW&amp;n=501392&amp;dst=100962" TargetMode="External"/><Relationship Id="rId3041" Type="http://schemas.openxmlformats.org/officeDocument/2006/relationships/hyperlink" Target="https://login.consultant.ru/link/?req=doc&amp;base=LAW&amp;n=489359&amp;dst=100086" TargetMode="External"/><Relationship Id="rId267" Type="http://schemas.openxmlformats.org/officeDocument/2006/relationships/hyperlink" Target="https://login.consultant.ru/link/?req=doc&amp;base=LAW&amp;n=421138&amp;dst=100018" TargetMode="External"/><Relationship Id="rId474" Type="http://schemas.openxmlformats.org/officeDocument/2006/relationships/hyperlink" Target="https://login.consultant.ru/link/?req=doc&amp;base=LAW&amp;n=330846&amp;dst=100027" TargetMode="External"/><Relationship Id="rId2155" Type="http://schemas.openxmlformats.org/officeDocument/2006/relationships/hyperlink" Target="https://login.consultant.ru/link/?req=doc&amp;base=LAW&amp;n=330846&amp;dst=100361" TargetMode="External"/><Relationship Id="rId127" Type="http://schemas.openxmlformats.org/officeDocument/2006/relationships/hyperlink" Target="https://login.consultant.ru/link/?req=doc&amp;base=LAW&amp;n=314666&amp;dst=100235" TargetMode="External"/><Relationship Id="rId681" Type="http://schemas.openxmlformats.org/officeDocument/2006/relationships/hyperlink" Target="https://login.consultant.ru/link/?req=doc&amp;base=LAW&amp;n=453995&amp;dst=100092" TargetMode="External"/><Relationship Id="rId779" Type="http://schemas.openxmlformats.org/officeDocument/2006/relationships/hyperlink" Target="https://login.consultant.ru/link/?req=doc&amp;base=LAW&amp;n=449446&amp;dst=100062" TargetMode="External"/><Relationship Id="rId986" Type="http://schemas.openxmlformats.org/officeDocument/2006/relationships/hyperlink" Target="https://login.consultant.ru/link/?req=doc&amp;base=LAW&amp;n=501392&amp;dst=100872" TargetMode="External"/><Relationship Id="rId2362" Type="http://schemas.openxmlformats.org/officeDocument/2006/relationships/hyperlink" Target="https://login.consultant.ru/link/?req=doc&amp;base=LAW&amp;n=481243&amp;dst=100050" TargetMode="External"/><Relationship Id="rId2667" Type="http://schemas.openxmlformats.org/officeDocument/2006/relationships/hyperlink" Target="https://login.consultant.ru/link/?req=doc&amp;base=LAW&amp;n=421943&amp;dst=100042" TargetMode="External"/><Relationship Id="rId334" Type="http://schemas.openxmlformats.org/officeDocument/2006/relationships/hyperlink" Target="https://login.consultant.ru/link/?req=doc&amp;base=LAW&amp;n=483349&amp;dst=100334" TargetMode="External"/><Relationship Id="rId541" Type="http://schemas.openxmlformats.org/officeDocument/2006/relationships/hyperlink" Target="https://login.consultant.ru/link/?req=doc&amp;base=LAW&amp;n=467261&amp;dst=100010" TargetMode="External"/><Relationship Id="rId639" Type="http://schemas.openxmlformats.org/officeDocument/2006/relationships/hyperlink" Target="https://login.consultant.ru/link/?req=doc&amp;base=LAW&amp;n=501392&amp;dst=100833" TargetMode="External"/><Relationship Id="rId1171" Type="http://schemas.openxmlformats.org/officeDocument/2006/relationships/hyperlink" Target="https://login.consultant.ru/link/?req=doc&amp;base=LAW&amp;n=480012&amp;dst=100581" TargetMode="External"/><Relationship Id="rId1269" Type="http://schemas.openxmlformats.org/officeDocument/2006/relationships/hyperlink" Target="https://login.consultant.ru/link/?req=doc&amp;base=LAW&amp;n=501392&amp;dst=100883" TargetMode="External"/><Relationship Id="rId1476" Type="http://schemas.openxmlformats.org/officeDocument/2006/relationships/hyperlink" Target="https://login.consultant.ru/link/?req=doc&amp;base=LAW&amp;n=494628&amp;dst=100087" TargetMode="External"/><Relationship Id="rId2015" Type="http://schemas.openxmlformats.org/officeDocument/2006/relationships/hyperlink" Target="https://login.consultant.ru/link/?req=doc&amp;base=LAW&amp;n=421037&amp;dst=100055" TargetMode="External"/><Relationship Id="rId2222" Type="http://schemas.openxmlformats.org/officeDocument/2006/relationships/hyperlink" Target="https://login.consultant.ru/link/?req=doc&amp;base=LAW&amp;n=304068&amp;dst=100395" TargetMode="External"/><Relationship Id="rId2874" Type="http://schemas.openxmlformats.org/officeDocument/2006/relationships/hyperlink" Target="https://login.consultant.ru/link/?req=doc&amp;base=LAW&amp;n=494628&amp;dst=100390" TargetMode="External"/><Relationship Id="rId401" Type="http://schemas.openxmlformats.org/officeDocument/2006/relationships/hyperlink" Target="https://login.consultant.ru/link/?req=doc&amp;base=LAW&amp;n=496778&amp;dst=100006" TargetMode="External"/><Relationship Id="rId846" Type="http://schemas.openxmlformats.org/officeDocument/2006/relationships/hyperlink" Target="https://login.consultant.ru/link/?req=doc&amp;base=LAW&amp;n=449446&amp;dst=100098" TargetMode="External"/><Relationship Id="rId1031" Type="http://schemas.openxmlformats.org/officeDocument/2006/relationships/hyperlink" Target="https://login.consultant.ru/link/?req=doc&amp;base=LAW&amp;n=449446&amp;dst=100150" TargetMode="External"/><Relationship Id="rId1129" Type="http://schemas.openxmlformats.org/officeDocument/2006/relationships/hyperlink" Target="https://login.consultant.ru/link/?req=doc&amp;base=LAW&amp;n=330704&amp;dst=100021" TargetMode="External"/><Relationship Id="rId1683" Type="http://schemas.openxmlformats.org/officeDocument/2006/relationships/hyperlink" Target="https://login.consultant.ru/link/?req=doc&amp;base=LAW&amp;n=494966" TargetMode="External"/><Relationship Id="rId1890" Type="http://schemas.openxmlformats.org/officeDocument/2006/relationships/hyperlink" Target="https://login.consultant.ru/link/?req=doc&amp;base=LAW&amp;n=501392&amp;dst=100906" TargetMode="External"/><Relationship Id="rId1988" Type="http://schemas.openxmlformats.org/officeDocument/2006/relationships/hyperlink" Target="https://login.consultant.ru/link/?req=doc&amp;base=LAW&amp;n=436354&amp;dst=100141" TargetMode="External"/><Relationship Id="rId2527" Type="http://schemas.openxmlformats.org/officeDocument/2006/relationships/hyperlink" Target="https://login.consultant.ru/link/?req=doc&amp;base=LAW&amp;n=405383&amp;dst=100077" TargetMode="External"/><Relationship Id="rId2734" Type="http://schemas.openxmlformats.org/officeDocument/2006/relationships/hyperlink" Target="https://login.consultant.ru/link/?req=doc&amp;base=LAW&amp;n=287031&amp;dst=100085" TargetMode="External"/><Relationship Id="rId2941" Type="http://schemas.openxmlformats.org/officeDocument/2006/relationships/hyperlink" Target="https://login.consultant.ru/link/?req=doc&amp;base=LAW&amp;n=422102&amp;dst=100158" TargetMode="External"/><Relationship Id="rId706" Type="http://schemas.openxmlformats.org/officeDocument/2006/relationships/hyperlink" Target="https://login.consultant.ru/link/?req=doc&amp;base=LAW&amp;n=220989&amp;dst=100135" TargetMode="External"/><Relationship Id="rId913" Type="http://schemas.openxmlformats.org/officeDocument/2006/relationships/hyperlink" Target="https://login.consultant.ru/link/?req=doc&amp;base=LAW&amp;n=501392&amp;dst=100863" TargetMode="External"/><Relationship Id="rId1336" Type="http://schemas.openxmlformats.org/officeDocument/2006/relationships/hyperlink" Target="https://login.consultant.ru/link/?req=doc&amp;base=LAW&amp;n=304068&amp;dst=100379" TargetMode="External"/><Relationship Id="rId1543" Type="http://schemas.openxmlformats.org/officeDocument/2006/relationships/hyperlink" Target="https://login.consultant.ru/link/?req=doc&amp;base=LAW&amp;n=484451&amp;dst=100005" TargetMode="External"/><Relationship Id="rId1750" Type="http://schemas.openxmlformats.org/officeDocument/2006/relationships/hyperlink" Target="https://login.consultant.ru/link/?req=doc&amp;base=LAW&amp;n=418187&amp;dst=100013" TargetMode="External"/><Relationship Id="rId2801" Type="http://schemas.openxmlformats.org/officeDocument/2006/relationships/hyperlink" Target="https://login.consultant.ru/link/?req=doc&amp;base=LAW&amp;n=501392&amp;dst=100989" TargetMode="External"/><Relationship Id="rId42" Type="http://schemas.openxmlformats.org/officeDocument/2006/relationships/hyperlink" Target="https://login.consultant.ru/link/?req=doc&amp;base=LAW&amp;n=116984&amp;dst=100009" TargetMode="External"/><Relationship Id="rId1403" Type="http://schemas.openxmlformats.org/officeDocument/2006/relationships/hyperlink" Target="https://login.consultant.ru/link/?req=doc&amp;base=LAW&amp;n=449446&amp;dst=100190" TargetMode="External"/><Relationship Id="rId1610" Type="http://schemas.openxmlformats.org/officeDocument/2006/relationships/hyperlink" Target="https://login.consultant.ru/link/?req=doc&amp;base=LAW&amp;n=201718&amp;dst=100048" TargetMode="External"/><Relationship Id="rId1848" Type="http://schemas.openxmlformats.org/officeDocument/2006/relationships/hyperlink" Target="https://login.consultant.ru/link/?req=doc&amp;base=LAW&amp;n=483349&amp;dst=100374" TargetMode="External"/><Relationship Id="rId3063" Type="http://schemas.openxmlformats.org/officeDocument/2006/relationships/hyperlink" Target="https://login.consultant.ru/link/?req=doc&amp;base=LAW&amp;n=494367&amp;dst=100074" TargetMode="External"/><Relationship Id="rId191" Type="http://schemas.openxmlformats.org/officeDocument/2006/relationships/hyperlink" Target="https://login.consultant.ru/link/?req=doc&amp;base=LAW&amp;n=372677&amp;dst=100011" TargetMode="External"/><Relationship Id="rId1708" Type="http://schemas.openxmlformats.org/officeDocument/2006/relationships/hyperlink" Target="https://login.consultant.ru/link/?req=doc&amp;base=LAW&amp;n=304233&amp;dst=100031" TargetMode="External"/><Relationship Id="rId1915" Type="http://schemas.openxmlformats.org/officeDocument/2006/relationships/hyperlink" Target="https://login.consultant.ru/link/?req=doc&amp;base=LAW&amp;n=421138&amp;dst=100081" TargetMode="External"/><Relationship Id="rId289" Type="http://schemas.openxmlformats.org/officeDocument/2006/relationships/hyperlink" Target="https://login.consultant.ru/link/?req=doc&amp;base=LAW&amp;n=220992&amp;dst=100015" TargetMode="External"/><Relationship Id="rId496" Type="http://schemas.openxmlformats.org/officeDocument/2006/relationships/hyperlink" Target="https://login.consultant.ru/link/?req=doc&amp;base=LAW&amp;n=372677&amp;dst=100024" TargetMode="External"/><Relationship Id="rId2177" Type="http://schemas.openxmlformats.org/officeDocument/2006/relationships/hyperlink" Target="https://login.consultant.ru/link/?req=doc&amp;base=LAW&amp;n=496567&amp;dst=100634" TargetMode="External"/><Relationship Id="rId2384" Type="http://schemas.openxmlformats.org/officeDocument/2006/relationships/hyperlink" Target="https://login.consultant.ru/link/?req=doc&amp;base=LAW&amp;n=211092&amp;dst=100033" TargetMode="External"/><Relationship Id="rId2591" Type="http://schemas.openxmlformats.org/officeDocument/2006/relationships/hyperlink" Target="https://login.consultant.ru/link/?req=doc&amp;base=LAW&amp;n=478812&amp;dst=100014" TargetMode="External"/><Relationship Id="rId149" Type="http://schemas.openxmlformats.org/officeDocument/2006/relationships/hyperlink" Target="https://login.consultant.ru/link/?req=doc&amp;base=LAW&amp;n=388990&amp;dst=100008" TargetMode="External"/><Relationship Id="rId356" Type="http://schemas.openxmlformats.org/officeDocument/2006/relationships/hyperlink" Target="https://login.consultant.ru/link/?req=doc&amp;base=LAW&amp;n=494628&amp;dst=100016" TargetMode="External"/><Relationship Id="rId563" Type="http://schemas.openxmlformats.org/officeDocument/2006/relationships/hyperlink" Target="https://login.consultant.ru/link/?req=doc&amp;base=LAW&amp;n=463196&amp;dst=100009" TargetMode="External"/><Relationship Id="rId770" Type="http://schemas.openxmlformats.org/officeDocument/2006/relationships/hyperlink" Target="https://login.consultant.ru/link/?req=doc&amp;base=LAW&amp;n=449446&amp;dst=100052" TargetMode="External"/><Relationship Id="rId1193" Type="http://schemas.openxmlformats.org/officeDocument/2006/relationships/hyperlink" Target="https://login.consultant.ru/link/?req=doc&amp;base=LAW&amp;n=501412&amp;dst=100115" TargetMode="External"/><Relationship Id="rId2037" Type="http://schemas.openxmlformats.org/officeDocument/2006/relationships/hyperlink" Target="https://login.consultant.ru/link/?req=doc&amp;base=LAW&amp;n=501392&amp;dst=100929" TargetMode="External"/><Relationship Id="rId2244" Type="http://schemas.openxmlformats.org/officeDocument/2006/relationships/hyperlink" Target="https://login.consultant.ru/link/?req=doc&amp;base=LAW&amp;n=494623&amp;dst=100026" TargetMode="External"/><Relationship Id="rId2451" Type="http://schemas.openxmlformats.org/officeDocument/2006/relationships/hyperlink" Target="https://login.consultant.ru/link/?req=doc&amp;base=LAW&amp;n=389306&amp;dst=100059" TargetMode="External"/><Relationship Id="rId2689" Type="http://schemas.openxmlformats.org/officeDocument/2006/relationships/hyperlink" Target="https://login.consultant.ru/link/?req=doc&amp;base=LAW&amp;n=449446&amp;dst=100209" TargetMode="External"/><Relationship Id="rId2896" Type="http://schemas.openxmlformats.org/officeDocument/2006/relationships/hyperlink" Target="https://login.consultant.ru/link/?req=doc&amp;base=LAW&amp;n=462683&amp;dst=100010" TargetMode="External"/><Relationship Id="rId216" Type="http://schemas.openxmlformats.org/officeDocument/2006/relationships/hyperlink" Target="https://login.consultant.ru/link/?req=doc&amp;base=LAW&amp;n=436354&amp;dst=100116" TargetMode="External"/><Relationship Id="rId423" Type="http://schemas.openxmlformats.org/officeDocument/2006/relationships/hyperlink" Target="https://login.consultant.ru/link/?req=doc&amp;base=LAW&amp;n=482714&amp;dst=100093" TargetMode="External"/><Relationship Id="rId868" Type="http://schemas.openxmlformats.org/officeDocument/2006/relationships/hyperlink" Target="https://login.consultant.ru/link/?req=doc&amp;base=LAW&amp;n=501392&amp;dst=100857" TargetMode="External"/><Relationship Id="rId1053" Type="http://schemas.openxmlformats.org/officeDocument/2006/relationships/hyperlink" Target="https://login.consultant.ru/link/?req=doc&amp;base=LAW&amp;n=501392&amp;dst=100876" TargetMode="External"/><Relationship Id="rId1260" Type="http://schemas.openxmlformats.org/officeDocument/2006/relationships/hyperlink" Target="https://login.consultant.ru/link/?req=doc&amp;base=LAW&amp;n=494628&amp;dst=100056" TargetMode="External"/><Relationship Id="rId1498" Type="http://schemas.openxmlformats.org/officeDocument/2006/relationships/hyperlink" Target="https://login.consultant.ru/link/?req=doc&amp;base=LAW&amp;n=287031&amp;dst=100045" TargetMode="External"/><Relationship Id="rId2104" Type="http://schemas.openxmlformats.org/officeDocument/2006/relationships/hyperlink" Target="https://login.consultant.ru/link/?req=doc&amp;base=LAW&amp;n=287031&amp;dst=100076" TargetMode="External"/><Relationship Id="rId2549" Type="http://schemas.openxmlformats.org/officeDocument/2006/relationships/hyperlink" Target="https://login.consultant.ru/link/?req=doc&amp;base=LAW&amp;n=210168&amp;dst=100398" TargetMode="External"/><Relationship Id="rId2756" Type="http://schemas.openxmlformats.org/officeDocument/2006/relationships/hyperlink" Target="https://login.consultant.ru/link/?req=doc&amp;base=LAW&amp;n=300839&amp;dst=100212" TargetMode="External"/><Relationship Id="rId2963" Type="http://schemas.openxmlformats.org/officeDocument/2006/relationships/hyperlink" Target="https://login.consultant.ru/link/?req=doc&amp;base=LAW&amp;n=451660&amp;dst=100022" TargetMode="External"/><Relationship Id="rId630" Type="http://schemas.openxmlformats.org/officeDocument/2006/relationships/hyperlink" Target="https://login.consultant.ru/link/?req=doc&amp;base=LAW&amp;n=490531&amp;dst=100023" TargetMode="External"/><Relationship Id="rId728" Type="http://schemas.openxmlformats.org/officeDocument/2006/relationships/hyperlink" Target="https://login.consultant.ru/link/?req=doc&amp;base=LAW&amp;n=420989&amp;dst=100483" TargetMode="External"/><Relationship Id="rId935" Type="http://schemas.openxmlformats.org/officeDocument/2006/relationships/hyperlink" Target="https://login.consultant.ru/link/?req=doc&amp;base=LAW&amp;n=501392&amp;dst=100870" TargetMode="External"/><Relationship Id="rId1358" Type="http://schemas.openxmlformats.org/officeDocument/2006/relationships/hyperlink" Target="https://login.consultant.ru/link/?req=doc&amp;base=LAW&amp;n=501392&amp;dst=100892" TargetMode="External"/><Relationship Id="rId1565" Type="http://schemas.openxmlformats.org/officeDocument/2006/relationships/hyperlink" Target="https://login.consultant.ru/link/?req=doc&amp;base=LAW&amp;n=482508&amp;dst=100013" TargetMode="External"/><Relationship Id="rId1772" Type="http://schemas.openxmlformats.org/officeDocument/2006/relationships/hyperlink" Target="https://login.consultant.ru/link/?req=doc&amp;base=LAW&amp;n=494628&amp;dst=100167" TargetMode="External"/><Relationship Id="rId2311" Type="http://schemas.openxmlformats.org/officeDocument/2006/relationships/hyperlink" Target="https://login.consultant.ru/link/?req=doc&amp;base=LAW&amp;n=479091&amp;dst=100482" TargetMode="External"/><Relationship Id="rId2409" Type="http://schemas.openxmlformats.org/officeDocument/2006/relationships/hyperlink" Target="https://login.consultant.ru/link/?req=doc&amp;base=LAW&amp;n=405383&amp;dst=100014" TargetMode="External"/><Relationship Id="rId2616" Type="http://schemas.openxmlformats.org/officeDocument/2006/relationships/hyperlink" Target="https://login.consultant.ru/link/?req=doc&amp;base=LAW&amp;n=501438&amp;dst=101882" TargetMode="External"/><Relationship Id="rId64" Type="http://schemas.openxmlformats.org/officeDocument/2006/relationships/hyperlink" Target="https://login.consultant.ru/link/?req=doc&amp;base=LAW&amp;n=501403&amp;dst=100276" TargetMode="External"/><Relationship Id="rId1120" Type="http://schemas.openxmlformats.org/officeDocument/2006/relationships/hyperlink" Target="https://login.consultant.ru/link/?req=doc&amp;base=LAW&amp;n=494422&amp;dst=100072" TargetMode="External"/><Relationship Id="rId1218" Type="http://schemas.openxmlformats.org/officeDocument/2006/relationships/hyperlink" Target="https://login.consultant.ru/link/?req=doc&amp;base=LAW&amp;n=489359&amp;dst=100068" TargetMode="External"/><Relationship Id="rId1425" Type="http://schemas.openxmlformats.org/officeDocument/2006/relationships/hyperlink" Target="https://login.consultant.ru/link/?req=doc&amp;base=LAW&amp;n=330846&amp;dst=100214" TargetMode="External"/><Relationship Id="rId2823" Type="http://schemas.openxmlformats.org/officeDocument/2006/relationships/hyperlink" Target="https://login.consultant.ru/link/?req=doc&amp;base=LAW&amp;n=494628&amp;dst=100364" TargetMode="External"/><Relationship Id="rId1632" Type="http://schemas.openxmlformats.org/officeDocument/2006/relationships/hyperlink" Target="https://login.consultant.ru/link/?req=doc&amp;base=LAW&amp;n=434583&amp;dst=100058" TargetMode="External"/><Relationship Id="rId1937" Type="http://schemas.openxmlformats.org/officeDocument/2006/relationships/hyperlink" Target="https://login.consultant.ru/link/?req=doc&amp;base=LAW&amp;n=372677&amp;dst=100079" TargetMode="External"/><Relationship Id="rId3085" Type="http://schemas.openxmlformats.org/officeDocument/2006/relationships/hyperlink" Target="https://login.consultant.ru/link/?req=doc&amp;base=LAW&amp;n=494367&amp;dst=100099" TargetMode="External"/><Relationship Id="rId2199" Type="http://schemas.openxmlformats.org/officeDocument/2006/relationships/hyperlink" Target="https://login.consultant.ru/link/?req=doc&amp;base=LAW&amp;n=477227&amp;dst=100012" TargetMode="External"/><Relationship Id="rId280" Type="http://schemas.openxmlformats.org/officeDocument/2006/relationships/hyperlink" Target="https://login.consultant.ru/link/?req=doc&amp;base=LAW&amp;n=211067&amp;dst=100012" TargetMode="External"/><Relationship Id="rId3012" Type="http://schemas.openxmlformats.org/officeDocument/2006/relationships/hyperlink" Target="https://login.consultant.ru/link/?req=doc&amp;base=LAW&amp;n=453995&amp;dst=100158" TargetMode="External"/><Relationship Id="rId140" Type="http://schemas.openxmlformats.org/officeDocument/2006/relationships/hyperlink" Target="https://login.consultant.ru/link/?req=doc&amp;base=LAW&amp;n=372627&amp;dst=100009" TargetMode="External"/><Relationship Id="rId378" Type="http://schemas.openxmlformats.org/officeDocument/2006/relationships/hyperlink" Target="https://login.consultant.ru/link/?req=doc&amp;base=LAW&amp;n=506592&amp;dst=100028" TargetMode="External"/><Relationship Id="rId585" Type="http://schemas.openxmlformats.org/officeDocument/2006/relationships/hyperlink" Target="https://login.consultant.ru/link/?req=doc&amp;base=LAW&amp;n=220989&amp;dst=100038" TargetMode="External"/><Relationship Id="rId792" Type="http://schemas.openxmlformats.org/officeDocument/2006/relationships/hyperlink" Target="https://login.consultant.ru/link/?req=doc&amp;base=LAW&amp;n=449446&amp;dst=100070" TargetMode="External"/><Relationship Id="rId2059" Type="http://schemas.openxmlformats.org/officeDocument/2006/relationships/hyperlink" Target="https://login.consultant.ru/link/?req=doc&amp;base=LAW&amp;n=501392&amp;dst=100937" TargetMode="External"/><Relationship Id="rId2266" Type="http://schemas.openxmlformats.org/officeDocument/2006/relationships/hyperlink" Target="https://login.consultant.ru/link/?req=doc&amp;base=LAW&amp;n=461022&amp;dst=100021" TargetMode="External"/><Relationship Id="rId2473" Type="http://schemas.openxmlformats.org/officeDocument/2006/relationships/hyperlink" Target="https://login.consultant.ru/link/?req=doc&amp;base=LAW&amp;n=434583&amp;dst=100079" TargetMode="External"/><Relationship Id="rId2680" Type="http://schemas.openxmlformats.org/officeDocument/2006/relationships/hyperlink" Target="https://login.consultant.ru/link/?req=doc&amp;base=LAW&amp;n=482692&amp;dst=10901" TargetMode="External"/><Relationship Id="rId6" Type="http://schemas.openxmlformats.org/officeDocument/2006/relationships/endnotes" Target="endnotes.xml"/><Relationship Id="rId238" Type="http://schemas.openxmlformats.org/officeDocument/2006/relationships/hyperlink" Target="https://login.consultant.ru/link/?req=doc&amp;base=LAW&amp;n=420989&amp;dst=100475" TargetMode="External"/><Relationship Id="rId445" Type="http://schemas.openxmlformats.org/officeDocument/2006/relationships/hyperlink" Target="https://login.consultant.ru/link/?req=doc&amp;base=LAW&amp;n=434224&amp;dst=100011" TargetMode="External"/><Relationship Id="rId652" Type="http://schemas.openxmlformats.org/officeDocument/2006/relationships/hyperlink" Target="https://login.consultant.ru/link/?req=doc&amp;base=LAW&amp;n=220989&amp;dst=100093" TargetMode="External"/><Relationship Id="rId1075" Type="http://schemas.openxmlformats.org/officeDocument/2006/relationships/hyperlink" Target="https://login.consultant.ru/link/?req=doc&amp;base=LAW&amp;n=416265&amp;dst=100052" TargetMode="External"/><Relationship Id="rId1282" Type="http://schemas.openxmlformats.org/officeDocument/2006/relationships/hyperlink" Target="https://login.consultant.ru/link/?req=doc&amp;base=LAW&amp;n=330846&amp;dst=100161" TargetMode="External"/><Relationship Id="rId2126" Type="http://schemas.openxmlformats.org/officeDocument/2006/relationships/hyperlink" Target="https://login.consultant.ru/link/?req=doc&amp;base=LAW&amp;n=402552&amp;dst=100028" TargetMode="External"/><Relationship Id="rId2333" Type="http://schemas.openxmlformats.org/officeDocument/2006/relationships/hyperlink" Target="https://login.consultant.ru/link/?req=doc&amp;base=LAW&amp;n=173386&amp;dst=100193" TargetMode="External"/><Relationship Id="rId2540" Type="http://schemas.openxmlformats.org/officeDocument/2006/relationships/hyperlink" Target="https://login.consultant.ru/link/?req=doc&amp;base=LAW&amp;n=182652&amp;dst=100037" TargetMode="External"/><Relationship Id="rId2778" Type="http://schemas.openxmlformats.org/officeDocument/2006/relationships/hyperlink" Target="https://login.consultant.ru/link/?req=doc&amp;base=LAW&amp;n=482314&amp;dst=100009" TargetMode="External"/><Relationship Id="rId2985" Type="http://schemas.openxmlformats.org/officeDocument/2006/relationships/hyperlink" Target="https://login.consultant.ru/link/?req=doc&amp;base=LAW&amp;n=501412&amp;dst=100136" TargetMode="External"/><Relationship Id="rId305" Type="http://schemas.openxmlformats.org/officeDocument/2006/relationships/hyperlink" Target="https://login.consultant.ru/link/?req=doc&amp;base=LAW&amp;n=452649&amp;dst=100045" TargetMode="External"/><Relationship Id="rId512" Type="http://schemas.openxmlformats.org/officeDocument/2006/relationships/hyperlink" Target="https://login.consultant.ru/link/?req=doc&amp;base=LAW&amp;n=449446&amp;dst=100031" TargetMode="External"/><Relationship Id="rId957" Type="http://schemas.openxmlformats.org/officeDocument/2006/relationships/hyperlink" Target="https://login.consultant.ru/link/?req=doc&amp;base=LAW&amp;n=449446&amp;dst=100130" TargetMode="External"/><Relationship Id="rId1142" Type="http://schemas.openxmlformats.org/officeDocument/2006/relationships/hyperlink" Target="https://login.consultant.ru/link/?req=doc&amp;base=LAW&amp;n=421138&amp;dst=100050" TargetMode="External"/><Relationship Id="rId1587" Type="http://schemas.openxmlformats.org/officeDocument/2006/relationships/hyperlink" Target="https://login.consultant.ru/link/?req=doc&amp;base=LAW&amp;n=506592&amp;dst=100183" TargetMode="External"/><Relationship Id="rId1794" Type="http://schemas.openxmlformats.org/officeDocument/2006/relationships/hyperlink" Target="https://login.consultant.ru/link/?req=doc&amp;base=LAW&amp;n=416265&amp;dst=100065" TargetMode="External"/><Relationship Id="rId2400" Type="http://schemas.openxmlformats.org/officeDocument/2006/relationships/hyperlink" Target="https://login.consultant.ru/link/?req=doc&amp;base=LAW&amp;n=421138&amp;dst=100194" TargetMode="External"/><Relationship Id="rId2638" Type="http://schemas.openxmlformats.org/officeDocument/2006/relationships/hyperlink" Target="https://login.consultant.ru/link/?req=doc&amp;base=LAW&amp;n=483349&amp;dst=100400" TargetMode="External"/><Relationship Id="rId2845" Type="http://schemas.openxmlformats.org/officeDocument/2006/relationships/hyperlink" Target="https://login.consultant.ru/link/?req=doc&amp;base=LAW&amp;n=494628&amp;dst=100374" TargetMode="External"/><Relationship Id="rId86" Type="http://schemas.openxmlformats.org/officeDocument/2006/relationships/hyperlink" Target="https://login.consultant.ru/link/?req=doc&amp;base=LAW&amp;n=405915&amp;dst=100369" TargetMode="External"/><Relationship Id="rId817" Type="http://schemas.openxmlformats.org/officeDocument/2006/relationships/hyperlink" Target="https://login.consultant.ru/link/?req=doc&amp;base=LAW&amp;n=501412&amp;dst=100078" TargetMode="External"/><Relationship Id="rId1002" Type="http://schemas.openxmlformats.org/officeDocument/2006/relationships/hyperlink" Target="https://login.consultant.ru/link/?req=doc&amp;base=LAW&amp;n=501412&amp;dst=100094" TargetMode="External"/><Relationship Id="rId1447" Type="http://schemas.openxmlformats.org/officeDocument/2006/relationships/hyperlink" Target="https://login.consultant.ru/link/?req=doc&amp;base=LAW&amp;n=201782&amp;dst=100019" TargetMode="External"/><Relationship Id="rId1654" Type="http://schemas.openxmlformats.org/officeDocument/2006/relationships/hyperlink" Target="https://login.consultant.ru/link/?req=doc&amp;base=LAW&amp;n=148498&amp;dst=100112" TargetMode="External"/><Relationship Id="rId1861" Type="http://schemas.openxmlformats.org/officeDocument/2006/relationships/hyperlink" Target="https://login.consultant.ru/link/?req=doc&amp;base=LAW&amp;n=494628&amp;dst=100189" TargetMode="External"/><Relationship Id="rId2705" Type="http://schemas.openxmlformats.org/officeDocument/2006/relationships/hyperlink" Target="https://login.consultant.ru/link/?req=doc&amp;base=LAW&amp;n=434583&amp;dst=100088" TargetMode="External"/><Relationship Id="rId2912" Type="http://schemas.openxmlformats.org/officeDocument/2006/relationships/hyperlink" Target="https://login.consultant.ru/link/?req=doc&amp;base=LAW&amp;n=434583&amp;dst=100128" TargetMode="External"/><Relationship Id="rId1307" Type="http://schemas.openxmlformats.org/officeDocument/2006/relationships/hyperlink" Target="https://login.consultant.ru/link/?req=doc&amp;base=LAW&amp;n=449446&amp;dst=100177" TargetMode="External"/><Relationship Id="rId1514" Type="http://schemas.openxmlformats.org/officeDocument/2006/relationships/hyperlink" Target="https://login.consultant.ru/link/?req=doc&amp;base=LAW&amp;n=494628&amp;dst=100103" TargetMode="External"/><Relationship Id="rId1721" Type="http://schemas.openxmlformats.org/officeDocument/2006/relationships/hyperlink" Target="https://login.consultant.ru/link/?req=doc&amp;base=LAW&amp;n=494628&amp;dst=100156" TargetMode="External"/><Relationship Id="rId1959" Type="http://schemas.openxmlformats.org/officeDocument/2006/relationships/hyperlink" Target="https://login.consultant.ru/link/?req=doc&amp;base=LAW&amp;n=421138&amp;dst=100088" TargetMode="External"/><Relationship Id="rId13" Type="http://schemas.openxmlformats.org/officeDocument/2006/relationships/hyperlink" Target="https://login.consultant.ru/link/?req=doc&amp;base=LAW&amp;n=201712&amp;dst=100009" TargetMode="External"/><Relationship Id="rId1819" Type="http://schemas.openxmlformats.org/officeDocument/2006/relationships/hyperlink" Target="https://login.consultant.ru/link/?req=doc&amp;base=LAW&amp;n=449446&amp;dst=100194" TargetMode="External"/><Relationship Id="rId2190" Type="http://schemas.openxmlformats.org/officeDocument/2006/relationships/hyperlink" Target="https://login.consultant.ru/link/?req=doc&amp;base=LAW&amp;n=400598&amp;dst=100005" TargetMode="External"/><Relationship Id="rId2288" Type="http://schemas.openxmlformats.org/officeDocument/2006/relationships/hyperlink" Target="https://login.consultant.ru/link/?req=doc&amp;base=LAW&amp;n=341747&amp;dst=100050" TargetMode="External"/><Relationship Id="rId2495" Type="http://schemas.openxmlformats.org/officeDocument/2006/relationships/hyperlink" Target="https://login.consultant.ru/link/?req=doc&amp;base=LAW&amp;n=482508&amp;dst=100034" TargetMode="External"/><Relationship Id="rId3034" Type="http://schemas.openxmlformats.org/officeDocument/2006/relationships/hyperlink" Target="https://login.consultant.ru/link/?req=doc&amp;base=LAW&amp;n=489041&amp;dst=100188" TargetMode="External"/><Relationship Id="rId162" Type="http://schemas.openxmlformats.org/officeDocument/2006/relationships/hyperlink" Target="https://login.consultant.ru/link/?req=doc&amp;base=LAW&amp;n=434582&amp;dst=100009" TargetMode="External"/><Relationship Id="rId467" Type="http://schemas.openxmlformats.org/officeDocument/2006/relationships/hyperlink" Target="https://login.consultant.ru/link/?req=doc&amp;base=LAW&amp;n=201712&amp;dst=100032" TargetMode="External"/><Relationship Id="rId1097" Type="http://schemas.openxmlformats.org/officeDocument/2006/relationships/hyperlink" Target="https://login.consultant.ru/link/?req=doc&amp;base=LAW&amp;n=494367&amp;dst=100019" TargetMode="External"/><Relationship Id="rId2050" Type="http://schemas.openxmlformats.org/officeDocument/2006/relationships/hyperlink" Target="https://login.consultant.ru/link/?req=doc&amp;base=LAW&amp;n=430575&amp;dst=100052" TargetMode="External"/><Relationship Id="rId2148" Type="http://schemas.openxmlformats.org/officeDocument/2006/relationships/hyperlink" Target="https://login.consultant.ru/link/?req=doc&amp;base=LAW&amp;n=476106&amp;dst=100047" TargetMode="External"/><Relationship Id="rId3101" Type="http://schemas.openxmlformats.org/officeDocument/2006/relationships/hyperlink" Target="https://login.consultant.ru/link/?req=doc&amp;base=LAW&amp;n=465416&amp;dst=100083" TargetMode="External"/><Relationship Id="rId674" Type="http://schemas.openxmlformats.org/officeDocument/2006/relationships/hyperlink" Target="https://login.consultant.ru/link/?req=doc&amp;base=LAW&amp;n=220989&amp;dst=100126" TargetMode="External"/><Relationship Id="rId881" Type="http://schemas.openxmlformats.org/officeDocument/2006/relationships/hyperlink" Target="https://login.consultant.ru/link/?req=doc&amp;base=LAW&amp;n=220989&amp;dst=100273" TargetMode="External"/><Relationship Id="rId979" Type="http://schemas.openxmlformats.org/officeDocument/2006/relationships/hyperlink" Target="https://login.consultant.ru/link/?req=doc&amp;base=LAW&amp;n=449446&amp;dst=100138" TargetMode="External"/><Relationship Id="rId2355" Type="http://schemas.openxmlformats.org/officeDocument/2006/relationships/hyperlink" Target="https://login.consultant.ru/link/?req=doc&amp;base=LAW&amp;n=501392&amp;dst=100970" TargetMode="External"/><Relationship Id="rId2562" Type="http://schemas.openxmlformats.org/officeDocument/2006/relationships/hyperlink" Target="https://login.consultant.ru/link/?req=doc&amp;base=LAW&amp;n=405383&amp;dst=100086" TargetMode="External"/><Relationship Id="rId327" Type="http://schemas.openxmlformats.org/officeDocument/2006/relationships/hyperlink" Target="https://login.consultant.ru/link/?req=doc&amp;base=LAW&amp;n=211067&amp;dst=100018" TargetMode="External"/><Relationship Id="rId534" Type="http://schemas.openxmlformats.org/officeDocument/2006/relationships/hyperlink" Target="https://login.consultant.ru/link/?req=doc&amp;base=LAW&amp;n=483349&amp;dst=100342" TargetMode="External"/><Relationship Id="rId741" Type="http://schemas.openxmlformats.org/officeDocument/2006/relationships/hyperlink" Target="https://login.consultant.ru/link/?req=doc&amp;base=LAW&amp;n=507752&amp;dst=100013" TargetMode="External"/><Relationship Id="rId839" Type="http://schemas.openxmlformats.org/officeDocument/2006/relationships/hyperlink" Target="https://login.consultant.ru/link/?req=doc&amp;base=LAW&amp;n=449446&amp;dst=100094" TargetMode="External"/><Relationship Id="rId1164" Type="http://schemas.openxmlformats.org/officeDocument/2006/relationships/hyperlink" Target="https://login.consultant.ru/link/?req=doc&amp;base=LAW&amp;n=287031&amp;dst=100028" TargetMode="External"/><Relationship Id="rId1371" Type="http://schemas.openxmlformats.org/officeDocument/2006/relationships/hyperlink" Target="https://login.consultant.ru/link/?req=doc&amp;base=LAW&amp;n=341747&amp;dst=100019" TargetMode="External"/><Relationship Id="rId1469" Type="http://schemas.openxmlformats.org/officeDocument/2006/relationships/hyperlink" Target="https://login.consultant.ru/link/?req=doc&amp;base=LAW&amp;n=482543&amp;dst=100012" TargetMode="External"/><Relationship Id="rId2008" Type="http://schemas.openxmlformats.org/officeDocument/2006/relationships/hyperlink" Target="https://login.consultant.ru/link/?req=doc&amp;base=LAW&amp;n=421037&amp;dst=100048" TargetMode="External"/><Relationship Id="rId2215" Type="http://schemas.openxmlformats.org/officeDocument/2006/relationships/hyperlink" Target="https://login.consultant.ru/link/?req=doc&amp;base=LAW&amp;n=501392&amp;dst=100956" TargetMode="External"/><Relationship Id="rId2422" Type="http://schemas.openxmlformats.org/officeDocument/2006/relationships/hyperlink" Target="https://login.consultant.ru/link/?req=doc&amp;base=LAW&amp;n=485296&amp;dst=100011" TargetMode="External"/><Relationship Id="rId2867" Type="http://schemas.openxmlformats.org/officeDocument/2006/relationships/hyperlink" Target="https://login.consultant.ru/link/?req=doc&amp;base=LAW&amp;n=494367&amp;dst=100058" TargetMode="External"/><Relationship Id="rId601" Type="http://schemas.openxmlformats.org/officeDocument/2006/relationships/hyperlink" Target="https://login.consultant.ru/link/?req=doc&amp;base=LAW&amp;n=220989&amp;dst=100072" TargetMode="External"/><Relationship Id="rId1024" Type="http://schemas.openxmlformats.org/officeDocument/2006/relationships/hyperlink" Target="https://login.consultant.ru/link/?req=doc&amp;base=LAW&amp;n=448360&amp;dst=100012" TargetMode="External"/><Relationship Id="rId1231" Type="http://schemas.openxmlformats.org/officeDocument/2006/relationships/hyperlink" Target="https://login.consultant.ru/link/?req=doc&amp;base=LAW&amp;n=327486&amp;dst=100034" TargetMode="External"/><Relationship Id="rId1676" Type="http://schemas.openxmlformats.org/officeDocument/2006/relationships/hyperlink" Target="https://login.consultant.ru/link/?req=doc&amp;base=LAW&amp;n=494628&amp;dst=100150" TargetMode="External"/><Relationship Id="rId1883" Type="http://schemas.openxmlformats.org/officeDocument/2006/relationships/hyperlink" Target="https://login.consultant.ru/link/?req=doc&amp;base=LAW&amp;n=334998&amp;dst=100009" TargetMode="External"/><Relationship Id="rId2727" Type="http://schemas.openxmlformats.org/officeDocument/2006/relationships/hyperlink" Target="https://login.consultant.ru/link/?req=doc&amp;base=LAW&amp;n=494628&amp;dst=100308" TargetMode="External"/><Relationship Id="rId2934" Type="http://schemas.openxmlformats.org/officeDocument/2006/relationships/hyperlink" Target="https://login.consultant.ru/link/?req=doc&amp;base=LAW&amp;n=483349&amp;dst=100453" TargetMode="External"/><Relationship Id="rId906" Type="http://schemas.openxmlformats.org/officeDocument/2006/relationships/hyperlink" Target="https://login.consultant.ru/link/?req=doc&amp;base=LAW&amp;n=220989&amp;dst=100285" TargetMode="External"/><Relationship Id="rId1329" Type="http://schemas.openxmlformats.org/officeDocument/2006/relationships/hyperlink" Target="https://login.consultant.ru/link/?req=doc&amp;base=LAW&amp;n=453995&amp;dst=100139" TargetMode="External"/><Relationship Id="rId1536" Type="http://schemas.openxmlformats.org/officeDocument/2006/relationships/hyperlink" Target="https://login.consultant.ru/link/?req=doc&amp;base=LAW&amp;n=447127&amp;dst=100012" TargetMode="External"/><Relationship Id="rId1743" Type="http://schemas.openxmlformats.org/officeDocument/2006/relationships/hyperlink" Target="https://login.consultant.ru/link/?req=doc&amp;base=LAW&amp;n=327790&amp;dst=100086" TargetMode="External"/><Relationship Id="rId1950" Type="http://schemas.openxmlformats.org/officeDocument/2006/relationships/hyperlink" Target="https://login.consultant.ru/link/?req=doc&amp;base=LAW&amp;n=501392&amp;dst=100917" TargetMode="External"/><Relationship Id="rId35" Type="http://schemas.openxmlformats.org/officeDocument/2006/relationships/hyperlink" Target="https://login.consultant.ru/link/?req=doc&amp;base=LAW&amp;n=441772&amp;dst=100141" TargetMode="External"/><Relationship Id="rId1603" Type="http://schemas.openxmlformats.org/officeDocument/2006/relationships/hyperlink" Target="https://login.consultant.ru/link/?req=doc&amp;base=LAW&amp;n=413445&amp;dst=100005" TargetMode="External"/><Relationship Id="rId1810" Type="http://schemas.openxmlformats.org/officeDocument/2006/relationships/hyperlink" Target="https://login.consultant.ru/link/?req=doc&amp;base=LAW&amp;n=388987&amp;dst=100083" TargetMode="External"/><Relationship Id="rId3056" Type="http://schemas.openxmlformats.org/officeDocument/2006/relationships/hyperlink" Target="https://login.consultant.ru/link/?req=doc&amp;base=LAW&amp;n=494367&amp;dst=100069" TargetMode="External"/><Relationship Id="rId184" Type="http://schemas.openxmlformats.org/officeDocument/2006/relationships/hyperlink" Target="https://login.consultant.ru/link/?req=doc&amp;base=LAW&amp;n=494422&amp;dst=100064" TargetMode="External"/><Relationship Id="rId391" Type="http://schemas.openxmlformats.org/officeDocument/2006/relationships/hyperlink" Target="https://login.consultant.ru/link/?req=doc&amp;base=LAW&amp;n=330846&amp;dst=100024" TargetMode="External"/><Relationship Id="rId1908" Type="http://schemas.openxmlformats.org/officeDocument/2006/relationships/hyperlink" Target="https://login.consultant.ru/link/?req=doc&amp;base=LAW&amp;n=220989&amp;dst=100358" TargetMode="External"/><Relationship Id="rId2072" Type="http://schemas.openxmlformats.org/officeDocument/2006/relationships/hyperlink" Target="https://login.consultant.ru/link/?req=doc&amp;base=LAW&amp;n=481243&amp;dst=100045" TargetMode="External"/><Relationship Id="rId3123" Type="http://schemas.openxmlformats.org/officeDocument/2006/relationships/footer" Target="footer2.xml"/><Relationship Id="rId251" Type="http://schemas.openxmlformats.org/officeDocument/2006/relationships/hyperlink" Target="https://login.consultant.ru/link/?req=doc&amp;base=LAW&amp;n=449446&amp;dst=100014" TargetMode="External"/><Relationship Id="rId489" Type="http://schemas.openxmlformats.org/officeDocument/2006/relationships/hyperlink" Target="https://login.consultant.ru/link/?req=doc&amp;base=LAW&amp;n=421138&amp;dst=100028" TargetMode="External"/><Relationship Id="rId696" Type="http://schemas.openxmlformats.org/officeDocument/2006/relationships/hyperlink" Target="https://login.consultant.ru/link/?req=doc&amp;base=LAW&amp;n=358779&amp;dst=100043" TargetMode="External"/><Relationship Id="rId2377" Type="http://schemas.openxmlformats.org/officeDocument/2006/relationships/hyperlink" Target="https://login.consultant.ru/link/?req=doc&amp;base=LAW&amp;n=211092&amp;dst=100029" TargetMode="External"/><Relationship Id="rId2584" Type="http://schemas.openxmlformats.org/officeDocument/2006/relationships/hyperlink" Target="https://login.consultant.ru/link/?req=doc&amp;base=LAW&amp;n=211092&amp;dst=100119" TargetMode="External"/><Relationship Id="rId2791" Type="http://schemas.openxmlformats.org/officeDocument/2006/relationships/hyperlink" Target="https://login.consultant.ru/link/?req=doc&amp;base=LAW&amp;n=494628&amp;dst=100342" TargetMode="External"/><Relationship Id="rId349" Type="http://schemas.openxmlformats.org/officeDocument/2006/relationships/hyperlink" Target="https://login.consultant.ru/link/?req=doc&amp;base=LAW&amp;n=201712&amp;dst=100011" TargetMode="External"/><Relationship Id="rId556" Type="http://schemas.openxmlformats.org/officeDocument/2006/relationships/hyperlink" Target="https://login.consultant.ru/link/?req=doc&amp;base=LAW&amp;n=93980&amp;dst=100003" TargetMode="External"/><Relationship Id="rId763" Type="http://schemas.openxmlformats.org/officeDocument/2006/relationships/hyperlink" Target="https://login.consultant.ru/link/?req=doc&amp;base=LAW&amp;n=358779&amp;dst=100056" TargetMode="External"/><Relationship Id="rId1186" Type="http://schemas.openxmlformats.org/officeDocument/2006/relationships/hyperlink" Target="https://login.consultant.ru/link/?req=doc&amp;base=LAW&amp;n=494998" TargetMode="External"/><Relationship Id="rId1393" Type="http://schemas.openxmlformats.org/officeDocument/2006/relationships/hyperlink" Target="https://login.consultant.ru/link/?req=doc&amp;base=LAW&amp;n=449446&amp;dst=100185" TargetMode="External"/><Relationship Id="rId2237" Type="http://schemas.openxmlformats.org/officeDocument/2006/relationships/hyperlink" Target="https://login.consultant.ru/link/?req=doc&amp;base=LAW&amp;n=422102&amp;dst=100133" TargetMode="External"/><Relationship Id="rId2444" Type="http://schemas.openxmlformats.org/officeDocument/2006/relationships/hyperlink" Target="https://login.consultant.ru/link/?req=doc&amp;base=LAW&amp;n=421138&amp;dst=100226" TargetMode="External"/><Relationship Id="rId2889" Type="http://schemas.openxmlformats.org/officeDocument/2006/relationships/hyperlink" Target="https://login.consultant.ru/link/?req=doc&amp;base=LAW&amp;n=388795&amp;dst=100079" TargetMode="External"/><Relationship Id="rId111" Type="http://schemas.openxmlformats.org/officeDocument/2006/relationships/hyperlink" Target="https://login.consultant.ru/link/?req=doc&amp;base=LAW&amp;n=221178&amp;dst=100028" TargetMode="External"/><Relationship Id="rId209" Type="http://schemas.openxmlformats.org/officeDocument/2006/relationships/hyperlink" Target="https://login.consultant.ru/link/?req=doc&amp;base=LAW&amp;n=116956&amp;dst=100013" TargetMode="External"/><Relationship Id="rId416" Type="http://schemas.openxmlformats.org/officeDocument/2006/relationships/hyperlink" Target="https://login.consultant.ru/link/?req=doc&amp;base=LAW&amp;n=457278&amp;dst=100010" TargetMode="External"/><Relationship Id="rId970" Type="http://schemas.openxmlformats.org/officeDocument/2006/relationships/hyperlink" Target="https://login.consultant.ru/link/?req=doc&amp;base=LAW&amp;n=449446&amp;dst=100133" TargetMode="External"/><Relationship Id="rId1046" Type="http://schemas.openxmlformats.org/officeDocument/2006/relationships/hyperlink" Target="https://login.consultant.ru/link/?req=doc&amp;base=LAW&amp;n=493188&amp;dst=222" TargetMode="External"/><Relationship Id="rId1253" Type="http://schemas.openxmlformats.org/officeDocument/2006/relationships/hyperlink" Target="https://login.consultant.ru/link/?req=doc&amp;base=LAW&amp;n=330704&amp;dst=100035" TargetMode="External"/><Relationship Id="rId1698" Type="http://schemas.openxmlformats.org/officeDocument/2006/relationships/hyperlink" Target="https://login.consultant.ru/link/?req=doc&amp;base=LAW&amp;n=340235&amp;dst=100019" TargetMode="External"/><Relationship Id="rId2651" Type="http://schemas.openxmlformats.org/officeDocument/2006/relationships/hyperlink" Target="https://login.consultant.ru/link/?req=doc&amp;base=LAW&amp;n=388795&amp;dst=100073" TargetMode="External"/><Relationship Id="rId2749" Type="http://schemas.openxmlformats.org/officeDocument/2006/relationships/hyperlink" Target="https://login.consultant.ru/link/?req=doc&amp;base=LAW&amp;n=421138&amp;dst=100355" TargetMode="External"/><Relationship Id="rId2956" Type="http://schemas.openxmlformats.org/officeDocument/2006/relationships/hyperlink" Target="https://login.consultant.ru/link/?req=doc&amp;base=LAW&amp;n=483349&amp;dst=100461" TargetMode="External"/><Relationship Id="rId623" Type="http://schemas.openxmlformats.org/officeDocument/2006/relationships/hyperlink" Target="https://login.consultant.ru/link/?req=doc&amp;base=LAW&amp;n=501392&amp;dst=100830" TargetMode="External"/><Relationship Id="rId830" Type="http://schemas.openxmlformats.org/officeDocument/2006/relationships/hyperlink" Target="https://login.consultant.ru/link/?req=doc&amp;base=LAW&amp;n=449446&amp;dst=100090" TargetMode="External"/><Relationship Id="rId928" Type="http://schemas.openxmlformats.org/officeDocument/2006/relationships/hyperlink" Target="https://login.consultant.ru/link/?req=doc&amp;base=LAW&amp;n=501392&amp;dst=100865" TargetMode="External"/><Relationship Id="rId1460" Type="http://schemas.openxmlformats.org/officeDocument/2006/relationships/hyperlink" Target="https://login.consultant.ru/link/?req=doc&amp;base=LAW&amp;n=330704&amp;dst=100088" TargetMode="External"/><Relationship Id="rId1558" Type="http://schemas.openxmlformats.org/officeDocument/2006/relationships/hyperlink" Target="https://login.consultant.ru/link/?req=doc&amp;base=LAW&amp;n=483176&amp;dst=108" TargetMode="External"/><Relationship Id="rId1765" Type="http://schemas.openxmlformats.org/officeDocument/2006/relationships/hyperlink" Target="https://login.consultant.ru/link/?req=doc&amp;base=LAW&amp;n=501438&amp;dst=101825" TargetMode="External"/><Relationship Id="rId2304" Type="http://schemas.openxmlformats.org/officeDocument/2006/relationships/hyperlink" Target="https://login.consultant.ru/link/?req=doc&amp;base=LAW&amp;n=405935&amp;dst=100230" TargetMode="External"/><Relationship Id="rId2511" Type="http://schemas.openxmlformats.org/officeDocument/2006/relationships/hyperlink" Target="https://login.consultant.ru/link/?req=doc&amp;base=LAW&amp;n=421138&amp;dst=100257" TargetMode="External"/><Relationship Id="rId2609" Type="http://schemas.openxmlformats.org/officeDocument/2006/relationships/hyperlink" Target="https://login.consultant.ru/link/?req=doc&amp;base=LAW&amp;n=421138&amp;dst=100267" TargetMode="External"/><Relationship Id="rId57" Type="http://schemas.openxmlformats.org/officeDocument/2006/relationships/hyperlink" Target="https://login.consultant.ru/link/?req=doc&amp;base=LAW&amp;n=405900&amp;dst=100364" TargetMode="External"/><Relationship Id="rId1113" Type="http://schemas.openxmlformats.org/officeDocument/2006/relationships/hyperlink" Target="https://login.consultant.ru/link/?req=doc&amp;base=LAW&amp;n=330704&amp;dst=100019" TargetMode="External"/><Relationship Id="rId1320" Type="http://schemas.openxmlformats.org/officeDocument/2006/relationships/hyperlink" Target="https://login.consultant.ru/link/?req=doc&amp;base=LAW&amp;n=372677&amp;dst=100070" TargetMode="External"/><Relationship Id="rId1418" Type="http://schemas.openxmlformats.org/officeDocument/2006/relationships/hyperlink" Target="https://login.consultant.ru/link/?req=doc&amp;base=LAW&amp;n=436172&amp;dst=100047" TargetMode="External"/><Relationship Id="rId1972" Type="http://schemas.openxmlformats.org/officeDocument/2006/relationships/hyperlink" Target="https://login.consultant.ru/link/?req=doc&amp;base=LAW&amp;n=304062&amp;dst=100008" TargetMode="External"/><Relationship Id="rId2816" Type="http://schemas.openxmlformats.org/officeDocument/2006/relationships/hyperlink" Target="https://login.consultant.ru/link/?req=doc&amp;base=LAW&amp;n=449642&amp;dst=100498" TargetMode="External"/><Relationship Id="rId1625" Type="http://schemas.openxmlformats.org/officeDocument/2006/relationships/hyperlink" Target="https://login.consultant.ru/link/?req=doc&amp;base=LAW&amp;n=330704&amp;dst=100097" TargetMode="External"/><Relationship Id="rId1832" Type="http://schemas.openxmlformats.org/officeDocument/2006/relationships/hyperlink" Target="https://login.consultant.ru/link/?req=doc&amp;base=LAW&amp;n=494367&amp;dst=100039" TargetMode="External"/><Relationship Id="rId3078" Type="http://schemas.openxmlformats.org/officeDocument/2006/relationships/hyperlink" Target="https://login.consultant.ru/link/?req=doc&amp;base=LAW&amp;n=353404&amp;dst=100010" TargetMode="External"/><Relationship Id="rId2094" Type="http://schemas.openxmlformats.org/officeDocument/2006/relationships/hyperlink" Target="https://login.consultant.ru/link/?req=doc&amp;base=LAW&amp;n=341747&amp;dst=100042" TargetMode="External"/><Relationship Id="rId273" Type="http://schemas.openxmlformats.org/officeDocument/2006/relationships/hyperlink" Target="https://login.consultant.ru/link/?req=doc&amp;base=LAW&amp;n=116984&amp;dst=100010" TargetMode="External"/><Relationship Id="rId480" Type="http://schemas.openxmlformats.org/officeDocument/2006/relationships/hyperlink" Target="https://login.consultant.ru/link/?req=doc&amp;base=LAW&amp;n=183373&amp;dst=100020" TargetMode="External"/><Relationship Id="rId2161" Type="http://schemas.openxmlformats.org/officeDocument/2006/relationships/hyperlink" Target="https://login.consultant.ru/link/?req=doc&amp;base=LAW&amp;n=494628&amp;dst=100242" TargetMode="External"/><Relationship Id="rId2399" Type="http://schemas.openxmlformats.org/officeDocument/2006/relationships/hyperlink" Target="https://login.consultant.ru/link/?req=doc&amp;base=LAW&amp;n=421138&amp;dst=100193" TargetMode="External"/><Relationship Id="rId3005" Type="http://schemas.openxmlformats.org/officeDocument/2006/relationships/hyperlink" Target="https://login.consultant.ru/link/?req=doc&amp;base=LAW&amp;n=162571&amp;dst=100071" TargetMode="External"/><Relationship Id="rId133" Type="http://schemas.openxmlformats.org/officeDocument/2006/relationships/hyperlink" Target="https://login.consultant.ru/link/?req=doc&amp;base=LAW&amp;n=341747&amp;dst=100009" TargetMode="External"/><Relationship Id="rId340" Type="http://schemas.openxmlformats.org/officeDocument/2006/relationships/hyperlink" Target="https://login.consultant.ru/link/?req=doc&amp;base=LAW&amp;n=483349&amp;dst=100337" TargetMode="External"/><Relationship Id="rId578" Type="http://schemas.openxmlformats.org/officeDocument/2006/relationships/hyperlink" Target="https://login.consultant.ru/link/?req=doc&amp;base=LAW&amp;n=453995&amp;dst=100025" TargetMode="External"/><Relationship Id="rId785" Type="http://schemas.openxmlformats.org/officeDocument/2006/relationships/hyperlink" Target="https://login.consultant.ru/link/?req=doc&amp;base=LAW&amp;n=358779&amp;dst=100059" TargetMode="External"/><Relationship Id="rId992" Type="http://schemas.openxmlformats.org/officeDocument/2006/relationships/hyperlink" Target="https://login.consultant.ru/link/?req=doc&amp;base=LAW&amp;n=379662&amp;dst=100010" TargetMode="External"/><Relationship Id="rId2021" Type="http://schemas.openxmlformats.org/officeDocument/2006/relationships/hyperlink" Target="https://login.consultant.ru/link/?req=doc&amp;base=LAW&amp;n=341747&amp;dst=100039" TargetMode="External"/><Relationship Id="rId2259" Type="http://schemas.openxmlformats.org/officeDocument/2006/relationships/hyperlink" Target="https://login.consultant.ru/link/?req=doc&amp;base=LAW&amp;n=341747&amp;dst=100047" TargetMode="External"/><Relationship Id="rId2466" Type="http://schemas.openxmlformats.org/officeDocument/2006/relationships/hyperlink" Target="https://login.consultant.ru/link/?req=doc&amp;base=LAW&amp;n=434583&amp;dst=100078" TargetMode="External"/><Relationship Id="rId2673" Type="http://schemas.openxmlformats.org/officeDocument/2006/relationships/hyperlink" Target="https://login.consultant.ru/link/?req=doc&amp;base=LAW&amp;n=449446&amp;dst=100201" TargetMode="External"/><Relationship Id="rId2880" Type="http://schemas.openxmlformats.org/officeDocument/2006/relationships/hyperlink" Target="https://login.consultant.ru/link/?req=doc&amp;base=LAW&amp;n=421138&amp;dst=100357" TargetMode="External"/><Relationship Id="rId200" Type="http://schemas.openxmlformats.org/officeDocument/2006/relationships/hyperlink" Target="https://login.consultant.ru/link/?req=doc&amp;base=LAW&amp;n=372677&amp;dst=100012" TargetMode="External"/><Relationship Id="rId438" Type="http://schemas.openxmlformats.org/officeDocument/2006/relationships/hyperlink" Target="https://login.consultant.ru/link/?req=doc&amp;base=LAW&amp;n=327790&amp;dst=100029" TargetMode="External"/><Relationship Id="rId645" Type="http://schemas.openxmlformats.org/officeDocument/2006/relationships/hyperlink" Target="https://login.consultant.ru/link/?req=doc&amp;base=LAW&amp;n=501392&amp;dst=100839" TargetMode="External"/><Relationship Id="rId852" Type="http://schemas.openxmlformats.org/officeDocument/2006/relationships/hyperlink" Target="https://login.consultant.ru/link/?req=doc&amp;base=LAW&amp;n=449446&amp;dst=100099" TargetMode="External"/><Relationship Id="rId1068" Type="http://schemas.openxmlformats.org/officeDocument/2006/relationships/hyperlink" Target="https://login.consultant.ru/link/?req=doc&amp;base=LAW&amp;n=494367&amp;dst=100017" TargetMode="External"/><Relationship Id="rId1275" Type="http://schemas.openxmlformats.org/officeDocument/2006/relationships/hyperlink" Target="https://login.consultant.ru/link/?req=doc&amp;base=LAW&amp;n=501423&amp;dst=100552" TargetMode="External"/><Relationship Id="rId1482" Type="http://schemas.openxmlformats.org/officeDocument/2006/relationships/hyperlink" Target="https://login.consultant.ru/link/?req=doc&amp;base=LAW&amp;n=465416&amp;dst=100025" TargetMode="External"/><Relationship Id="rId2119" Type="http://schemas.openxmlformats.org/officeDocument/2006/relationships/hyperlink" Target="https://login.consultant.ru/link/?req=doc&amp;base=LAW&amp;n=483349&amp;dst=100384" TargetMode="External"/><Relationship Id="rId2326" Type="http://schemas.openxmlformats.org/officeDocument/2006/relationships/hyperlink" Target="https://login.consultant.ru/link/?req=doc&amp;base=LAW&amp;n=287488&amp;dst=100348" TargetMode="External"/><Relationship Id="rId2533" Type="http://schemas.openxmlformats.org/officeDocument/2006/relationships/hyperlink" Target="https://login.consultant.ru/link/?req=doc&amp;base=LAW&amp;n=210168&amp;dst=100385" TargetMode="External"/><Relationship Id="rId2740" Type="http://schemas.openxmlformats.org/officeDocument/2006/relationships/hyperlink" Target="https://login.consultant.ru/link/?req=doc&amp;base=LAW&amp;n=494628&amp;dst=100317" TargetMode="External"/><Relationship Id="rId2978" Type="http://schemas.openxmlformats.org/officeDocument/2006/relationships/hyperlink" Target="https://login.consultant.ru/link/?req=doc&amp;base=LAW&amp;n=330846&amp;dst=100413" TargetMode="External"/><Relationship Id="rId505" Type="http://schemas.openxmlformats.org/officeDocument/2006/relationships/hyperlink" Target="https://login.consultant.ru/link/?req=doc&amp;base=LAW&amp;n=421138&amp;dst=100037" TargetMode="External"/><Relationship Id="rId712" Type="http://schemas.openxmlformats.org/officeDocument/2006/relationships/hyperlink" Target="https://login.consultant.ru/link/?req=doc&amp;base=LAW&amp;n=429661&amp;dst=100008" TargetMode="External"/><Relationship Id="rId1135" Type="http://schemas.openxmlformats.org/officeDocument/2006/relationships/hyperlink" Target="https://login.consultant.ru/link/?req=doc&amp;base=LAW&amp;n=220989&amp;dst=100324" TargetMode="External"/><Relationship Id="rId1342" Type="http://schemas.openxmlformats.org/officeDocument/2006/relationships/hyperlink" Target="https://login.consultant.ru/link/?req=doc&amp;base=LAW&amp;n=480012" TargetMode="External"/><Relationship Id="rId1787" Type="http://schemas.openxmlformats.org/officeDocument/2006/relationships/hyperlink" Target="https://login.consultant.ru/link/?req=doc&amp;base=LAW&amp;n=304068&amp;dst=100383" TargetMode="External"/><Relationship Id="rId1994" Type="http://schemas.openxmlformats.org/officeDocument/2006/relationships/hyperlink" Target="https://login.consultant.ru/link/?req=doc&amp;base=LAW&amp;n=494628&amp;dst=100221" TargetMode="External"/><Relationship Id="rId2838" Type="http://schemas.openxmlformats.org/officeDocument/2006/relationships/hyperlink" Target="https://login.consultant.ru/link/?req=doc&amp;base=LAW&amp;n=137640&amp;dst=100069" TargetMode="External"/><Relationship Id="rId79" Type="http://schemas.openxmlformats.org/officeDocument/2006/relationships/hyperlink" Target="https://login.consultant.ru/link/?req=doc&amp;base=LAW&amp;n=172862&amp;dst=100009" TargetMode="External"/><Relationship Id="rId1202" Type="http://schemas.openxmlformats.org/officeDocument/2006/relationships/hyperlink" Target="https://login.consultant.ru/link/?req=doc&amp;base=LAW&amp;n=501412&amp;dst=100121" TargetMode="External"/><Relationship Id="rId1647" Type="http://schemas.openxmlformats.org/officeDocument/2006/relationships/hyperlink" Target="https://login.consultant.ru/link/?req=doc&amp;base=LAW&amp;n=420989&amp;dst=100489" TargetMode="External"/><Relationship Id="rId1854" Type="http://schemas.openxmlformats.org/officeDocument/2006/relationships/hyperlink" Target="https://login.consultant.ru/link/?req=doc&amp;base=LAW&amp;n=436354&amp;dst=100127" TargetMode="External"/><Relationship Id="rId2600" Type="http://schemas.openxmlformats.org/officeDocument/2006/relationships/hyperlink" Target="https://login.consultant.ru/link/?req=doc&amp;base=LAW&amp;n=170100&amp;dst=100024" TargetMode="External"/><Relationship Id="rId2905" Type="http://schemas.openxmlformats.org/officeDocument/2006/relationships/hyperlink" Target="https://login.consultant.ru/link/?req=doc&amp;base=LAW&amp;n=440359&amp;dst=100005" TargetMode="External"/><Relationship Id="rId1507" Type="http://schemas.openxmlformats.org/officeDocument/2006/relationships/hyperlink" Target="https://login.consultant.ru/link/?req=doc&amp;base=LAW&amp;n=341747&amp;dst=100029" TargetMode="External"/><Relationship Id="rId1714" Type="http://schemas.openxmlformats.org/officeDocument/2006/relationships/hyperlink" Target="https://login.consultant.ru/link/?req=doc&amp;base=LAW&amp;n=173386&amp;dst=100092" TargetMode="External"/><Relationship Id="rId295" Type="http://schemas.openxmlformats.org/officeDocument/2006/relationships/hyperlink" Target="https://login.consultant.ru/link/?req=doc&amp;base=LAW&amp;n=494367&amp;dst=100010" TargetMode="External"/><Relationship Id="rId1921" Type="http://schemas.openxmlformats.org/officeDocument/2006/relationships/hyperlink" Target="https://login.consultant.ru/link/?req=doc&amp;base=LAW&amp;n=315362&amp;dst=100076" TargetMode="External"/><Relationship Id="rId2183" Type="http://schemas.openxmlformats.org/officeDocument/2006/relationships/hyperlink" Target="https://login.consultant.ru/link/?req=doc&amp;base=LAW&amp;n=422102&amp;dst=100119" TargetMode="External"/><Relationship Id="rId2390" Type="http://schemas.openxmlformats.org/officeDocument/2006/relationships/hyperlink" Target="https://login.consultant.ru/link/?req=doc&amp;base=LAW&amp;n=421138&amp;dst=100191" TargetMode="External"/><Relationship Id="rId2488" Type="http://schemas.openxmlformats.org/officeDocument/2006/relationships/hyperlink" Target="https://login.consultant.ru/link/?req=doc&amp;base=LAW&amp;n=421138&amp;dst=100245" TargetMode="External"/><Relationship Id="rId3027" Type="http://schemas.openxmlformats.org/officeDocument/2006/relationships/hyperlink" Target="https://login.consultant.ru/link/?req=doc&amp;base=LAW&amp;n=449446&amp;dst=100224" TargetMode="External"/><Relationship Id="rId155" Type="http://schemas.openxmlformats.org/officeDocument/2006/relationships/hyperlink" Target="https://login.consultant.ru/link/?req=doc&amp;base=LAW&amp;n=465724&amp;dst=100009" TargetMode="External"/><Relationship Id="rId362" Type="http://schemas.openxmlformats.org/officeDocument/2006/relationships/hyperlink" Target="https://login.consultant.ru/link/?req=doc&amp;base=LAW&amp;n=173386&amp;dst=100021" TargetMode="External"/><Relationship Id="rId1297" Type="http://schemas.openxmlformats.org/officeDocument/2006/relationships/hyperlink" Target="https://login.consultant.ru/link/?req=doc&amp;base=LAW&amp;n=330846&amp;dst=100171" TargetMode="External"/><Relationship Id="rId2043" Type="http://schemas.openxmlformats.org/officeDocument/2006/relationships/hyperlink" Target="https://login.consultant.ru/link/?req=doc&amp;base=LAW&amp;n=93980&amp;dst=100003" TargetMode="External"/><Relationship Id="rId2250" Type="http://schemas.openxmlformats.org/officeDocument/2006/relationships/hyperlink" Target="https://login.consultant.ru/link/?req=doc&amp;base=LAW&amp;n=449642&amp;dst=100488" TargetMode="External"/><Relationship Id="rId2695" Type="http://schemas.openxmlformats.org/officeDocument/2006/relationships/hyperlink" Target="https://login.consultant.ru/link/?req=doc&amp;base=LAW&amp;n=405383&amp;dst=100105" TargetMode="External"/><Relationship Id="rId222" Type="http://schemas.openxmlformats.org/officeDocument/2006/relationships/hyperlink" Target="https://login.consultant.ru/link/?req=doc&amp;base=LAW&amp;n=421138&amp;dst=100015" TargetMode="External"/><Relationship Id="rId667" Type="http://schemas.openxmlformats.org/officeDocument/2006/relationships/hyperlink" Target="https://login.consultant.ru/link/?req=doc&amp;base=LAW&amp;n=420989&amp;dst=100481" TargetMode="External"/><Relationship Id="rId874" Type="http://schemas.openxmlformats.org/officeDocument/2006/relationships/hyperlink" Target="https://login.consultant.ru/link/?req=doc&amp;base=LAW&amp;n=137640&amp;dst=100059" TargetMode="External"/><Relationship Id="rId2110" Type="http://schemas.openxmlformats.org/officeDocument/2006/relationships/hyperlink" Target="https://login.consultant.ru/link/?req=doc&amp;base=LAW&amp;n=483349&amp;dst=100382" TargetMode="External"/><Relationship Id="rId2348" Type="http://schemas.openxmlformats.org/officeDocument/2006/relationships/hyperlink" Target="https://login.consultant.ru/link/?req=doc&amp;base=LAW&amp;n=421138&amp;dst=100167" TargetMode="External"/><Relationship Id="rId2555" Type="http://schemas.openxmlformats.org/officeDocument/2006/relationships/hyperlink" Target="https://login.consultant.ru/link/?req=doc&amp;base=LAW&amp;n=211092&amp;dst=100103" TargetMode="External"/><Relationship Id="rId2762" Type="http://schemas.openxmlformats.org/officeDocument/2006/relationships/hyperlink" Target="https://login.consultant.ru/link/?req=doc&amp;base=LAW&amp;n=459973&amp;dst=100094" TargetMode="External"/><Relationship Id="rId527" Type="http://schemas.openxmlformats.org/officeDocument/2006/relationships/hyperlink" Target="https://login.consultant.ru/link/?req=doc&amp;base=LAW&amp;n=327790&amp;dst=100044" TargetMode="External"/><Relationship Id="rId734" Type="http://schemas.openxmlformats.org/officeDocument/2006/relationships/hyperlink" Target="https://login.consultant.ru/link/?req=doc&amp;base=LAW&amp;n=453995&amp;dst=100120" TargetMode="External"/><Relationship Id="rId941" Type="http://schemas.openxmlformats.org/officeDocument/2006/relationships/hyperlink" Target="https://login.consultant.ru/link/?req=doc&amp;base=LAW&amp;n=220989&amp;dst=100311" TargetMode="External"/><Relationship Id="rId1157" Type="http://schemas.openxmlformats.org/officeDocument/2006/relationships/hyperlink" Target="https://login.consultant.ru/link/?req=doc&amp;base=LAW&amp;n=471086&amp;dst=100302" TargetMode="External"/><Relationship Id="rId1364" Type="http://schemas.openxmlformats.org/officeDocument/2006/relationships/hyperlink" Target="https://login.consultant.ru/link/?req=doc&amp;base=LAW&amp;n=372627&amp;dst=100028" TargetMode="External"/><Relationship Id="rId1571" Type="http://schemas.openxmlformats.org/officeDocument/2006/relationships/hyperlink" Target="https://login.consultant.ru/link/?req=doc&amp;base=LAW&amp;n=421943&amp;dst=100026" TargetMode="External"/><Relationship Id="rId2208" Type="http://schemas.openxmlformats.org/officeDocument/2006/relationships/hyperlink" Target="https://login.consultant.ru/link/?req=doc&amp;base=LAW&amp;n=494628&amp;dst=100248" TargetMode="External"/><Relationship Id="rId2415" Type="http://schemas.openxmlformats.org/officeDocument/2006/relationships/hyperlink" Target="https://login.consultant.ru/link/?req=doc&amp;base=LAW&amp;n=421138&amp;dst=100205" TargetMode="External"/><Relationship Id="rId2622" Type="http://schemas.openxmlformats.org/officeDocument/2006/relationships/hyperlink" Target="https://login.consultant.ru/link/?req=doc&amp;base=LAW&amp;n=495835&amp;dst=100008" TargetMode="External"/><Relationship Id="rId70" Type="http://schemas.openxmlformats.org/officeDocument/2006/relationships/hyperlink" Target="https://login.consultant.ru/link/?req=doc&amp;base=LAW&amp;n=173582&amp;dst=100021" TargetMode="External"/><Relationship Id="rId801" Type="http://schemas.openxmlformats.org/officeDocument/2006/relationships/hyperlink" Target="https://login.consultant.ru/link/?req=doc&amp;base=LAW&amp;n=449446&amp;dst=100075" TargetMode="External"/><Relationship Id="rId1017" Type="http://schemas.openxmlformats.org/officeDocument/2006/relationships/hyperlink" Target="https://login.consultant.ru/link/?req=doc&amp;base=LAW&amp;n=436172&amp;dst=100022" TargetMode="External"/><Relationship Id="rId1224" Type="http://schemas.openxmlformats.org/officeDocument/2006/relationships/hyperlink" Target="https://login.consultant.ru/link/?req=doc&amp;base=LAW&amp;n=330704&amp;dst=100028" TargetMode="External"/><Relationship Id="rId1431" Type="http://schemas.openxmlformats.org/officeDocument/2006/relationships/hyperlink" Target="https://login.consultant.ru/link/?req=doc&amp;base=LAW&amp;n=495301" TargetMode="External"/><Relationship Id="rId1669" Type="http://schemas.openxmlformats.org/officeDocument/2006/relationships/hyperlink" Target="https://login.consultant.ru/link/?req=doc&amp;base=LAW&amp;n=485963&amp;dst=100014" TargetMode="External"/><Relationship Id="rId1876" Type="http://schemas.openxmlformats.org/officeDocument/2006/relationships/hyperlink" Target="https://login.consultant.ru/link/?req=doc&amp;base=LAW&amp;n=501392&amp;dst=100905" TargetMode="External"/><Relationship Id="rId2927" Type="http://schemas.openxmlformats.org/officeDocument/2006/relationships/hyperlink" Target="https://login.consultant.ru/link/?req=doc&amp;base=LAW&amp;n=421138&amp;dst=100365" TargetMode="External"/><Relationship Id="rId3091" Type="http://schemas.openxmlformats.org/officeDocument/2006/relationships/hyperlink" Target="https://login.consultant.ru/link/?req=doc&amp;base=LAW&amp;n=494367&amp;dst=100106" TargetMode="External"/><Relationship Id="rId1529" Type="http://schemas.openxmlformats.org/officeDocument/2006/relationships/hyperlink" Target="https://login.consultant.ru/link/?req=doc&amp;base=LAW&amp;n=434583&amp;dst=100052" TargetMode="External"/><Relationship Id="rId1736" Type="http://schemas.openxmlformats.org/officeDocument/2006/relationships/hyperlink" Target="https://login.consultant.ru/link/?req=doc&amp;base=LAW&amp;n=327790&amp;dst=100081" TargetMode="External"/><Relationship Id="rId1943" Type="http://schemas.openxmlformats.org/officeDocument/2006/relationships/hyperlink" Target="https://login.consultant.ru/link/?req=doc&amp;base=LAW&amp;n=494628&amp;dst=100209" TargetMode="External"/><Relationship Id="rId28" Type="http://schemas.openxmlformats.org/officeDocument/2006/relationships/hyperlink" Target="https://login.consultant.ru/link/?req=doc&amp;base=LAW&amp;n=449642&amp;dst=100479" TargetMode="External"/><Relationship Id="rId1803" Type="http://schemas.openxmlformats.org/officeDocument/2006/relationships/hyperlink" Target="https://login.consultant.ru/link/?req=doc&amp;base=LAW&amp;n=363950&amp;dst=100011" TargetMode="External"/><Relationship Id="rId3049" Type="http://schemas.openxmlformats.org/officeDocument/2006/relationships/hyperlink" Target="https://login.consultant.ru/link/?req=doc&amp;base=LAW&amp;n=372677&amp;dst=100083" TargetMode="External"/><Relationship Id="rId177" Type="http://schemas.openxmlformats.org/officeDocument/2006/relationships/hyperlink" Target="https://login.consultant.ru/link/?req=doc&amp;base=LAW&amp;n=465416&amp;dst=100009" TargetMode="External"/><Relationship Id="rId384" Type="http://schemas.openxmlformats.org/officeDocument/2006/relationships/hyperlink" Target="https://login.consultant.ru/link/?req=doc&amp;base=LAW&amp;n=422102&amp;dst=100062" TargetMode="External"/><Relationship Id="rId591" Type="http://schemas.openxmlformats.org/officeDocument/2006/relationships/hyperlink" Target="https://login.consultant.ru/link/?req=doc&amp;base=LAW&amp;n=220989&amp;dst=100040" TargetMode="External"/><Relationship Id="rId2065" Type="http://schemas.openxmlformats.org/officeDocument/2006/relationships/hyperlink" Target="https://login.consultant.ru/link/?req=doc&amp;base=LAW&amp;n=492024&amp;dst=100105" TargetMode="External"/><Relationship Id="rId2272" Type="http://schemas.openxmlformats.org/officeDocument/2006/relationships/hyperlink" Target="https://login.consultant.ru/link/?req=doc&amp;base=LAW&amp;n=494419&amp;dst=100050" TargetMode="External"/><Relationship Id="rId3116" Type="http://schemas.openxmlformats.org/officeDocument/2006/relationships/hyperlink" Target="https://login.consultant.ru/link/?req=doc&amp;base=LAW&amp;n=465416&amp;dst=100095" TargetMode="External"/><Relationship Id="rId244" Type="http://schemas.openxmlformats.org/officeDocument/2006/relationships/hyperlink" Target="https://login.consultant.ru/link/?req=doc&amp;base=LAW&amp;n=379662&amp;dst=100010" TargetMode="External"/><Relationship Id="rId689" Type="http://schemas.openxmlformats.org/officeDocument/2006/relationships/hyperlink" Target="https://login.consultant.ru/link/?req=doc&amp;base=LAW&amp;n=501392&amp;dst=100846" TargetMode="External"/><Relationship Id="rId896" Type="http://schemas.openxmlformats.org/officeDocument/2006/relationships/hyperlink" Target="https://login.consultant.ru/link/?req=doc&amp;base=LAW&amp;n=449446&amp;dst=100116" TargetMode="External"/><Relationship Id="rId1081" Type="http://schemas.openxmlformats.org/officeDocument/2006/relationships/hyperlink" Target="https://login.consultant.ru/link/?req=doc&amp;base=LAW&amp;n=501412&amp;dst=100107" TargetMode="External"/><Relationship Id="rId2577" Type="http://schemas.openxmlformats.org/officeDocument/2006/relationships/hyperlink" Target="https://login.consultant.ru/link/?req=doc&amp;base=LAW&amp;n=483232" TargetMode="External"/><Relationship Id="rId2784" Type="http://schemas.openxmlformats.org/officeDocument/2006/relationships/hyperlink" Target="https://login.consultant.ru/link/?req=doc&amp;base=LAW&amp;n=449446&amp;dst=100214" TargetMode="External"/><Relationship Id="rId451" Type="http://schemas.openxmlformats.org/officeDocument/2006/relationships/hyperlink" Target="https://login.consultant.ru/link/?req=doc&amp;base=LAW&amp;n=446086&amp;dst=100020" TargetMode="External"/><Relationship Id="rId549" Type="http://schemas.openxmlformats.org/officeDocument/2006/relationships/hyperlink" Target="https://login.consultant.ru/link/?req=doc&amp;base=LAW&amp;n=369219&amp;dst=100012" TargetMode="External"/><Relationship Id="rId756" Type="http://schemas.openxmlformats.org/officeDocument/2006/relationships/hyperlink" Target="https://login.consultant.ru/link/?req=doc&amp;base=LAW&amp;n=220989&amp;dst=100208" TargetMode="External"/><Relationship Id="rId1179" Type="http://schemas.openxmlformats.org/officeDocument/2006/relationships/hyperlink" Target="https://login.consultant.ru/link/?req=doc&amp;base=LAW&amp;n=330846&amp;dst=100049" TargetMode="External"/><Relationship Id="rId1386" Type="http://schemas.openxmlformats.org/officeDocument/2006/relationships/hyperlink" Target="https://login.consultant.ru/link/?req=doc&amp;base=LAW&amp;n=468967&amp;dst=100010" TargetMode="External"/><Relationship Id="rId1593" Type="http://schemas.openxmlformats.org/officeDocument/2006/relationships/hyperlink" Target="https://login.consultant.ru/link/?req=doc&amp;base=LAW&amp;n=442420&amp;dst=100076" TargetMode="External"/><Relationship Id="rId2132" Type="http://schemas.openxmlformats.org/officeDocument/2006/relationships/hyperlink" Target="https://login.consultant.ru/link/?req=doc&amp;base=LAW&amp;n=465416&amp;dst=100032" TargetMode="External"/><Relationship Id="rId2437" Type="http://schemas.openxmlformats.org/officeDocument/2006/relationships/hyperlink" Target="https://login.consultant.ru/link/?req=doc&amp;base=LAW&amp;n=405383&amp;dst=100049" TargetMode="External"/><Relationship Id="rId2991" Type="http://schemas.openxmlformats.org/officeDocument/2006/relationships/hyperlink" Target="https://login.consultant.ru/link/?req=doc&amp;base=LAW&amp;n=501392&amp;dst=100995" TargetMode="External"/><Relationship Id="rId104" Type="http://schemas.openxmlformats.org/officeDocument/2006/relationships/hyperlink" Target="https://login.consultant.ru/link/?req=doc&amp;base=LAW&amp;n=209002&amp;dst=100009" TargetMode="External"/><Relationship Id="rId311" Type="http://schemas.openxmlformats.org/officeDocument/2006/relationships/hyperlink" Target="https://login.consultant.ru/link/?req=doc&amp;base=LAW&amp;n=434583&amp;dst=100013" TargetMode="External"/><Relationship Id="rId409" Type="http://schemas.openxmlformats.org/officeDocument/2006/relationships/hyperlink" Target="https://login.consultant.ru/link/?req=doc&amp;base=LAW&amp;n=506280&amp;dst=100005" TargetMode="External"/><Relationship Id="rId963" Type="http://schemas.openxmlformats.org/officeDocument/2006/relationships/hyperlink" Target="https://login.consultant.ru/link/?req=doc&amp;base=LAW&amp;n=501412&amp;dst=100088" TargetMode="External"/><Relationship Id="rId1039" Type="http://schemas.openxmlformats.org/officeDocument/2006/relationships/hyperlink" Target="https://login.consultant.ru/link/?req=doc&amp;base=LAW&amp;n=449446&amp;dst=100153" TargetMode="External"/><Relationship Id="rId1246" Type="http://schemas.openxmlformats.org/officeDocument/2006/relationships/hyperlink" Target="https://login.consultant.ru/link/?req=doc&amp;base=LAW&amp;n=372677&amp;dst=100059" TargetMode="External"/><Relationship Id="rId1898" Type="http://schemas.openxmlformats.org/officeDocument/2006/relationships/hyperlink" Target="https://login.consultant.ru/link/?req=doc&amp;base=LAW&amp;n=436354&amp;dst=100128" TargetMode="External"/><Relationship Id="rId2644" Type="http://schemas.openxmlformats.org/officeDocument/2006/relationships/hyperlink" Target="https://login.consultant.ru/link/?req=doc&amp;base=LAW&amp;n=493210&amp;dst=904" TargetMode="External"/><Relationship Id="rId2851" Type="http://schemas.openxmlformats.org/officeDocument/2006/relationships/hyperlink" Target="https://login.consultant.ru/link/?req=doc&amp;base=LAW&amp;n=494628&amp;dst=100380" TargetMode="External"/><Relationship Id="rId2949" Type="http://schemas.openxmlformats.org/officeDocument/2006/relationships/hyperlink" Target="https://login.consultant.ru/link/?req=doc&amp;base=LAW&amp;n=421138&amp;dst=100370" TargetMode="External"/><Relationship Id="rId92" Type="http://schemas.openxmlformats.org/officeDocument/2006/relationships/hyperlink" Target="https://login.consultant.ru/link/?req=doc&amp;base=LAW&amp;n=189514&amp;dst=100009" TargetMode="External"/><Relationship Id="rId616" Type="http://schemas.openxmlformats.org/officeDocument/2006/relationships/hyperlink" Target="https://login.consultant.ru/link/?req=doc&amp;base=LAW&amp;n=501392&amp;dst=100828" TargetMode="External"/><Relationship Id="rId823" Type="http://schemas.openxmlformats.org/officeDocument/2006/relationships/hyperlink" Target="https://login.consultant.ru/link/?req=doc&amp;base=LAW&amp;n=501486&amp;dst=100654" TargetMode="External"/><Relationship Id="rId1453" Type="http://schemas.openxmlformats.org/officeDocument/2006/relationships/hyperlink" Target="https://login.consultant.ru/link/?req=doc&amp;base=LAW&amp;n=330846&amp;dst=100344" TargetMode="External"/><Relationship Id="rId1660" Type="http://schemas.openxmlformats.org/officeDocument/2006/relationships/hyperlink" Target="https://login.consultant.ru/link/?req=doc&amp;base=LAW&amp;n=148498&amp;dst=100113" TargetMode="External"/><Relationship Id="rId1758" Type="http://schemas.openxmlformats.org/officeDocument/2006/relationships/hyperlink" Target="https://login.consultant.ru/link/?req=doc&amp;base=LAW&amp;n=501438&amp;dst=101816" TargetMode="External"/><Relationship Id="rId2504" Type="http://schemas.openxmlformats.org/officeDocument/2006/relationships/hyperlink" Target="https://login.consultant.ru/link/?req=doc&amp;base=LAW&amp;n=421138&amp;dst=100250" TargetMode="External"/><Relationship Id="rId2711" Type="http://schemas.openxmlformats.org/officeDocument/2006/relationships/hyperlink" Target="https://login.consultant.ru/link/?req=doc&amp;base=LAW&amp;n=483349&amp;dst=100409" TargetMode="External"/><Relationship Id="rId2809" Type="http://schemas.openxmlformats.org/officeDocument/2006/relationships/hyperlink" Target="https://login.consultant.ru/link/?req=doc&amp;base=LAW&amp;n=483349&amp;dst=100429" TargetMode="External"/><Relationship Id="rId1106" Type="http://schemas.openxmlformats.org/officeDocument/2006/relationships/hyperlink" Target="https://login.consultant.ru/link/?req=doc&amp;base=LAW&amp;n=449446&amp;dst=100164" TargetMode="External"/><Relationship Id="rId1313" Type="http://schemas.openxmlformats.org/officeDocument/2006/relationships/hyperlink" Target="https://login.consultant.ru/link/?req=doc&amp;base=LAW&amp;n=372677&amp;dst=100069" TargetMode="External"/><Relationship Id="rId1520" Type="http://schemas.openxmlformats.org/officeDocument/2006/relationships/hyperlink" Target="https://login.consultant.ru/link/?req=doc&amp;base=LAW&amp;n=495435&amp;dst=100019" TargetMode="External"/><Relationship Id="rId1965" Type="http://schemas.openxmlformats.org/officeDocument/2006/relationships/hyperlink" Target="https://login.consultant.ru/link/?req=doc&amp;base=LAW&amp;n=421943&amp;dst=100038" TargetMode="External"/><Relationship Id="rId1618" Type="http://schemas.openxmlformats.org/officeDocument/2006/relationships/hyperlink" Target="https://login.consultant.ru/link/?req=doc&amp;base=LAW&amp;n=421943&amp;dst=100033" TargetMode="External"/><Relationship Id="rId1825" Type="http://schemas.openxmlformats.org/officeDocument/2006/relationships/hyperlink" Target="https://login.consultant.ru/link/?req=doc&amp;base=LAW&amp;n=494628&amp;dst=100180" TargetMode="External"/><Relationship Id="rId3040" Type="http://schemas.openxmlformats.org/officeDocument/2006/relationships/hyperlink" Target="https://login.consultant.ru/link/?req=doc&amp;base=LAW&amp;n=465416&amp;dst=100045" TargetMode="External"/><Relationship Id="rId199" Type="http://schemas.openxmlformats.org/officeDocument/2006/relationships/hyperlink" Target="https://login.consultant.ru/link/?req=doc&amp;base=LAW&amp;n=330846&amp;dst=100011" TargetMode="External"/><Relationship Id="rId2087" Type="http://schemas.openxmlformats.org/officeDocument/2006/relationships/hyperlink" Target="https://login.consultant.ru/link/?req=doc&amp;base=LAW&amp;n=421138&amp;dst=100134" TargetMode="External"/><Relationship Id="rId2294" Type="http://schemas.openxmlformats.org/officeDocument/2006/relationships/hyperlink" Target="https://login.consultant.ru/link/?req=doc&amp;base=LAW&amp;n=434583&amp;dst=100073" TargetMode="External"/><Relationship Id="rId266" Type="http://schemas.openxmlformats.org/officeDocument/2006/relationships/hyperlink" Target="https://login.consultant.ru/link/?req=doc&amp;base=LAW&amp;n=501406&amp;dst=100060" TargetMode="External"/><Relationship Id="rId473" Type="http://schemas.openxmlformats.org/officeDocument/2006/relationships/hyperlink" Target="https://login.consultant.ru/link/?req=doc&amp;base=LAW&amp;n=220989&amp;dst=100027" TargetMode="External"/><Relationship Id="rId680" Type="http://schemas.openxmlformats.org/officeDocument/2006/relationships/hyperlink" Target="https://login.consultant.ru/link/?req=doc&amp;base=LAW&amp;n=453995&amp;dst=100091" TargetMode="External"/><Relationship Id="rId2154" Type="http://schemas.openxmlformats.org/officeDocument/2006/relationships/hyperlink" Target="https://login.consultant.ru/link/?req=doc&amp;base=LAW&amp;n=498342&amp;dst=100014" TargetMode="External"/><Relationship Id="rId2361" Type="http://schemas.openxmlformats.org/officeDocument/2006/relationships/hyperlink" Target="https://login.consultant.ru/link/?req=doc&amp;base=LAW&amp;n=481246" TargetMode="External"/><Relationship Id="rId2599" Type="http://schemas.openxmlformats.org/officeDocument/2006/relationships/hyperlink" Target="https://login.consultant.ru/link/?req=doc&amp;base=LAW&amp;n=170100&amp;dst=100023" TargetMode="External"/><Relationship Id="rId126" Type="http://schemas.openxmlformats.org/officeDocument/2006/relationships/hyperlink" Target="https://login.consultant.ru/link/?req=doc&amp;base=LAW&amp;n=314661&amp;dst=100072" TargetMode="External"/><Relationship Id="rId333" Type="http://schemas.openxmlformats.org/officeDocument/2006/relationships/hyperlink" Target="https://login.consultant.ru/link/?req=doc&amp;base=LAW&amp;n=486791&amp;dst=100009" TargetMode="External"/><Relationship Id="rId540" Type="http://schemas.openxmlformats.org/officeDocument/2006/relationships/hyperlink" Target="https://login.consultant.ru/link/?req=doc&amp;base=LAW&amp;n=358779&amp;dst=100016" TargetMode="External"/><Relationship Id="rId778" Type="http://schemas.openxmlformats.org/officeDocument/2006/relationships/hyperlink" Target="https://login.consultant.ru/link/?req=doc&amp;base=LAW&amp;n=420989&amp;dst=100485" TargetMode="External"/><Relationship Id="rId985" Type="http://schemas.openxmlformats.org/officeDocument/2006/relationships/hyperlink" Target="https://login.consultant.ru/link/?req=doc&amp;base=LAW&amp;n=449446&amp;dst=100141" TargetMode="External"/><Relationship Id="rId1170" Type="http://schemas.openxmlformats.org/officeDocument/2006/relationships/hyperlink" Target="https://login.consultant.ru/link/?req=doc&amp;base=LAW&amp;n=449598&amp;dst=100130" TargetMode="External"/><Relationship Id="rId2014" Type="http://schemas.openxmlformats.org/officeDocument/2006/relationships/hyperlink" Target="https://login.consultant.ru/link/?req=doc&amp;base=LAW&amp;n=501392&amp;dst=100923" TargetMode="External"/><Relationship Id="rId2221" Type="http://schemas.openxmlformats.org/officeDocument/2006/relationships/hyperlink" Target="https://login.consultant.ru/link/?req=doc&amp;base=LAW&amp;n=422102&amp;dst=100126" TargetMode="External"/><Relationship Id="rId2459" Type="http://schemas.openxmlformats.org/officeDocument/2006/relationships/hyperlink" Target="https://login.consultant.ru/link/?req=doc&amp;base=LAW&amp;n=482508&amp;dst=100029" TargetMode="External"/><Relationship Id="rId2666" Type="http://schemas.openxmlformats.org/officeDocument/2006/relationships/hyperlink" Target="https://login.consultant.ru/link/?req=doc&amp;base=LAW&amp;n=421138&amp;dst=100268" TargetMode="External"/><Relationship Id="rId2873" Type="http://schemas.openxmlformats.org/officeDocument/2006/relationships/hyperlink" Target="https://login.consultant.ru/link/?req=doc&amp;base=LAW&amp;n=494628&amp;dst=100389" TargetMode="External"/><Relationship Id="rId638" Type="http://schemas.openxmlformats.org/officeDocument/2006/relationships/hyperlink" Target="https://login.consultant.ru/link/?req=doc&amp;base=LAW&amp;n=453995&amp;dst=100059" TargetMode="External"/><Relationship Id="rId845" Type="http://schemas.openxmlformats.org/officeDocument/2006/relationships/hyperlink" Target="https://login.consultant.ru/link/?req=doc&amp;base=LAW&amp;n=449598&amp;dst=100109" TargetMode="External"/><Relationship Id="rId1030" Type="http://schemas.openxmlformats.org/officeDocument/2006/relationships/hyperlink" Target="https://login.consultant.ru/link/?req=doc&amp;base=LAW&amp;n=494422&amp;dst=100067" TargetMode="External"/><Relationship Id="rId1268" Type="http://schemas.openxmlformats.org/officeDocument/2006/relationships/hyperlink" Target="https://login.consultant.ru/link/?req=doc&amp;base=LAW&amp;n=330704&amp;dst=100038" TargetMode="External"/><Relationship Id="rId1475" Type="http://schemas.openxmlformats.org/officeDocument/2006/relationships/hyperlink" Target="https://login.consultant.ru/link/?req=doc&amp;base=LAW&amp;n=494419&amp;dst=100034" TargetMode="External"/><Relationship Id="rId1682" Type="http://schemas.openxmlformats.org/officeDocument/2006/relationships/hyperlink" Target="https://login.consultant.ru/link/?req=doc&amp;base=LAW&amp;n=482508&amp;dst=100022" TargetMode="External"/><Relationship Id="rId2319" Type="http://schemas.openxmlformats.org/officeDocument/2006/relationships/hyperlink" Target="https://login.consultant.ru/link/?req=doc&amp;base=LAW&amp;n=434583&amp;dst=100074" TargetMode="External"/><Relationship Id="rId2526" Type="http://schemas.openxmlformats.org/officeDocument/2006/relationships/hyperlink" Target="https://login.consultant.ru/link/?req=doc&amp;base=LAW&amp;n=405383&amp;dst=100075" TargetMode="External"/><Relationship Id="rId2733" Type="http://schemas.openxmlformats.org/officeDocument/2006/relationships/hyperlink" Target="https://login.consultant.ru/link/?req=doc&amp;base=LAW&amp;n=501392&amp;dst=100980" TargetMode="External"/><Relationship Id="rId400" Type="http://schemas.openxmlformats.org/officeDocument/2006/relationships/hyperlink" Target="https://login.consultant.ru/link/?req=doc&amp;base=LAW&amp;n=459765&amp;dst=100017" TargetMode="External"/><Relationship Id="rId705" Type="http://schemas.openxmlformats.org/officeDocument/2006/relationships/hyperlink" Target="https://login.consultant.ru/link/?req=doc&amp;base=LAW&amp;n=453995&amp;dst=100109" TargetMode="External"/><Relationship Id="rId1128" Type="http://schemas.openxmlformats.org/officeDocument/2006/relationships/hyperlink" Target="https://login.consultant.ru/link/?req=doc&amp;base=LAW&amp;n=494628&amp;dst=100046" TargetMode="External"/><Relationship Id="rId1335" Type="http://schemas.openxmlformats.org/officeDocument/2006/relationships/hyperlink" Target="https://login.consultant.ru/link/?req=doc&amp;base=LAW&amp;n=327790&amp;dst=100067" TargetMode="External"/><Relationship Id="rId1542" Type="http://schemas.openxmlformats.org/officeDocument/2006/relationships/hyperlink" Target="https://login.consultant.ru/link/?req=doc&amp;base=LAW&amp;n=434583&amp;dst=100054" TargetMode="External"/><Relationship Id="rId1987" Type="http://schemas.openxmlformats.org/officeDocument/2006/relationships/hyperlink" Target="https://login.consultant.ru/link/?req=doc&amp;base=LAW&amp;n=421037&amp;dst=100038" TargetMode="External"/><Relationship Id="rId2940" Type="http://schemas.openxmlformats.org/officeDocument/2006/relationships/hyperlink" Target="https://login.consultant.ru/link/?req=doc&amp;base=LAW&amp;n=213698&amp;dst=100012" TargetMode="External"/><Relationship Id="rId912" Type="http://schemas.openxmlformats.org/officeDocument/2006/relationships/hyperlink" Target="https://login.consultant.ru/link/?req=doc&amp;base=LAW&amp;n=501392&amp;dst=100862" TargetMode="External"/><Relationship Id="rId1847" Type="http://schemas.openxmlformats.org/officeDocument/2006/relationships/hyperlink" Target="https://login.consultant.ru/link/?req=doc&amp;base=LAW&amp;n=494628&amp;dst=100188" TargetMode="External"/><Relationship Id="rId2800" Type="http://schemas.openxmlformats.org/officeDocument/2006/relationships/hyperlink" Target="https://login.consultant.ru/link/?req=doc&amp;base=LAW&amp;n=483055&amp;dst=100096" TargetMode="External"/><Relationship Id="rId41" Type="http://schemas.openxmlformats.org/officeDocument/2006/relationships/hyperlink" Target="https://login.consultant.ru/link/?req=doc&amp;base=LAW&amp;n=440507&amp;dst=101498" TargetMode="External"/><Relationship Id="rId1402" Type="http://schemas.openxmlformats.org/officeDocument/2006/relationships/hyperlink" Target="https://login.consultant.ru/link/?req=doc&amp;base=LAW&amp;n=330704&amp;dst=100050" TargetMode="External"/><Relationship Id="rId1707" Type="http://schemas.openxmlformats.org/officeDocument/2006/relationships/hyperlink" Target="https://login.consultant.ru/link/?req=doc&amp;base=LAW&amp;n=173386&amp;dst=100090" TargetMode="External"/><Relationship Id="rId3062" Type="http://schemas.openxmlformats.org/officeDocument/2006/relationships/hyperlink" Target="https://login.consultant.ru/link/?req=doc&amp;base=LAW&amp;n=465416&amp;dst=100061" TargetMode="External"/><Relationship Id="rId190" Type="http://schemas.openxmlformats.org/officeDocument/2006/relationships/hyperlink" Target="https://login.consultant.ru/link/?req=doc&amp;base=LAW&amp;n=421138&amp;dst=100011" TargetMode="External"/><Relationship Id="rId288" Type="http://schemas.openxmlformats.org/officeDocument/2006/relationships/hyperlink" Target="https://login.consultant.ru/link/?req=doc&amp;base=LAW&amp;n=93980&amp;dst=100004" TargetMode="External"/><Relationship Id="rId1914" Type="http://schemas.openxmlformats.org/officeDocument/2006/relationships/hyperlink" Target="https://login.consultant.ru/link/?req=doc&amp;base=LAW&amp;n=501392&amp;dst=100910" TargetMode="External"/><Relationship Id="rId495" Type="http://schemas.openxmlformats.org/officeDocument/2006/relationships/hyperlink" Target="https://login.consultant.ru/link/?req=doc&amp;base=LAW&amp;n=327790&amp;dst=100038" TargetMode="External"/><Relationship Id="rId2176" Type="http://schemas.openxmlformats.org/officeDocument/2006/relationships/hyperlink" Target="https://login.consultant.ru/link/?req=doc&amp;base=LAW&amp;n=501438&amp;dst=101833" TargetMode="External"/><Relationship Id="rId2383" Type="http://schemas.openxmlformats.org/officeDocument/2006/relationships/hyperlink" Target="https://login.consultant.ru/link/?req=doc&amp;base=LAW&amp;n=211081&amp;dst=100023" TargetMode="External"/><Relationship Id="rId2590" Type="http://schemas.openxmlformats.org/officeDocument/2006/relationships/hyperlink" Target="https://login.consultant.ru/link/?req=doc&amp;base=LAW&amp;n=210168&amp;dst=100414" TargetMode="External"/><Relationship Id="rId148" Type="http://schemas.openxmlformats.org/officeDocument/2006/relationships/hyperlink" Target="https://login.consultant.ru/link/?req=doc&amp;base=LAW&amp;n=388795&amp;dst=100009" TargetMode="External"/><Relationship Id="rId355" Type="http://schemas.openxmlformats.org/officeDocument/2006/relationships/hyperlink" Target="https://login.consultant.ru/link/?req=doc&amp;base=LAW&amp;n=304050&amp;dst=100040" TargetMode="External"/><Relationship Id="rId562" Type="http://schemas.openxmlformats.org/officeDocument/2006/relationships/hyperlink" Target="https://login.consultant.ru/link/?req=doc&amp;base=LAW&amp;n=453995&amp;dst=100013" TargetMode="External"/><Relationship Id="rId1192" Type="http://schemas.openxmlformats.org/officeDocument/2006/relationships/hyperlink" Target="https://login.consultant.ru/link/?req=doc&amp;base=LAW&amp;n=501412&amp;dst=100114" TargetMode="External"/><Relationship Id="rId2036" Type="http://schemas.openxmlformats.org/officeDocument/2006/relationships/hyperlink" Target="https://login.consultant.ru/link/?req=doc&amp;base=LAW&amp;n=501392&amp;dst=100928" TargetMode="External"/><Relationship Id="rId2243" Type="http://schemas.openxmlformats.org/officeDocument/2006/relationships/hyperlink" Target="https://login.consultant.ru/link/?req=doc&amp;base=LAW&amp;n=461022&amp;dst=100014" TargetMode="External"/><Relationship Id="rId2450" Type="http://schemas.openxmlformats.org/officeDocument/2006/relationships/hyperlink" Target="https://login.consultant.ru/link/?req=doc&amp;base=LAW&amp;n=421138&amp;dst=100231" TargetMode="External"/><Relationship Id="rId2688" Type="http://schemas.openxmlformats.org/officeDocument/2006/relationships/hyperlink" Target="https://login.consultant.ru/link/?req=doc&amp;base=LAW&amp;n=449446&amp;dst=100208" TargetMode="External"/><Relationship Id="rId2895" Type="http://schemas.openxmlformats.org/officeDocument/2006/relationships/hyperlink" Target="https://login.consultant.ru/link/?req=doc&amp;base=LAW&amp;n=476787&amp;dst=100149" TargetMode="External"/><Relationship Id="rId215" Type="http://schemas.openxmlformats.org/officeDocument/2006/relationships/hyperlink" Target="https://login.consultant.ru/link/?req=doc&amp;base=LAW&amp;n=156526&amp;dst=100140" TargetMode="External"/><Relationship Id="rId422" Type="http://schemas.openxmlformats.org/officeDocument/2006/relationships/hyperlink" Target="https://login.consultant.ru/link/?req=doc&amp;base=LAW&amp;n=502603&amp;dst=100014" TargetMode="External"/><Relationship Id="rId867" Type="http://schemas.openxmlformats.org/officeDocument/2006/relationships/hyperlink" Target="https://login.consultant.ru/link/?req=doc&amp;base=LAW&amp;n=449446&amp;dst=100108" TargetMode="External"/><Relationship Id="rId1052" Type="http://schemas.openxmlformats.org/officeDocument/2006/relationships/hyperlink" Target="https://login.consultant.ru/link/?req=doc&amp;base=LAW&amp;n=372675&amp;dst=100050" TargetMode="External"/><Relationship Id="rId1497" Type="http://schemas.openxmlformats.org/officeDocument/2006/relationships/hyperlink" Target="https://login.consultant.ru/link/?req=doc&amp;base=LAW&amp;n=485963&amp;dst=100014" TargetMode="External"/><Relationship Id="rId2103" Type="http://schemas.openxmlformats.org/officeDocument/2006/relationships/hyperlink" Target="https://login.consultant.ru/link/?req=doc&amp;base=LAW&amp;n=501392&amp;dst=100946" TargetMode="External"/><Relationship Id="rId2310" Type="http://schemas.openxmlformats.org/officeDocument/2006/relationships/hyperlink" Target="https://login.consultant.ru/link/?req=doc&amp;base=LAW&amp;n=494628&amp;dst=100259" TargetMode="External"/><Relationship Id="rId2548" Type="http://schemas.openxmlformats.org/officeDocument/2006/relationships/hyperlink" Target="https://login.consultant.ru/link/?req=doc&amp;base=LAW&amp;n=207063&amp;dst=100006" TargetMode="External"/><Relationship Id="rId2755" Type="http://schemas.openxmlformats.org/officeDocument/2006/relationships/hyperlink" Target="https://login.consultant.ru/link/?req=doc&amp;base=LAW&amp;n=462670&amp;dst=100006" TargetMode="External"/><Relationship Id="rId2962" Type="http://schemas.openxmlformats.org/officeDocument/2006/relationships/hyperlink" Target="https://login.consultant.ru/link/?req=doc&amp;base=LAW&amp;n=483349&amp;dst=100464" TargetMode="External"/><Relationship Id="rId727" Type="http://schemas.openxmlformats.org/officeDocument/2006/relationships/hyperlink" Target="https://login.consultant.ru/link/?req=doc&amp;base=LAW&amp;n=402552&amp;dst=100021" TargetMode="External"/><Relationship Id="rId934" Type="http://schemas.openxmlformats.org/officeDocument/2006/relationships/hyperlink" Target="https://login.consultant.ru/link/?req=doc&amp;base=LAW&amp;n=501392&amp;dst=100869" TargetMode="External"/><Relationship Id="rId1357" Type="http://schemas.openxmlformats.org/officeDocument/2006/relationships/hyperlink" Target="https://login.consultant.ru/link/?req=doc&amp;base=LAW&amp;n=449446&amp;dst=100179" TargetMode="External"/><Relationship Id="rId1564" Type="http://schemas.openxmlformats.org/officeDocument/2006/relationships/hyperlink" Target="https://login.consultant.ru/link/?req=doc&amp;base=LAW&amp;n=422102&amp;dst=100074" TargetMode="External"/><Relationship Id="rId1771" Type="http://schemas.openxmlformats.org/officeDocument/2006/relationships/hyperlink" Target="https://login.consultant.ru/link/?req=doc&amp;base=LAW&amp;n=93980&amp;dst=100003" TargetMode="External"/><Relationship Id="rId2408" Type="http://schemas.openxmlformats.org/officeDocument/2006/relationships/hyperlink" Target="https://login.consultant.ru/link/?req=doc&amp;base=LAW&amp;n=421138&amp;dst=100202" TargetMode="External"/><Relationship Id="rId2615" Type="http://schemas.openxmlformats.org/officeDocument/2006/relationships/hyperlink" Target="https://login.consultant.ru/link/?req=doc&amp;base=LAW&amp;n=327790&amp;dst=100091" TargetMode="External"/><Relationship Id="rId2822" Type="http://schemas.openxmlformats.org/officeDocument/2006/relationships/hyperlink" Target="https://login.consultant.ru/link/?req=doc&amp;base=LAW&amp;n=449446&amp;dst=100221" TargetMode="External"/><Relationship Id="rId63" Type="http://schemas.openxmlformats.org/officeDocument/2006/relationships/hyperlink" Target="https://login.consultant.ru/link/?req=doc&amp;base=LAW&amp;n=454133&amp;dst=100127" TargetMode="External"/><Relationship Id="rId1217" Type="http://schemas.openxmlformats.org/officeDocument/2006/relationships/hyperlink" Target="https://login.consultant.ru/link/?req=doc&amp;base=LAW&amp;n=494633" TargetMode="External"/><Relationship Id="rId1424" Type="http://schemas.openxmlformats.org/officeDocument/2006/relationships/hyperlink" Target="https://login.consultant.ru/link/?req=doc&amp;base=LAW&amp;n=287031&amp;dst=100036" TargetMode="External"/><Relationship Id="rId1631" Type="http://schemas.openxmlformats.org/officeDocument/2006/relationships/hyperlink" Target="https://login.consultant.ru/link/?req=doc&amp;base=LAW&amp;n=483349&amp;dst=100364" TargetMode="External"/><Relationship Id="rId1869" Type="http://schemas.openxmlformats.org/officeDocument/2006/relationships/hyperlink" Target="https://login.consultant.ru/link/?req=doc&amp;base=LAW&amp;n=494367&amp;dst=100041" TargetMode="External"/><Relationship Id="rId3084" Type="http://schemas.openxmlformats.org/officeDocument/2006/relationships/hyperlink" Target="https://login.consultant.ru/link/?req=doc&amp;base=LAW&amp;n=465416&amp;dst=100076" TargetMode="External"/><Relationship Id="rId1729" Type="http://schemas.openxmlformats.org/officeDocument/2006/relationships/hyperlink" Target="https://login.consultant.ru/link/?req=doc&amp;base=LAW&amp;n=330704&amp;dst=100106" TargetMode="External"/><Relationship Id="rId1936" Type="http://schemas.openxmlformats.org/officeDocument/2006/relationships/hyperlink" Target="https://login.consultant.ru/link/?req=doc&amp;base=LAW&amp;n=330704&amp;dst=100113" TargetMode="External"/><Relationship Id="rId2198" Type="http://schemas.openxmlformats.org/officeDocument/2006/relationships/hyperlink" Target="https://login.consultant.ru/link/?req=doc&amp;base=LAW&amp;n=422102&amp;dst=100121" TargetMode="External"/><Relationship Id="rId377" Type="http://schemas.openxmlformats.org/officeDocument/2006/relationships/hyperlink" Target="https://login.consultant.ru/link/?req=doc&amp;base=LAW&amp;n=173386&amp;dst=100030" TargetMode="External"/><Relationship Id="rId584" Type="http://schemas.openxmlformats.org/officeDocument/2006/relationships/hyperlink" Target="https://login.consultant.ru/link/?req=doc&amp;base=LAW&amp;n=453995&amp;dst=100027" TargetMode="External"/><Relationship Id="rId2058" Type="http://schemas.openxmlformats.org/officeDocument/2006/relationships/hyperlink" Target="https://login.consultant.ru/link/?req=doc&amp;base=LAW&amp;n=501392&amp;dst=100936" TargetMode="External"/><Relationship Id="rId2265" Type="http://schemas.openxmlformats.org/officeDocument/2006/relationships/hyperlink" Target="https://login.consultant.ru/link/?req=doc&amp;base=LAW&amp;n=461022&amp;dst=100014" TargetMode="External"/><Relationship Id="rId3011" Type="http://schemas.openxmlformats.org/officeDocument/2006/relationships/hyperlink" Target="https://login.consultant.ru/link/?req=doc&amp;base=LAW&amp;n=501392&amp;dst=100998" TargetMode="External"/><Relationship Id="rId3109" Type="http://schemas.openxmlformats.org/officeDocument/2006/relationships/hyperlink" Target="https://login.consultant.ru/link/?req=doc&amp;base=LAW&amp;n=465416&amp;dst=100087" TargetMode="External"/><Relationship Id="rId5" Type="http://schemas.openxmlformats.org/officeDocument/2006/relationships/footnotes" Target="footnotes.xml"/><Relationship Id="rId237" Type="http://schemas.openxmlformats.org/officeDocument/2006/relationships/hyperlink" Target="https://login.consultant.ru/link/?req=doc&amp;base=LAW&amp;n=172862&amp;dst=100011" TargetMode="External"/><Relationship Id="rId791" Type="http://schemas.openxmlformats.org/officeDocument/2006/relationships/hyperlink" Target="https://login.consultant.ru/link/?req=doc&amp;base=LAW&amp;n=449446&amp;dst=100069" TargetMode="External"/><Relationship Id="rId889" Type="http://schemas.openxmlformats.org/officeDocument/2006/relationships/hyperlink" Target="https://login.consultant.ru/link/?req=doc&amp;base=LAW&amp;n=372675&amp;dst=100049" TargetMode="External"/><Relationship Id="rId1074" Type="http://schemas.openxmlformats.org/officeDocument/2006/relationships/hyperlink" Target="https://login.consultant.ru/link/?req=doc&amp;base=LAW&amp;n=446159&amp;dst=100712" TargetMode="External"/><Relationship Id="rId2472" Type="http://schemas.openxmlformats.org/officeDocument/2006/relationships/hyperlink" Target="https://login.consultant.ru/link/?req=doc&amp;base=LAW&amp;n=421138&amp;dst=100236" TargetMode="External"/><Relationship Id="rId2777" Type="http://schemas.openxmlformats.org/officeDocument/2006/relationships/hyperlink" Target="https://login.consultant.ru/link/?req=doc&amp;base=LAW&amp;n=483349&amp;dst=100417" TargetMode="External"/><Relationship Id="rId444" Type="http://schemas.openxmlformats.org/officeDocument/2006/relationships/hyperlink" Target="https://login.consultant.ru/link/?req=doc&amp;base=LAW&amp;n=419459&amp;dst=100013" TargetMode="External"/><Relationship Id="rId651" Type="http://schemas.openxmlformats.org/officeDocument/2006/relationships/hyperlink" Target="https://login.consultant.ru/link/?req=doc&amp;base=LAW&amp;n=453995&amp;dst=100079" TargetMode="External"/><Relationship Id="rId749" Type="http://schemas.openxmlformats.org/officeDocument/2006/relationships/hyperlink" Target="https://login.consultant.ru/link/?req=doc&amp;base=LAW&amp;n=507752&amp;dst=100013" TargetMode="External"/><Relationship Id="rId1281" Type="http://schemas.openxmlformats.org/officeDocument/2006/relationships/hyperlink" Target="https://login.consultant.ru/link/?req=doc&amp;base=LAW&amp;n=501392&amp;dst=100884" TargetMode="External"/><Relationship Id="rId1379" Type="http://schemas.openxmlformats.org/officeDocument/2006/relationships/hyperlink" Target="https://login.consultant.ru/link/?req=doc&amp;base=LAW&amp;n=327790&amp;dst=100069" TargetMode="External"/><Relationship Id="rId1586" Type="http://schemas.openxmlformats.org/officeDocument/2006/relationships/hyperlink" Target="https://login.consultant.ru/link/?req=doc&amp;base=LAW&amp;n=506472&amp;dst=100010" TargetMode="External"/><Relationship Id="rId2125" Type="http://schemas.openxmlformats.org/officeDocument/2006/relationships/hyperlink" Target="https://login.consultant.ru/link/?req=doc&amp;base=LAW&amp;n=417134&amp;dst=100005" TargetMode="External"/><Relationship Id="rId2332" Type="http://schemas.openxmlformats.org/officeDocument/2006/relationships/hyperlink" Target="https://login.consultant.ru/link/?req=doc&amp;base=LAW&amp;n=501486&amp;dst=100659" TargetMode="External"/><Relationship Id="rId2984" Type="http://schemas.openxmlformats.org/officeDocument/2006/relationships/hyperlink" Target="https://login.consultant.ru/link/?req=doc&amp;base=LAW&amp;n=330846&amp;dst=100416" TargetMode="External"/><Relationship Id="rId304" Type="http://schemas.openxmlformats.org/officeDocument/2006/relationships/hyperlink" Target="https://login.consultant.ru/link/?req=doc&amp;base=LAW&amp;n=452649&amp;dst=100025" TargetMode="External"/><Relationship Id="rId511" Type="http://schemas.openxmlformats.org/officeDocument/2006/relationships/hyperlink" Target="https://login.consultant.ru/link/?req=doc&amp;base=LAW&amp;n=421138&amp;dst=100040" TargetMode="External"/><Relationship Id="rId609" Type="http://schemas.openxmlformats.org/officeDocument/2006/relationships/hyperlink" Target="https://login.consultant.ru/link/?req=doc&amp;base=LAW&amp;n=490531&amp;dst=100023" TargetMode="External"/><Relationship Id="rId956" Type="http://schemas.openxmlformats.org/officeDocument/2006/relationships/hyperlink" Target="https://login.consultant.ru/link/?req=doc&amp;base=LAW&amp;n=372677&amp;dst=100034" TargetMode="External"/><Relationship Id="rId1141" Type="http://schemas.openxmlformats.org/officeDocument/2006/relationships/hyperlink" Target="https://login.consultant.ru/link/?req=doc&amp;base=LAW&amp;n=489359&amp;dst=100065" TargetMode="External"/><Relationship Id="rId1239" Type="http://schemas.openxmlformats.org/officeDocument/2006/relationships/hyperlink" Target="https://login.consultant.ru/link/?req=doc&amp;base=LAW&amp;n=330846&amp;dst=100091" TargetMode="External"/><Relationship Id="rId1793" Type="http://schemas.openxmlformats.org/officeDocument/2006/relationships/hyperlink" Target="https://login.consultant.ru/link/?req=doc&amp;base=LAW&amp;n=183373&amp;dst=100035" TargetMode="External"/><Relationship Id="rId2637" Type="http://schemas.openxmlformats.org/officeDocument/2006/relationships/hyperlink" Target="https://login.consultant.ru/link/?req=doc&amp;base=LAW&amp;n=449446&amp;dst=100198" TargetMode="External"/><Relationship Id="rId2844" Type="http://schemas.openxmlformats.org/officeDocument/2006/relationships/hyperlink" Target="https://login.consultant.ru/link/?req=doc&amp;base=LAW&amp;n=493188" TargetMode="External"/><Relationship Id="rId85" Type="http://schemas.openxmlformats.org/officeDocument/2006/relationships/hyperlink" Target="https://login.consultant.ru/link/?req=doc&amp;base=LAW&amp;n=178312&amp;dst=100024" TargetMode="External"/><Relationship Id="rId816" Type="http://schemas.openxmlformats.org/officeDocument/2006/relationships/hyperlink" Target="https://login.consultant.ru/link/?req=doc&amp;base=LAW&amp;n=162571&amp;dst=100017" TargetMode="External"/><Relationship Id="rId1001" Type="http://schemas.openxmlformats.org/officeDocument/2006/relationships/hyperlink" Target="https://login.consultant.ru/link/?req=doc&amp;base=LAW&amp;n=504722&amp;dst=100010" TargetMode="External"/><Relationship Id="rId1446" Type="http://schemas.openxmlformats.org/officeDocument/2006/relationships/hyperlink" Target="https://login.consultant.ru/link/?req=doc&amp;base=LAW&amp;n=287031&amp;dst=100040" TargetMode="External"/><Relationship Id="rId1653" Type="http://schemas.openxmlformats.org/officeDocument/2006/relationships/hyperlink" Target="https://login.consultant.ru/link/?req=doc&amp;base=LAW&amp;n=173386&amp;dst=100077" TargetMode="External"/><Relationship Id="rId1860" Type="http://schemas.openxmlformats.org/officeDocument/2006/relationships/hyperlink" Target="https://login.consultant.ru/link/?req=doc&amp;base=LAW&amp;n=495301&amp;dst=1893" TargetMode="External"/><Relationship Id="rId2704" Type="http://schemas.openxmlformats.org/officeDocument/2006/relationships/hyperlink" Target="https://login.consultant.ru/link/?req=doc&amp;base=LAW&amp;n=494628&amp;dst=100275" TargetMode="External"/><Relationship Id="rId2911" Type="http://schemas.openxmlformats.org/officeDocument/2006/relationships/hyperlink" Target="https://login.consultant.ru/link/?req=doc&amp;base=LAW&amp;n=344124&amp;dst=100006" TargetMode="External"/><Relationship Id="rId1306" Type="http://schemas.openxmlformats.org/officeDocument/2006/relationships/hyperlink" Target="https://login.consultant.ru/link/?req=doc&amp;base=LAW&amp;n=330846&amp;dst=100177" TargetMode="External"/><Relationship Id="rId1513" Type="http://schemas.openxmlformats.org/officeDocument/2006/relationships/hyperlink" Target="https://login.consultant.ru/link/?req=doc&amp;base=LAW&amp;n=173386&amp;dst=100048" TargetMode="External"/><Relationship Id="rId1720" Type="http://schemas.openxmlformats.org/officeDocument/2006/relationships/hyperlink" Target="https://login.consultant.ru/link/?req=doc&amp;base=LAW&amp;n=481367&amp;dst=100139" TargetMode="External"/><Relationship Id="rId1958" Type="http://schemas.openxmlformats.org/officeDocument/2006/relationships/hyperlink" Target="https://login.consultant.ru/link/?req=doc&amp;base=LAW&amp;n=501423&amp;dst=100556" TargetMode="External"/><Relationship Id="rId12" Type="http://schemas.openxmlformats.org/officeDocument/2006/relationships/hyperlink" Target="https://login.consultant.ru/link/?req=doc&amp;base=LAW&amp;n=494627&amp;dst=100044" TargetMode="External"/><Relationship Id="rId1818" Type="http://schemas.openxmlformats.org/officeDocument/2006/relationships/hyperlink" Target="https://login.consultant.ru/link/?req=doc&amp;base=LAW&amp;n=494628&amp;dst=100178" TargetMode="External"/><Relationship Id="rId3033" Type="http://schemas.openxmlformats.org/officeDocument/2006/relationships/hyperlink" Target="https://login.consultant.ru/link/?req=doc&amp;base=LAW&amp;n=494367&amp;dst=100063" TargetMode="External"/><Relationship Id="rId161" Type="http://schemas.openxmlformats.org/officeDocument/2006/relationships/hyperlink" Target="https://login.consultant.ru/link/?req=doc&amp;base=LAW&amp;n=434583&amp;dst=100009" TargetMode="External"/><Relationship Id="rId399" Type="http://schemas.openxmlformats.org/officeDocument/2006/relationships/hyperlink" Target="https://login.consultant.ru/link/?req=doc&amp;base=LAW&amp;n=220992&amp;dst=100019" TargetMode="External"/><Relationship Id="rId2287" Type="http://schemas.openxmlformats.org/officeDocument/2006/relationships/hyperlink" Target="https://login.consultant.ru/link/?req=doc&amp;base=LAW&amp;n=494628&amp;dst=100256" TargetMode="External"/><Relationship Id="rId2494" Type="http://schemas.openxmlformats.org/officeDocument/2006/relationships/hyperlink" Target="https://login.consultant.ru/link/?req=doc&amp;base=LAW&amp;n=482508&amp;dst=100033" TargetMode="External"/><Relationship Id="rId259" Type="http://schemas.openxmlformats.org/officeDocument/2006/relationships/hyperlink" Target="https://login.consultant.ru/link/?req=doc&amp;base=LAW&amp;n=449446&amp;dst=100015" TargetMode="External"/><Relationship Id="rId466" Type="http://schemas.openxmlformats.org/officeDocument/2006/relationships/hyperlink" Target="https://login.consultant.ru/link/?req=doc&amp;base=LAW&amp;n=479104&amp;dst=100187" TargetMode="External"/><Relationship Id="rId673" Type="http://schemas.openxmlformats.org/officeDocument/2006/relationships/hyperlink" Target="https://login.consultant.ru/link/?req=doc&amp;base=LAW&amp;n=162571&amp;dst=100013" TargetMode="External"/><Relationship Id="rId880" Type="http://schemas.openxmlformats.org/officeDocument/2006/relationships/hyperlink" Target="https://login.consultant.ru/link/?req=doc&amp;base=LAW&amp;n=501392&amp;dst=100859" TargetMode="External"/><Relationship Id="rId1096" Type="http://schemas.openxmlformats.org/officeDocument/2006/relationships/hyperlink" Target="https://login.consultant.ru/link/?req=doc&amp;base=LAW&amp;n=372677&amp;dst=100043" TargetMode="External"/><Relationship Id="rId2147" Type="http://schemas.openxmlformats.org/officeDocument/2006/relationships/hyperlink" Target="https://login.consultant.ru/link/?req=doc&amp;base=LAW&amp;n=476106&amp;dst=100012" TargetMode="External"/><Relationship Id="rId2354" Type="http://schemas.openxmlformats.org/officeDocument/2006/relationships/hyperlink" Target="https://login.consultant.ru/link/?req=doc&amp;base=LAW&amp;n=421138&amp;dst=100175" TargetMode="External"/><Relationship Id="rId2561" Type="http://schemas.openxmlformats.org/officeDocument/2006/relationships/hyperlink" Target="https://login.consultant.ru/link/?req=doc&amp;base=LAW&amp;n=210168&amp;dst=100405" TargetMode="External"/><Relationship Id="rId2799" Type="http://schemas.openxmlformats.org/officeDocument/2006/relationships/hyperlink" Target="https://login.consultant.ru/link/?req=doc&amp;base=LAW&amp;n=434583&amp;dst=100119" TargetMode="External"/><Relationship Id="rId3100" Type="http://schemas.openxmlformats.org/officeDocument/2006/relationships/hyperlink" Target="https://login.consultant.ru/link/?req=doc&amp;base=LAW&amp;n=477886&amp;dst=100123" TargetMode="External"/><Relationship Id="rId119" Type="http://schemas.openxmlformats.org/officeDocument/2006/relationships/hyperlink" Target="https://login.consultant.ru/link/?req=doc&amp;base=LAW&amp;n=296436&amp;dst=100008" TargetMode="External"/><Relationship Id="rId326" Type="http://schemas.openxmlformats.org/officeDocument/2006/relationships/hyperlink" Target="https://login.consultant.ru/link/?req=doc&amp;base=LAW&amp;n=126349&amp;dst=100020" TargetMode="External"/><Relationship Id="rId533" Type="http://schemas.openxmlformats.org/officeDocument/2006/relationships/hyperlink" Target="https://login.consultant.ru/link/?req=doc&amp;base=LAW&amp;n=327790&amp;dst=100046" TargetMode="External"/><Relationship Id="rId978" Type="http://schemas.openxmlformats.org/officeDocument/2006/relationships/hyperlink" Target="https://login.consultant.ru/link/?req=doc&amp;base=LAW&amp;n=449446&amp;dst=100137" TargetMode="External"/><Relationship Id="rId1163" Type="http://schemas.openxmlformats.org/officeDocument/2006/relationships/hyperlink" Target="https://login.consultant.ru/link/?req=doc&amp;base=LAW&amp;n=168209&amp;dst=100100" TargetMode="External"/><Relationship Id="rId1370" Type="http://schemas.openxmlformats.org/officeDocument/2006/relationships/hyperlink" Target="https://login.consultant.ru/link/?req=doc&amp;base=LAW&amp;n=330704&amp;dst=100044" TargetMode="External"/><Relationship Id="rId2007" Type="http://schemas.openxmlformats.org/officeDocument/2006/relationships/hyperlink" Target="https://login.consultant.ru/link/?req=doc&amp;base=LAW&amp;n=495301&amp;dst=110" TargetMode="External"/><Relationship Id="rId2214" Type="http://schemas.openxmlformats.org/officeDocument/2006/relationships/hyperlink" Target="https://login.consultant.ru/link/?req=doc&amp;base=LAW&amp;n=341747&amp;dst=100045" TargetMode="External"/><Relationship Id="rId2659" Type="http://schemas.openxmlformats.org/officeDocument/2006/relationships/hyperlink" Target="https://login.consultant.ru/link/?req=doc&amp;base=LAW&amp;n=489359&amp;dst=100084" TargetMode="External"/><Relationship Id="rId2866" Type="http://schemas.openxmlformats.org/officeDocument/2006/relationships/hyperlink" Target="https://login.consultant.ru/link/?req=doc&amp;base=LAW&amp;n=465416&amp;dst=100038" TargetMode="External"/><Relationship Id="rId740" Type="http://schemas.openxmlformats.org/officeDocument/2006/relationships/hyperlink" Target="https://login.consultant.ru/link/?req=doc&amp;base=LAW&amp;n=162571&amp;dst=100015" TargetMode="External"/><Relationship Id="rId838" Type="http://schemas.openxmlformats.org/officeDocument/2006/relationships/hyperlink" Target="https://login.consultant.ru/link/?req=doc&amp;base=LAW&amp;n=449446&amp;dst=100092" TargetMode="External"/><Relationship Id="rId1023" Type="http://schemas.openxmlformats.org/officeDocument/2006/relationships/hyperlink" Target="https://login.consultant.ru/link/?req=doc&amp;base=LAW&amp;n=449446&amp;dst=100147" TargetMode="External"/><Relationship Id="rId1468" Type="http://schemas.openxmlformats.org/officeDocument/2006/relationships/hyperlink" Target="https://login.consultant.ru/link/?req=doc&amp;base=LAW&amp;n=503057&amp;dst=100005" TargetMode="External"/><Relationship Id="rId1675" Type="http://schemas.openxmlformats.org/officeDocument/2006/relationships/hyperlink" Target="https://login.consultant.ru/link/?req=doc&amp;base=LAW&amp;n=494628&amp;dst=100149" TargetMode="External"/><Relationship Id="rId1882" Type="http://schemas.openxmlformats.org/officeDocument/2006/relationships/hyperlink" Target="https://login.consultant.ru/link/?req=doc&amp;base=LAW&amp;n=219447&amp;dst=100005" TargetMode="External"/><Relationship Id="rId2421" Type="http://schemas.openxmlformats.org/officeDocument/2006/relationships/hyperlink" Target="https://login.consultant.ru/link/?req=doc&amp;base=LAW&amp;n=200485" TargetMode="External"/><Relationship Id="rId2519" Type="http://schemas.openxmlformats.org/officeDocument/2006/relationships/hyperlink" Target="https://login.consultant.ru/link/?req=doc&amp;base=LAW&amp;n=482508&amp;dst=100039" TargetMode="External"/><Relationship Id="rId2726" Type="http://schemas.openxmlformats.org/officeDocument/2006/relationships/hyperlink" Target="https://login.consultant.ru/link/?req=doc&amp;base=LAW&amp;n=501392&amp;dst=100979" TargetMode="External"/><Relationship Id="rId600" Type="http://schemas.openxmlformats.org/officeDocument/2006/relationships/hyperlink" Target="https://login.consultant.ru/link/?req=doc&amp;base=LAW&amp;n=453995&amp;dst=100029" TargetMode="External"/><Relationship Id="rId1230" Type="http://schemas.openxmlformats.org/officeDocument/2006/relationships/hyperlink" Target="https://login.consultant.ru/link/?req=doc&amp;base=LAW&amp;n=330846&amp;dst=100081" TargetMode="External"/><Relationship Id="rId1328" Type="http://schemas.openxmlformats.org/officeDocument/2006/relationships/hyperlink" Target="https://login.consultant.ru/link/?req=doc&amp;base=LAW&amp;n=220989&amp;dst=100345" TargetMode="External"/><Relationship Id="rId1535" Type="http://schemas.openxmlformats.org/officeDocument/2006/relationships/hyperlink" Target="https://login.consultant.ru/link/?req=doc&amp;base=LAW&amp;n=483349&amp;dst=100354" TargetMode="External"/><Relationship Id="rId2933" Type="http://schemas.openxmlformats.org/officeDocument/2006/relationships/hyperlink" Target="https://login.consultant.ru/link/?req=doc&amp;base=LAW&amp;n=421138&amp;dst=100368" TargetMode="External"/><Relationship Id="rId905" Type="http://schemas.openxmlformats.org/officeDocument/2006/relationships/hyperlink" Target="https://login.consultant.ru/link/?req=doc&amp;base=LAW&amp;n=220989&amp;dst=100284" TargetMode="External"/><Relationship Id="rId1742" Type="http://schemas.openxmlformats.org/officeDocument/2006/relationships/hyperlink" Target="https://login.consultant.ru/link/?req=doc&amp;base=LAW&amp;n=327790&amp;dst=100085" TargetMode="External"/><Relationship Id="rId34" Type="http://schemas.openxmlformats.org/officeDocument/2006/relationships/hyperlink" Target="https://login.consultant.ru/link/?req=doc&amp;base=LAW&amp;n=220989&amp;dst=100009" TargetMode="External"/><Relationship Id="rId1602" Type="http://schemas.openxmlformats.org/officeDocument/2006/relationships/hyperlink" Target="https://login.consultant.ru/link/?req=doc&amp;base=LAW&amp;n=421138&amp;dst=100065" TargetMode="External"/><Relationship Id="rId3055" Type="http://schemas.openxmlformats.org/officeDocument/2006/relationships/hyperlink" Target="https://login.consultant.ru/link/?req=doc&amp;base=LAW&amp;n=465416&amp;dst=100052" TargetMode="External"/><Relationship Id="rId183" Type="http://schemas.openxmlformats.org/officeDocument/2006/relationships/hyperlink" Target="https://login.consultant.ru/link/?req=doc&amp;base=LAW&amp;n=482543&amp;dst=100009" TargetMode="External"/><Relationship Id="rId390" Type="http://schemas.openxmlformats.org/officeDocument/2006/relationships/hyperlink" Target="https://login.consultant.ru/link/?req=doc&amp;base=LAW&amp;n=201712&amp;dst=100013" TargetMode="External"/><Relationship Id="rId1907" Type="http://schemas.openxmlformats.org/officeDocument/2006/relationships/hyperlink" Target="https://login.consultant.ru/link/?req=doc&amp;base=LAW&amp;n=287031&amp;dst=100068" TargetMode="External"/><Relationship Id="rId2071" Type="http://schemas.openxmlformats.org/officeDocument/2006/relationships/hyperlink" Target="https://login.consultant.ru/link/?req=doc&amp;base=LAW&amp;n=481246" TargetMode="External"/><Relationship Id="rId3122" Type="http://schemas.openxmlformats.org/officeDocument/2006/relationships/header" Target="header2.xml"/><Relationship Id="rId250" Type="http://schemas.openxmlformats.org/officeDocument/2006/relationships/hyperlink" Target="https://login.consultant.ru/link/?req=doc&amp;base=LAW&amp;n=358779&amp;dst=100014" TargetMode="External"/><Relationship Id="rId488" Type="http://schemas.openxmlformats.org/officeDocument/2006/relationships/hyperlink" Target="https://login.consultant.ru/link/?req=doc&amp;base=LAW&amp;n=330846&amp;dst=100031" TargetMode="External"/><Relationship Id="rId695" Type="http://schemas.openxmlformats.org/officeDocument/2006/relationships/hyperlink" Target="https://login.consultant.ru/link/?req=doc&amp;base=LAW&amp;n=358779&amp;dst=100038" TargetMode="External"/><Relationship Id="rId2169" Type="http://schemas.openxmlformats.org/officeDocument/2006/relationships/hyperlink" Target="https://login.consultant.ru/link/?req=doc&amp;base=LAW&amp;n=173386&amp;dst=100181" TargetMode="External"/><Relationship Id="rId2376" Type="http://schemas.openxmlformats.org/officeDocument/2006/relationships/hyperlink" Target="https://login.consultant.ru/link/?req=doc&amp;base=LAW&amp;n=210168&amp;dst=100090" TargetMode="External"/><Relationship Id="rId2583" Type="http://schemas.openxmlformats.org/officeDocument/2006/relationships/hyperlink" Target="https://login.consultant.ru/link/?req=doc&amp;base=LAW&amp;n=170100&amp;dst=100021" TargetMode="External"/><Relationship Id="rId2790" Type="http://schemas.openxmlformats.org/officeDocument/2006/relationships/hyperlink" Target="https://login.consultant.ru/link/?req=doc&amp;base=LAW&amp;n=483349&amp;dst=100423" TargetMode="External"/><Relationship Id="rId110" Type="http://schemas.openxmlformats.org/officeDocument/2006/relationships/hyperlink" Target="https://login.consultant.ru/link/?req=doc&amp;base=LAW&amp;n=502622&amp;dst=100541" TargetMode="External"/><Relationship Id="rId348" Type="http://schemas.openxmlformats.org/officeDocument/2006/relationships/hyperlink" Target="https://login.consultant.ru/link/?req=doc&amp;base=LAW&amp;n=503830&amp;dst=494" TargetMode="External"/><Relationship Id="rId555" Type="http://schemas.openxmlformats.org/officeDocument/2006/relationships/hyperlink" Target="https://login.consultant.ru/link/?req=doc&amp;base=LAW&amp;n=220992&amp;dst=100024" TargetMode="External"/><Relationship Id="rId762" Type="http://schemas.openxmlformats.org/officeDocument/2006/relationships/hyperlink" Target="https://login.consultant.ru/link/?req=doc&amp;base=LAW&amp;n=358779&amp;dst=100055" TargetMode="External"/><Relationship Id="rId1185" Type="http://schemas.openxmlformats.org/officeDocument/2006/relationships/hyperlink" Target="https://login.consultant.ru/link/?req=doc&amp;base=LAW&amp;n=315362&amp;dst=100059" TargetMode="External"/><Relationship Id="rId1392" Type="http://schemas.openxmlformats.org/officeDocument/2006/relationships/hyperlink" Target="https://login.consultant.ru/link/?req=doc&amp;base=LAW&amp;n=330846&amp;dst=100202" TargetMode="External"/><Relationship Id="rId2029" Type="http://schemas.openxmlformats.org/officeDocument/2006/relationships/hyperlink" Target="https://login.consultant.ru/link/?req=doc&amp;base=LAW&amp;n=330704&amp;dst=100116" TargetMode="External"/><Relationship Id="rId2236" Type="http://schemas.openxmlformats.org/officeDocument/2006/relationships/hyperlink" Target="https://login.consultant.ru/link/?req=doc&amp;base=LAW&amp;n=501438&amp;dst=101874" TargetMode="External"/><Relationship Id="rId2443" Type="http://schemas.openxmlformats.org/officeDocument/2006/relationships/hyperlink" Target="https://login.consultant.ru/link/?req=doc&amp;base=LAW&amp;n=421138&amp;dst=100224" TargetMode="External"/><Relationship Id="rId2650" Type="http://schemas.openxmlformats.org/officeDocument/2006/relationships/hyperlink" Target="https://login.consultant.ru/link/?req=doc&amp;base=LAW&amp;n=489359&amp;dst=100081" TargetMode="External"/><Relationship Id="rId2888" Type="http://schemas.openxmlformats.org/officeDocument/2006/relationships/hyperlink" Target="https://login.consultant.ru/link/?req=doc&amp;base=LAW&amp;n=422102&amp;dst=100153" TargetMode="External"/><Relationship Id="rId208" Type="http://schemas.openxmlformats.org/officeDocument/2006/relationships/hyperlink" Target="https://login.consultant.ru/link/?req=doc&amp;base=LAW&amp;n=173386&amp;dst=100012" TargetMode="External"/><Relationship Id="rId415" Type="http://schemas.openxmlformats.org/officeDocument/2006/relationships/hyperlink" Target="https://login.consultant.ru/link/?req=doc&amp;base=LAW&amp;n=327790&amp;dst=100025" TargetMode="External"/><Relationship Id="rId622" Type="http://schemas.openxmlformats.org/officeDocument/2006/relationships/hyperlink" Target="https://login.consultant.ru/link/?req=doc&amp;base=LAW&amp;n=358779&amp;dst=100030" TargetMode="External"/><Relationship Id="rId1045" Type="http://schemas.openxmlformats.org/officeDocument/2006/relationships/hyperlink" Target="https://login.consultant.ru/link/?req=doc&amp;base=LAW&amp;n=449446&amp;dst=100156" TargetMode="External"/><Relationship Id="rId1252" Type="http://schemas.openxmlformats.org/officeDocument/2006/relationships/hyperlink" Target="https://login.consultant.ru/link/?req=doc&amp;base=LAW&amp;n=330846&amp;dst=100118" TargetMode="External"/><Relationship Id="rId1697" Type="http://schemas.openxmlformats.org/officeDocument/2006/relationships/hyperlink" Target="https://login.consultant.ru/link/?req=doc&amp;base=LAW&amp;n=330701&amp;dst=100015" TargetMode="External"/><Relationship Id="rId2303" Type="http://schemas.openxmlformats.org/officeDocument/2006/relationships/hyperlink" Target="https://login.consultant.ru/link/?req=doc&amp;base=LAW&amp;n=494628&amp;dst=100258" TargetMode="External"/><Relationship Id="rId2510" Type="http://schemas.openxmlformats.org/officeDocument/2006/relationships/hyperlink" Target="https://login.consultant.ru/link/?req=doc&amp;base=LAW&amp;n=421138&amp;dst=100255" TargetMode="External"/><Relationship Id="rId2748" Type="http://schemas.openxmlformats.org/officeDocument/2006/relationships/hyperlink" Target="https://login.consultant.ru/link/?req=doc&amp;base=LAW&amp;n=421138&amp;dst=100354" TargetMode="External"/><Relationship Id="rId2955" Type="http://schemas.openxmlformats.org/officeDocument/2006/relationships/hyperlink" Target="https://login.consultant.ru/link/?req=doc&amp;base=LAW&amp;n=210168&amp;dst=100439" TargetMode="External"/><Relationship Id="rId927" Type="http://schemas.openxmlformats.org/officeDocument/2006/relationships/hyperlink" Target="https://login.consultant.ru/link/?req=doc&amp;base=LAW&amp;n=296436&amp;dst=100011" TargetMode="External"/><Relationship Id="rId1112" Type="http://schemas.openxmlformats.org/officeDocument/2006/relationships/hyperlink" Target="https://login.consultant.ru/link/?req=doc&amp;base=LAW&amp;n=494628&amp;dst=100043" TargetMode="External"/><Relationship Id="rId1557" Type="http://schemas.openxmlformats.org/officeDocument/2006/relationships/hyperlink" Target="https://login.consultant.ru/link/?req=doc&amp;base=LAW&amp;n=210168&amp;dst=100052" TargetMode="External"/><Relationship Id="rId1764" Type="http://schemas.openxmlformats.org/officeDocument/2006/relationships/hyperlink" Target="https://login.consultant.ru/link/?req=doc&amp;base=LAW&amp;n=501438&amp;dst=101824" TargetMode="External"/><Relationship Id="rId1971" Type="http://schemas.openxmlformats.org/officeDocument/2006/relationships/hyperlink" Target="https://login.consultant.ru/link/?req=doc&amp;base=LAW&amp;n=494628&amp;dst=100214" TargetMode="External"/><Relationship Id="rId2608" Type="http://schemas.openxmlformats.org/officeDocument/2006/relationships/hyperlink" Target="https://login.consultant.ru/link/?req=doc&amp;base=LAW&amp;n=211092&amp;dst=100140" TargetMode="External"/><Relationship Id="rId2815" Type="http://schemas.openxmlformats.org/officeDocument/2006/relationships/hyperlink" Target="https://login.consultant.ru/link/?req=doc&amp;base=LAW&amp;n=402485&amp;dst=100011" TargetMode="External"/><Relationship Id="rId56" Type="http://schemas.openxmlformats.org/officeDocument/2006/relationships/hyperlink" Target="https://login.consultant.ru/link/?req=doc&amp;base=LAW&amp;n=142907&amp;dst=100241" TargetMode="External"/><Relationship Id="rId1417" Type="http://schemas.openxmlformats.org/officeDocument/2006/relationships/hyperlink" Target="https://login.consultant.ru/link/?req=doc&amp;base=LAW&amp;n=501412&amp;dst=100130" TargetMode="External"/><Relationship Id="rId1624" Type="http://schemas.openxmlformats.org/officeDocument/2006/relationships/hyperlink" Target="https://login.consultant.ru/link/?req=doc&amp;base=LAW&amp;n=358779&amp;dst=100099" TargetMode="External"/><Relationship Id="rId1831" Type="http://schemas.openxmlformats.org/officeDocument/2006/relationships/hyperlink" Target="https://login.consultant.ru/link/?req=doc&amp;base=LAW&amp;n=482721&amp;dst=100109" TargetMode="External"/><Relationship Id="rId3077" Type="http://schemas.openxmlformats.org/officeDocument/2006/relationships/hyperlink" Target="https://login.consultant.ru/link/?req=doc&amp;base=LAW&amp;n=501392&amp;dst=101011" TargetMode="External"/><Relationship Id="rId1929" Type="http://schemas.openxmlformats.org/officeDocument/2006/relationships/hyperlink" Target="https://login.consultant.ru/link/?req=doc&amp;base=LAW&amp;n=358779&amp;dst=100101" TargetMode="External"/><Relationship Id="rId2093" Type="http://schemas.openxmlformats.org/officeDocument/2006/relationships/hyperlink" Target="https://login.consultant.ru/link/?req=doc&amp;base=LAW&amp;n=341747&amp;dst=100041" TargetMode="External"/><Relationship Id="rId2398" Type="http://schemas.openxmlformats.org/officeDocument/2006/relationships/hyperlink" Target="https://login.consultant.ru/link/?req=doc&amp;base=LAW&amp;n=210168&amp;dst=100106" TargetMode="External"/><Relationship Id="rId272" Type="http://schemas.openxmlformats.org/officeDocument/2006/relationships/hyperlink" Target="https://login.consultant.ru/link/?req=doc&amp;base=LAW&amp;n=287031&amp;dst=100014" TargetMode="External"/><Relationship Id="rId577" Type="http://schemas.openxmlformats.org/officeDocument/2006/relationships/hyperlink" Target="https://login.consultant.ru/link/?req=doc&amp;base=LAW&amp;n=220989&amp;dst=100035" TargetMode="External"/><Relationship Id="rId2160" Type="http://schemas.openxmlformats.org/officeDocument/2006/relationships/hyperlink" Target="https://login.consultant.ru/link/?req=doc&amp;base=LAW&amp;n=442565&amp;dst=100005" TargetMode="External"/><Relationship Id="rId2258" Type="http://schemas.openxmlformats.org/officeDocument/2006/relationships/hyperlink" Target="https://login.consultant.ru/link/?req=doc&amp;base=LAW&amp;n=200735&amp;dst=100015" TargetMode="External"/><Relationship Id="rId3004" Type="http://schemas.openxmlformats.org/officeDocument/2006/relationships/hyperlink" Target="https://login.consultant.ru/link/?req=doc&amp;base=LAW&amp;n=330846&amp;dst=100420" TargetMode="External"/><Relationship Id="rId132" Type="http://schemas.openxmlformats.org/officeDocument/2006/relationships/hyperlink" Target="https://login.consultant.ru/link/?req=doc&amp;base=LAW&amp;n=340235&amp;dst=100017" TargetMode="External"/><Relationship Id="rId784" Type="http://schemas.openxmlformats.org/officeDocument/2006/relationships/hyperlink" Target="https://login.consultant.ru/link/?req=doc&amp;base=LAW&amp;n=449446&amp;dst=100065" TargetMode="External"/><Relationship Id="rId991" Type="http://schemas.openxmlformats.org/officeDocument/2006/relationships/hyperlink" Target="https://login.consultant.ru/link/?req=doc&amp;base=LAW&amp;n=459973&amp;dst=100091" TargetMode="External"/><Relationship Id="rId1067" Type="http://schemas.openxmlformats.org/officeDocument/2006/relationships/hyperlink" Target="https://login.consultant.ru/link/?req=doc&amp;base=LAW&amp;n=436172&amp;dst=100028" TargetMode="External"/><Relationship Id="rId2020" Type="http://schemas.openxmlformats.org/officeDocument/2006/relationships/hyperlink" Target="https://login.consultant.ru/link/?req=doc&amp;base=LAW&amp;n=494628&amp;dst=100225" TargetMode="External"/><Relationship Id="rId2465" Type="http://schemas.openxmlformats.org/officeDocument/2006/relationships/hyperlink" Target="https://login.consultant.ru/link/?req=doc&amp;base=LAW&amp;n=210168&amp;dst=100280" TargetMode="External"/><Relationship Id="rId2672" Type="http://schemas.openxmlformats.org/officeDocument/2006/relationships/hyperlink" Target="https://login.consultant.ru/link/?req=doc&amp;base=LAW&amp;n=422102&amp;dst=100142" TargetMode="External"/><Relationship Id="rId437" Type="http://schemas.openxmlformats.org/officeDocument/2006/relationships/hyperlink" Target="https://login.consultant.ru/link/?req=doc&amp;base=LAW&amp;n=304689&amp;dst=100007" TargetMode="External"/><Relationship Id="rId644" Type="http://schemas.openxmlformats.org/officeDocument/2006/relationships/hyperlink" Target="https://login.consultant.ru/link/?req=doc&amp;base=LAW&amp;n=494990" TargetMode="External"/><Relationship Id="rId851" Type="http://schemas.openxmlformats.org/officeDocument/2006/relationships/hyperlink" Target="https://login.consultant.ru/link/?req=doc&amp;base=LAW&amp;n=449598&amp;dst=100116" TargetMode="External"/><Relationship Id="rId1274" Type="http://schemas.openxmlformats.org/officeDocument/2006/relationships/hyperlink" Target="https://login.consultant.ru/link/?req=doc&amp;base=LAW&amp;n=330704&amp;dst=100041" TargetMode="External"/><Relationship Id="rId1481" Type="http://schemas.openxmlformats.org/officeDocument/2006/relationships/hyperlink" Target="https://login.consultant.ru/link/?req=doc&amp;base=LAW&amp;n=330704&amp;dst=100092" TargetMode="External"/><Relationship Id="rId1579" Type="http://schemas.openxmlformats.org/officeDocument/2006/relationships/hyperlink" Target="https://login.consultant.ru/link/?req=doc&amp;base=LAW&amp;n=421943&amp;dst=100030" TargetMode="External"/><Relationship Id="rId2118" Type="http://schemas.openxmlformats.org/officeDocument/2006/relationships/hyperlink" Target="https://login.consultant.ru/link/?req=doc&amp;base=LAW&amp;n=210168&amp;dst=100071" TargetMode="External"/><Relationship Id="rId2325" Type="http://schemas.openxmlformats.org/officeDocument/2006/relationships/hyperlink" Target="https://login.consultant.ru/link/?req=doc&amp;base=LAW&amp;n=300839&amp;dst=100210" TargetMode="External"/><Relationship Id="rId2532" Type="http://schemas.openxmlformats.org/officeDocument/2006/relationships/hyperlink" Target="https://login.consultant.ru/link/?req=doc&amp;base=LAW&amp;n=210168&amp;dst=100384" TargetMode="External"/><Relationship Id="rId2977" Type="http://schemas.openxmlformats.org/officeDocument/2006/relationships/hyperlink" Target="https://login.consultant.ru/link/?req=doc&amp;base=LAW&amp;n=330846&amp;dst=100411" TargetMode="External"/><Relationship Id="rId504" Type="http://schemas.openxmlformats.org/officeDocument/2006/relationships/hyperlink" Target="https://login.consultant.ru/link/?req=doc&amp;base=LAW&amp;n=482692&amp;dst=101187" TargetMode="External"/><Relationship Id="rId711" Type="http://schemas.openxmlformats.org/officeDocument/2006/relationships/hyperlink" Target="https://login.consultant.ru/link/?req=doc&amp;base=LAW&amp;n=501392&amp;dst=100849" TargetMode="External"/><Relationship Id="rId949" Type="http://schemas.openxmlformats.org/officeDocument/2006/relationships/hyperlink" Target="https://login.consultant.ru/link/?req=doc&amp;base=LAW&amp;n=501412&amp;dst=100086" TargetMode="External"/><Relationship Id="rId1134" Type="http://schemas.openxmlformats.org/officeDocument/2006/relationships/hyperlink" Target="https://login.consultant.ru/link/?req=doc&amp;base=LAW&amp;n=449446&amp;dst=100166" TargetMode="External"/><Relationship Id="rId1341" Type="http://schemas.openxmlformats.org/officeDocument/2006/relationships/hyperlink" Target="https://login.consultant.ru/link/?req=doc&amp;base=LAW&amp;n=330846&amp;dst=100187" TargetMode="External"/><Relationship Id="rId1786" Type="http://schemas.openxmlformats.org/officeDocument/2006/relationships/hyperlink" Target="https://login.consultant.ru/link/?req=doc&amp;base=LAW&amp;n=330846&amp;dst=100349" TargetMode="External"/><Relationship Id="rId1993" Type="http://schemas.openxmlformats.org/officeDocument/2006/relationships/hyperlink" Target="https://login.consultant.ru/link/?req=doc&amp;base=LAW&amp;n=436354&amp;dst=100142" TargetMode="External"/><Relationship Id="rId2837" Type="http://schemas.openxmlformats.org/officeDocument/2006/relationships/hyperlink" Target="https://login.consultant.ru/link/?req=doc&amp;base=LAW&amp;n=93980&amp;dst=100003" TargetMode="External"/><Relationship Id="rId78" Type="http://schemas.openxmlformats.org/officeDocument/2006/relationships/hyperlink" Target="https://login.consultant.ru/link/?req=doc&amp;base=LAW&amp;n=211092&amp;dst=100009" TargetMode="External"/><Relationship Id="rId809" Type="http://schemas.openxmlformats.org/officeDocument/2006/relationships/hyperlink" Target="https://login.consultant.ru/link/?req=doc&amp;base=LAW&amp;n=434583&amp;dst=100023" TargetMode="External"/><Relationship Id="rId1201" Type="http://schemas.openxmlformats.org/officeDocument/2006/relationships/hyperlink" Target="https://login.consultant.ru/link/?req=doc&amp;base=LAW&amp;n=341747&amp;dst=100015" TargetMode="External"/><Relationship Id="rId1439" Type="http://schemas.openxmlformats.org/officeDocument/2006/relationships/hyperlink" Target="https://login.consultant.ru/link/?req=doc&amp;base=LAW&amp;n=287031&amp;dst=100038" TargetMode="External"/><Relationship Id="rId1646" Type="http://schemas.openxmlformats.org/officeDocument/2006/relationships/hyperlink" Target="https://login.consultant.ru/link/?req=doc&amp;base=LAW&amp;n=470984&amp;dst=100660" TargetMode="External"/><Relationship Id="rId1853" Type="http://schemas.openxmlformats.org/officeDocument/2006/relationships/hyperlink" Target="https://login.consultant.ru/link/?req=doc&amp;base=LAW&amp;n=156526&amp;dst=100145" TargetMode="External"/><Relationship Id="rId2904" Type="http://schemas.openxmlformats.org/officeDocument/2006/relationships/hyperlink" Target="https://login.consultant.ru/link/?req=doc&amp;base=LAW&amp;n=483349&amp;dst=100441" TargetMode="External"/><Relationship Id="rId3099" Type="http://schemas.openxmlformats.org/officeDocument/2006/relationships/hyperlink" Target="https://login.consultant.ru/link/?req=doc&amp;base=LAW&amp;n=477886&amp;dst=100011" TargetMode="External"/><Relationship Id="rId1506" Type="http://schemas.openxmlformats.org/officeDocument/2006/relationships/hyperlink" Target="https://login.consultant.ru/link/?req=doc&amp;base=LAW&amp;n=482508&amp;dst=100011" TargetMode="External"/><Relationship Id="rId1713" Type="http://schemas.openxmlformats.org/officeDocument/2006/relationships/hyperlink" Target="https://login.consultant.ru/link/?req=doc&amp;base=LAW&amp;n=494628&amp;dst=100154" TargetMode="External"/><Relationship Id="rId1920" Type="http://schemas.openxmlformats.org/officeDocument/2006/relationships/hyperlink" Target="https://login.consultant.ru/link/?req=doc&amp;base=LAW&amp;n=494367&amp;dst=100043" TargetMode="External"/><Relationship Id="rId294" Type="http://schemas.openxmlformats.org/officeDocument/2006/relationships/hyperlink" Target="https://login.consultant.ru/link/?req=doc&amp;base=LAW&amp;n=449446&amp;dst=100017" TargetMode="External"/><Relationship Id="rId2182" Type="http://schemas.openxmlformats.org/officeDocument/2006/relationships/hyperlink" Target="https://login.consultant.ru/link/?req=doc&amp;base=LAW&amp;n=422102&amp;dst=100118" TargetMode="External"/><Relationship Id="rId3026" Type="http://schemas.openxmlformats.org/officeDocument/2006/relationships/hyperlink" Target="https://login.consultant.ru/link/?req=doc&amp;base=LAW&amp;n=372677&amp;dst=100083" TargetMode="External"/><Relationship Id="rId154" Type="http://schemas.openxmlformats.org/officeDocument/2006/relationships/hyperlink" Target="https://login.consultant.ru/link/?req=doc&amp;base=LAW&amp;n=489359&amp;dst=100060" TargetMode="External"/><Relationship Id="rId361" Type="http://schemas.openxmlformats.org/officeDocument/2006/relationships/hyperlink" Target="https://login.consultant.ru/link/?req=doc&amp;base=LAW&amp;n=495440&amp;dst=100248" TargetMode="External"/><Relationship Id="rId599" Type="http://schemas.openxmlformats.org/officeDocument/2006/relationships/hyperlink" Target="https://login.consultant.ru/link/?req=doc&amp;base=LAW&amp;n=358779&amp;dst=100024" TargetMode="External"/><Relationship Id="rId2042" Type="http://schemas.openxmlformats.org/officeDocument/2006/relationships/hyperlink" Target="https://login.consultant.ru/link/?req=doc&amp;base=LAW&amp;n=421037&amp;dst=100065" TargetMode="External"/><Relationship Id="rId2487" Type="http://schemas.openxmlformats.org/officeDocument/2006/relationships/hyperlink" Target="https://login.consultant.ru/link/?req=doc&amp;base=LAW&amp;n=421138&amp;dst=100244" TargetMode="External"/><Relationship Id="rId2694" Type="http://schemas.openxmlformats.org/officeDocument/2006/relationships/hyperlink" Target="https://login.consultant.ru/link/?req=doc&amp;base=LAW&amp;n=405383&amp;dst=100105" TargetMode="External"/><Relationship Id="rId459" Type="http://schemas.openxmlformats.org/officeDocument/2006/relationships/hyperlink" Target="https://login.consultant.ru/link/?req=doc&amp;base=LAW&amp;n=327790&amp;dst=100033" TargetMode="External"/><Relationship Id="rId666" Type="http://schemas.openxmlformats.org/officeDocument/2006/relationships/hyperlink" Target="https://login.consultant.ru/link/?req=doc&amp;base=LAW&amp;n=137640&amp;dst=100057" TargetMode="External"/><Relationship Id="rId873" Type="http://schemas.openxmlformats.org/officeDocument/2006/relationships/hyperlink" Target="https://login.consultant.ru/link/?req=doc&amp;base=LAW&amp;n=220989&amp;dst=100268" TargetMode="External"/><Relationship Id="rId1089" Type="http://schemas.openxmlformats.org/officeDocument/2006/relationships/hyperlink" Target="https://login.consultant.ru/link/?req=doc&amp;base=LAW&amp;n=494628&amp;dst=100037" TargetMode="External"/><Relationship Id="rId1296" Type="http://schemas.openxmlformats.org/officeDocument/2006/relationships/hyperlink" Target="https://login.consultant.ru/link/?req=doc&amp;base=LAW&amp;n=449446&amp;dst=100175" TargetMode="External"/><Relationship Id="rId2347" Type="http://schemas.openxmlformats.org/officeDocument/2006/relationships/hyperlink" Target="https://login.consultant.ru/link/?req=doc&amp;base=LAW&amp;n=422102&amp;dst=100135" TargetMode="External"/><Relationship Id="rId2554" Type="http://schemas.openxmlformats.org/officeDocument/2006/relationships/hyperlink" Target="https://login.consultant.ru/link/?req=doc&amp;base=LAW&amp;n=501438&amp;dst=101879" TargetMode="External"/><Relationship Id="rId2999" Type="http://schemas.openxmlformats.org/officeDocument/2006/relationships/hyperlink" Target="https://login.consultant.ru/link/?req=doc&amp;base=LAW&amp;n=422102&amp;dst=100161" TargetMode="External"/><Relationship Id="rId221" Type="http://schemas.openxmlformats.org/officeDocument/2006/relationships/hyperlink" Target="https://login.consultant.ru/link/?req=doc&amp;base=LAW&amp;n=210168&amp;dst=100012" TargetMode="External"/><Relationship Id="rId319" Type="http://schemas.openxmlformats.org/officeDocument/2006/relationships/hyperlink" Target="https://login.consultant.ru/link/?req=doc&amp;base=LAW&amp;n=210168&amp;dst=100017" TargetMode="External"/><Relationship Id="rId526" Type="http://schemas.openxmlformats.org/officeDocument/2006/relationships/hyperlink" Target="https://login.consultant.ru/link/?req=doc&amp;base=LAW&amp;n=462681&amp;dst=100011" TargetMode="External"/><Relationship Id="rId1156" Type="http://schemas.openxmlformats.org/officeDocument/2006/relationships/hyperlink" Target="https://login.consultant.ru/link/?req=doc&amp;base=LAW&amp;n=501423&amp;dst=100551" TargetMode="External"/><Relationship Id="rId1363" Type="http://schemas.openxmlformats.org/officeDocument/2006/relationships/hyperlink" Target="https://login.consultant.ru/link/?req=doc&amp;base=LAW&amp;n=330846&amp;dst=100193" TargetMode="External"/><Relationship Id="rId2207" Type="http://schemas.openxmlformats.org/officeDocument/2006/relationships/hyperlink" Target="https://login.consultant.ru/link/?req=doc&amp;base=LAW&amp;n=304068&amp;dst=100393" TargetMode="External"/><Relationship Id="rId2761" Type="http://schemas.openxmlformats.org/officeDocument/2006/relationships/hyperlink" Target="https://login.consultant.ru/link/?req=doc&amp;base=LAW&amp;n=483349&amp;dst=100412" TargetMode="External"/><Relationship Id="rId2859" Type="http://schemas.openxmlformats.org/officeDocument/2006/relationships/hyperlink" Target="https://login.consultant.ru/link/?req=doc&amp;base=LAW&amp;n=327790&amp;dst=100105" TargetMode="External"/><Relationship Id="rId733" Type="http://schemas.openxmlformats.org/officeDocument/2006/relationships/hyperlink" Target="https://login.consultant.ru/link/?req=doc&amp;base=LAW&amp;n=358779&amp;dst=100047" TargetMode="External"/><Relationship Id="rId940" Type="http://schemas.openxmlformats.org/officeDocument/2006/relationships/hyperlink" Target="https://login.consultant.ru/link/?req=doc&amp;base=LAW&amp;n=463196&amp;dst=100039" TargetMode="External"/><Relationship Id="rId1016" Type="http://schemas.openxmlformats.org/officeDocument/2006/relationships/hyperlink" Target="https://login.consultant.ru/link/?req=doc&amp;base=LAW&amp;n=494367&amp;dst=100016" TargetMode="External"/><Relationship Id="rId1570" Type="http://schemas.openxmlformats.org/officeDocument/2006/relationships/hyperlink" Target="https://login.consultant.ru/link/?req=doc&amp;base=LAW&amp;n=482508&amp;dst=100020" TargetMode="External"/><Relationship Id="rId1668" Type="http://schemas.openxmlformats.org/officeDocument/2006/relationships/hyperlink" Target="https://login.consultant.ru/link/?req=doc&amp;base=LAW&amp;n=421943&amp;dst=100034" TargetMode="External"/><Relationship Id="rId1875" Type="http://schemas.openxmlformats.org/officeDocument/2006/relationships/hyperlink" Target="https://login.consultant.ru/link/?req=doc&amp;base=LAW&amp;n=501392&amp;dst=100904" TargetMode="External"/><Relationship Id="rId2414" Type="http://schemas.openxmlformats.org/officeDocument/2006/relationships/hyperlink" Target="https://login.consultant.ru/link/?req=doc&amp;base=LAW&amp;n=484451&amp;dst=100056" TargetMode="External"/><Relationship Id="rId2621" Type="http://schemas.openxmlformats.org/officeDocument/2006/relationships/hyperlink" Target="https://login.consultant.ru/link/?req=doc&amp;base=LAW&amp;n=501438&amp;dst=101885" TargetMode="External"/><Relationship Id="rId2719" Type="http://schemas.openxmlformats.org/officeDocument/2006/relationships/hyperlink" Target="https://login.consultant.ru/link/?req=doc&amp;base=LAW&amp;n=449642&amp;dst=100493" TargetMode="External"/><Relationship Id="rId800" Type="http://schemas.openxmlformats.org/officeDocument/2006/relationships/hyperlink" Target="https://login.consultant.ru/link/?req=doc&amp;base=LAW&amp;n=314666&amp;dst=100238" TargetMode="External"/><Relationship Id="rId1223" Type="http://schemas.openxmlformats.org/officeDocument/2006/relationships/hyperlink" Target="https://login.consultant.ru/link/?req=doc&amp;base=LAW&amp;n=330846&amp;dst=100074" TargetMode="External"/><Relationship Id="rId1430" Type="http://schemas.openxmlformats.org/officeDocument/2006/relationships/hyperlink" Target="https://login.consultant.ru/link/?req=doc&amp;base=LAW&amp;n=330846&amp;dst=100340" TargetMode="External"/><Relationship Id="rId1528" Type="http://schemas.openxmlformats.org/officeDocument/2006/relationships/hyperlink" Target="https://login.consultant.ru/link/?req=doc&amp;base=LAW&amp;n=173386&amp;dst=100050" TargetMode="External"/><Relationship Id="rId2926" Type="http://schemas.openxmlformats.org/officeDocument/2006/relationships/hyperlink" Target="https://login.consultant.ru/link/?req=doc&amp;base=LAW&amp;n=210168&amp;dst=100431" TargetMode="External"/><Relationship Id="rId3090" Type="http://schemas.openxmlformats.org/officeDocument/2006/relationships/hyperlink" Target="https://login.consultant.ru/link/?req=doc&amp;base=LAW&amp;n=493210&amp;dst=951" TargetMode="External"/><Relationship Id="rId1735" Type="http://schemas.openxmlformats.org/officeDocument/2006/relationships/hyperlink" Target="https://login.consultant.ru/link/?req=doc&amp;base=LAW&amp;n=479093&amp;dst=101648" TargetMode="External"/><Relationship Id="rId1942" Type="http://schemas.openxmlformats.org/officeDocument/2006/relationships/hyperlink" Target="https://login.consultant.ru/link/?req=doc&amp;base=LAW&amp;n=436354&amp;dst=100134" TargetMode="External"/><Relationship Id="rId27" Type="http://schemas.openxmlformats.org/officeDocument/2006/relationships/hyperlink" Target="https://login.consultant.ru/link/?req=doc&amp;base=LAW&amp;n=186979&amp;dst=100335" TargetMode="External"/><Relationship Id="rId1802" Type="http://schemas.openxmlformats.org/officeDocument/2006/relationships/hyperlink" Target="https://login.consultant.ru/link/?req=doc&amp;base=LAW&amp;n=436354&amp;dst=100121" TargetMode="External"/><Relationship Id="rId3048" Type="http://schemas.openxmlformats.org/officeDocument/2006/relationships/hyperlink" Target="https://login.consultant.ru/link/?req=doc&amp;base=LAW&amp;n=501392&amp;dst=101005" TargetMode="External"/><Relationship Id="rId176" Type="http://schemas.openxmlformats.org/officeDocument/2006/relationships/hyperlink" Target="https://login.consultant.ru/link/?req=doc&amp;base=LAW&amp;n=483055&amp;dst=100093" TargetMode="External"/><Relationship Id="rId383" Type="http://schemas.openxmlformats.org/officeDocument/2006/relationships/hyperlink" Target="https://login.consultant.ru/link/?req=doc&amp;base=LAW&amp;n=506592&amp;dst=100183" TargetMode="External"/><Relationship Id="rId590" Type="http://schemas.openxmlformats.org/officeDocument/2006/relationships/hyperlink" Target="https://login.consultant.ru/link/?req=doc&amp;base=LAW&amp;n=449446&amp;dst=100035" TargetMode="External"/><Relationship Id="rId2064" Type="http://schemas.openxmlformats.org/officeDocument/2006/relationships/hyperlink" Target="https://login.consultant.ru/link/?req=doc&amp;base=LAW&amp;n=501392&amp;dst=100943" TargetMode="External"/><Relationship Id="rId2271" Type="http://schemas.openxmlformats.org/officeDocument/2006/relationships/hyperlink" Target="https://login.consultant.ru/link/?req=doc&amp;base=LAW&amp;n=495211&amp;dst=718" TargetMode="External"/><Relationship Id="rId3115" Type="http://schemas.openxmlformats.org/officeDocument/2006/relationships/hyperlink" Target="https://login.consultant.ru/link/?req=doc&amp;base=LAW&amp;n=465416&amp;dst=100093" TargetMode="External"/><Relationship Id="rId243" Type="http://schemas.openxmlformats.org/officeDocument/2006/relationships/hyperlink" Target="https://login.consultant.ru/link/?req=doc&amp;base=LAW&amp;n=405900&amp;dst=100364" TargetMode="External"/><Relationship Id="rId450" Type="http://schemas.openxmlformats.org/officeDocument/2006/relationships/hyperlink" Target="https://login.consultant.ru/link/?req=doc&amp;base=LAW&amp;n=479104&amp;dst=100182" TargetMode="External"/><Relationship Id="rId688" Type="http://schemas.openxmlformats.org/officeDocument/2006/relationships/hyperlink" Target="https://login.consultant.ru/link/?req=doc&amp;base=LAW&amp;n=453995&amp;dst=100098" TargetMode="External"/><Relationship Id="rId895" Type="http://schemas.openxmlformats.org/officeDocument/2006/relationships/hyperlink" Target="https://login.consultant.ru/link/?req=doc&amp;base=LAW&amp;n=436172&amp;dst=100012" TargetMode="External"/><Relationship Id="rId1080" Type="http://schemas.openxmlformats.org/officeDocument/2006/relationships/hyperlink" Target="https://login.consultant.ru/link/?req=doc&amp;base=LAW&amp;n=494422&amp;dst=100071" TargetMode="External"/><Relationship Id="rId2131" Type="http://schemas.openxmlformats.org/officeDocument/2006/relationships/hyperlink" Target="https://login.consultant.ru/link/?req=doc&amp;base=LAW&amp;n=388795&amp;dst=100015" TargetMode="External"/><Relationship Id="rId2369" Type="http://schemas.openxmlformats.org/officeDocument/2006/relationships/hyperlink" Target="https://login.consultant.ru/link/?req=doc&amp;base=LAW&amp;n=211092&amp;dst=100020" TargetMode="External"/><Relationship Id="rId2576" Type="http://schemas.openxmlformats.org/officeDocument/2006/relationships/hyperlink" Target="https://login.consultant.ru/link/?req=doc&amp;base=LAW&amp;n=170100&amp;dst=100020" TargetMode="External"/><Relationship Id="rId2783" Type="http://schemas.openxmlformats.org/officeDocument/2006/relationships/hyperlink" Target="https://login.consultant.ru/link/?req=doc&amp;base=LAW&amp;n=483349&amp;dst=100420" TargetMode="External"/><Relationship Id="rId2990" Type="http://schemas.openxmlformats.org/officeDocument/2006/relationships/hyperlink" Target="https://login.consultant.ru/link/?req=doc&amp;base=LAW&amp;n=402552&amp;dst=100049" TargetMode="External"/><Relationship Id="rId103" Type="http://schemas.openxmlformats.org/officeDocument/2006/relationships/hyperlink" Target="https://login.consultant.ru/link/?req=doc&amp;base=LAW&amp;n=330846&amp;dst=100009" TargetMode="External"/><Relationship Id="rId310" Type="http://schemas.openxmlformats.org/officeDocument/2006/relationships/hyperlink" Target="https://login.consultant.ru/link/?req=doc&amp;base=LAW&amp;n=501392&amp;dst=100817" TargetMode="External"/><Relationship Id="rId548" Type="http://schemas.openxmlformats.org/officeDocument/2006/relationships/hyperlink" Target="https://login.consultant.ru/link/?req=doc&amp;base=LAW&amp;n=459765&amp;dst=100017" TargetMode="External"/><Relationship Id="rId755" Type="http://schemas.openxmlformats.org/officeDocument/2006/relationships/hyperlink" Target="https://login.consultant.ru/link/?req=doc&amp;base=LAW&amp;n=220989&amp;dst=100206" TargetMode="External"/><Relationship Id="rId962" Type="http://schemas.openxmlformats.org/officeDocument/2006/relationships/hyperlink" Target="https://login.consultant.ru/link/?req=doc&amp;base=LAW&amp;n=494429&amp;dst=100028" TargetMode="External"/><Relationship Id="rId1178" Type="http://schemas.openxmlformats.org/officeDocument/2006/relationships/hyperlink" Target="https://login.consultant.ru/link/?req=doc&amp;base=LAW&amp;n=501392&amp;dst=100881" TargetMode="External"/><Relationship Id="rId1385" Type="http://schemas.openxmlformats.org/officeDocument/2006/relationships/hyperlink" Target="https://login.consultant.ru/link/?req=doc&amp;base=LAW&amp;n=327790&amp;dst=100071" TargetMode="External"/><Relationship Id="rId1592" Type="http://schemas.openxmlformats.org/officeDocument/2006/relationships/hyperlink" Target="https://login.consultant.ru/link/?req=doc&amp;base=LAW&amp;n=405757&amp;dst=100033" TargetMode="External"/><Relationship Id="rId2229" Type="http://schemas.openxmlformats.org/officeDocument/2006/relationships/hyperlink" Target="https://login.consultant.ru/link/?req=doc&amp;base=LAW&amp;n=210168&amp;dst=100081" TargetMode="External"/><Relationship Id="rId2436" Type="http://schemas.openxmlformats.org/officeDocument/2006/relationships/hyperlink" Target="https://login.consultant.ru/link/?req=doc&amp;base=LAW&amp;n=389306" TargetMode="External"/><Relationship Id="rId2643" Type="http://schemas.openxmlformats.org/officeDocument/2006/relationships/hyperlink" Target="https://login.consultant.ru/link/?req=doc&amp;base=LAW&amp;n=405383&amp;dst=100091" TargetMode="External"/><Relationship Id="rId2850" Type="http://schemas.openxmlformats.org/officeDocument/2006/relationships/hyperlink" Target="https://login.consultant.ru/link/?req=doc&amp;base=LAW&amp;n=494628&amp;dst=100378" TargetMode="External"/><Relationship Id="rId91" Type="http://schemas.openxmlformats.org/officeDocument/2006/relationships/hyperlink" Target="https://login.consultant.ru/link/?req=doc&amp;base=LAW&amp;n=182652&amp;dst=100028" TargetMode="External"/><Relationship Id="rId408" Type="http://schemas.openxmlformats.org/officeDocument/2006/relationships/hyperlink" Target="https://login.consultant.ru/link/?req=doc&amp;base=LAW&amp;n=327790&amp;dst=100020" TargetMode="External"/><Relationship Id="rId615" Type="http://schemas.openxmlformats.org/officeDocument/2006/relationships/hyperlink" Target="https://login.consultant.ru/link/?req=doc&amp;base=LAW&amp;n=220989&amp;dst=100081" TargetMode="External"/><Relationship Id="rId822" Type="http://schemas.openxmlformats.org/officeDocument/2006/relationships/hyperlink" Target="https://login.consultant.ru/link/?req=doc&amp;base=LAW&amp;n=507752&amp;dst=100013" TargetMode="External"/><Relationship Id="rId1038" Type="http://schemas.openxmlformats.org/officeDocument/2006/relationships/hyperlink" Target="https://login.consultant.ru/link/?req=doc&amp;base=LAW&amp;n=449446&amp;dst=100152" TargetMode="External"/><Relationship Id="rId1245" Type="http://schemas.openxmlformats.org/officeDocument/2006/relationships/hyperlink" Target="https://login.consultant.ru/link/?req=doc&amp;base=LAW&amp;n=449446&amp;dst=100168" TargetMode="External"/><Relationship Id="rId1452" Type="http://schemas.openxmlformats.org/officeDocument/2006/relationships/hyperlink" Target="https://login.consultant.ru/link/?req=doc&amp;base=LAW&amp;n=434583&amp;dst=100049" TargetMode="External"/><Relationship Id="rId1897" Type="http://schemas.openxmlformats.org/officeDocument/2006/relationships/hyperlink" Target="https://login.consultant.ru/link/?req=doc&amp;base=LAW&amp;n=421138&amp;dst=100078" TargetMode="External"/><Relationship Id="rId2503" Type="http://schemas.openxmlformats.org/officeDocument/2006/relationships/hyperlink" Target="https://login.consultant.ru/link/?req=doc&amp;base=LAW&amp;n=405383&amp;dst=100062" TargetMode="External"/><Relationship Id="rId2948" Type="http://schemas.openxmlformats.org/officeDocument/2006/relationships/hyperlink" Target="https://login.consultant.ru/link/?req=doc&amp;base=LAW&amp;n=492035&amp;dst=100574" TargetMode="External"/><Relationship Id="rId1105" Type="http://schemas.openxmlformats.org/officeDocument/2006/relationships/hyperlink" Target="https://login.consultant.ru/link/?req=doc&amp;base=LAW&amp;n=330846&amp;dst=100045" TargetMode="External"/><Relationship Id="rId1312" Type="http://schemas.openxmlformats.org/officeDocument/2006/relationships/hyperlink" Target="https://login.consultant.ru/link/?req=doc&amp;base=LAW&amp;n=451660&amp;dst=100013" TargetMode="External"/><Relationship Id="rId1757" Type="http://schemas.openxmlformats.org/officeDocument/2006/relationships/hyperlink" Target="https://login.consultant.ru/link/?req=doc&amp;base=LAW&amp;n=501438&amp;dst=101815" TargetMode="External"/><Relationship Id="rId1964" Type="http://schemas.openxmlformats.org/officeDocument/2006/relationships/hyperlink" Target="https://login.consultant.ru/link/?req=doc&amp;base=LAW&amp;n=446668&amp;dst=100009" TargetMode="External"/><Relationship Id="rId2710" Type="http://schemas.openxmlformats.org/officeDocument/2006/relationships/hyperlink" Target="https://login.consultant.ru/link/?req=doc&amp;base=LAW&amp;n=434583&amp;dst=100089" TargetMode="External"/><Relationship Id="rId2808" Type="http://schemas.openxmlformats.org/officeDocument/2006/relationships/hyperlink" Target="https://login.consultant.ru/link/?req=doc&amp;base=LAW&amp;n=494628&amp;dst=100355" TargetMode="External"/><Relationship Id="rId49" Type="http://schemas.openxmlformats.org/officeDocument/2006/relationships/hyperlink" Target="https://login.consultant.ru/link/?req=doc&amp;base=LAW&amp;n=132899&amp;dst=100009" TargetMode="External"/><Relationship Id="rId1617" Type="http://schemas.openxmlformats.org/officeDocument/2006/relationships/hyperlink" Target="https://login.consultant.ru/link/?req=doc&amp;base=LAW&amp;n=494628&amp;dst=100132" TargetMode="External"/><Relationship Id="rId1824" Type="http://schemas.openxmlformats.org/officeDocument/2006/relationships/hyperlink" Target="https://login.consultant.ru/link/?req=doc&amp;base=LAW&amp;n=436354&amp;dst=100125" TargetMode="External"/><Relationship Id="rId198" Type="http://schemas.openxmlformats.org/officeDocument/2006/relationships/hyperlink" Target="https://login.consultant.ru/link/?req=doc&amp;base=LAW&amp;n=421943&amp;dst=100010" TargetMode="External"/><Relationship Id="rId2086" Type="http://schemas.openxmlformats.org/officeDocument/2006/relationships/hyperlink" Target="https://login.consultant.ru/link/?req=doc&amp;base=LAW&amp;n=465724&amp;dst=100016" TargetMode="External"/><Relationship Id="rId2293" Type="http://schemas.openxmlformats.org/officeDocument/2006/relationships/hyperlink" Target="https://login.consultant.ru/link/?req=doc&amp;base=LAW&amp;n=434583&amp;dst=100071" TargetMode="External"/><Relationship Id="rId2598" Type="http://schemas.openxmlformats.org/officeDocument/2006/relationships/hyperlink" Target="https://login.consultant.ru/link/?req=doc&amp;base=LAW&amp;n=405383&amp;dst=100090" TargetMode="External"/><Relationship Id="rId265" Type="http://schemas.openxmlformats.org/officeDocument/2006/relationships/hyperlink" Target="https://login.consultant.ru/link/?req=doc&amp;base=LAW&amp;n=501406&amp;dst=100059" TargetMode="External"/><Relationship Id="rId472" Type="http://schemas.openxmlformats.org/officeDocument/2006/relationships/hyperlink" Target="https://login.consultant.ru/link/?req=doc&amp;base=LAW&amp;n=453995&amp;dst=100010" TargetMode="External"/><Relationship Id="rId2153" Type="http://schemas.openxmlformats.org/officeDocument/2006/relationships/hyperlink" Target="https://login.consultant.ru/link/?req=doc&amp;base=LAW&amp;n=482508&amp;dst=100028" TargetMode="External"/><Relationship Id="rId2360" Type="http://schemas.openxmlformats.org/officeDocument/2006/relationships/hyperlink" Target="https://login.consultant.ru/link/?req=doc&amp;base=LAW&amp;n=481243&amp;dst=100048" TargetMode="External"/><Relationship Id="rId125" Type="http://schemas.openxmlformats.org/officeDocument/2006/relationships/hyperlink" Target="https://login.consultant.ru/link/?req=doc&amp;base=LAW&amp;n=494628&amp;dst=100009" TargetMode="External"/><Relationship Id="rId332" Type="http://schemas.openxmlformats.org/officeDocument/2006/relationships/hyperlink" Target="https://login.consultant.ru/link/?req=doc&amp;base=LAW&amp;n=483349&amp;dst=100332" TargetMode="External"/><Relationship Id="rId777" Type="http://schemas.openxmlformats.org/officeDocument/2006/relationships/hyperlink" Target="https://login.consultant.ru/link/?req=doc&amp;base=LAW&amp;n=449446&amp;dst=100061" TargetMode="External"/><Relationship Id="rId984" Type="http://schemas.openxmlformats.org/officeDocument/2006/relationships/hyperlink" Target="https://login.consultant.ru/link/?req=doc&amp;base=LAW&amp;n=162571&amp;dst=100019" TargetMode="External"/><Relationship Id="rId2013" Type="http://schemas.openxmlformats.org/officeDocument/2006/relationships/hyperlink" Target="https://login.consultant.ru/link/?req=doc&amp;base=LAW&amp;n=421037&amp;dst=100054" TargetMode="External"/><Relationship Id="rId2220" Type="http://schemas.openxmlformats.org/officeDocument/2006/relationships/hyperlink" Target="https://login.consultant.ru/link/?req=doc&amp;base=LAW&amp;n=494633" TargetMode="External"/><Relationship Id="rId2458" Type="http://schemas.openxmlformats.org/officeDocument/2006/relationships/hyperlink" Target="https://login.consultant.ru/link/?req=doc&amp;base=LAW&amp;n=210168&amp;dst=100274" TargetMode="External"/><Relationship Id="rId2665" Type="http://schemas.openxmlformats.org/officeDocument/2006/relationships/hyperlink" Target="https://login.consultant.ru/link/?req=doc&amp;base=LAW&amp;n=421138&amp;dst=100268" TargetMode="External"/><Relationship Id="rId2872" Type="http://schemas.openxmlformats.org/officeDocument/2006/relationships/hyperlink" Target="https://login.consultant.ru/link/?req=doc&amp;base=LAW&amp;n=494628&amp;dst=100388" TargetMode="External"/><Relationship Id="rId637" Type="http://schemas.openxmlformats.org/officeDocument/2006/relationships/hyperlink" Target="https://login.consultant.ru/link/?req=doc&amp;base=LAW&amp;n=449446&amp;dst=100039" TargetMode="External"/><Relationship Id="rId844" Type="http://schemas.openxmlformats.org/officeDocument/2006/relationships/hyperlink" Target="https://login.consultant.ru/link/?req=doc&amp;base=LAW&amp;n=449598&amp;dst=100101" TargetMode="External"/><Relationship Id="rId1267" Type="http://schemas.openxmlformats.org/officeDocument/2006/relationships/hyperlink" Target="https://login.consultant.ru/link/?req=doc&amp;base=LAW&amp;n=330846&amp;dst=100149" TargetMode="External"/><Relationship Id="rId1474" Type="http://schemas.openxmlformats.org/officeDocument/2006/relationships/hyperlink" Target="https://login.consultant.ru/link/?req=doc&amp;base=LAW&amp;n=421138&amp;dst=100058" TargetMode="External"/><Relationship Id="rId1681" Type="http://schemas.openxmlformats.org/officeDocument/2006/relationships/hyperlink" Target="https://login.consultant.ru/link/?req=doc&amp;base=LAW&amp;n=507654&amp;dst=100010" TargetMode="External"/><Relationship Id="rId2318" Type="http://schemas.openxmlformats.org/officeDocument/2006/relationships/hyperlink" Target="https://login.consultant.ru/link/?req=doc&amp;base=LAW&amp;n=501392&amp;dst=100963" TargetMode="External"/><Relationship Id="rId2525" Type="http://schemas.openxmlformats.org/officeDocument/2006/relationships/hyperlink" Target="https://login.consultant.ru/link/?req=doc&amp;base=LAW&amp;n=213416&amp;dst=100010" TargetMode="External"/><Relationship Id="rId2732" Type="http://schemas.openxmlformats.org/officeDocument/2006/relationships/hyperlink" Target="https://login.consultant.ru/link/?req=doc&amp;base=LAW&amp;n=494628&amp;dst=100314" TargetMode="External"/><Relationship Id="rId704" Type="http://schemas.openxmlformats.org/officeDocument/2006/relationships/hyperlink" Target="https://login.consultant.ru/link/?req=doc&amp;base=LAW&amp;n=501392&amp;dst=100848" TargetMode="External"/><Relationship Id="rId911" Type="http://schemas.openxmlformats.org/officeDocument/2006/relationships/hyperlink" Target="https://login.consultant.ru/link/?req=doc&amp;base=LAW&amp;n=453995&amp;dst=100131" TargetMode="External"/><Relationship Id="rId1127" Type="http://schemas.openxmlformats.org/officeDocument/2006/relationships/hyperlink" Target="https://login.consultant.ru/link/?req=doc&amp;base=LAW&amp;n=465594&amp;dst=100046" TargetMode="External"/><Relationship Id="rId1334" Type="http://schemas.openxmlformats.org/officeDocument/2006/relationships/hyperlink" Target="https://login.consultant.ru/link/?req=doc&amp;base=LAW&amp;n=436172&amp;dst=100045" TargetMode="External"/><Relationship Id="rId1541" Type="http://schemas.openxmlformats.org/officeDocument/2006/relationships/hyperlink" Target="https://login.consultant.ru/link/?req=doc&amp;base=LAW&amp;n=494613&amp;dst=123" TargetMode="External"/><Relationship Id="rId1779" Type="http://schemas.openxmlformats.org/officeDocument/2006/relationships/hyperlink" Target="https://login.consultant.ru/link/?req=doc&amp;base=LAW&amp;n=501392&amp;dst=100899" TargetMode="External"/><Relationship Id="rId1986" Type="http://schemas.openxmlformats.org/officeDocument/2006/relationships/hyperlink" Target="https://login.consultant.ru/link/?req=doc&amp;base=LAW&amp;n=421037&amp;dst=100032" TargetMode="External"/><Relationship Id="rId40" Type="http://schemas.openxmlformats.org/officeDocument/2006/relationships/hyperlink" Target="https://login.consultant.ru/link/?req=doc&amp;base=LAW&amp;n=421037&amp;dst=100009" TargetMode="External"/><Relationship Id="rId1401" Type="http://schemas.openxmlformats.org/officeDocument/2006/relationships/hyperlink" Target="https://login.consultant.ru/link/?req=doc&amp;base=LAW&amp;n=449446&amp;dst=100189" TargetMode="External"/><Relationship Id="rId1639" Type="http://schemas.openxmlformats.org/officeDocument/2006/relationships/hyperlink" Target="https://login.consultant.ru/link/?req=doc&amp;base=LAW&amp;n=501392&amp;dst=100897" TargetMode="External"/><Relationship Id="rId1846" Type="http://schemas.openxmlformats.org/officeDocument/2006/relationships/hyperlink" Target="https://login.consultant.ru/link/?req=doc&amp;base=LAW&amp;n=482721&amp;dst=100110" TargetMode="External"/><Relationship Id="rId3061" Type="http://schemas.openxmlformats.org/officeDocument/2006/relationships/hyperlink" Target="https://login.consultant.ru/link/?req=doc&amp;base=LAW&amp;n=465416&amp;dst=100056" TargetMode="External"/><Relationship Id="rId1706" Type="http://schemas.openxmlformats.org/officeDocument/2006/relationships/hyperlink" Target="https://login.consultant.ru/link/?req=doc&amp;base=LAW&amp;n=287031&amp;dst=100061" TargetMode="External"/><Relationship Id="rId1913" Type="http://schemas.openxmlformats.org/officeDocument/2006/relationships/hyperlink" Target="https://login.consultant.ru/link/?req=doc&amp;base=LAW&amp;n=494628&amp;dst=100202" TargetMode="External"/><Relationship Id="rId287" Type="http://schemas.openxmlformats.org/officeDocument/2006/relationships/hyperlink" Target="https://login.consultant.ru/link/?req=doc&amp;base=LAW&amp;n=405751&amp;dst=100119" TargetMode="External"/><Relationship Id="rId494" Type="http://schemas.openxmlformats.org/officeDocument/2006/relationships/hyperlink" Target="https://login.consultant.ru/link/?req=doc&amp;base=LAW&amp;n=172862&amp;dst=100020" TargetMode="External"/><Relationship Id="rId2175" Type="http://schemas.openxmlformats.org/officeDocument/2006/relationships/hyperlink" Target="https://login.consultant.ru/link/?req=doc&amp;base=LAW&amp;n=482479&amp;dst=100029" TargetMode="External"/><Relationship Id="rId2382" Type="http://schemas.openxmlformats.org/officeDocument/2006/relationships/hyperlink" Target="https://login.consultant.ru/link/?req=doc&amp;base=LAW&amp;n=421138&amp;dst=100190" TargetMode="External"/><Relationship Id="rId3019" Type="http://schemas.openxmlformats.org/officeDocument/2006/relationships/hyperlink" Target="https://login.consultant.ru/link/?req=doc&amp;base=LAW&amp;n=501392&amp;dst=101001" TargetMode="External"/><Relationship Id="rId147" Type="http://schemas.openxmlformats.org/officeDocument/2006/relationships/hyperlink" Target="https://login.consultant.ru/link/?req=doc&amp;base=LAW&amp;n=422102&amp;dst=100009" TargetMode="External"/><Relationship Id="rId354" Type="http://schemas.openxmlformats.org/officeDocument/2006/relationships/hyperlink" Target="https://login.consultant.ru/link/?req=doc&amp;base=LAW&amp;n=420989&amp;dst=100477" TargetMode="External"/><Relationship Id="rId799" Type="http://schemas.openxmlformats.org/officeDocument/2006/relationships/hyperlink" Target="https://login.consultant.ru/link/?req=doc&amp;base=LAW&amp;n=449598&amp;dst=100097" TargetMode="External"/><Relationship Id="rId1191" Type="http://schemas.openxmlformats.org/officeDocument/2006/relationships/hyperlink" Target="https://login.consultant.ru/link/?req=doc&amp;base=LAW&amp;n=341747&amp;dst=100014" TargetMode="External"/><Relationship Id="rId2035" Type="http://schemas.openxmlformats.org/officeDocument/2006/relationships/hyperlink" Target="https://login.consultant.ru/link/?req=doc&amp;base=LAW&amp;n=494628&amp;dst=100238" TargetMode="External"/><Relationship Id="rId2687" Type="http://schemas.openxmlformats.org/officeDocument/2006/relationships/hyperlink" Target="https://login.consultant.ru/link/?req=doc&amp;base=LAW&amp;n=449446&amp;dst=100207" TargetMode="External"/><Relationship Id="rId2894" Type="http://schemas.openxmlformats.org/officeDocument/2006/relationships/hyperlink" Target="https://login.consultant.ru/link/?req=doc&amp;base=LAW&amp;n=476787&amp;dst=100014" TargetMode="External"/><Relationship Id="rId561" Type="http://schemas.openxmlformats.org/officeDocument/2006/relationships/hyperlink" Target="https://login.consultant.ru/link/?req=doc&amp;base=LAW&amp;n=220989&amp;dst=100029" TargetMode="External"/><Relationship Id="rId659" Type="http://schemas.openxmlformats.org/officeDocument/2006/relationships/hyperlink" Target="https://login.consultant.ru/link/?req=doc&amp;base=LAW&amp;n=453995&amp;dst=100082" TargetMode="External"/><Relationship Id="rId866" Type="http://schemas.openxmlformats.org/officeDocument/2006/relationships/hyperlink" Target="https://login.consultant.ru/link/?req=doc&amp;base=LAW&amp;n=220989&amp;dst=100262" TargetMode="External"/><Relationship Id="rId1289" Type="http://schemas.openxmlformats.org/officeDocument/2006/relationships/hyperlink" Target="https://login.consultant.ru/link/?req=doc&amp;base=LAW&amp;n=330846&amp;dst=100164" TargetMode="External"/><Relationship Id="rId1496" Type="http://schemas.openxmlformats.org/officeDocument/2006/relationships/hyperlink" Target="https://login.consultant.ru/link/?req=doc&amp;base=LAW&amp;n=388795&amp;dst=100012" TargetMode="External"/><Relationship Id="rId2242" Type="http://schemas.openxmlformats.org/officeDocument/2006/relationships/hyperlink" Target="https://login.consultant.ru/link/?req=doc&amp;base=LAW&amp;n=495211&amp;dst=100352" TargetMode="External"/><Relationship Id="rId2547" Type="http://schemas.openxmlformats.org/officeDocument/2006/relationships/hyperlink" Target="https://login.consultant.ru/link/?req=doc&amp;base=LAW&amp;n=210168&amp;dst=100396" TargetMode="External"/><Relationship Id="rId214" Type="http://schemas.openxmlformats.org/officeDocument/2006/relationships/hyperlink" Target="https://login.consultant.ru/link/?req=doc&amp;base=LAW&amp;n=502622&amp;dst=100872" TargetMode="External"/><Relationship Id="rId421" Type="http://schemas.openxmlformats.org/officeDocument/2006/relationships/hyperlink" Target="https://login.consultant.ru/link/?req=doc&amp;base=LAW&amp;n=494628&amp;dst=100019" TargetMode="External"/><Relationship Id="rId519" Type="http://schemas.openxmlformats.org/officeDocument/2006/relationships/hyperlink" Target="https://login.consultant.ru/link/?req=doc&amp;base=LAW&amp;n=183373&amp;dst=100025" TargetMode="External"/><Relationship Id="rId1051" Type="http://schemas.openxmlformats.org/officeDocument/2006/relationships/hyperlink" Target="https://login.consultant.ru/link/?req=doc&amp;base=LAW&amp;n=386652&amp;dst=100008" TargetMode="External"/><Relationship Id="rId1149" Type="http://schemas.openxmlformats.org/officeDocument/2006/relationships/hyperlink" Target="https://login.consultant.ru/link/?req=doc&amp;base=LAW&amp;n=479093&amp;dst=101647" TargetMode="External"/><Relationship Id="rId1356" Type="http://schemas.openxmlformats.org/officeDocument/2006/relationships/hyperlink" Target="https://login.consultant.ru/link/?req=doc&amp;base=LAW&amp;n=341747&amp;dst=100018" TargetMode="External"/><Relationship Id="rId2102" Type="http://schemas.openxmlformats.org/officeDocument/2006/relationships/hyperlink" Target="https://login.consultant.ru/link/?req=doc&amp;base=LAW&amp;n=501438&amp;dst=101832" TargetMode="External"/><Relationship Id="rId2754" Type="http://schemas.openxmlformats.org/officeDocument/2006/relationships/hyperlink" Target="https://login.consultant.ru/link/?req=doc&amp;base=LAW&amp;n=494628&amp;dst=100319" TargetMode="External"/><Relationship Id="rId2961" Type="http://schemas.openxmlformats.org/officeDocument/2006/relationships/hyperlink" Target="https://login.consultant.ru/link/?req=doc&amp;base=LAW&amp;n=494628&amp;dst=100403" TargetMode="External"/><Relationship Id="rId726" Type="http://schemas.openxmlformats.org/officeDocument/2006/relationships/hyperlink" Target="https://login.consultant.ru/link/?req=doc&amp;base=LAW&amp;n=220989&amp;dst=100147" TargetMode="External"/><Relationship Id="rId933" Type="http://schemas.openxmlformats.org/officeDocument/2006/relationships/hyperlink" Target="https://login.consultant.ru/link/?req=doc&amp;base=LAW&amp;n=501392&amp;dst=100868" TargetMode="External"/><Relationship Id="rId1009" Type="http://schemas.openxmlformats.org/officeDocument/2006/relationships/hyperlink" Target="https://login.consultant.ru/link/?req=doc&amp;base=LAW&amp;n=449446&amp;dst=100146" TargetMode="External"/><Relationship Id="rId1563" Type="http://schemas.openxmlformats.org/officeDocument/2006/relationships/hyperlink" Target="https://login.consultant.ru/link/?req=doc&amp;base=LAW&amp;n=173386&amp;dst=100059" TargetMode="External"/><Relationship Id="rId1770" Type="http://schemas.openxmlformats.org/officeDocument/2006/relationships/hyperlink" Target="https://login.consultant.ru/link/?req=doc&amp;base=LAW&amp;n=494628&amp;dst=100162" TargetMode="External"/><Relationship Id="rId1868" Type="http://schemas.openxmlformats.org/officeDocument/2006/relationships/hyperlink" Target="https://login.consultant.ru/link/?req=doc&amp;base=LAW&amp;n=341747&amp;dst=100035" TargetMode="External"/><Relationship Id="rId2407" Type="http://schemas.openxmlformats.org/officeDocument/2006/relationships/hyperlink" Target="https://login.consultant.ru/link/?req=doc&amp;base=LAW&amp;n=421138&amp;dst=100201" TargetMode="External"/><Relationship Id="rId2614" Type="http://schemas.openxmlformats.org/officeDocument/2006/relationships/hyperlink" Target="https://login.consultant.ru/link/?req=doc&amp;base=LAW&amp;n=506855&amp;dst=100010" TargetMode="External"/><Relationship Id="rId2821" Type="http://schemas.openxmlformats.org/officeDocument/2006/relationships/hyperlink" Target="https://login.consultant.ru/link/?req=doc&amp;base=LAW&amp;n=494628&amp;dst=100362" TargetMode="External"/><Relationship Id="rId62" Type="http://schemas.openxmlformats.org/officeDocument/2006/relationships/hyperlink" Target="https://login.consultant.ru/link/?req=doc&amp;base=LAW&amp;n=201782&amp;dst=100011" TargetMode="External"/><Relationship Id="rId1216" Type="http://schemas.openxmlformats.org/officeDocument/2006/relationships/hyperlink" Target="https://login.consultant.ru/link/?req=doc&amp;base=LAW&amp;n=372677&amp;dst=100055" TargetMode="External"/><Relationship Id="rId1423" Type="http://schemas.openxmlformats.org/officeDocument/2006/relationships/hyperlink" Target="https://login.consultant.ru/link/?req=doc&amp;base=LAW&amp;n=330846&amp;dst=100212" TargetMode="External"/><Relationship Id="rId1630" Type="http://schemas.openxmlformats.org/officeDocument/2006/relationships/hyperlink" Target="https://login.consultant.ru/link/?req=doc&amp;base=LAW&amp;n=464551&amp;dst=100007" TargetMode="External"/><Relationship Id="rId2919" Type="http://schemas.openxmlformats.org/officeDocument/2006/relationships/hyperlink" Target="https://login.consultant.ru/link/?req=doc&amp;base=LAW&amp;n=173386&amp;dst=100230" TargetMode="External"/><Relationship Id="rId3083" Type="http://schemas.openxmlformats.org/officeDocument/2006/relationships/hyperlink" Target="https://login.consultant.ru/link/?req=doc&amp;base=LAW&amp;n=372677&amp;dst=100083" TargetMode="External"/><Relationship Id="rId1728" Type="http://schemas.openxmlformats.org/officeDocument/2006/relationships/hyperlink" Target="https://login.consultant.ru/link/?req=doc&amp;base=LAW&amp;n=494628&amp;dst=100160" TargetMode="External"/><Relationship Id="rId1935" Type="http://schemas.openxmlformats.org/officeDocument/2006/relationships/hyperlink" Target="https://login.consultant.ru/link/?req=doc&amp;base=LAW&amp;n=494628&amp;dst=100208" TargetMode="External"/><Relationship Id="rId2197" Type="http://schemas.openxmlformats.org/officeDocument/2006/relationships/hyperlink" Target="https://login.consultant.ru/link/?req=doc&amp;base=LAW&amp;n=496567&amp;dst=100639" TargetMode="External"/><Relationship Id="rId3010" Type="http://schemas.openxmlformats.org/officeDocument/2006/relationships/hyperlink" Target="https://login.consultant.ru/link/?req=doc&amp;base=LAW&amp;n=501412&amp;dst=100137" TargetMode="External"/><Relationship Id="rId169" Type="http://schemas.openxmlformats.org/officeDocument/2006/relationships/hyperlink" Target="https://login.consultant.ru/link/?req=doc&amp;base=LAW&amp;n=465594&amp;dst=100009" TargetMode="External"/><Relationship Id="rId376" Type="http://schemas.openxmlformats.org/officeDocument/2006/relationships/hyperlink" Target="https://login.consultant.ru/link/?req=doc&amp;base=LAW&amp;n=129407&amp;dst=100011" TargetMode="External"/><Relationship Id="rId583" Type="http://schemas.openxmlformats.org/officeDocument/2006/relationships/hyperlink" Target="https://login.consultant.ru/link/?req=doc&amp;base=LAW&amp;n=220989&amp;dst=100037" TargetMode="External"/><Relationship Id="rId790" Type="http://schemas.openxmlformats.org/officeDocument/2006/relationships/hyperlink" Target="https://login.consultant.ru/link/?req=doc&amp;base=LAW&amp;n=453995&amp;dst=100126" TargetMode="External"/><Relationship Id="rId2057" Type="http://schemas.openxmlformats.org/officeDocument/2006/relationships/hyperlink" Target="https://login.consultant.ru/link/?req=doc&amp;base=LAW&amp;n=501392&amp;dst=100935" TargetMode="External"/><Relationship Id="rId2264" Type="http://schemas.openxmlformats.org/officeDocument/2006/relationships/hyperlink" Target="https://login.consultant.ru/link/?req=doc&amp;base=LAW&amp;n=494633" TargetMode="External"/><Relationship Id="rId2471" Type="http://schemas.openxmlformats.org/officeDocument/2006/relationships/hyperlink" Target="https://login.consultant.ru/link/?req=doc&amp;base=LAW&amp;n=216726&amp;dst=100011" TargetMode="External"/><Relationship Id="rId3108" Type="http://schemas.openxmlformats.org/officeDocument/2006/relationships/hyperlink" Target="https://login.consultant.ru/link/?req=doc&amp;base=LAW&amp;n=372677&amp;dst=100083"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183373&amp;dst=100011" TargetMode="External"/><Relationship Id="rId443" Type="http://schemas.openxmlformats.org/officeDocument/2006/relationships/hyperlink" Target="https://login.consultant.ru/link/?req=doc&amp;base=LAW&amp;n=479104&amp;dst=100179" TargetMode="External"/><Relationship Id="rId650" Type="http://schemas.openxmlformats.org/officeDocument/2006/relationships/hyperlink" Target="https://login.consultant.ru/link/?req=doc&amp;base=LAW&amp;n=453995&amp;dst=100078" TargetMode="External"/><Relationship Id="rId888" Type="http://schemas.openxmlformats.org/officeDocument/2006/relationships/hyperlink" Target="https://login.consultant.ru/link/?req=doc&amp;base=LAW&amp;n=471087&amp;dst=100231" TargetMode="External"/><Relationship Id="rId1073" Type="http://schemas.openxmlformats.org/officeDocument/2006/relationships/hyperlink" Target="https://login.consultant.ru/link/?req=doc&amp;base=LAW&amp;n=137640&amp;dst=100064" TargetMode="External"/><Relationship Id="rId1280" Type="http://schemas.openxmlformats.org/officeDocument/2006/relationships/hyperlink" Target="https://login.consultant.ru/link/?req=doc&amp;base=LAW&amp;n=449446&amp;dst=100171" TargetMode="External"/><Relationship Id="rId2124" Type="http://schemas.openxmlformats.org/officeDocument/2006/relationships/hyperlink" Target="https://login.consultant.ru/link/?req=doc&amp;base=LAW&amp;n=436172&amp;dst=100054" TargetMode="External"/><Relationship Id="rId2331" Type="http://schemas.openxmlformats.org/officeDocument/2006/relationships/hyperlink" Target="https://login.consultant.ru/link/?req=doc&amp;base=LAW&amp;n=426161&amp;dst=100195" TargetMode="External"/><Relationship Id="rId2569" Type="http://schemas.openxmlformats.org/officeDocument/2006/relationships/hyperlink" Target="https://login.consultant.ru/link/?req=doc&amp;base=LAW&amp;n=211092&amp;dst=100118" TargetMode="External"/><Relationship Id="rId2776" Type="http://schemas.openxmlformats.org/officeDocument/2006/relationships/hyperlink" Target="https://login.consultant.ru/link/?req=doc&amp;base=LAW&amp;n=494628&amp;dst=100336" TargetMode="External"/><Relationship Id="rId2983" Type="http://schemas.openxmlformats.org/officeDocument/2006/relationships/hyperlink" Target="https://login.consultant.ru/link/?req=doc&amp;base=LAW&amp;n=220989&amp;dst=100399" TargetMode="External"/><Relationship Id="rId303" Type="http://schemas.openxmlformats.org/officeDocument/2006/relationships/hyperlink" Target="https://login.consultant.ru/link/?req=doc&amp;base=LAW&amp;n=452649&amp;dst=100016" TargetMode="External"/><Relationship Id="rId748" Type="http://schemas.openxmlformats.org/officeDocument/2006/relationships/hyperlink" Target="https://login.consultant.ru/link/?req=doc&amp;base=LAW&amp;n=465594&amp;dst=100028" TargetMode="External"/><Relationship Id="rId955" Type="http://schemas.openxmlformats.org/officeDocument/2006/relationships/hyperlink" Target="https://login.consultant.ru/link/?req=doc&amp;base=LAW&amp;n=494429&amp;dst=100027" TargetMode="External"/><Relationship Id="rId1140" Type="http://schemas.openxmlformats.org/officeDocument/2006/relationships/hyperlink" Target="https://login.consultant.ru/link/?req=doc&amp;base=LAW&amp;n=421138&amp;dst=100049" TargetMode="External"/><Relationship Id="rId1378" Type="http://schemas.openxmlformats.org/officeDocument/2006/relationships/hyperlink" Target="https://login.consultant.ru/link/?req=doc&amp;base=LAW&amp;n=494429&amp;dst=100040" TargetMode="External"/><Relationship Id="rId1585" Type="http://schemas.openxmlformats.org/officeDocument/2006/relationships/hyperlink" Target="https://login.consultant.ru/link/?req=doc&amp;base=LAW&amp;n=506592&amp;dst=44" TargetMode="External"/><Relationship Id="rId1792" Type="http://schemas.openxmlformats.org/officeDocument/2006/relationships/hyperlink" Target="https://login.consultant.ru/link/?req=doc&amp;base=LAW&amp;n=116984&amp;dst=100023" TargetMode="External"/><Relationship Id="rId2429" Type="http://schemas.openxmlformats.org/officeDocument/2006/relationships/hyperlink" Target="https://login.consultant.ru/link/?req=doc&amp;base=LAW&amp;n=421138&amp;dst=100217" TargetMode="External"/><Relationship Id="rId2636" Type="http://schemas.openxmlformats.org/officeDocument/2006/relationships/hyperlink" Target="https://login.consultant.ru/link/?req=doc&amp;base=LAW&amp;n=489359&amp;dst=100077" TargetMode="External"/><Relationship Id="rId2843" Type="http://schemas.openxmlformats.org/officeDocument/2006/relationships/hyperlink" Target="https://login.consultant.ru/link/?req=doc&amp;base=LAW&amp;n=314666&amp;dst=100241" TargetMode="External"/><Relationship Id="rId84" Type="http://schemas.openxmlformats.org/officeDocument/2006/relationships/hyperlink" Target="https://login.consultant.ru/link/?req=doc&amp;base=LAW&amp;n=173194&amp;dst=100008" TargetMode="External"/><Relationship Id="rId510" Type="http://schemas.openxmlformats.org/officeDocument/2006/relationships/hyperlink" Target="https://login.consultant.ru/link/?req=doc&amp;base=LAW&amp;n=330846&amp;dst=100035" TargetMode="External"/><Relationship Id="rId608" Type="http://schemas.openxmlformats.org/officeDocument/2006/relationships/hyperlink" Target="https://login.consultant.ru/link/?req=doc&amp;base=LAW&amp;n=463193&amp;dst=100011" TargetMode="External"/><Relationship Id="rId815" Type="http://schemas.openxmlformats.org/officeDocument/2006/relationships/hyperlink" Target="https://login.consultant.ru/link/?req=doc&amp;base=LAW&amp;n=220989&amp;dst=100253" TargetMode="External"/><Relationship Id="rId1238" Type="http://schemas.openxmlformats.org/officeDocument/2006/relationships/hyperlink" Target="https://login.consultant.ru/link/?req=doc&amp;base=LAW&amp;n=434583&amp;dst=100046" TargetMode="External"/><Relationship Id="rId1445" Type="http://schemas.openxmlformats.org/officeDocument/2006/relationships/hyperlink" Target="https://login.consultant.ru/link/?req=doc&amp;base=LAW&amp;n=362507&amp;dst=100027" TargetMode="External"/><Relationship Id="rId1652" Type="http://schemas.openxmlformats.org/officeDocument/2006/relationships/hyperlink" Target="https://login.consultant.ru/link/?req=doc&amp;base=LAW&amp;n=173386&amp;dst=100075" TargetMode="External"/><Relationship Id="rId1000" Type="http://schemas.openxmlformats.org/officeDocument/2006/relationships/hyperlink" Target="https://login.consultant.ru/link/?req=doc&amp;base=LAW&amp;n=358779&amp;dst=100091" TargetMode="External"/><Relationship Id="rId1305" Type="http://schemas.openxmlformats.org/officeDocument/2006/relationships/hyperlink" Target="https://login.consultant.ru/link/?req=doc&amp;base=LAW&amp;n=449446&amp;dst=100176" TargetMode="External"/><Relationship Id="rId1957" Type="http://schemas.openxmlformats.org/officeDocument/2006/relationships/hyperlink" Target="https://login.consultant.ru/link/?req=doc&amp;base=LAW&amp;n=287031&amp;dst=100073" TargetMode="External"/><Relationship Id="rId2703" Type="http://schemas.openxmlformats.org/officeDocument/2006/relationships/hyperlink" Target="https://login.consultant.ru/link/?req=doc&amp;base=LAW&amp;n=434583&amp;dst=100087" TargetMode="External"/><Relationship Id="rId2910" Type="http://schemas.openxmlformats.org/officeDocument/2006/relationships/hyperlink" Target="https://login.consultant.ru/link/?req=doc&amp;base=LAW&amp;n=483349&amp;dst=100444" TargetMode="External"/><Relationship Id="rId1512" Type="http://schemas.openxmlformats.org/officeDocument/2006/relationships/hyperlink" Target="https://login.consultant.ru/link/?req=doc&amp;base=LAW&amp;n=116984&amp;dst=100014" TargetMode="External"/><Relationship Id="rId1817" Type="http://schemas.openxmlformats.org/officeDocument/2006/relationships/hyperlink" Target="https://login.consultant.ru/link/?req=doc&amp;base=LAW&amp;n=359985&amp;dst=100013" TargetMode="External"/><Relationship Id="rId11" Type="http://schemas.openxmlformats.org/officeDocument/2006/relationships/hyperlink" Target="https://login.consultant.ru/link/?req=doc&amp;base=LAW&amp;n=61793&amp;dst=100009" TargetMode="External"/><Relationship Id="rId398" Type="http://schemas.openxmlformats.org/officeDocument/2006/relationships/hyperlink" Target="https://login.consultant.ru/link/?req=doc&amp;base=LAW&amp;n=327790&amp;dst=100018" TargetMode="External"/><Relationship Id="rId2079" Type="http://schemas.openxmlformats.org/officeDocument/2006/relationships/hyperlink" Target="https://login.consultant.ru/link/?req=doc&amp;base=LAW&amp;n=422102&amp;dst=100112" TargetMode="External"/><Relationship Id="rId3032" Type="http://schemas.openxmlformats.org/officeDocument/2006/relationships/hyperlink" Target="https://login.consultant.ru/link/?req=doc&amp;base=LAW&amp;n=465416&amp;dst=100044" TargetMode="External"/><Relationship Id="rId160" Type="http://schemas.openxmlformats.org/officeDocument/2006/relationships/hyperlink" Target="https://login.consultant.ru/link/?req=doc&amp;base=LAW&amp;n=430575&amp;dst=100049" TargetMode="External"/><Relationship Id="rId2286" Type="http://schemas.openxmlformats.org/officeDocument/2006/relationships/hyperlink" Target="https://login.consultant.ru/link/?req=doc&amp;base=LAW&amp;n=304068&amp;dst=100397" TargetMode="External"/><Relationship Id="rId2493" Type="http://schemas.openxmlformats.org/officeDocument/2006/relationships/hyperlink" Target="https://login.consultant.ru/link/?req=doc&amp;base=LAW&amp;n=482508&amp;dst=100032" TargetMode="External"/><Relationship Id="rId258" Type="http://schemas.openxmlformats.org/officeDocument/2006/relationships/hyperlink" Target="https://login.consultant.ru/link/?req=doc&amp;base=LAW&amp;n=372677&amp;dst=100013" TargetMode="External"/><Relationship Id="rId465" Type="http://schemas.openxmlformats.org/officeDocument/2006/relationships/hyperlink" Target="https://login.consultant.ru/link/?req=doc&amp;base=LAW&amp;n=327790&amp;dst=100034" TargetMode="External"/><Relationship Id="rId672" Type="http://schemas.openxmlformats.org/officeDocument/2006/relationships/hyperlink" Target="https://login.consultant.ru/link/?req=doc&amp;base=LAW&amp;n=145707&amp;dst=100002" TargetMode="External"/><Relationship Id="rId1095" Type="http://schemas.openxmlformats.org/officeDocument/2006/relationships/hyperlink" Target="https://login.consultant.ru/link/?req=doc&amp;base=LAW&amp;n=494628&amp;dst=100042" TargetMode="External"/><Relationship Id="rId2146" Type="http://schemas.openxmlformats.org/officeDocument/2006/relationships/hyperlink" Target="https://login.consultant.ru/link/?req=doc&amp;base=LAW&amp;n=482508&amp;dst=100026" TargetMode="External"/><Relationship Id="rId2353" Type="http://schemas.openxmlformats.org/officeDocument/2006/relationships/hyperlink" Target="https://login.consultant.ru/link/?req=doc&amp;base=LAW&amp;n=421138&amp;dst=100169" TargetMode="External"/><Relationship Id="rId2560" Type="http://schemas.openxmlformats.org/officeDocument/2006/relationships/hyperlink" Target="https://login.consultant.ru/link/?req=doc&amp;base=LAW&amp;n=210168&amp;dst=100403" TargetMode="External"/><Relationship Id="rId2798" Type="http://schemas.openxmlformats.org/officeDocument/2006/relationships/hyperlink" Target="https://login.consultant.ru/link/?req=doc&amp;base=LAW&amp;n=483349&amp;dst=100428" TargetMode="External"/><Relationship Id="rId118" Type="http://schemas.openxmlformats.org/officeDocument/2006/relationships/hyperlink" Target="https://login.consultant.ru/link/?req=doc&amp;base=LAW&amp;n=453995&amp;dst=100009" TargetMode="External"/><Relationship Id="rId325" Type="http://schemas.openxmlformats.org/officeDocument/2006/relationships/hyperlink" Target="https://login.consultant.ru/link/?req=doc&amp;base=LAW&amp;n=211092&amp;dst=100015" TargetMode="External"/><Relationship Id="rId532" Type="http://schemas.openxmlformats.org/officeDocument/2006/relationships/hyperlink" Target="https://login.consultant.ru/link/?req=doc&amp;base=LAW&amp;n=220992&amp;dst=100024" TargetMode="External"/><Relationship Id="rId977" Type="http://schemas.openxmlformats.org/officeDocument/2006/relationships/hyperlink" Target="https://login.consultant.ru/link/?req=doc&amp;base=LAW&amp;n=449446&amp;dst=100136" TargetMode="External"/><Relationship Id="rId1162" Type="http://schemas.openxmlformats.org/officeDocument/2006/relationships/hyperlink" Target="https://login.consultant.ru/link/?req=doc&amp;base=LAW&amp;n=482706&amp;dst=100232" TargetMode="External"/><Relationship Id="rId2006" Type="http://schemas.openxmlformats.org/officeDocument/2006/relationships/hyperlink" Target="https://login.consultant.ru/link/?req=doc&amp;base=LAW&amp;n=501392&amp;dst=100921" TargetMode="External"/><Relationship Id="rId2213" Type="http://schemas.openxmlformats.org/officeDocument/2006/relationships/hyperlink" Target="https://login.consultant.ru/link/?req=doc&amp;base=LAW&amp;n=501392&amp;dst=100955" TargetMode="External"/><Relationship Id="rId2420" Type="http://schemas.openxmlformats.org/officeDocument/2006/relationships/hyperlink" Target="https://login.consultant.ru/link/?req=doc&amp;base=LAW&amp;n=200485" TargetMode="External"/><Relationship Id="rId2658" Type="http://schemas.openxmlformats.org/officeDocument/2006/relationships/hyperlink" Target="https://login.consultant.ru/link/?req=doc&amp;base=LAW&amp;n=405935&amp;dst=100234" TargetMode="External"/><Relationship Id="rId2865" Type="http://schemas.openxmlformats.org/officeDocument/2006/relationships/hyperlink" Target="https://login.consultant.ru/link/?req=doc&amp;base=LAW&amp;n=330704&amp;dst=100118" TargetMode="External"/><Relationship Id="rId837" Type="http://schemas.openxmlformats.org/officeDocument/2006/relationships/hyperlink" Target="https://login.consultant.ru/link/?req=doc&amp;base=LAW&amp;n=449598&amp;dst=100099" TargetMode="External"/><Relationship Id="rId1022" Type="http://schemas.openxmlformats.org/officeDocument/2006/relationships/hyperlink" Target="https://login.consultant.ru/link/?req=doc&amp;base=LAW&amp;n=453995&amp;dst=100133" TargetMode="External"/><Relationship Id="rId1467" Type="http://schemas.openxmlformats.org/officeDocument/2006/relationships/hyperlink" Target="https://login.consultant.ru/link/?req=doc&amp;base=LAW&amp;n=494367&amp;dst=100036" TargetMode="External"/><Relationship Id="rId1674" Type="http://schemas.openxmlformats.org/officeDocument/2006/relationships/hyperlink" Target="https://login.consultant.ru/link/?req=doc&amp;base=LAW&amp;n=483349&amp;dst=100368" TargetMode="External"/><Relationship Id="rId1881" Type="http://schemas.openxmlformats.org/officeDocument/2006/relationships/hyperlink" Target="https://login.consultant.ru/link/?req=doc&amp;base=LAW&amp;n=421138&amp;dst=100075" TargetMode="External"/><Relationship Id="rId2518" Type="http://schemas.openxmlformats.org/officeDocument/2006/relationships/hyperlink" Target="https://login.consultant.ru/link/?req=doc&amp;base=LAW&amp;n=405383&amp;dst=100069" TargetMode="External"/><Relationship Id="rId2725" Type="http://schemas.openxmlformats.org/officeDocument/2006/relationships/hyperlink" Target="https://login.consultant.ru/link/?req=doc&amp;base=LAW&amp;n=494628&amp;dst=100307" TargetMode="External"/><Relationship Id="rId2932" Type="http://schemas.openxmlformats.org/officeDocument/2006/relationships/hyperlink" Target="https://login.consultant.ru/link/?req=doc&amp;base=LAW&amp;n=210168&amp;dst=100434" TargetMode="External"/><Relationship Id="rId904" Type="http://schemas.openxmlformats.org/officeDocument/2006/relationships/hyperlink" Target="https://login.consultant.ru/link/?req=doc&amp;base=LAW&amp;n=449446&amp;dst=100118" TargetMode="External"/><Relationship Id="rId1327" Type="http://schemas.openxmlformats.org/officeDocument/2006/relationships/hyperlink" Target="https://login.consultant.ru/link/?req=doc&amp;base=LAW&amp;n=372677&amp;dst=100073" TargetMode="External"/><Relationship Id="rId1534" Type="http://schemas.openxmlformats.org/officeDocument/2006/relationships/hyperlink" Target="https://login.consultant.ru/link/?req=doc&amp;base=LAW&amp;n=483349&amp;dst=100353" TargetMode="External"/><Relationship Id="rId1741" Type="http://schemas.openxmlformats.org/officeDocument/2006/relationships/hyperlink" Target="https://login.consultant.ru/link/?req=doc&amp;base=LAW&amp;n=327790&amp;dst=100084" TargetMode="External"/><Relationship Id="rId1979" Type="http://schemas.openxmlformats.org/officeDocument/2006/relationships/hyperlink" Target="https://login.consultant.ru/link/?req=doc&amp;base=LAW&amp;n=494367&amp;dst=100053" TargetMode="External"/><Relationship Id="rId33" Type="http://schemas.openxmlformats.org/officeDocument/2006/relationships/hyperlink" Target="https://login.consultant.ru/link/?req=doc&amp;base=LAW&amp;n=107278&amp;dst=100006" TargetMode="External"/><Relationship Id="rId1601" Type="http://schemas.openxmlformats.org/officeDocument/2006/relationships/hyperlink" Target="https://login.consultant.ru/link/?req=doc&amp;base=LAW&amp;n=173386&amp;dst=100064" TargetMode="External"/><Relationship Id="rId1839" Type="http://schemas.openxmlformats.org/officeDocument/2006/relationships/hyperlink" Target="https://login.consultant.ru/link/?req=doc&amp;base=LAW&amp;n=304068&amp;dst=100386" TargetMode="External"/><Relationship Id="rId3054" Type="http://schemas.openxmlformats.org/officeDocument/2006/relationships/hyperlink" Target="https://login.consultant.ru/link/?req=doc&amp;base=LAW&amp;n=501392&amp;dst=101009" TargetMode="External"/><Relationship Id="rId182" Type="http://schemas.openxmlformats.org/officeDocument/2006/relationships/hyperlink" Target="https://login.consultant.ru/link/?req=doc&amp;base=LAW&amp;n=482508&amp;dst=100009" TargetMode="External"/><Relationship Id="rId1906" Type="http://schemas.openxmlformats.org/officeDocument/2006/relationships/hyperlink" Target="https://login.consultant.ru/link/?req=doc&amp;base=LAW&amp;n=485963&amp;dst=100014" TargetMode="External"/><Relationship Id="rId487" Type="http://schemas.openxmlformats.org/officeDocument/2006/relationships/hyperlink" Target="https://login.consultant.ru/link/?req=doc&amp;base=LAW&amp;n=405383&amp;dst=100012" TargetMode="External"/><Relationship Id="rId694" Type="http://schemas.openxmlformats.org/officeDocument/2006/relationships/hyperlink" Target="https://login.consultant.ru/link/?req=doc&amp;base=LAW&amp;n=453995&amp;dst=100102" TargetMode="External"/><Relationship Id="rId2070" Type="http://schemas.openxmlformats.org/officeDocument/2006/relationships/hyperlink" Target="https://login.consultant.ru/link/?req=doc&amp;base=LAW&amp;n=481243&amp;dst=100043" TargetMode="External"/><Relationship Id="rId2168" Type="http://schemas.openxmlformats.org/officeDocument/2006/relationships/hyperlink" Target="https://login.consultant.ru/link/?req=doc&amp;base=LAW&amp;n=173386&amp;dst=100180" TargetMode="External"/><Relationship Id="rId2375" Type="http://schemas.openxmlformats.org/officeDocument/2006/relationships/hyperlink" Target="https://login.consultant.ru/link/?req=doc&amp;base=LAW&amp;n=389306&amp;dst=100223" TargetMode="External"/><Relationship Id="rId3121" Type="http://schemas.openxmlformats.org/officeDocument/2006/relationships/footer" Target="footer1.xml"/><Relationship Id="rId347" Type="http://schemas.openxmlformats.org/officeDocument/2006/relationships/hyperlink" Target="https://login.consultant.ru/link/?req=doc&amp;base=LAW&amp;n=456522&amp;dst=64" TargetMode="External"/><Relationship Id="rId999" Type="http://schemas.openxmlformats.org/officeDocument/2006/relationships/hyperlink" Target="https://login.consultant.ru/link/?req=doc&amp;base=LAW&amp;n=449446&amp;dst=100144" TargetMode="External"/><Relationship Id="rId1184" Type="http://schemas.openxmlformats.org/officeDocument/2006/relationships/hyperlink" Target="https://login.consultant.ru/link/?req=doc&amp;base=LAW&amp;n=330846&amp;dst=100057" TargetMode="External"/><Relationship Id="rId2028" Type="http://schemas.openxmlformats.org/officeDocument/2006/relationships/hyperlink" Target="https://login.consultant.ru/link/?req=doc&amp;base=LAW&amp;n=494628&amp;dst=100235" TargetMode="External"/><Relationship Id="rId2582" Type="http://schemas.openxmlformats.org/officeDocument/2006/relationships/hyperlink" Target="https://login.consultant.ru/link/?req=doc&amp;base=LAW&amp;n=211081&amp;dst=100102" TargetMode="External"/><Relationship Id="rId2887" Type="http://schemas.openxmlformats.org/officeDocument/2006/relationships/hyperlink" Target="https://login.consultant.ru/link/?req=doc&amp;base=LAW&amp;n=341747&amp;dst=100053" TargetMode="External"/><Relationship Id="rId554" Type="http://schemas.openxmlformats.org/officeDocument/2006/relationships/hyperlink" Target="https://login.consultant.ru/link/?req=doc&amp;base=LAW&amp;n=327790&amp;dst=100056" TargetMode="External"/><Relationship Id="rId761" Type="http://schemas.openxmlformats.org/officeDocument/2006/relationships/hyperlink" Target="https://login.consultant.ru/link/?req=doc&amp;base=LAW&amp;n=358779&amp;dst=100050" TargetMode="External"/><Relationship Id="rId859" Type="http://schemas.openxmlformats.org/officeDocument/2006/relationships/hyperlink" Target="https://login.consultant.ru/link/?req=doc&amp;base=LAW&amp;n=449446&amp;dst=100101" TargetMode="External"/><Relationship Id="rId1391" Type="http://schemas.openxmlformats.org/officeDocument/2006/relationships/hyperlink" Target="https://login.consultant.ru/link/?req=doc&amp;base=LAW&amp;n=341747&amp;dst=100020" TargetMode="External"/><Relationship Id="rId1489" Type="http://schemas.openxmlformats.org/officeDocument/2006/relationships/hyperlink" Target="https://login.consultant.ru/link/?req=doc&amp;base=LAW&amp;n=485963&amp;dst=100014" TargetMode="External"/><Relationship Id="rId1696" Type="http://schemas.openxmlformats.org/officeDocument/2006/relationships/hyperlink" Target="https://login.consultant.ru/link/?req=doc&amp;base=LAW&amp;n=330704&amp;dst=100105" TargetMode="External"/><Relationship Id="rId2235" Type="http://schemas.openxmlformats.org/officeDocument/2006/relationships/hyperlink" Target="https://login.consultant.ru/link/?req=doc&amp;base=LAW&amp;n=482721&amp;dst=100123" TargetMode="External"/><Relationship Id="rId2442" Type="http://schemas.openxmlformats.org/officeDocument/2006/relationships/hyperlink" Target="https://login.consultant.ru/link/?req=doc&amp;base=LAW&amp;n=421138&amp;dst=100223" TargetMode="External"/><Relationship Id="rId207" Type="http://schemas.openxmlformats.org/officeDocument/2006/relationships/hyperlink" Target="https://login.consultant.ru/link/?req=doc&amp;base=LAW&amp;n=464516&amp;dst=100044" TargetMode="External"/><Relationship Id="rId414" Type="http://schemas.openxmlformats.org/officeDocument/2006/relationships/hyperlink" Target="https://login.consultant.ru/link/?req=doc&amp;base=LAW&amp;n=457278&amp;dst=100010" TargetMode="External"/><Relationship Id="rId621" Type="http://schemas.openxmlformats.org/officeDocument/2006/relationships/hyperlink" Target="https://login.consultant.ru/link/?req=doc&amp;base=LAW&amp;n=220989&amp;dst=100084" TargetMode="External"/><Relationship Id="rId1044" Type="http://schemas.openxmlformats.org/officeDocument/2006/relationships/hyperlink" Target="https://login.consultant.ru/link/?req=doc&amp;base=LAW&amp;n=494422&amp;dst=100070" TargetMode="External"/><Relationship Id="rId1251" Type="http://schemas.openxmlformats.org/officeDocument/2006/relationships/hyperlink" Target="https://login.consultant.ru/link/?req=doc&amp;base=LAW&amp;n=483240&amp;dst=100242" TargetMode="External"/><Relationship Id="rId1349" Type="http://schemas.openxmlformats.org/officeDocument/2006/relationships/hyperlink" Target="https://login.consultant.ru/link/?req=doc&amp;base=LAW&amp;n=341747&amp;dst=100017" TargetMode="External"/><Relationship Id="rId2302" Type="http://schemas.openxmlformats.org/officeDocument/2006/relationships/hyperlink" Target="https://login.consultant.ru/link/?req=doc&amp;base=LAW&amp;n=304068&amp;dst=100398" TargetMode="External"/><Relationship Id="rId2747" Type="http://schemas.openxmlformats.org/officeDocument/2006/relationships/hyperlink" Target="https://login.consultant.ru/link/?req=doc&amp;base=LAW&amp;n=421138&amp;dst=100353" TargetMode="External"/><Relationship Id="rId2954" Type="http://schemas.openxmlformats.org/officeDocument/2006/relationships/hyperlink" Target="https://login.consultant.ru/link/?req=doc&amp;base=LAW&amp;n=483349&amp;dst=100460" TargetMode="External"/><Relationship Id="rId719" Type="http://schemas.openxmlformats.org/officeDocument/2006/relationships/hyperlink" Target="https://login.consultant.ru/link/?req=doc&amp;base=LAW&amp;n=220989&amp;dst=100139" TargetMode="External"/><Relationship Id="rId926" Type="http://schemas.openxmlformats.org/officeDocument/2006/relationships/hyperlink" Target="https://login.consultant.ru/link/?req=doc&amp;base=LAW&amp;n=449446&amp;dst=100125" TargetMode="External"/><Relationship Id="rId1111" Type="http://schemas.openxmlformats.org/officeDocument/2006/relationships/hyperlink" Target="https://login.consultant.ru/link/?req=doc&amp;base=LAW&amp;n=501412&amp;dst=100108" TargetMode="External"/><Relationship Id="rId1556" Type="http://schemas.openxmlformats.org/officeDocument/2006/relationships/hyperlink" Target="https://login.consultant.ru/link/?req=doc&amp;base=LAW&amp;n=197506&amp;dst=100147" TargetMode="External"/><Relationship Id="rId1763" Type="http://schemas.openxmlformats.org/officeDocument/2006/relationships/hyperlink" Target="https://login.consultant.ru/link/?req=doc&amp;base=LAW&amp;n=501438&amp;dst=101822" TargetMode="External"/><Relationship Id="rId1970" Type="http://schemas.openxmlformats.org/officeDocument/2006/relationships/hyperlink" Target="https://login.consultant.ru/link/?req=doc&amp;base=LAW&amp;n=173194&amp;dst=100011" TargetMode="External"/><Relationship Id="rId2607" Type="http://schemas.openxmlformats.org/officeDocument/2006/relationships/hyperlink" Target="https://login.consultant.ru/link/?req=doc&amp;base=LAW&amp;n=211092&amp;dst=100139" TargetMode="External"/><Relationship Id="rId2814" Type="http://schemas.openxmlformats.org/officeDocument/2006/relationships/hyperlink" Target="https://login.consultant.ru/link/?req=doc&amp;base=LAW&amp;n=494628&amp;dst=100358" TargetMode="External"/><Relationship Id="rId55" Type="http://schemas.openxmlformats.org/officeDocument/2006/relationships/hyperlink" Target="https://login.consultant.ru/link/?req=doc&amp;base=LAW&amp;n=209753&amp;dst=100021" TargetMode="External"/><Relationship Id="rId1209" Type="http://schemas.openxmlformats.org/officeDocument/2006/relationships/hyperlink" Target="https://login.consultant.ru/link/?req=doc&amp;base=LAW&amp;n=494422&amp;dst=100073" TargetMode="External"/><Relationship Id="rId1416" Type="http://schemas.openxmlformats.org/officeDocument/2006/relationships/hyperlink" Target="https://login.consultant.ru/link/?req=doc&amp;base=LAW&amp;n=501412&amp;dst=100129" TargetMode="External"/><Relationship Id="rId1623" Type="http://schemas.openxmlformats.org/officeDocument/2006/relationships/hyperlink" Target="https://login.consultant.ru/link/?req=doc&amp;base=LAW&amp;n=494628&amp;dst=100133" TargetMode="External"/><Relationship Id="rId1830" Type="http://schemas.openxmlformats.org/officeDocument/2006/relationships/hyperlink" Target="https://login.consultant.ru/link/?req=doc&amp;base=LAW&amp;n=330704&amp;dst=100109" TargetMode="External"/><Relationship Id="rId3076" Type="http://schemas.openxmlformats.org/officeDocument/2006/relationships/hyperlink" Target="https://login.consultant.ru/link/?req=doc&amp;base=LAW&amp;n=465416&amp;dst=100073" TargetMode="External"/><Relationship Id="rId1928" Type="http://schemas.openxmlformats.org/officeDocument/2006/relationships/hyperlink" Target="https://login.consultant.ru/link/?req=doc&amp;base=LAW&amp;n=494367&amp;dst=100048" TargetMode="External"/><Relationship Id="rId2092" Type="http://schemas.openxmlformats.org/officeDocument/2006/relationships/hyperlink" Target="https://login.consultant.ru/link/?req=doc&amp;base=LAW&amp;n=210168&amp;dst=100068" TargetMode="External"/><Relationship Id="rId271" Type="http://schemas.openxmlformats.org/officeDocument/2006/relationships/hyperlink" Target="https://login.consultant.ru/link/?req=doc&amp;base=LAW&amp;n=161940&amp;dst=100010" TargetMode="External"/><Relationship Id="rId2397" Type="http://schemas.openxmlformats.org/officeDocument/2006/relationships/hyperlink" Target="https://login.consultant.ru/link/?req=doc&amp;base=LAW&amp;n=210168&amp;dst=100104" TargetMode="External"/><Relationship Id="rId3003" Type="http://schemas.openxmlformats.org/officeDocument/2006/relationships/hyperlink" Target="https://login.consultant.ru/link/?req=doc&amp;base=LAW&amp;n=162571&amp;dst=100069" TargetMode="External"/><Relationship Id="rId131" Type="http://schemas.openxmlformats.org/officeDocument/2006/relationships/hyperlink" Target="https://login.consultant.ru/link/?req=doc&amp;base=LAW&amp;n=330701&amp;dst=100015" TargetMode="External"/><Relationship Id="rId369" Type="http://schemas.openxmlformats.org/officeDocument/2006/relationships/hyperlink" Target="https://login.consultant.ru/link/?req=doc&amp;base=LAW&amp;n=173386&amp;dst=100026" TargetMode="External"/><Relationship Id="rId576" Type="http://schemas.openxmlformats.org/officeDocument/2006/relationships/hyperlink" Target="https://login.consultant.ru/link/?req=doc&amp;base=LAW&amp;n=453995&amp;dst=100024" TargetMode="External"/><Relationship Id="rId783" Type="http://schemas.openxmlformats.org/officeDocument/2006/relationships/hyperlink" Target="https://login.consultant.ru/link/?req=doc&amp;base=LAW&amp;n=453995&amp;dst=100124" TargetMode="External"/><Relationship Id="rId990" Type="http://schemas.openxmlformats.org/officeDocument/2006/relationships/hyperlink" Target="https://login.consultant.ru/link/?req=doc&amp;base=LAW&amp;n=358779&amp;dst=100082" TargetMode="External"/><Relationship Id="rId2257" Type="http://schemas.openxmlformats.org/officeDocument/2006/relationships/hyperlink" Target="https://login.consultant.ru/link/?req=doc&amp;base=LAW&amp;n=436172&amp;dst=100060" TargetMode="External"/><Relationship Id="rId2464" Type="http://schemas.openxmlformats.org/officeDocument/2006/relationships/hyperlink" Target="https://login.consultant.ru/link/?req=doc&amp;base=LAW&amp;n=211092&amp;dst=100090" TargetMode="External"/><Relationship Id="rId2671" Type="http://schemas.openxmlformats.org/officeDocument/2006/relationships/hyperlink" Target="https://login.consultant.ru/link/?req=doc&amp;base=LAW&amp;n=328815&amp;dst=100008" TargetMode="External"/><Relationship Id="rId229" Type="http://schemas.openxmlformats.org/officeDocument/2006/relationships/hyperlink" Target="https://login.consultant.ru/link/?req=doc&amp;base=LAW&amp;n=220989&amp;dst=100015" TargetMode="External"/><Relationship Id="rId436" Type="http://schemas.openxmlformats.org/officeDocument/2006/relationships/hyperlink" Target="https://login.consultant.ru/link/?req=doc&amp;base=LAW&amp;n=201712&amp;dst=100020" TargetMode="External"/><Relationship Id="rId643" Type="http://schemas.openxmlformats.org/officeDocument/2006/relationships/hyperlink" Target="https://login.consultant.ru/link/?req=doc&amp;base=LAW&amp;n=501392&amp;dst=100838" TargetMode="External"/><Relationship Id="rId1066" Type="http://schemas.openxmlformats.org/officeDocument/2006/relationships/hyperlink" Target="https://login.consultant.ru/link/?req=doc&amp;base=LAW&amp;n=372677&amp;dst=100041" TargetMode="External"/><Relationship Id="rId1273" Type="http://schemas.openxmlformats.org/officeDocument/2006/relationships/hyperlink" Target="https://login.consultant.ru/link/?req=doc&amp;base=LAW&amp;n=330704&amp;dst=100040" TargetMode="External"/><Relationship Id="rId1480" Type="http://schemas.openxmlformats.org/officeDocument/2006/relationships/hyperlink" Target="https://login.consultant.ru/link/?req=doc&amp;base=LAW&amp;n=210168&amp;dst=100042" TargetMode="External"/><Relationship Id="rId2117" Type="http://schemas.openxmlformats.org/officeDocument/2006/relationships/hyperlink" Target="https://login.consultant.ru/link/?req=doc&amp;base=LAW&amp;n=173386&amp;dst=100176" TargetMode="External"/><Relationship Id="rId2324" Type="http://schemas.openxmlformats.org/officeDocument/2006/relationships/hyperlink" Target="https://login.consultant.ru/link/?req=doc&amp;base=LAW&amp;n=495211" TargetMode="External"/><Relationship Id="rId2769" Type="http://schemas.openxmlformats.org/officeDocument/2006/relationships/hyperlink" Target="https://login.consultant.ru/link/?req=doc&amp;base=LAW&amp;n=482314&amp;dst=100057" TargetMode="External"/><Relationship Id="rId2976" Type="http://schemas.openxmlformats.org/officeDocument/2006/relationships/hyperlink" Target="https://login.consultant.ru/link/?req=doc&amp;base=LAW&amp;n=421138&amp;dst=100381" TargetMode="External"/><Relationship Id="rId850" Type="http://schemas.openxmlformats.org/officeDocument/2006/relationships/hyperlink" Target="https://login.consultant.ru/link/?req=doc&amp;base=LAW&amp;n=501392&amp;dst=100854" TargetMode="External"/><Relationship Id="rId948" Type="http://schemas.openxmlformats.org/officeDocument/2006/relationships/hyperlink" Target="https://login.consultant.ru/link/?req=doc&amp;base=LAW&amp;n=449446&amp;dst=100128" TargetMode="External"/><Relationship Id="rId1133" Type="http://schemas.openxmlformats.org/officeDocument/2006/relationships/hyperlink" Target="https://login.consultant.ru/link/?req=doc&amp;base=LAW&amp;n=220989&amp;dst=100323" TargetMode="External"/><Relationship Id="rId1578" Type="http://schemas.openxmlformats.org/officeDocument/2006/relationships/hyperlink" Target="https://login.consultant.ru/link/?req=doc&amp;base=LAW&amp;n=507749&amp;dst=51" TargetMode="External"/><Relationship Id="rId1785" Type="http://schemas.openxmlformats.org/officeDocument/2006/relationships/hyperlink" Target="https://login.consultant.ru/link/?req=doc&amp;base=LAW&amp;n=485963&amp;dst=100014" TargetMode="External"/><Relationship Id="rId1992" Type="http://schemas.openxmlformats.org/officeDocument/2006/relationships/hyperlink" Target="https://login.consultant.ru/link/?req=doc&amp;base=LAW&amp;n=287488&amp;dst=100342" TargetMode="External"/><Relationship Id="rId2531" Type="http://schemas.openxmlformats.org/officeDocument/2006/relationships/hyperlink" Target="https://login.consultant.ru/link/?req=doc&amp;base=LAW&amp;n=417688&amp;dst=100020" TargetMode="External"/><Relationship Id="rId2629" Type="http://schemas.openxmlformats.org/officeDocument/2006/relationships/hyperlink" Target="https://login.consultant.ru/link/?req=doc&amp;base=LAW&amp;n=292140&amp;dst=100009" TargetMode="External"/><Relationship Id="rId2836" Type="http://schemas.openxmlformats.org/officeDocument/2006/relationships/hyperlink" Target="https://login.consultant.ru/link/?req=doc&amp;base=LAW&amp;n=494628&amp;dst=100371" TargetMode="External"/><Relationship Id="rId77" Type="http://schemas.openxmlformats.org/officeDocument/2006/relationships/hyperlink" Target="https://login.consultant.ru/link/?req=doc&amp;base=LAW&amp;n=170100&amp;dst=100009" TargetMode="External"/><Relationship Id="rId503" Type="http://schemas.openxmlformats.org/officeDocument/2006/relationships/hyperlink" Target="https://login.consultant.ru/link/?req=doc&amp;base=LAW&amp;n=494628&amp;dst=100024" TargetMode="External"/><Relationship Id="rId710" Type="http://schemas.openxmlformats.org/officeDocument/2006/relationships/hyperlink" Target="https://login.consultant.ru/link/?req=doc&amp;base=LAW&amp;n=453995&amp;dst=100114" TargetMode="External"/><Relationship Id="rId808" Type="http://schemas.openxmlformats.org/officeDocument/2006/relationships/hyperlink" Target="https://login.consultant.ru/link/?req=doc&amp;base=LAW&amp;n=449446&amp;dst=100083" TargetMode="External"/><Relationship Id="rId1340" Type="http://schemas.openxmlformats.org/officeDocument/2006/relationships/hyperlink" Target="https://login.consultant.ru/link/?req=doc&amp;base=LAW&amp;n=494429&amp;dst=100033" TargetMode="External"/><Relationship Id="rId1438" Type="http://schemas.openxmlformats.org/officeDocument/2006/relationships/hyperlink" Target="https://login.consultant.ru/link/?req=doc&amp;base=LAW&amp;n=330846&amp;dst=100342" TargetMode="External"/><Relationship Id="rId1645" Type="http://schemas.openxmlformats.org/officeDocument/2006/relationships/hyperlink" Target="https://login.consultant.ru/link/?req=doc&amp;base=LAW&amp;n=148498&amp;dst=100111" TargetMode="External"/><Relationship Id="rId3098" Type="http://schemas.openxmlformats.org/officeDocument/2006/relationships/hyperlink" Target="https://login.consultant.ru/link/?req=doc&amp;base=LAW&amp;n=465416&amp;dst=100082" TargetMode="External"/><Relationship Id="rId1200" Type="http://schemas.openxmlformats.org/officeDocument/2006/relationships/hyperlink" Target="https://login.consultant.ru/link/?req=doc&amp;base=LAW&amp;n=315362&amp;dst=100061" TargetMode="External"/><Relationship Id="rId1852" Type="http://schemas.openxmlformats.org/officeDocument/2006/relationships/hyperlink" Target="https://login.consultant.ru/link/?req=doc&amp;base=LAW&amp;n=489359&amp;dst=100073" TargetMode="External"/><Relationship Id="rId2903" Type="http://schemas.openxmlformats.org/officeDocument/2006/relationships/hyperlink" Target="https://login.consultant.ru/link/?req=doc&amp;base=LAW&amp;n=502603&amp;dst=100014" TargetMode="External"/><Relationship Id="rId1505" Type="http://schemas.openxmlformats.org/officeDocument/2006/relationships/hyperlink" Target="https://login.consultant.ru/link/?req=doc&amp;base=LAW&amp;n=388795&amp;dst=100013" TargetMode="External"/><Relationship Id="rId1712" Type="http://schemas.openxmlformats.org/officeDocument/2006/relationships/hyperlink" Target="https://login.consultant.ru/link/?req=doc&amp;base=LAW&amp;n=304233&amp;dst=100032" TargetMode="External"/><Relationship Id="rId293" Type="http://schemas.openxmlformats.org/officeDocument/2006/relationships/hyperlink" Target="https://login.consultant.ru/link/?req=doc&amp;base=LAW&amp;n=372677&amp;dst=100015" TargetMode="External"/><Relationship Id="rId2181" Type="http://schemas.openxmlformats.org/officeDocument/2006/relationships/hyperlink" Target="https://login.consultant.ru/link/?req=doc&amp;base=LAW&amp;n=436172&amp;dst=100056" TargetMode="External"/><Relationship Id="rId3025" Type="http://schemas.openxmlformats.org/officeDocument/2006/relationships/hyperlink" Target="https://login.consultant.ru/link/?req=doc&amp;base=LAW&amp;n=372677&amp;dst=100083" TargetMode="External"/><Relationship Id="rId153" Type="http://schemas.openxmlformats.org/officeDocument/2006/relationships/hyperlink" Target="https://login.consultant.ru/link/?req=doc&amp;base=LAW&amp;n=405383&amp;dst=100009" TargetMode="External"/><Relationship Id="rId360" Type="http://schemas.openxmlformats.org/officeDocument/2006/relationships/hyperlink" Target="https://login.consultant.ru/link/?req=doc&amp;base=LAW&amp;n=495440&amp;dst=100370" TargetMode="External"/><Relationship Id="rId598" Type="http://schemas.openxmlformats.org/officeDocument/2006/relationships/hyperlink" Target="https://login.consultant.ru/link/?req=doc&amp;base=LAW&amp;n=449446&amp;dst=100036" TargetMode="External"/><Relationship Id="rId2041" Type="http://schemas.openxmlformats.org/officeDocument/2006/relationships/hyperlink" Target="https://login.consultant.ru/link/?req=doc&amp;base=LAW&amp;n=304068&amp;dst=100390" TargetMode="External"/><Relationship Id="rId2279" Type="http://schemas.openxmlformats.org/officeDocument/2006/relationships/hyperlink" Target="https://login.consultant.ru/link/?req=doc&amp;base=LAW&amp;n=341747&amp;dst=100049" TargetMode="External"/><Relationship Id="rId2486" Type="http://schemas.openxmlformats.org/officeDocument/2006/relationships/hyperlink" Target="https://login.consultant.ru/link/?req=doc&amp;base=LAW&amp;n=389306" TargetMode="External"/><Relationship Id="rId2693" Type="http://schemas.openxmlformats.org/officeDocument/2006/relationships/hyperlink" Target="https://login.consultant.ru/link/?req=doc&amp;base=LAW&amp;n=421138&amp;dst=100268" TargetMode="External"/><Relationship Id="rId220" Type="http://schemas.openxmlformats.org/officeDocument/2006/relationships/hyperlink" Target="https://login.consultant.ru/link/?req=doc&amp;base=LAW&amp;n=405344&amp;dst=100249" TargetMode="External"/><Relationship Id="rId458" Type="http://schemas.openxmlformats.org/officeDocument/2006/relationships/hyperlink" Target="https://login.consultant.ru/link/?req=doc&amp;base=LAW&amp;n=501392&amp;dst=100824" TargetMode="External"/><Relationship Id="rId665" Type="http://schemas.openxmlformats.org/officeDocument/2006/relationships/hyperlink" Target="https://login.consultant.ru/link/?req=doc&amp;base=LAW&amp;n=453995&amp;dst=100087" TargetMode="External"/><Relationship Id="rId872" Type="http://schemas.openxmlformats.org/officeDocument/2006/relationships/hyperlink" Target="https://login.consultant.ru/link/?req=doc&amp;base=LAW&amp;n=449446&amp;dst=100111" TargetMode="External"/><Relationship Id="rId1088" Type="http://schemas.openxmlformats.org/officeDocument/2006/relationships/hyperlink" Target="https://login.consultant.ru/link/?req=doc&amp;base=LAW&amp;n=449598&amp;dst=100128" TargetMode="External"/><Relationship Id="rId1295" Type="http://schemas.openxmlformats.org/officeDocument/2006/relationships/hyperlink" Target="https://login.consultant.ru/link/?req=doc&amp;base=LAW&amp;n=330846&amp;dst=100169" TargetMode="External"/><Relationship Id="rId2139" Type="http://schemas.openxmlformats.org/officeDocument/2006/relationships/hyperlink" Target="https://login.consultant.ru/link/?req=doc&amp;base=LAW&amp;n=470835&amp;dst=100037" TargetMode="External"/><Relationship Id="rId2346" Type="http://schemas.openxmlformats.org/officeDocument/2006/relationships/hyperlink" Target="https://login.consultant.ru/link/?req=doc&amp;base=LAW&amp;n=430575&amp;dst=100062" TargetMode="External"/><Relationship Id="rId2553" Type="http://schemas.openxmlformats.org/officeDocument/2006/relationships/hyperlink" Target="https://login.consultant.ru/link/?req=doc&amp;base=LAW&amp;n=501438&amp;dst=101878" TargetMode="External"/><Relationship Id="rId2760" Type="http://schemas.openxmlformats.org/officeDocument/2006/relationships/hyperlink" Target="https://login.consultant.ru/link/?req=doc&amp;base=LAW&amp;n=494628&amp;dst=100333" TargetMode="External"/><Relationship Id="rId2998" Type="http://schemas.openxmlformats.org/officeDocument/2006/relationships/hyperlink" Target="https://login.consultant.ru/link/?req=doc&amp;base=LAW&amp;n=453995&amp;dst=100157" TargetMode="External"/><Relationship Id="rId318" Type="http://schemas.openxmlformats.org/officeDocument/2006/relationships/hyperlink" Target="https://login.consultant.ru/link/?req=doc&amp;base=LAW&amp;n=211092&amp;dst=100014" TargetMode="External"/><Relationship Id="rId525" Type="http://schemas.openxmlformats.org/officeDocument/2006/relationships/hyperlink" Target="https://login.consultant.ru/link/?req=doc&amp;base=LAW&amp;n=201712&amp;dst=100039" TargetMode="External"/><Relationship Id="rId732" Type="http://schemas.openxmlformats.org/officeDocument/2006/relationships/hyperlink" Target="https://login.consultant.ru/link/?req=doc&amp;base=LAW&amp;n=402552&amp;dst=100023" TargetMode="External"/><Relationship Id="rId1155" Type="http://schemas.openxmlformats.org/officeDocument/2006/relationships/hyperlink" Target="https://login.consultant.ru/link/?req=doc&amp;base=LAW&amp;n=201712&amp;dst=100064" TargetMode="External"/><Relationship Id="rId1362" Type="http://schemas.openxmlformats.org/officeDocument/2006/relationships/hyperlink" Target="https://login.consultant.ru/link/?req=doc&amp;base=LAW&amp;n=330846&amp;dst=100190" TargetMode="External"/><Relationship Id="rId2206" Type="http://schemas.openxmlformats.org/officeDocument/2006/relationships/hyperlink" Target="https://login.consultant.ru/link/?req=doc&amp;base=LAW&amp;n=330846&amp;dst=100363" TargetMode="External"/><Relationship Id="rId2413" Type="http://schemas.openxmlformats.org/officeDocument/2006/relationships/hyperlink" Target="https://login.consultant.ru/link/?req=doc&amp;base=LAW&amp;n=434583&amp;dst=100076" TargetMode="External"/><Relationship Id="rId2620" Type="http://schemas.openxmlformats.org/officeDocument/2006/relationships/hyperlink" Target="https://login.consultant.ru/link/?req=doc&amp;base=LAW&amp;n=496567" TargetMode="External"/><Relationship Id="rId2858" Type="http://schemas.openxmlformats.org/officeDocument/2006/relationships/hyperlink" Target="https://login.consultant.ru/link/?req=doc&amp;base=LAW&amp;n=369219&amp;dst=100012" TargetMode="External"/><Relationship Id="rId99" Type="http://schemas.openxmlformats.org/officeDocument/2006/relationships/hyperlink" Target="https://login.consultant.ru/link/?req=doc&amp;base=LAW&amp;n=220992&amp;dst=100009" TargetMode="External"/><Relationship Id="rId1015" Type="http://schemas.openxmlformats.org/officeDocument/2006/relationships/hyperlink" Target="https://login.consultant.ru/link/?req=doc&amp;base=LAW&amp;n=436172&amp;dst=100020" TargetMode="External"/><Relationship Id="rId1222" Type="http://schemas.openxmlformats.org/officeDocument/2006/relationships/hyperlink" Target="https://login.consultant.ru/link/?req=doc&amp;base=LAW&amp;n=421900&amp;dst=100202" TargetMode="External"/><Relationship Id="rId1667" Type="http://schemas.openxmlformats.org/officeDocument/2006/relationships/hyperlink" Target="https://login.consultant.ru/link/?req=doc&amp;base=LAW&amp;n=422102&amp;dst=100084" TargetMode="External"/><Relationship Id="rId1874" Type="http://schemas.openxmlformats.org/officeDocument/2006/relationships/hyperlink" Target="https://login.consultant.ru/link/?req=doc&amp;base=LAW&amp;n=482721&amp;dst=100111" TargetMode="External"/><Relationship Id="rId2718" Type="http://schemas.openxmlformats.org/officeDocument/2006/relationships/hyperlink" Target="https://login.consultant.ru/link/?req=doc&amp;base=LAW&amp;n=287031&amp;dst=100083" TargetMode="External"/><Relationship Id="rId2925" Type="http://schemas.openxmlformats.org/officeDocument/2006/relationships/hyperlink" Target="https://login.consultant.ru/link/?req=doc&amp;base=LAW&amp;n=492035&amp;dst=100573" TargetMode="External"/><Relationship Id="rId1527" Type="http://schemas.openxmlformats.org/officeDocument/2006/relationships/hyperlink" Target="https://login.consultant.ru/link/?req=doc&amp;base=LAW&amp;n=404179&amp;dst=100305" TargetMode="External"/><Relationship Id="rId1734" Type="http://schemas.openxmlformats.org/officeDocument/2006/relationships/hyperlink" Target="https://login.consultant.ru/link/?req=doc&amp;base=LAW&amp;n=173386&amp;dst=100105" TargetMode="External"/><Relationship Id="rId1941" Type="http://schemas.openxmlformats.org/officeDocument/2006/relationships/hyperlink" Target="https://login.consultant.ru/link/?req=doc&amp;base=LAW&amp;n=494367&amp;dst=100049" TargetMode="External"/><Relationship Id="rId26" Type="http://schemas.openxmlformats.org/officeDocument/2006/relationships/hyperlink" Target="https://login.consultant.ru/link/?req=doc&amp;base=LAW&amp;n=300837&amp;dst=100378" TargetMode="External"/><Relationship Id="rId3047" Type="http://schemas.openxmlformats.org/officeDocument/2006/relationships/hyperlink" Target="https://login.consultant.ru/link/?req=doc&amp;base=LAW&amp;n=465416&amp;dst=100050" TargetMode="External"/><Relationship Id="rId175" Type="http://schemas.openxmlformats.org/officeDocument/2006/relationships/hyperlink" Target="https://login.consultant.ru/link/?req=doc&amp;base=LAW&amp;n=464794&amp;dst=100014" TargetMode="External"/><Relationship Id="rId1801" Type="http://schemas.openxmlformats.org/officeDocument/2006/relationships/hyperlink" Target="https://login.consultant.ru/link/?req=doc&amp;base=LAW&amp;n=494628&amp;dst=100175" TargetMode="External"/><Relationship Id="rId382" Type="http://schemas.openxmlformats.org/officeDocument/2006/relationships/hyperlink" Target="https://login.consultant.ru/link/?req=doc&amp;base=LAW&amp;n=506592&amp;dst=100057" TargetMode="External"/><Relationship Id="rId687" Type="http://schemas.openxmlformats.org/officeDocument/2006/relationships/hyperlink" Target="https://login.consultant.ru/link/?req=doc&amp;base=LAW&amp;n=501392&amp;dst=100845" TargetMode="External"/><Relationship Id="rId2063" Type="http://schemas.openxmlformats.org/officeDocument/2006/relationships/hyperlink" Target="https://login.consultant.ru/link/?req=doc&amp;base=LAW&amp;n=501392&amp;dst=100942" TargetMode="External"/><Relationship Id="rId2270" Type="http://schemas.openxmlformats.org/officeDocument/2006/relationships/hyperlink" Target="https://login.consultant.ru/link/?req=doc&amp;base=LAW&amp;n=495211" TargetMode="External"/><Relationship Id="rId2368" Type="http://schemas.openxmlformats.org/officeDocument/2006/relationships/hyperlink" Target="https://login.consultant.ru/link/?req=doc&amp;base=LAW&amp;n=210168&amp;dst=100082" TargetMode="External"/><Relationship Id="rId3114" Type="http://schemas.openxmlformats.org/officeDocument/2006/relationships/hyperlink" Target="https://login.consultant.ru/link/?req=doc&amp;base=LAW&amp;n=465416&amp;dst=100091" TargetMode="External"/><Relationship Id="rId242" Type="http://schemas.openxmlformats.org/officeDocument/2006/relationships/hyperlink" Target="https://login.consultant.ru/link/?req=doc&amp;base=LAW&amp;n=420989&amp;dst=100476" TargetMode="External"/><Relationship Id="rId894" Type="http://schemas.openxmlformats.org/officeDocument/2006/relationships/hyperlink" Target="https://login.consultant.ru/link/?req=doc&amp;base=LAW&amp;n=358779&amp;dst=100070" TargetMode="External"/><Relationship Id="rId1177" Type="http://schemas.openxmlformats.org/officeDocument/2006/relationships/hyperlink" Target="https://login.consultant.ru/link/?req=doc&amp;base=LAW&amp;n=453990&amp;dst=100465" TargetMode="External"/><Relationship Id="rId2130" Type="http://schemas.openxmlformats.org/officeDocument/2006/relationships/hyperlink" Target="https://login.consultant.ru/link/?req=doc&amp;base=LAW&amp;n=494419&amp;dst=100045" TargetMode="External"/><Relationship Id="rId2575" Type="http://schemas.openxmlformats.org/officeDocument/2006/relationships/hyperlink" Target="https://login.consultant.ru/link/?req=doc&amp;base=LAW&amp;n=211081&amp;dst=100099" TargetMode="External"/><Relationship Id="rId2782" Type="http://schemas.openxmlformats.org/officeDocument/2006/relationships/hyperlink" Target="https://login.consultant.ru/link/?req=doc&amp;base=LAW&amp;n=494628&amp;dst=100340" TargetMode="External"/><Relationship Id="rId102" Type="http://schemas.openxmlformats.org/officeDocument/2006/relationships/hyperlink" Target="https://login.consultant.ru/link/?req=doc&amp;base=LAW&amp;n=210168&amp;dst=100009" TargetMode="External"/><Relationship Id="rId547" Type="http://schemas.openxmlformats.org/officeDocument/2006/relationships/hyperlink" Target="https://login.consultant.ru/link/?req=doc&amp;base=LAW&amp;n=327790&amp;dst=100053" TargetMode="External"/><Relationship Id="rId754" Type="http://schemas.openxmlformats.org/officeDocument/2006/relationships/hyperlink" Target="https://login.consultant.ru/link/?req=doc&amp;base=LAW&amp;n=220989&amp;dst=100204" TargetMode="External"/><Relationship Id="rId961" Type="http://schemas.openxmlformats.org/officeDocument/2006/relationships/hyperlink" Target="https://login.consultant.ru/link/?req=doc&amp;base=LAW&amp;n=449446&amp;dst=100131" TargetMode="External"/><Relationship Id="rId1384" Type="http://schemas.openxmlformats.org/officeDocument/2006/relationships/hyperlink" Target="https://login.consultant.ru/link/?req=doc&amp;base=LAW&amp;n=287031&amp;dst=100033" TargetMode="External"/><Relationship Id="rId1591" Type="http://schemas.openxmlformats.org/officeDocument/2006/relationships/hyperlink" Target="https://login.consultant.ru/link/?req=doc&amp;base=LAW&amp;n=173386&amp;dst=100061" TargetMode="External"/><Relationship Id="rId1689" Type="http://schemas.openxmlformats.org/officeDocument/2006/relationships/hyperlink" Target="https://login.consultant.ru/link/?req=doc&amp;base=LAW&amp;n=471086&amp;dst=100304" TargetMode="External"/><Relationship Id="rId2228" Type="http://schemas.openxmlformats.org/officeDocument/2006/relationships/hyperlink" Target="https://login.consultant.ru/link/?req=doc&amp;base=LAW&amp;n=116984&amp;dst=100046" TargetMode="External"/><Relationship Id="rId2435" Type="http://schemas.openxmlformats.org/officeDocument/2006/relationships/hyperlink" Target="https://login.consultant.ru/link/?req=doc&amp;base=LAW&amp;n=210168&amp;dst=100244" TargetMode="External"/><Relationship Id="rId2642" Type="http://schemas.openxmlformats.org/officeDocument/2006/relationships/hyperlink" Target="https://login.consultant.ru/link/?req=doc&amp;base=LAW&amp;n=501406&amp;dst=100061" TargetMode="External"/><Relationship Id="rId90" Type="http://schemas.openxmlformats.org/officeDocument/2006/relationships/hyperlink" Target="https://login.consultant.ru/link/?req=doc&amp;base=LAW&amp;n=494623&amp;dst=100024" TargetMode="External"/><Relationship Id="rId407" Type="http://schemas.openxmlformats.org/officeDocument/2006/relationships/hyperlink" Target="https://login.consultant.ru/link/?req=doc&amp;base=LAW&amp;n=297916&amp;dst=100012" TargetMode="External"/><Relationship Id="rId614" Type="http://schemas.openxmlformats.org/officeDocument/2006/relationships/hyperlink" Target="https://login.consultant.ru/link/?req=doc&amp;base=LAW&amp;n=501392&amp;dst=100827" TargetMode="External"/><Relationship Id="rId821" Type="http://schemas.openxmlformats.org/officeDocument/2006/relationships/hyperlink" Target="https://login.consultant.ru/link/?req=doc&amp;base=LAW&amp;n=449446&amp;dst=100088" TargetMode="External"/><Relationship Id="rId1037" Type="http://schemas.openxmlformats.org/officeDocument/2006/relationships/hyperlink" Target="https://login.consultant.ru/link/?req=doc&amp;base=LAW&amp;n=330846&amp;dst=100043" TargetMode="External"/><Relationship Id="rId1244" Type="http://schemas.openxmlformats.org/officeDocument/2006/relationships/hyperlink" Target="https://login.consultant.ru/link/?req=doc&amp;base=LAW&amp;n=494367&amp;dst=100031" TargetMode="External"/><Relationship Id="rId1451" Type="http://schemas.openxmlformats.org/officeDocument/2006/relationships/hyperlink" Target="https://login.consultant.ru/link/?req=doc&amp;base=LAW&amp;n=447127&amp;dst=100012" TargetMode="External"/><Relationship Id="rId1896" Type="http://schemas.openxmlformats.org/officeDocument/2006/relationships/hyperlink" Target="https://login.consultant.ru/link/?req=doc&amp;base=LAW&amp;n=315362&amp;dst=100069" TargetMode="External"/><Relationship Id="rId2502" Type="http://schemas.openxmlformats.org/officeDocument/2006/relationships/hyperlink" Target="https://login.consultant.ru/link/?req=doc&amp;base=LAW&amp;n=405383&amp;dst=100061" TargetMode="External"/><Relationship Id="rId2947" Type="http://schemas.openxmlformats.org/officeDocument/2006/relationships/hyperlink" Target="https://login.consultant.ru/link/?req=doc&amp;base=LAW&amp;n=483349&amp;dst=100457" TargetMode="External"/><Relationship Id="rId919" Type="http://schemas.openxmlformats.org/officeDocument/2006/relationships/hyperlink" Target="https://login.consultant.ru/link/?req=doc&amp;base=LAW&amp;n=172862&amp;dst=100024" TargetMode="External"/><Relationship Id="rId1104" Type="http://schemas.openxmlformats.org/officeDocument/2006/relationships/hyperlink" Target="https://login.consultant.ru/link/?req=doc&amp;base=LAW&amp;n=465416&amp;dst=100016" TargetMode="External"/><Relationship Id="rId1311" Type="http://schemas.openxmlformats.org/officeDocument/2006/relationships/hyperlink" Target="https://login.consultant.ru/link/?req=doc&amp;base=LAW&amp;n=468967&amp;dst=100010" TargetMode="External"/><Relationship Id="rId1549" Type="http://schemas.openxmlformats.org/officeDocument/2006/relationships/hyperlink" Target="https://login.consultant.ru/link/?req=doc&amp;base=LAW&amp;n=304050&amp;dst=100042" TargetMode="External"/><Relationship Id="rId1756" Type="http://schemas.openxmlformats.org/officeDocument/2006/relationships/hyperlink" Target="https://login.consultant.ru/link/?req=doc&amp;base=LAW&amp;n=501438&amp;dst=101813" TargetMode="External"/><Relationship Id="rId1963" Type="http://schemas.openxmlformats.org/officeDocument/2006/relationships/hyperlink" Target="https://login.consultant.ru/link/?req=doc&amp;base=LAW&amp;n=494628&amp;dst=100213" TargetMode="External"/><Relationship Id="rId2807" Type="http://schemas.openxmlformats.org/officeDocument/2006/relationships/hyperlink" Target="https://login.consultant.ru/link/?req=doc&amp;base=LAW&amp;n=494628&amp;dst=100354" TargetMode="External"/><Relationship Id="rId48" Type="http://schemas.openxmlformats.org/officeDocument/2006/relationships/hyperlink" Target="https://login.consultant.ru/link/?req=doc&amp;base=LAW&amp;n=471227&amp;dst=100216" TargetMode="External"/><Relationship Id="rId1409" Type="http://schemas.openxmlformats.org/officeDocument/2006/relationships/hyperlink" Target="https://login.consultant.ru/link/?req=doc&amp;base=LAW&amp;n=330704&amp;dst=100052" TargetMode="External"/><Relationship Id="rId1616" Type="http://schemas.openxmlformats.org/officeDocument/2006/relationships/hyperlink" Target="https://login.consultant.ru/link/?req=doc&amp;base=LAW&amp;n=304233&amp;dst=100021" TargetMode="External"/><Relationship Id="rId1823" Type="http://schemas.openxmlformats.org/officeDocument/2006/relationships/hyperlink" Target="https://login.consultant.ru/link/?req=doc&amp;base=LAW&amp;n=464270&amp;dst=100254" TargetMode="External"/><Relationship Id="rId3069" Type="http://schemas.openxmlformats.org/officeDocument/2006/relationships/hyperlink" Target="https://login.consultant.ru/link/?req=doc&amp;base=LAW&amp;n=465416&amp;dst=100067" TargetMode="External"/><Relationship Id="rId197" Type="http://schemas.openxmlformats.org/officeDocument/2006/relationships/hyperlink" Target="https://login.consultant.ru/link/?req=doc&amp;base=LAW&amp;n=221178&amp;dst=100028" TargetMode="External"/><Relationship Id="rId2085" Type="http://schemas.openxmlformats.org/officeDocument/2006/relationships/hyperlink" Target="https://login.consultant.ru/link/?req=doc&amp;base=LAW&amp;n=210168&amp;dst=100057" TargetMode="External"/><Relationship Id="rId2292" Type="http://schemas.openxmlformats.org/officeDocument/2006/relationships/hyperlink" Target="https://login.consultant.ru/link/?req=doc&amp;base=LAW&amp;n=501392&amp;dst=100961" TargetMode="External"/><Relationship Id="rId264" Type="http://schemas.openxmlformats.org/officeDocument/2006/relationships/hyperlink" Target="https://login.consultant.ru/link/?req=doc&amp;base=LAW&amp;n=501406&amp;dst=100057" TargetMode="External"/><Relationship Id="rId471" Type="http://schemas.openxmlformats.org/officeDocument/2006/relationships/hyperlink" Target="https://login.consultant.ru/link/?req=doc&amp;base=LAW&amp;n=327790&amp;dst=100036" TargetMode="External"/><Relationship Id="rId2152" Type="http://schemas.openxmlformats.org/officeDocument/2006/relationships/hyperlink" Target="https://login.consultant.ru/link/?req=doc&amp;base=LAW&amp;n=327353&amp;dst=100008" TargetMode="External"/><Relationship Id="rId2597" Type="http://schemas.openxmlformats.org/officeDocument/2006/relationships/hyperlink" Target="https://login.consultant.ru/link/?req=doc&amp;base=LAW&amp;n=182652&amp;dst=100045" TargetMode="External"/><Relationship Id="rId124" Type="http://schemas.openxmlformats.org/officeDocument/2006/relationships/hyperlink" Target="https://login.consultant.ru/link/?req=doc&amp;base=LAW&amp;n=304068&amp;dst=100375" TargetMode="External"/><Relationship Id="rId569" Type="http://schemas.openxmlformats.org/officeDocument/2006/relationships/hyperlink" Target="https://login.consultant.ru/link/?req=doc&amp;base=LAW&amp;n=482721&amp;dst=100103" TargetMode="External"/><Relationship Id="rId776" Type="http://schemas.openxmlformats.org/officeDocument/2006/relationships/hyperlink" Target="https://login.consultant.ru/link/?req=doc&amp;base=LAW&amp;n=449446&amp;dst=100058" TargetMode="External"/><Relationship Id="rId983" Type="http://schemas.openxmlformats.org/officeDocument/2006/relationships/hyperlink" Target="https://login.consultant.ru/link/?req=doc&amp;base=LAW&amp;n=220989&amp;dst=100317" TargetMode="External"/><Relationship Id="rId1199" Type="http://schemas.openxmlformats.org/officeDocument/2006/relationships/hyperlink" Target="https://login.consultant.ru/link/?req=doc&amp;base=LAW&amp;n=330704&amp;dst=100024" TargetMode="External"/><Relationship Id="rId2457" Type="http://schemas.openxmlformats.org/officeDocument/2006/relationships/hyperlink" Target="https://login.consultant.ru/link/?req=doc&amp;base=LAW&amp;n=210168&amp;dst=100272" TargetMode="External"/><Relationship Id="rId2664" Type="http://schemas.openxmlformats.org/officeDocument/2006/relationships/hyperlink" Target="https://login.consultant.ru/link/?req=doc&amp;base=LAW&amp;n=483232&amp;dst=2" TargetMode="External"/><Relationship Id="rId331" Type="http://schemas.openxmlformats.org/officeDocument/2006/relationships/hyperlink" Target="https://login.consultant.ru/link/?req=doc&amp;base=LAW&amp;n=486791&amp;dst=100009" TargetMode="External"/><Relationship Id="rId429" Type="http://schemas.openxmlformats.org/officeDocument/2006/relationships/hyperlink" Target="https://login.consultant.ru/link/?req=doc&amp;base=LAW&amp;n=434583&amp;dst=100022" TargetMode="External"/><Relationship Id="rId636" Type="http://schemas.openxmlformats.org/officeDocument/2006/relationships/hyperlink" Target="https://login.consultant.ru/link/?req=doc&amp;base=LAW&amp;n=358779&amp;dst=100034" TargetMode="External"/><Relationship Id="rId1059" Type="http://schemas.openxmlformats.org/officeDocument/2006/relationships/hyperlink" Target="https://login.consultant.ru/link/?req=doc&amp;base=LAW&amp;n=501412&amp;dst=100100" TargetMode="External"/><Relationship Id="rId1266" Type="http://schemas.openxmlformats.org/officeDocument/2006/relationships/hyperlink" Target="https://login.consultant.ru/link/?req=doc&amp;base=LAW&amp;n=330704&amp;dst=100037" TargetMode="External"/><Relationship Id="rId1473" Type="http://schemas.openxmlformats.org/officeDocument/2006/relationships/hyperlink" Target="https://login.consultant.ru/link/?req=doc&amp;base=LAW&amp;n=422102&amp;dst=100070" TargetMode="External"/><Relationship Id="rId2012" Type="http://schemas.openxmlformats.org/officeDocument/2006/relationships/hyperlink" Target="https://login.consultant.ru/link/?req=doc&amp;base=LAW&amp;n=501392&amp;dst=100922" TargetMode="External"/><Relationship Id="rId2317" Type="http://schemas.openxmlformats.org/officeDocument/2006/relationships/hyperlink" Target="https://login.consultant.ru/link/?req=doc&amp;base=LAW&amp;n=494628&amp;dst=100263" TargetMode="External"/><Relationship Id="rId2871" Type="http://schemas.openxmlformats.org/officeDocument/2006/relationships/hyperlink" Target="https://login.consultant.ru/link/?req=doc&amp;base=LAW&amp;n=482508&amp;dst=100040" TargetMode="External"/><Relationship Id="rId2969" Type="http://schemas.openxmlformats.org/officeDocument/2006/relationships/hyperlink" Target="https://login.consultant.ru/link/?req=doc&amp;base=LAW&amp;n=421138&amp;dst=100378" TargetMode="External"/><Relationship Id="rId843" Type="http://schemas.openxmlformats.org/officeDocument/2006/relationships/hyperlink" Target="https://login.consultant.ru/link/?req=doc&amp;base=LAW&amp;n=449446&amp;dst=100097" TargetMode="External"/><Relationship Id="rId1126" Type="http://schemas.openxmlformats.org/officeDocument/2006/relationships/hyperlink" Target="https://login.consultant.ru/link/?req=doc&amp;base=LAW&amp;n=330704&amp;dst=100020" TargetMode="External"/><Relationship Id="rId1680" Type="http://schemas.openxmlformats.org/officeDocument/2006/relationships/hyperlink" Target="https://login.consultant.ru/link/?req=doc&amp;base=LAW&amp;n=405344&amp;dst=100250" TargetMode="External"/><Relationship Id="rId1778" Type="http://schemas.openxmlformats.org/officeDocument/2006/relationships/hyperlink" Target="https://login.consultant.ru/link/?req=doc&amp;base=LAW&amp;n=421943&amp;dst=100037" TargetMode="External"/><Relationship Id="rId1985" Type="http://schemas.openxmlformats.org/officeDocument/2006/relationships/hyperlink" Target="https://login.consultant.ru/link/?req=doc&amp;base=LAW&amp;n=494422&amp;dst=100077" TargetMode="External"/><Relationship Id="rId2524" Type="http://schemas.openxmlformats.org/officeDocument/2006/relationships/hyperlink" Target="https://login.consultant.ru/link/?req=doc&amp;base=LAW&amp;n=405383&amp;dst=100074" TargetMode="External"/><Relationship Id="rId2731" Type="http://schemas.openxmlformats.org/officeDocument/2006/relationships/hyperlink" Target="https://login.consultant.ru/link/?req=doc&amp;base=LAW&amp;n=436354&amp;dst=100158" TargetMode="External"/><Relationship Id="rId2829" Type="http://schemas.openxmlformats.org/officeDocument/2006/relationships/hyperlink" Target="https://login.consultant.ru/link/?req=doc&amp;base=LAW&amp;n=405935&amp;dst=100235" TargetMode="External"/><Relationship Id="rId703" Type="http://schemas.openxmlformats.org/officeDocument/2006/relationships/hyperlink" Target="https://login.consultant.ru/link/?req=doc&amp;base=LAW&amp;n=453995&amp;dst=100108" TargetMode="External"/><Relationship Id="rId910" Type="http://schemas.openxmlformats.org/officeDocument/2006/relationships/hyperlink" Target="https://login.consultant.ru/link/?req=doc&amp;base=LAW&amp;n=381495&amp;dst=100399" TargetMode="External"/><Relationship Id="rId1333" Type="http://schemas.openxmlformats.org/officeDocument/2006/relationships/hyperlink" Target="https://login.consultant.ru/link/?req=doc&amp;base=LAW&amp;n=372627&amp;dst=100024" TargetMode="External"/><Relationship Id="rId1540" Type="http://schemas.openxmlformats.org/officeDocument/2006/relationships/hyperlink" Target="https://login.consultant.ru/link/?req=doc&amp;base=LAW&amp;n=201712&amp;dst=100169" TargetMode="External"/><Relationship Id="rId1638" Type="http://schemas.openxmlformats.org/officeDocument/2006/relationships/hyperlink" Target="https://login.consultant.ru/link/?req=doc&amp;base=LAW&amp;n=494628&amp;dst=100139" TargetMode="External"/><Relationship Id="rId1400" Type="http://schemas.openxmlformats.org/officeDocument/2006/relationships/hyperlink" Target="https://login.consultant.ru/link/?req=doc&amp;base=LAW&amp;n=330846&amp;dst=100207" TargetMode="External"/><Relationship Id="rId1845" Type="http://schemas.openxmlformats.org/officeDocument/2006/relationships/hyperlink" Target="https://login.consultant.ru/link/?req=doc&amp;base=LAW&amp;n=483349&amp;dst=100373" TargetMode="External"/><Relationship Id="rId3060" Type="http://schemas.openxmlformats.org/officeDocument/2006/relationships/hyperlink" Target="https://login.consultant.ru/link/?req=doc&amp;base=LAW&amp;n=465416&amp;dst=100054" TargetMode="External"/><Relationship Id="rId1705" Type="http://schemas.openxmlformats.org/officeDocument/2006/relationships/hyperlink" Target="https://login.consultant.ru/link/?req=doc&amp;base=LAW&amp;n=451660&amp;dst=100020" TargetMode="External"/><Relationship Id="rId1912" Type="http://schemas.openxmlformats.org/officeDocument/2006/relationships/hyperlink" Target="https://login.consultant.ru/link/?req=doc&amp;base=LAW&amp;n=494628&amp;dst=100200" TargetMode="External"/><Relationship Id="rId286" Type="http://schemas.openxmlformats.org/officeDocument/2006/relationships/hyperlink" Target="https://login.consultant.ru/link/?req=doc&amp;base=LAW&amp;n=471086&amp;dst=100300" TargetMode="External"/><Relationship Id="rId493" Type="http://schemas.openxmlformats.org/officeDocument/2006/relationships/hyperlink" Target="https://login.consultant.ru/link/?req=doc&amp;base=LAW&amp;n=183373&amp;dst=100023" TargetMode="External"/><Relationship Id="rId2174" Type="http://schemas.openxmlformats.org/officeDocument/2006/relationships/hyperlink" Target="https://login.consultant.ru/link/?req=doc&amp;base=LAW&amp;n=493210&amp;dst=1300" TargetMode="External"/><Relationship Id="rId2381" Type="http://schemas.openxmlformats.org/officeDocument/2006/relationships/hyperlink" Target="https://login.consultant.ru/link/?req=doc&amp;base=LAW&amp;n=210168&amp;dst=100092" TargetMode="External"/><Relationship Id="rId3018" Type="http://schemas.openxmlformats.org/officeDocument/2006/relationships/hyperlink" Target="https://login.consultant.ru/link/?req=doc&amp;base=LAW&amp;n=494628&amp;dst=100406" TargetMode="External"/><Relationship Id="rId146" Type="http://schemas.openxmlformats.org/officeDocument/2006/relationships/hyperlink" Target="https://login.consultant.ru/link/?req=doc&amp;base=LAW&amp;n=386890&amp;dst=100029" TargetMode="External"/><Relationship Id="rId353" Type="http://schemas.openxmlformats.org/officeDocument/2006/relationships/hyperlink" Target="https://login.consultant.ru/link/?req=doc&amp;base=LAW&amp;n=173386&amp;dst=100020" TargetMode="External"/><Relationship Id="rId560" Type="http://schemas.openxmlformats.org/officeDocument/2006/relationships/hyperlink" Target="https://login.consultant.ru/link/?req=doc&amp;base=LAW&amp;n=327790&amp;dst=100059" TargetMode="External"/><Relationship Id="rId798" Type="http://schemas.openxmlformats.org/officeDocument/2006/relationships/hyperlink" Target="https://login.consultant.ru/link/?req=doc&amp;base=LAW&amp;n=315362&amp;dst=100055" TargetMode="External"/><Relationship Id="rId1190" Type="http://schemas.openxmlformats.org/officeDocument/2006/relationships/hyperlink" Target="https://login.consultant.ru/link/?req=doc&amp;base=LAW&amp;n=501412&amp;dst=100113" TargetMode="External"/><Relationship Id="rId2034" Type="http://schemas.openxmlformats.org/officeDocument/2006/relationships/hyperlink" Target="https://login.consultant.ru/link/?req=doc&amp;base=LAW&amp;n=436354&amp;dst=100147" TargetMode="External"/><Relationship Id="rId2241" Type="http://schemas.openxmlformats.org/officeDocument/2006/relationships/hyperlink" Target="https://login.consultant.ru/link/?req=doc&amp;base=LAW&amp;n=420986&amp;dst=100789" TargetMode="External"/><Relationship Id="rId2479" Type="http://schemas.openxmlformats.org/officeDocument/2006/relationships/hyperlink" Target="https://login.consultant.ru/link/?req=doc&amp;base=LAW&amp;n=210168&amp;dst=100298" TargetMode="External"/><Relationship Id="rId2686" Type="http://schemas.openxmlformats.org/officeDocument/2006/relationships/hyperlink" Target="https://login.consultant.ru/link/?req=doc&amp;base=LAW&amp;n=495301" TargetMode="External"/><Relationship Id="rId2893" Type="http://schemas.openxmlformats.org/officeDocument/2006/relationships/hyperlink" Target="https://login.consultant.ru/link/?req=doc&amp;base=LAW&amp;n=330704&amp;dst=100123" TargetMode="External"/><Relationship Id="rId213" Type="http://schemas.openxmlformats.org/officeDocument/2006/relationships/hyperlink" Target="https://login.consultant.ru/link/?req=doc&amp;base=LAW&amp;n=421138&amp;dst=100012" TargetMode="External"/><Relationship Id="rId420" Type="http://schemas.openxmlformats.org/officeDocument/2006/relationships/hyperlink" Target="https://login.consultant.ru/link/?req=doc&amp;base=LAW&amp;n=440089&amp;dst=100014" TargetMode="External"/><Relationship Id="rId658" Type="http://schemas.openxmlformats.org/officeDocument/2006/relationships/hyperlink" Target="https://login.consultant.ru/link/?req=doc&amp;base=LAW&amp;n=220989&amp;dst=100106" TargetMode="External"/><Relationship Id="rId865" Type="http://schemas.openxmlformats.org/officeDocument/2006/relationships/hyperlink" Target="https://login.consultant.ru/link/?req=doc&amp;base=LAW&amp;n=449446&amp;dst=100106" TargetMode="External"/><Relationship Id="rId1050" Type="http://schemas.openxmlformats.org/officeDocument/2006/relationships/hyperlink" Target="https://login.consultant.ru/link/?req=doc&amp;base=LAW&amp;n=481407&amp;dst=117" TargetMode="External"/><Relationship Id="rId1288" Type="http://schemas.openxmlformats.org/officeDocument/2006/relationships/hyperlink" Target="https://login.consultant.ru/link/?req=doc&amp;base=LAW&amp;n=501392&amp;dst=100886" TargetMode="External"/><Relationship Id="rId1495" Type="http://schemas.openxmlformats.org/officeDocument/2006/relationships/hyperlink" Target="https://login.consultant.ru/link/?req=doc&amp;base=LAW&amp;n=388795&amp;dst=100011" TargetMode="External"/><Relationship Id="rId2101" Type="http://schemas.openxmlformats.org/officeDocument/2006/relationships/hyperlink" Target="https://login.consultant.ru/link/?req=doc&amp;base=LAW&amp;n=494628&amp;dst=100241" TargetMode="External"/><Relationship Id="rId2339" Type="http://schemas.openxmlformats.org/officeDocument/2006/relationships/hyperlink" Target="https://login.consultant.ru/link/?req=doc&amp;base=LAW&amp;n=421138&amp;dst=100161" TargetMode="External"/><Relationship Id="rId2546" Type="http://schemas.openxmlformats.org/officeDocument/2006/relationships/hyperlink" Target="https://login.consultant.ru/link/?req=doc&amp;base=LAW&amp;n=208735&amp;dst=100009" TargetMode="External"/><Relationship Id="rId2753" Type="http://schemas.openxmlformats.org/officeDocument/2006/relationships/hyperlink" Target="https://login.consultant.ru/link/?req=doc&amp;base=LAW&amp;n=483349&amp;dst=100410" TargetMode="External"/><Relationship Id="rId2960" Type="http://schemas.openxmlformats.org/officeDocument/2006/relationships/hyperlink" Target="https://login.consultant.ru/link/?req=doc&amp;base=LAW&amp;n=483349&amp;dst=100462" TargetMode="External"/><Relationship Id="rId518" Type="http://schemas.openxmlformats.org/officeDocument/2006/relationships/hyperlink" Target="https://login.consultant.ru/link/?req=doc&amp;base=LAW&amp;n=173386&amp;dst=100035" TargetMode="External"/><Relationship Id="rId725" Type="http://schemas.openxmlformats.org/officeDocument/2006/relationships/hyperlink" Target="https://login.consultant.ru/link/?req=doc&amp;base=LAW&amp;n=465594&amp;dst=100024" TargetMode="External"/><Relationship Id="rId932" Type="http://schemas.openxmlformats.org/officeDocument/2006/relationships/hyperlink" Target="https://login.consultant.ru/link/?req=doc&amp;base=LAW&amp;n=220989&amp;dst=100305" TargetMode="External"/><Relationship Id="rId1148" Type="http://schemas.openxmlformats.org/officeDocument/2006/relationships/hyperlink" Target="https://login.consultant.ru/link/?req=doc&amp;base=LAW&amp;n=494367&amp;dst=100022" TargetMode="External"/><Relationship Id="rId1355" Type="http://schemas.openxmlformats.org/officeDocument/2006/relationships/hyperlink" Target="https://login.consultant.ru/link/?req=doc&amp;base=LAW&amp;n=330846&amp;dst=100188" TargetMode="External"/><Relationship Id="rId1562" Type="http://schemas.openxmlformats.org/officeDocument/2006/relationships/hyperlink" Target="https://login.consultant.ru/link/?req=doc&amp;base=LAW&amp;n=173386&amp;dst=100058" TargetMode="External"/><Relationship Id="rId2406" Type="http://schemas.openxmlformats.org/officeDocument/2006/relationships/hyperlink" Target="https://login.consultant.ru/link/?req=doc&amp;base=LAW&amp;n=421138&amp;dst=100199" TargetMode="External"/><Relationship Id="rId2613" Type="http://schemas.openxmlformats.org/officeDocument/2006/relationships/hyperlink" Target="https://login.consultant.ru/link/?req=doc&amp;base=LAW&amp;n=211081&amp;dst=100120" TargetMode="External"/><Relationship Id="rId1008" Type="http://schemas.openxmlformats.org/officeDocument/2006/relationships/hyperlink" Target="https://login.consultant.ru/link/?req=doc&amp;base=LAW&amp;n=330704&amp;dst=100015" TargetMode="External"/><Relationship Id="rId1215" Type="http://schemas.openxmlformats.org/officeDocument/2006/relationships/hyperlink" Target="https://login.consultant.ru/link/?req=doc&amp;base=LAW&amp;n=494628&amp;dst=100049" TargetMode="External"/><Relationship Id="rId1422" Type="http://schemas.openxmlformats.org/officeDocument/2006/relationships/hyperlink" Target="https://login.consultant.ru/link/?req=doc&amp;base=LAW&amp;n=494429&amp;dst=100044" TargetMode="External"/><Relationship Id="rId1867" Type="http://schemas.openxmlformats.org/officeDocument/2006/relationships/hyperlink" Target="https://login.consultant.ru/link/?req=doc&amp;base=LAW&amp;n=330704&amp;dst=100112" TargetMode="External"/><Relationship Id="rId2820" Type="http://schemas.openxmlformats.org/officeDocument/2006/relationships/hyperlink" Target="https://login.consultant.ru/link/?req=doc&amp;base=LAW&amp;n=449446&amp;dst=100220" TargetMode="External"/><Relationship Id="rId2918" Type="http://schemas.openxmlformats.org/officeDocument/2006/relationships/hyperlink" Target="https://login.consultant.ru/link/?req=doc&amp;base=LAW&amp;n=421138&amp;dst=100360" TargetMode="External"/><Relationship Id="rId61" Type="http://schemas.openxmlformats.org/officeDocument/2006/relationships/hyperlink" Target="https://login.consultant.ru/link/?req=doc&amp;base=LAW&amp;n=201157&amp;dst=100093" TargetMode="External"/><Relationship Id="rId1727" Type="http://schemas.openxmlformats.org/officeDocument/2006/relationships/hyperlink" Target="https://login.consultant.ru/link/?req=doc&amp;base=LAW&amp;n=304233&amp;dst=100034" TargetMode="External"/><Relationship Id="rId1934" Type="http://schemas.openxmlformats.org/officeDocument/2006/relationships/hyperlink" Target="https://login.consultant.ru/link/?req=doc&amp;base=LAW&amp;n=421138&amp;dst=100085" TargetMode="External"/><Relationship Id="rId3082" Type="http://schemas.openxmlformats.org/officeDocument/2006/relationships/hyperlink" Target="https://login.consultant.ru/link/?req=doc&amp;base=LAW&amp;n=494367&amp;dst=100092" TargetMode="External"/><Relationship Id="rId19" Type="http://schemas.openxmlformats.org/officeDocument/2006/relationships/hyperlink" Target="https://login.consultant.ru/link/?req=doc&amp;base=LAW&amp;n=197506&amp;dst=100145" TargetMode="External"/><Relationship Id="rId2196" Type="http://schemas.openxmlformats.org/officeDocument/2006/relationships/hyperlink" Target="https://login.consultant.ru/link/?req=doc&amp;base=LAW&amp;n=496567&amp;dst=100636" TargetMode="External"/><Relationship Id="rId168" Type="http://schemas.openxmlformats.org/officeDocument/2006/relationships/hyperlink" Target="https://login.consultant.ru/link/?req=doc&amp;base=LAW&amp;n=453865&amp;dst=100008" TargetMode="External"/><Relationship Id="rId375" Type="http://schemas.openxmlformats.org/officeDocument/2006/relationships/hyperlink" Target="https://login.consultant.ru/link/?req=doc&amp;base=LAW&amp;n=173386&amp;dst=100029" TargetMode="External"/><Relationship Id="rId582" Type="http://schemas.openxmlformats.org/officeDocument/2006/relationships/hyperlink" Target="https://login.consultant.ru/link/?req=doc&amp;base=LAW&amp;n=453995&amp;dst=100026" TargetMode="External"/><Relationship Id="rId2056" Type="http://schemas.openxmlformats.org/officeDocument/2006/relationships/hyperlink" Target="https://login.consultant.ru/link/?req=doc&amp;base=LAW&amp;n=492024" TargetMode="External"/><Relationship Id="rId2263" Type="http://schemas.openxmlformats.org/officeDocument/2006/relationships/hyperlink" Target="https://login.consultant.ru/link/?req=doc&amp;base=LAW&amp;n=402552&amp;dst=100040" TargetMode="External"/><Relationship Id="rId2470" Type="http://schemas.openxmlformats.org/officeDocument/2006/relationships/hyperlink" Target="https://login.consultant.ru/link/?req=doc&amp;base=LAW&amp;n=421138&amp;dst=100235" TargetMode="External"/><Relationship Id="rId3107" Type="http://schemas.openxmlformats.org/officeDocument/2006/relationships/hyperlink" Target="https://login.consultant.ru/link/?req=doc&amp;base=LAW&amp;n=494367&amp;dst=100114" TargetMode="External"/><Relationship Id="rId3" Type="http://schemas.openxmlformats.org/officeDocument/2006/relationships/settings" Target="settings.xml"/><Relationship Id="rId235" Type="http://schemas.openxmlformats.org/officeDocument/2006/relationships/hyperlink" Target="https://login.consultant.ru/link/?req=doc&amp;base=LAW&amp;n=421138&amp;dst=100016" TargetMode="External"/><Relationship Id="rId442" Type="http://schemas.openxmlformats.org/officeDocument/2006/relationships/hyperlink" Target="https://login.consultant.ru/link/?req=doc&amp;base=LAW&amp;n=440507&amp;dst=101504" TargetMode="External"/><Relationship Id="rId887" Type="http://schemas.openxmlformats.org/officeDocument/2006/relationships/hyperlink" Target="https://login.consultant.ru/link/?req=doc&amp;base=LAW&amp;n=449598&amp;dst=100124" TargetMode="External"/><Relationship Id="rId1072" Type="http://schemas.openxmlformats.org/officeDocument/2006/relationships/hyperlink" Target="https://login.consultant.ru/link/?req=doc&amp;base=LAW&amp;n=493188&amp;dst=222" TargetMode="External"/><Relationship Id="rId2123" Type="http://schemas.openxmlformats.org/officeDocument/2006/relationships/hyperlink" Target="https://login.consultant.ru/link/?req=doc&amp;base=LAW&amp;n=372627&amp;dst=100032" TargetMode="External"/><Relationship Id="rId2330" Type="http://schemas.openxmlformats.org/officeDocument/2006/relationships/hyperlink" Target="https://login.consultant.ru/link/?req=doc&amp;base=LAW&amp;n=420986&amp;dst=100791" TargetMode="External"/><Relationship Id="rId2568" Type="http://schemas.openxmlformats.org/officeDocument/2006/relationships/hyperlink" Target="https://login.consultant.ru/link/?req=doc&amp;base=LAW&amp;n=211092&amp;dst=100115" TargetMode="External"/><Relationship Id="rId2775" Type="http://schemas.openxmlformats.org/officeDocument/2006/relationships/hyperlink" Target="https://login.consultant.ru/link/?req=doc&amp;base=LAW&amp;n=482314&amp;dst=100098" TargetMode="External"/><Relationship Id="rId2982" Type="http://schemas.openxmlformats.org/officeDocument/2006/relationships/hyperlink" Target="https://login.consultant.ru/link/?req=doc&amp;base=LAW&amp;n=287031&amp;dst=100088" TargetMode="External"/><Relationship Id="rId302" Type="http://schemas.openxmlformats.org/officeDocument/2006/relationships/hyperlink" Target="https://login.consultant.ru/link/?req=doc&amp;base=LAW&amp;n=495211" TargetMode="External"/><Relationship Id="rId747" Type="http://schemas.openxmlformats.org/officeDocument/2006/relationships/hyperlink" Target="https://login.consultant.ru/link/?req=doc&amp;base=LAW&amp;n=465594&amp;dst=100027" TargetMode="External"/><Relationship Id="rId954" Type="http://schemas.openxmlformats.org/officeDocument/2006/relationships/hyperlink" Target="https://login.consultant.ru/link/?req=doc&amp;base=LAW&amp;n=449446&amp;dst=100129" TargetMode="External"/><Relationship Id="rId1377" Type="http://schemas.openxmlformats.org/officeDocument/2006/relationships/hyperlink" Target="https://login.consultant.ru/link/?req=doc&amp;base=LAW&amp;n=494429&amp;dst=100039" TargetMode="External"/><Relationship Id="rId1584" Type="http://schemas.openxmlformats.org/officeDocument/2006/relationships/hyperlink" Target="https://login.consultant.ru/link/?req=doc&amp;base=LAW&amp;n=506592&amp;dst=55" TargetMode="External"/><Relationship Id="rId1791" Type="http://schemas.openxmlformats.org/officeDocument/2006/relationships/hyperlink" Target="https://login.consultant.ru/link/?req=doc&amp;base=LAW&amp;n=483070&amp;dst=100247" TargetMode="External"/><Relationship Id="rId2428" Type="http://schemas.openxmlformats.org/officeDocument/2006/relationships/hyperlink" Target="https://login.consultant.ru/link/?req=doc&amp;base=LAW&amp;n=210168&amp;dst=100198" TargetMode="External"/><Relationship Id="rId2635" Type="http://schemas.openxmlformats.org/officeDocument/2006/relationships/hyperlink" Target="https://login.consultant.ru/link/?req=doc&amp;base=LAW&amp;n=200734&amp;dst=100009" TargetMode="External"/><Relationship Id="rId2842" Type="http://schemas.openxmlformats.org/officeDocument/2006/relationships/hyperlink" Target="https://login.consultant.ru/link/?req=doc&amp;base=LAW&amp;n=449598&amp;dst=100132" TargetMode="External"/><Relationship Id="rId83" Type="http://schemas.openxmlformats.org/officeDocument/2006/relationships/hyperlink" Target="https://login.consultant.ru/link/?req=doc&amp;base=LAW&amp;n=501404&amp;dst=100068" TargetMode="External"/><Relationship Id="rId607" Type="http://schemas.openxmlformats.org/officeDocument/2006/relationships/hyperlink" Target="https://login.consultant.ru/link/?req=doc&amp;base=LAW&amp;n=220989&amp;dst=100076" TargetMode="External"/><Relationship Id="rId814" Type="http://schemas.openxmlformats.org/officeDocument/2006/relationships/hyperlink" Target="https://login.consultant.ru/link/?req=doc&amp;base=LAW&amp;n=494367&amp;dst=100011" TargetMode="External"/><Relationship Id="rId1237" Type="http://schemas.openxmlformats.org/officeDocument/2006/relationships/hyperlink" Target="https://login.consultant.ru/link/?req=doc&amp;base=LAW&amp;n=494628&amp;dst=100051" TargetMode="External"/><Relationship Id="rId1444" Type="http://schemas.openxmlformats.org/officeDocument/2006/relationships/hyperlink" Target="https://login.consultant.ru/link/?req=doc&amp;base=LAW&amp;n=362507&amp;dst=100011" TargetMode="External"/><Relationship Id="rId1651" Type="http://schemas.openxmlformats.org/officeDocument/2006/relationships/hyperlink" Target="https://login.consultant.ru/link/?req=doc&amp;base=LAW&amp;n=501392&amp;dst=100898" TargetMode="External"/><Relationship Id="rId1889" Type="http://schemas.openxmlformats.org/officeDocument/2006/relationships/hyperlink" Target="https://login.consultant.ru/link/?req=doc&amp;base=LAW&amp;n=341747&amp;dst=100036" TargetMode="External"/><Relationship Id="rId2702" Type="http://schemas.openxmlformats.org/officeDocument/2006/relationships/hyperlink" Target="https://login.consultant.ru/link/?req=doc&amp;base=LAW&amp;n=494628&amp;dst=100273" TargetMode="External"/><Relationship Id="rId1304" Type="http://schemas.openxmlformats.org/officeDocument/2006/relationships/hyperlink" Target="https://login.consultant.ru/link/?req=doc&amp;base=LAW&amp;n=453995&amp;dst=100138" TargetMode="External"/><Relationship Id="rId1511" Type="http://schemas.openxmlformats.org/officeDocument/2006/relationships/hyperlink" Target="https://login.consultant.ru/link/?req=doc&amp;base=LAW&amp;n=173386&amp;dst=100047" TargetMode="External"/><Relationship Id="rId1749" Type="http://schemas.openxmlformats.org/officeDocument/2006/relationships/hyperlink" Target="https://login.consultant.ru/link/?req=doc&amp;base=LAW&amp;n=327790&amp;dst=100089" TargetMode="External"/><Relationship Id="rId1956" Type="http://schemas.openxmlformats.org/officeDocument/2006/relationships/hyperlink" Target="https://login.consultant.ru/link/?req=doc&amp;base=LAW&amp;n=501423&amp;dst=100304" TargetMode="External"/><Relationship Id="rId1609" Type="http://schemas.openxmlformats.org/officeDocument/2006/relationships/hyperlink" Target="https://login.consultant.ru/link/?req=doc&amp;base=LAW&amp;n=173194&amp;dst=100009" TargetMode="External"/><Relationship Id="rId1816" Type="http://schemas.openxmlformats.org/officeDocument/2006/relationships/hyperlink" Target="https://login.consultant.ru/link/?req=doc&amp;base=LAW&amp;n=420986&amp;dst=100781" TargetMode="External"/><Relationship Id="rId10" Type="http://schemas.openxmlformats.org/officeDocument/2006/relationships/hyperlink" Target="https://login.consultant.ru/link/?req=doc&amp;base=LAW&amp;n=465796&amp;dst=100136" TargetMode="External"/><Relationship Id="rId397" Type="http://schemas.openxmlformats.org/officeDocument/2006/relationships/hyperlink" Target="https://login.consultant.ru/link/?req=doc&amp;base=LAW&amp;n=220992&amp;dst=100017" TargetMode="External"/><Relationship Id="rId2078" Type="http://schemas.openxmlformats.org/officeDocument/2006/relationships/hyperlink" Target="https://login.consultant.ru/link/?req=doc&amp;base=LAW&amp;n=482543&amp;dst=100014" TargetMode="External"/><Relationship Id="rId2285" Type="http://schemas.openxmlformats.org/officeDocument/2006/relationships/hyperlink" Target="https://login.consultant.ru/link/?req=doc&amp;base=LAW&amp;n=421138&amp;dst=100157" TargetMode="External"/><Relationship Id="rId2492" Type="http://schemas.openxmlformats.org/officeDocument/2006/relationships/hyperlink" Target="https://login.consultant.ru/link/?req=doc&amp;base=LAW&amp;n=405383&amp;dst=100054" TargetMode="External"/><Relationship Id="rId3031" Type="http://schemas.openxmlformats.org/officeDocument/2006/relationships/hyperlink" Target="https://login.consultant.ru/link/?req=doc&amp;base=LAW&amp;n=494367&amp;dst=100062" TargetMode="External"/><Relationship Id="rId257" Type="http://schemas.openxmlformats.org/officeDocument/2006/relationships/hyperlink" Target="https://login.consultant.ru/link/?req=doc&amp;base=LAW&amp;n=327790&amp;dst=100015" TargetMode="External"/><Relationship Id="rId464" Type="http://schemas.openxmlformats.org/officeDocument/2006/relationships/hyperlink" Target="https://login.consultant.ru/link/?req=doc&amp;base=LAW&amp;n=201712&amp;dst=100030" TargetMode="External"/><Relationship Id="rId1094" Type="http://schemas.openxmlformats.org/officeDocument/2006/relationships/hyperlink" Target="https://login.consultant.ru/link/?req=doc&amp;base=LAW&amp;n=494628&amp;dst=100041" TargetMode="External"/><Relationship Id="rId2145" Type="http://schemas.openxmlformats.org/officeDocument/2006/relationships/hyperlink" Target="https://login.consultant.ru/link/?req=doc&amp;base=LAW&amp;n=482508&amp;dst=100025" TargetMode="External"/><Relationship Id="rId2797" Type="http://schemas.openxmlformats.org/officeDocument/2006/relationships/hyperlink" Target="https://login.consultant.ru/link/?req=doc&amp;base=LAW&amp;n=494628&amp;dst=100348" TargetMode="External"/><Relationship Id="rId117" Type="http://schemas.openxmlformats.org/officeDocument/2006/relationships/hyperlink" Target="https://login.consultant.ru/link/?req=doc&amp;base=LAW&amp;n=286767&amp;dst=100399" TargetMode="External"/><Relationship Id="rId671" Type="http://schemas.openxmlformats.org/officeDocument/2006/relationships/hyperlink" Target="https://login.consultant.ru/link/?req=doc&amp;base=LAW&amp;n=501392&amp;dst=100842" TargetMode="External"/><Relationship Id="rId769" Type="http://schemas.openxmlformats.org/officeDocument/2006/relationships/hyperlink" Target="https://login.consultant.ru/link/?req=doc&amp;base=LAW&amp;n=220989&amp;dst=100213" TargetMode="External"/><Relationship Id="rId976" Type="http://schemas.openxmlformats.org/officeDocument/2006/relationships/hyperlink" Target="https://login.consultant.ru/link/?req=doc&amp;base=LAW&amp;n=464106&amp;dst=100118" TargetMode="External"/><Relationship Id="rId1399" Type="http://schemas.openxmlformats.org/officeDocument/2006/relationships/hyperlink" Target="https://login.consultant.ru/link/?req=doc&amp;base=LAW&amp;n=449446&amp;dst=100188" TargetMode="External"/><Relationship Id="rId2352" Type="http://schemas.openxmlformats.org/officeDocument/2006/relationships/hyperlink" Target="https://login.consultant.ru/link/?req=doc&amp;base=LAW&amp;n=501392&amp;dst=100968" TargetMode="External"/><Relationship Id="rId2657" Type="http://schemas.openxmlformats.org/officeDocument/2006/relationships/hyperlink" Target="https://login.consultant.ru/link/?req=doc&amp;base=LAW&amp;n=494990" TargetMode="External"/><Relationship Id="rId324" Type="http://schemas.openxmlformats.org/officeDocument/2006/relationships/hyperlink" Target="https://login.consultant.ru/link/?req=doc&amp;base=LAW&amp;n=211067&amp;dst=100017" TargetMode="External"/><Relationship Id="rId531" Type="http://schemas.openxmlformats.org/officeDocument/2006/relationships/hyperlink" Target="https://login.consultant.ru/link/?req=doc&amp;base=LAW&amp;n=220992&amp;dst=100024" TargetMode="External"/><Relationship Id="rId629" Type="http://schemas.openxmlformats.org/officeDocument/2006/relationships/hyperlink" Target="https://login.consultant.ru/link/?req=doc&amp;base=LAW&amp;n=220989&amp;dst=100089" TargetMode="External"/><Relationship Id="rId1161" Type="http://schemas.openxmlformats.org/officeDocument/2006/relationships/hyperlink" Target="https://login.consultant.ru/link/?req=doc&amp;base=LAW&amp;n=287031&amp;dst=100026" TargetMode="External"/><Relationship Id="rId1259" Type="http://schemas.openxmlformats.org/officeDocument/2006/relationships/hyperlink" Target="https://login.consultant.ru/link/?req=doc&amp;base=LAW&amp;n=304068&amp;dst=100377" TargetMode="External"/><Relationship Id="rId1466" Type="http://schemas.openxmlformats.org/officeDocument/2006/relationships/hyperlink" Target="https://login.consultant.ru/link/?req=doc&amp;base=LAW&amp;n=465416&amp;dst=100023" TargetMode="External"/><Relationship Id="rId2005" Type="http://schemas.openxmlformats.org/officeDocument/2006/relationships/hyperlink" Target="https://login.consultant.ru/link/?req=doc&amp;base=LAW&amp;n=341747&amp;dst=100038" TargetMode="External"/><Relationship Id="rId2212" Type="http://schemas.openxmlformats.org/officeDocument/2006/relationships/hyperlink" Target="https://login.consultant.ru/link/?req=doc&amp;base=LAW&amp;n=422102&amp;dst=100125" TargetMode="External"/><Relationship Id="rId2864" Type="http://schemas.openxmlformats.org/officeDocument/2006/relationships/hyperlink" Target="https://login.consultant.ru/link/?req=doc&amp;base=LAW&amp;n=330846&amp;dst=100377" TargetMode="External"/><Relationship Id="rId836" Type="http://schemas.openxmlformats.org/officeDocument/2006/relationships/hyperlink" Target="https://login.consultant.ru/link/?req=doc&amp;base=LAW&amp;n=465594&amp;dst=100030" TargetMode="External"/><Relationship Id="rId1021" Type="http://schemas.openxmlformats.org/officeDocument/2006/relationships/hyperlink" Target="https://login.consultant.ru/link/?req=doc&amp;base=LAW&amp;n=427528&amp;dst=100129" TargetMode="External"/><Relationship Id="rId1119" Type="http://schemas.openxmlformats.org/officeDocument/2006/relationships/hyperlink" Target="https://login.consultant.ru/link/?req=doc&amp;base=LAW&amp;n=372627&amp;dst=100013" TargetMode="External"/><Relationship Id="rId1673" Type="http://schemas.openxmlformats.org/officeDocument/2006/relationships/hyperlink" Target="https://login.consultant.ru/link/?req=doc&amp;base=LAW&amp;n=494628&amp;dst=100147" TargetMode="External"/><Relationship Id="rId1880" Type="http://schemas.openxmlformats.org/officeDocument/2006/relationships/hyperlink" Target="https://login.consultant.ru/link/?req=doc&amp;base=LAW&amp;n=173386&amp;dst=100166" TargetMode="External"/><Relationship Id="rId1978" Type="http://schemas.openxmlformats.org/officeDocument/2006/relationships/hyperlink" Target="https://login.consultant.ru/link/?req=doc&amp;base=LAW&amp;n=421037&amp;dst=100030" TargetMode="External"/><Relationship Id="rId2517" Type="http://schemas.openxmlformats.org/officeDocument/2006/relationships/hyperlink" Target="https://login.consultant.ru/link/?req=doc&amp;base=LAW&amp;n=405383&amp;dst=100067" TargetMode="External"/><Relationship Id="rId2724" Type="http://schemas.openxmlformats.org/officeDocument/2006/relationships/hyperlink" Target="https://login.consultant.ru/link/?req=doc&amp;base=LAW&amp;n=421138&amp;dst=100346" TargetMode="External"/><Relationship Id="rId2931" Type="http://schemas.openxmlformats.org/officeDocument/2006/relationships/hyperlink" Target="https://login.consultant.ru/link/?req=doc&amp;base=LAW&amp;n=421138&amp;dst=100367" TargetMode="External"/><Relationship Id="rId903" Type="http://schemas.openxmlformats.org/officeDocument/2006/relationships/hyperlink" Target="https://login.consultant.ru/link/?req=doc&amp;base=LAW&amp;n=449446&amp;dst=100117" TargetMode="External"/><Relationship Id="rId1326" Type="http://schemas.openxmlformats.org/officeDocument/2006/relationships/hyperlink" Target="https://login.consultant.ru/link/?req=doc&amp;base=LAW&amp;n=494367&amp;dst=100035" TargetMode="External"/><Relationship Id="rId1533" Type="http://schemas.openxmlformats.org/officeDocument/2006/relationships/hyperlink" Target="https://login.consultant.ru/link/?req=doc&amp;base=LAW&amp;n=483349&amp;dst=100351" TargetMode="External"/><Relationship Id="rId1740" Type="http://schemas.openxmlformats.org/officeDocument/2006/relationships/hyperlink" Target="https://login.consultant.ru/link/?req=doc&amp;base=LAW&amp;n=410513&amp;dst=100012" TargetMode="External"/><Relationship Id="rId32" Type="http://schemas.openxmlformats.org/officeDocument/2006/relationships/hyperlink" Target="https://login.consultant.ru/link/?req=doc&amp;base=LAW&amp;n=148503&amp;dst=100083" TargetMode="External"/><Relationship Id="rId1600" Type="http://schemas.openxmlformats.org/officeDocument/2006/relationships/hyperlink" Target="https://login.consultant.ru/link/?req=doc&amp;base=LAW&amp;n=465416&amp;dst=100027" TargetMode="External"/><Relationship Id="rId1838" Type="http://schemas.openxmlformats.org/officeDocument/2006/relationships/hyperlink" Target="https://login.consultant.ru/link/?req=doc&amp;base=LAW&amp;n=330846&amp;dst=100354" TargetMode="External"/><Relationship Id="rId3053" Type="http://schemas.openxmlformats.org/officeDocument/2006/relationships/hyperlink" Target="https://login.consultant.ru/link/?req=doc&amp;base=LAW&amp;n=501392&amp;dst=101008" TargetMode="External"/><Relationship Id="rId181" Type="http://schemas.openxmlformats.org/officeDocument/2006/relationships/hyperlink" Target="https://login.consultant.ru/link/?req=doc&amp;base=LAW&amp;n=482479&amp;dst=100029" TargetMode="External"/><Relationship Id="rId1905" Type="http://schemas.openxmlformats.org/officeDocument/2006/relationships/hyperlink" Target="https://login.consultant.ru/link/?req=doc&amp;base=LAW&amp;n=479091&amp;dst=100462" TargetMode="External"/><Relationship Id="rId3120" Type="http://schemas.openxmlformats.org/officeDocument/2006/relationships/header" Target="header1.xml"/><Relationship Id="rId279" Type="http://schemas.openxmlformats.org/officeDocument/2006/relationships/hyperlink" Target="https://login.consultant.ru/link/?req=doc&amp;base=LAW&amp;n=389306" TargetMode="External"/><Relationship Id="rId486" Type="http://schemas.openxmlformats.org/officeDocument/2006/relationships/hyperlink" Target="https://login.consultant.ru/link/?req=doc&amp;base=LAW&amp;n=372677&amp;dst=100019" TargetMode="External"/><Relationship Id="rId693" Type="http://schemas.openxmlformats.org/officeDocument/2006/relationships/hyperlink" Target="https://login.consultant.ru/link/?req=doc&amp;base=LAW&amp;n=220989&amp;dst=100134" TargetMode="External"/><Relationship Id="rId2167" Type="http://schemas.openxmlformats.org/officeDocument/2006/relationships/hyperlink" Target="https://login.consultant.ru/link/?req=doc&amp;base=LAW&amp;n=210168&amp;dst=100074" TargetMode="External"/><Relationship Id="rId2374" Type="http://schemas.openxmlformats.org/officeDocument/2006/relationships/hyperlink" Target="https://login.consultant.ru/link/?req=doc&amp;base=LAW&amp;n=389306&amp;dst=100217" TargetMode="External"/><Relationship Id="rId2581" Type="http://schemas.openxmlformats.org/officeDocument/2006/relationships/hyperlink" Target="https://login.consultant.ru/link/?req=doc&amp;base=LAW&amp;n=210168&amp;dst=100410" TargetMode="External"/><Relationship Id="rId139" Type="http://schemas.openxmlformats.org/officeDocument/2006/relationships/hyperlink" Target="https://login.consultant.ru/link/?req=doc&amp;base=LAW&amp;n=370087&amp;dst=100012" TargetMode="External"/><Relationship Id="rId346" Type="http://schemas.openxmlformats.org/officeDocument/2006/relationships/hyperlink" Target="https://login.consultant.ru/link/?req=doc&amp;base=LAW&amp;n=93980&amp;dst=100003" TargetMode="External"/><Relationship Id="rId553" Type="http://schemas.openxmlformats.org/officeDocument/2006/relationships/hyperlink" Target="https://login.consultant.ru/link/?req=doc&amp;base=LAW&amp;n=457278&amp;dst=100010" TargetMode="External"/><Relationship Id="rId760" Type="http://schemas.openxmlformats.org/officeDocument/2006/relationships/hyperlink" Target="https://login.consultant.ru/link/?req=doc&amp;base=LAW&amp;n=501392&amp;dst=100852" TargetMode="External"/><Relationship Id="rId998" Type="http://schemas.openxmlformats.org/officeDocument/2006/relationships/hyperlink" Target="https://login.consultant.ru/link/?req=doc&amp;base=LAW&amp;n=358779&amp;dst=100090" TargetMode="External"/><Relationship Id="rId1183" Type="http://schemas.openxmlformats.org/officeDocument/2006/relationships/hyperlink" Target="https://login.consultant.ru/link/?req=doc&amp;base=LAW&amp;n=330846&amp;dst=100055" TargetMode="External"/><Relationship Id="rId1390" Type="http://schemas.openxmlformats.org/officeDocument/2006/relationships/hyperlink" Target="https://login.consultant.ru/link/?req=doc&amp;base=LAW&amp;n=330846&amp;dst=100199" TargetMode="External"/><Relationship Id="rId2027" Type="http://schemas.openxmlformats.org/officeDocument/2006/relationships/hyperlink" Target="https://login.consultant.ru/link/?req=doc&amp;base=LAW&amp;n=494628&amp;dst=100234" TargetMode="External"/><Relationship Id="rId2234" Type="http://schemas.openxmlformats.org/officeDocument/2006/relationships/hyperlink" Target="https://login.consultant.ru/link/?req=doc&amp;base=LAW&amp;n=483349&amp;dst=100391" TargetMode="External"/><Relationship Id="rId2441" Type="http://schemas.openxmlformats.org/officeDocument/2006/relationships/hyperlink" Target="https://login.consultant.ru/link/?req=doc&amp;base=LAW&amp;n=210168&amp;dst=100257" TargetMode="External"/><Relationship Id="rId2679" Type="http://schemas.openxmlformats.org/officeDocument/2006/relationships/hyperlink" Target="https://login.consultant.ru/link/?req=doc&amp;base=LAW&amp;n=482692&amp;dst=101187" TargetMode="External"/><Relationship Id="rId2886" Type="http://schemas.openxmlformats.org/officeDocument/2006/relationships/hyperlink" Target="https://login.consultant.ru/link/?req=doc&amp;base=LAW&amp;n=465416&amp;dst=100042" TargetMode="External"/><Relationship Id="rId206" Type="http://schemas.openxmlformats.org/officeDocument/2006/relationships/hyperlink" Target="https://login.consultant.ru/link/?req=doc&amp;base=LAW&amp;n=471086&amp;dst=100299" TargetMode="External"/><Relationship Id="rId413" Type="http://schemas.openxmlformats.org/officeDocument/2006/relationships/hyperlink" Target="https://login.consultant.ru/link/?req=doc&amp;base=LAW&amp;n=327790&amp;dst=100024" TargetMode="External"/><Relationship Id="rId858" Type="http://schemas.openxmlformats.org/officeDocument/2006/relationships/hyperlink" Target="https://login.consultant.ru/link/?req=doc&amp;base=LAW&amp;n=465594&amp;dst=100034" TargetMode="External"/><Relationship Id="rId1043" Type="http://schemas.openxmlformats.org/officeDocument/2006/relationships/hyperlink" Target="https://login.consultant.ru/link/?req=doc&amp;base=LAW&amp;n=416265&amp;dst=100045" TargetMode="External"/><Relationship Id="rId1488" Type="http://schemas.openxmlformats.org/officeDocument/2006/relationships/hyperlink" Target="https://login.consultant.ru/link/?req=doc&amp;base=LAW&amp;n=476787&amp;dst=100014" TargetMode="External"/><Relationship Id="rId1695" Type="http://schemas.openxmlformats.org/officeDocument/2006/relationships/hyperlink" Target="https://login.consultant.ru/link/?req=doc&amp;base=LAW&amp;n=442420&amp;dst=100078" TargetMode="External"/><Relationship Id="rId2539" Type="http://schemas.openxmlformats.org/officeDocument/2006/relationships/hyperlink" Target="https://login.consultant.ru/link/?req=doc&amp;base=LAW&amp;n=170100&amp;dst=100011" TargetMode="External"/><Relationship Id="rId2746" Type="http://schemas.openxmlformats.org/officeDocument/2006/relationships/hyperlink" Target="https://login.consultant.ru/link/?req=doc&amp;base=LAW&amp;n=421138&amp;dst=100352" TargetMode="External"/><Relationship Id="rId2953" Type="http://schemas.openxmlformats.org/officeDocument/2006/relationships/hyperlink" Target="https://login.consultant.ru/link/?req=doc&amp;base=LAW&amp;n=210168&amp;dst=100438" TargetMode="External"/><Relationship Id="rId620" Type="http://schemas.openxmlformats.org/officeDocument/2006/relationships/hyperlink" Target="https://login.consultant.ru/link/?req=doc&amp;base=LAW&amp;n=501392&amp;dst=100829" TargetMode="External"/><Relationship Id="rId718" Type="http://schemas.openxmlformats.org/officeDocument/2006/relationships/hyperlink" Target="https://login.consultant.ru/link/?req=doc&amp;base=LAW&amp;n=501486&amp;dst=100651" TargetMode="External"/><Relationship Id="rId925" Type="http://schemas.openxmlformats.org/officeDocument/2006/relationships/hyperlink" Target="https://login.consultant.ru/link/?req=doc&amp;base=LAW&amp;n=296436&amp;dst=100009" TargetMode="External"/><Relationship Id="rId1250" Type="http://schemas.openxmlformats.org/officeDocument/2006/relationships/hyperlink" Target="https://login.consultant.ru/link/?req=doc&amp;base=LAW&amp;n=483240" TargetMode="External"/><Relationship Id="rId1348" Type="http://schemas.openxmlformats.org/officeDocument/2006/relationships/hyperlink" Target="https://login.consultant.ru/link/?req=doc&amp;base=LAW&amp;n=381495&amp;dst=100400" TargetMode="External"/><Relationship Id="rId1555" Type="http://schemas.openxmlformats.org/officeDocument/2006/relationships/hyperlink" Target="https://login.consultant.ru/link/?req=doc&amp;base=LAW&amp;n=500026&amp;dst=100572" TargetMode="External"/><Relationship Id="rId1762" Type="http://schemas.openxmlformats.org/officeDocument/2006/relationships/hyperlink" Target="https://login.consultant.ru/link/?req=doc&amp;base=LAW&amp;n=501438&amp;dst=101821" TargetMode="External"/><Relationship Id="rId2301" Type="http://schemas.openxmlformats.org/officeDocument/2006/relationships/hyperlink" Target="https://login.consultant.ru/link/?req=doc&amp;base=LAW&amp;n=330846&amp;dst=100368" TargetMode="External"/><Relationship Id="rId2606" Type="http://schemas.openxmlformats.org/officeDocument/2006/relationships/hyperlink" Target="https://login.consultant.ru/link/?req=doc&amp;base=LAW&amp;n=211092&amp;dst=100138" TargetMode="External"/><Relationship Id="rId1110" Type="http://schemas.openxmlformats.org/officeDocument/2006/relationships/hyperlink" Target="https://login.consultant.ru/link/?req=doc&amp;base=LAW&amp;n=330846&amp;dst=100048" TargetMode="External"/><Relationship Id="rId1208" Type="http://schemas.openxmlformats.org/officeDocument/2006/relationships/hyperlink" Target="https://login.consultant.ru/link/?req=doc&amp;base=LAW&amp;n=416265&amp;dst=100062" TargetMode="External"/><Relationship Id="rId1415" Type="http://schemas.openxmlformats.org/officeDocument/2006/relationships/hyperlink" Target="https://login.consultant.ru/link/?req=doc&amp;base=LAW&amp;n=501412&amp;dst=100127" TargetMode="External"/><Relationship Id="rId2813" Type="http://schemas.openxmlformats.org/officeDocument/2006/relationships/hyperlink" Target="https://login.consultant.ru/link/?req=doc&amp;base=LAW&amp;n=476803&amp;dst=100172" TargetMode="External"/><Relationship Id="rId54" Type="http://schemas.openxmlformats.org/officeDocument/2006/relationships/hyperlink" Target="https://login.consultant.ru/link/?req=doc&amp;base=LAW&amp;n=301779&amp;dst=100009" TargetMode="External"/><Relationship Id="rId1622" Type="http://schemas.openxmlformats.org/officeDocument/2006/relationships/hyperlink" Target="https://login.consultant.ru/link/?req=doc&amp;base=LAW&amp;n=173386&amp;dst=100068" TargetMode="External"/><Relationship Id="rId1927" Type="http://schemas.openxmlformats.org/officeDocument/2006/relationships/hyperlink" Target="https://login.consultant.ru/link/?req=doc&amp;base=LAW&amp;n=501392&amp;dst=100913" TargetMode="External"/><Relationship Id="rId3075" Type="http://schemas.openxmlformats.org/officeDocument/2006/relationships/hyperlink" Target="https://login.consultant.ru/link/?req=doc&amp;base=LAW&amp;n=465416&amp;dst=100072" TargetMode="External"/><Relationship Id="rId2091" Type="http://schemas.openxmlformats.org/officeDocument/2006/relationships/hyperlink" Target="https://login.consultant.ru/link/?req=doc&amp;base=LAW&amp;n=210168&amp;dst=100067" TargetMode="External"/><Relationship Id="rId2189" Type="http://schemas.openxmlformats.org/officeDocument/2006/relationships/hyperlink" Target="https://login.consultant.ru/link/?req=doc&amp;base=LAW&amp;n=501392&amp;dst=100951" TargetMode="External"/><Relationship Id="rId270" Type="http://schemas.openxmlformats.org/officeDocument/2006/relationships/hyperlink" Target="https://login.consultant.ru/link/?req=doc&amp;base=LAW&amp;n=220989&amp;dst=100016" TargetMode="External"/><Relationship Id="rId2396" Type="http://schemas.openxmlformats.org/officeDocument/2006/relationships/hyperlink" Target="https://login.consultant.ru/link/?req=doc&amp;base=LAW&amp;n=210168&amp;dst=100102" TargetMode="External"/><Relationship Id="rId3002" Type="http://schemas.openxmlformats.org/officeDocument/2006/relationships/hyperlink" Target="https://login.consultant.ru/link/?req=doc&amp;base=LAW&amp;n=330846&amp;dst=100419" TargetMode="External"/><Relationship Id="rId130" Type="http://schemas.openxmlformats.org/officeDocument/2006/relationships/hyperlink" Target="https://login.consultant.ru/link/?req=doc&amp;base=LAW&amp;n=330704&amp;dst=100009" TargetMode="External"/><Relationship Id="rId368" Type="http://schemas.openxmlformats.org/officeDocument/2006/relationships/hyperlink" Target="https://login.consultant.ru/link/?req=doc&amp;base=LAW&amp;n=173386&amp;dst=100025" TargetMode="External"/><Relationship Id="rId575" Type="http://schemas.openxmlformats.org/officeDocument/2006/relationships/hyperlink" Target="https://login.consultant.ru/link/?req=doc&amp;base=LAW&amp;n=220989&amp;dst=100034" TargetMode="External"/><Relationship Id="rId782" Type="http://schemas.openxmlformats.org/officeDocument/2006/relationships/hyperlink" Target="https://login.consultant.ru/link/?req=doc&amp;base=LAW&amp;n=427528&amp;dst=100129" TargetMode="External"/><Relationship Id="rId2049" Type="http://schemas.openxmlformats.org/officeDocument/2006/relationships/hyperlink" Target="https://login.consultant.ru/link/?req=doc&amp;base=LAW&amp;n=481243&amp;dst=100041" TargetMode="External"/><Relationship Id="rId2256" Type="http://schemas.openxmlformats.org/officeDocument/2006/relationships/hyperlink" Target="https://login.consultant.ru/link/?req=doc&amp;base=LAW&amp;n=494628&amp;dst=100254" TargetMode="External"/><Relationship Id="rId2463" Type="http://schemas.openxmlformats.org/officeDocument/2006/relationships/hyperlink" Target="https://login.consultant.ru/link/?req=doc&amp;base=LAW&amp;n=389306&amp;dst=100309" TargetMode="External"/><Relationship Id="rId2670" Type="http://schemas.openxmlformats.org/officeDocument/2006/relationships/hyperlink" Target="https://login.consultant.ru/link/?req=doc&amp;base=LAW&amp;n=421138&amp;dst=100268" TargetMode="External"/><Relationship Id="rId228" Type="http://schemas.openxmlformats.org/officeDocument/2006/relationships/hyperlink" Target="https://login.consultant.ru/link/?req=doc&amp;base=LAW&amp;n=501392&amp;dst=100813" TargetMode="External"/><Relationship Id="rId435" Type="http://schemas.openxmlformats.org/officeDocument/2006/relationships/hyperlink" Target="https://login.consultant.ru/link/?req=doc&amp;base=LAW&amp;n=220989&amp;dst=100023" TargetMode="External"/><Relationship Id="rId642" Type="http://schemas.openxmlformats.org/officeDocument/2006/relationships/hyperlink" Target="https://login.consultant.ru/link/?req=doc&amp;base=LAW&amp;n=501392&amp;dst=100837" TargetMode="External"/><Relationship Id="rId1065" Type="http://schemas.openxmlformats.org/officeDocument/2006/relationships/hyperlink" Target="https://login.consultant.ru/link/?req=doc&amp;base=LAW&amp;n=501412&amp;dst=100102" TargetMode="External"/><Relationship Id="rId1272" Type="http://schemas.openxmlformats.org/officeDocument/2006/relationships/hyperlink" Target="https://login.consultant.ru/link/?req=doc&amp;base=LAW&amp;n=372677&amp;dst=100068" TargetMode="External"/><Relationship Id="rId2116" Type="http://schemas.openxmlformats.org/officeDocument/2006/relationships/hyperlink" Target="https://login.consultant.ru/link/?req=doc&amp;base=LAW&amp;n=501486&amp;dst=100658" TargetMode="External"/><Relationship Id="rId2323" Type="http://schemas.openxmlformats.org/officeDocument/2006/relationships/hyperlink" Target="https://login.consultant.ru/link/?req=doc&amp;base=LAW&amp;n=494628&amp;dst=100266" TargetMode="External"/><Relationship Id="rId2530" Type="http://schemas.openxmlformats.org/officeDocument/2006/relationships/hyperlink" Target="https://login.consultant.ru/link/?req=doc&amp;base=LAW&amp;n=417688&amp;dst=100011" TargetMode="External"/><Relationship Id="rId2768" Type="http://schemas.openxmlformats.org/officeDocument/2006/relationships/hyperlink" Target="https://login.consultant.ru/link/?req=doc&amp;base=LAW&amp;n=482314&amp;dst=100009" TargetMode="External"/><Relationship Id="rId2975" Type="http://schemas.openxmlformats.org/officeDocument/2006/relationships/hyperlink" Target="https://login.consultant.ru/link/?req=doc&amp;base=LAW&amp;n=173386&amp;dst=100255" TargetMode="External"/><Relationship Id="rId502" Type="http://schemas.openxmlformats.org/officeDocument/2006/relationships/hyperlink" Target="https://login.consultant.ru/link/?req=doc&amp;base=LAW&amp;n=421138&amp;dst=100035" TargetMode="External"/><Relationship Id="rId947" Type="http://schemas.openxmlformats.org/officeDocument/2006/relationships/hyperlink" Target="https://login.consultant.ru/link/?req=doc&amp;base=LAW&amp;n=501412&amp;dst=100085" TargetMode="External"/><Relationship Id="rId1132" Type="http://schemas.openxmlformats.org/officeDocument/2006/relationships/hyperlink" Target="https://login.consultant.ru/link/?req=doc&amp;base=LAW&amp;n=465594&amp;dst=100047" TargetMode="External"/><Relationship Id="rId1577" Type="http://schemas.openxmlformats.org/officeDocument/2006/relationships/hyperlink" Target="https://login.consultant.ru/link/?req=doc&amp;base=LAW&amp;n=506592&amp;dst=100177" TargetMode="External"/><Relationship Id="rId1784" Type="http://schemas.openxmlformats.org/officeDocument/2006/relationships/hyperlink" Target="https://login.consultant.ru/link/?req=doc&amp;base=LAW&amp;n=421037&amp;dst=100011" TargetMode="External"/><Relationship Id="rId1991" Type="http://schemas.openxmlformats.org/officeDocument/2006/relationships/hyperlink" Target="https://login.consultant.ru/link/?req=doc&amp;base=LAW&amp;n=421037&amp;dst=100039" TargetMode="External"/><Relationship Id="rId2628" Type="http://schemas.openxmlformats.org/officeDocument/2006/relationships/hyperlink" Target="https://login.consultant.ru/link/?req=doc&amp;base=LAW&amp;n=434583&amp;dst=100081" TargetMode="External"/><Relationship Id="rId2835" Type="http://schemas.openxmlformats.org/officeDocument/2006/relationships/hyperlink" Target="https://login.consultant.ru/link/?req=doc&amp;base=LAW&amp;n=449446&amp;dst=100222" TargetMode="External"/><Relationship Id="rId76" Type="http://schemas.openxmlformats.org/officeDocument/2006/relationships/hyperlink" Target="https://login.consultant.ru/link/?req=doc&amp;base=LAW&amp;n=420986&amp;dst=100770" TargetMode="External"/><Relationship Id="rId807" Type="http://schemas.openxmlformats.org/officeDocument/2006/relationships/hyperlink" Target="https://login.consultant.ru/link/?req=doc&amp;base=LAW&amp;n=358779&amp;dst=100061" TargetMode="External"/><Relationship Id="rId1437" Type="http://schemas.openxmlformats.org/officeDocument/2006/relationships/hyperlink" Target="https://login.consultant.ru/link/?req=doc&amp;base=LAW&amp;n=201782&amp;dst=100018" TargetMode="External"/><Relationship Id="rId1644" Type="http://schemas.openxmlformats.org/officeDocument/2006/relationships/hyperlink" Target="https://login.consultant.ru/link/?req=doc&amp;base=LAW&amp;n=173386&amp;dst=100073" TargetMode="External"/><Relationship Id="rId1851" Type="http://schemas.openxmlformats.org/officeDocument/2006/relationships/hyperlink" Target="https://login.consultant.ru/link/?req=doc&amp;base=LAW&amp;n=161221&amp;dst=100012" TargetMode="External"/><Relationship Id="rId2902" Type="http://schemas.openxmlformats.org/officeDocument/2006/relationships/hyperlink" Target="https://login.consultant.ru/link/?req=doc&amp;base=LAW&amp;n=93980&amp;dst=100003" TargetMode="External"/><Relationship Id="rId3097" Type="http://schemas.openxmlformats.org/officeDocument/2006/relationships/hyperlink" Target="https://login.consultant.ru/link/?req=doc&amp;base=LAW&amp;n=372677&amp;dst=100083" TargetMode="External"/><Relationship Id="rId1504" Type="http://schemas.openxmlformats.org/officeDocument/2006/relationships/hyperlink" Target="https://login.consultant.ru/link/?req=doc&amp;base=LAW&amp;n=341747&amp;dst=100028" TargetMode="External"/><Relationship Id="rId1711" Type="http://schemas.openxmlformats.org/officeDocument/2006/relationships/hyperlink" Target="https://login.consultant.ru/link/?req=doc&amp;base=LAW&amp;n=93980&amp;dst=100003" TargetMode="External"/><Relationship Id="rId1949" Type="http://schemas.openxmlformats.org/officeDocument/2006/relationships/hyperlink" Target="https://login.consultant.ru/link/?req=doc&amp;base=LAW&amp;n=434583&amp;dst=100062" TargetMode="External"/><Relationship Id="rId292" Type="http://schemas.openxmlformats.org/officeDocument/2006/relationships/hyperlink" Target="https://login.consultant.ru/link/?req=doc&amp;base=LAW&amp;n=500102" TargetMode="External"/><Relationship Id="rId1809" Type="http://schemas.openxmlformats.org/officeDocument/2006/relationships/hyperlink" Target="https://login.consultant.ru/link/?req=doc&amp;base=LAW&amp;n=494628&amp;dst=100177" TargetMode="External"/><Relationship Id="rId597" Type="http://schemas.openxmlformats.org/officeDocument/2006/relationships/hyperlink" Target="https://login.consultant.ru/link/?req=doc&amp;base=LAW&amp;n=479093&amp;dst=101644" TargetMode="External"/><Relationship Id="rId2180" Type="http://schemas.openxmlformats.org/officeDocument/2006/relationships/hyperlink" Target="https://login.consultant.ru/link/?req=doc&amp;base=LAW&amp;n=422102&amp;dst=100115" TargetMode="External"/><Relationship Id="rId2278" Type="http://schemas.openxmlformats.org/officeDocument/2006/relationships/hyperlink" Target="https://login.consultant.ru/link/?req=doc&amp;base=LAW&amp;n=483349&amp;dst=100392" TargetMode="External"/><Relationship Id="rId2485" Type="http://schemas.openxmlformats.org/officeDocument/2006/relationships/hyperlink" Target="https://login.consultant.ru/link/?req=doc&amp;base=LAW&amp;n=210168&amp;dst=100304" TargetMode="External"/><Relationship Id="rId3024" Type="http://schemas.openxmlformats.org/officeDocument/2006/relationships/hyperlink" Target="https://login.consultant.ru/link/?req=doc&amp;base=LAW&amp;n=436172&amp;dst=100066" TargetMode="External"/><Relationship Id="rId152" Type="http://schemas.openxmlformats.org/officeDocument/2006/relationships/hyperlink" Target="https://login.consultant.ru/link/?req=doc&amp;base=LAW&amp;n=405344&amp;dst=100248" TargetMode="External"/><Relationship Id="rId457" Type="http://schemas.openxmlformats.org/officeDocument/2006/relationships/hyperlink" Target="https://login.consultant.ru/link/?req=doc&amp;base=LAW&amp;n=479104&amp;dst=100185" TargetMode="External"/><Relationship Id="rId1087" Type="http://schemas.openxmlformats.org/officeDocument/2006/relationships/hyperlink" Target="https://login.consultant.ru/link/?req=doc&amp;base=LAW&amp;n=453995&amp;dst=100136" TargetMode="External"/><Relationship Id="rId1294" Type="http://schemas.openxmlformats.org/officeDocument/2006/relationships/hyperlink" Target="https://login.consultant.ru/link/?req=doc&amp;base=LAW&amp;n=501392&amp;dst=100887" TargetMode="External"/><Relationship Id="rId2040" Type="http://schemas.openxmlformats.org/officeDocument/2006/relationships/hyperlink" Target="https://login.consultant.ru/link/?req=doc&amp;base=LAW&amp;n=421037&amp;dst=100061" TargetMode="External"/><Relationship Id="rId2138" Type="http://schemas.openxmlformats.org/officeDocument/2006/relationships/hyperlink" Target="https://login.consultant.ru/link/?req=doc&amp;base=LAW&amp;n=470835&amp;dst=100011" TargetMode="External"/><Relationship Id="rId2692" Type="http://schemas.openxmlformats.org/officeDocument/2006/relationships/hyperlink" Target="https://login.consultant.ru/link/?req=doc&amp;base=LAW&amp;n=433431&amp;dst=100620" TargetMode="External"/><Relationship Id="rId2997" Type="http://schemas.openxmlformats.org/officeDocument/2006/relationships/hyperlink" Target="https://login.consultant.ru/link/?req=doc&amp;base=LAW&amp;n=453995&amp;dst=100152" TargetMode="External"/><Relationship Id="rId664" Type="http://schemas.openxmlformats.org/officeDocument/2006/relationships/hyperlink" Target="https://login.consultant.ru/link/?req=doc&amp;base=LAW&amp;n=449446&amp;dst=100042" TargetMode="External"/><Relationship Id="rId871" Type="http://schemas.openxmlformats.org/officeDocument/2006/relationships/hyperlink" Target="https://login.consultant.ru/link/?req=doc&amp;base=LAW&amp;n=449446&amp;dst=100110" TargetMode="External"/><Relationship Id="rId969" Type="http://schemas.openxmlformats.org/officeDocument/2006/relationships/hyperlink" Target="https://login.consultant.ru/link/?req=doc&amp;base=LAW&amp;n=501412&amp;dst=100093" TargetMode="External"/><Relationship Id="rId1599" Type="http://schemas.openxmlformats.org/officeDocument/2006/relationships/hyperlink" Target="https://login.consultant.ru/link/?req=doc&amp;base=LAW&amp;n=330704&amp;dst=100096" TargetMode="External"/><Relationship Id="rId2345" Type="http://schemas.openxmlformats.org/officeDocument/2006/relationships/hyperlink" Target="https://login.consultant.ru/link/?req=doc&amp;base=LAW&amp;n=421138&amp;dst=100163" TargetMode="External"/><Relationship Id="rId2552" Type="http://schemas.openxmlformats.org/officeDocument/2006/relationships/hyperlink" Target="https://login.consultant.ru/link/?req=doc&amp;base=LAW&amp;n=482887" TargetMode="External"/><Relationship Id="rId317" Type="http://schemas.openxmlformats.org/officeDocument/2006/relationships/hyperlink" Target="https://login.consultant.ru/link/?req=doc&amp;base=LAW&amp;n=211067&amp;dst=100014" TargetMode="External"/><Relationship Id="rId524" Type="http://schemas.openxmlformats.org/officeDocument/2006/relationships/hyperlink" Target="https://login.consultant.ru/link/?req=doc&amp;base=LAW&amp;n=421138&amp;dst=100043" TargetMode="External"/><Relationship Id="rId731" Type="http://schemas.openxmlformats.org/officeDocument/2006/relationships/hyperlink" Target="https://login.consultant.ru/link/?req=doc&amp;base=LAW&amp;n=453995&amp;dst=100118" TargetMode="External"/><Relationship Id="rId1154" Type="http://schemas.openxmlformats.org/officeDocument/2006/relationships/hyperlink" Target="https://login.consultant.ru/link/?req=doc&amp;base=LAW&amp;n=501423&amp;dst=100550" TargetMode="External"/><Relationship Id="rId1361" Type="http://schemas.openxmlformats.org/officeDocument/2006/relationships/hyperlink" Target="https://login.consultant.ru/link/?req=doc&amp;base=LAW&amp;n=494429&amp;dst=100036" TargetMode="External"/><Relationship Id="rId1459" Type="http://schemas.openxmlformats.org/officeDocument/2006/relationships/hyperlink" Target="https://login.consultant.ru/link/?req=doc&amp;base=LAW&amp;n=482543&amp;dst=100011" TargetMode="External"/><Relationship Id="rId2205" Type="http://schemas.openxmlformats.org/officeDocument/2006/relationships/hyperlink" Target="https://login.consultant.ru/link/?req=doc&amp;base=LAW&amp;n=485963&amp;dst=100014" TargetMode="External"/><Relationship Id="rId2412" Type="http://schemas.openxmlformats.org/officeDocument/2006/relationships/hyperlink" Target="https://login.consultant.ru/link/?req=doc&amp;base=LAW&amp;n=421138&amp;dst=100204" TargetMode="External"/><Relationship Id="rId2857" Type="http://schemas.openxmlformats.org/officeDocument/2006/relationships/hyperlink" Target="https://login.consultant.ru/link/?req=doc&amp;base=LAW&amp;n=327790&amp;dst=100104" TargetMode="External"/><Relationship Id="rId98" Type="http://schemas.openxmlformats.org/officeDocument/2006/relationships/hyperlink" Target="https://login.consultant.ru/link/?req=doc&amp;base=LAW&amp;n=304233&amp;dst=100009" TargetMode="External"/><Relationship Id="rId829" Type="http://schemas.openxmlformats.org/officeDocument/2006/relationships/hyperlink" Target="https://login.consultant.ru/link/?req=doc&amp;base=LAW&amp;n=501412&amp;dst=100082" TargetMode="External"/><Relationship Id="rId1014" Type="http://schemas.openxmlformats.org/officeDocument/2006/relationships/hyperlink" Target="https://login.consultant.ru/link/?req=doc&amp;base=LAW&amp;n=372677&amp;dst=100038" TargetMode="External"/><Relationship Id="rId1221" Type="http://schemas.openxmlformats.org/officeDocument/2006/relationships/hyperlink" Target="https://login.consultant.ru/link/?req=doc&amp;base=LAW&amp;n=501423" TargetMode="External"/><Relationship Id="rId1666" Type="http://schemas.openxmlformats.org/officeDocument/2006/relationships/hyperlink" Target="https://login.consultant.ru/link/?req=doc&amp;base=LAW&amp;n=494628&amp;dst=100146" TargetMode="External"/><Relationship Id="rId1873" Type="http://schemas.openxmlformats.org/officeDocument/2006/relationships/hyperlink" Target="https://login.consultant.ru/link/?req=doc&amp;base=LAW&amp;n=494628&amp;dst=100194" TargetMode="External"/><Relationship Id="rId2717" Type="http://schemas.openxmlformats.org/officeDocument/2006/relationships/hyperlink" Target="https://login.consultant.ru/link/?req=doc&amp;base=LAW&amp;n=494628&amp;dst=100304" TargetMode="External"/><Relationship Id="rId2924" Type="http://schemas.openxmlformats.org/officeDocument/2006/relationships/hyperlink" Target="https://login.consultant.ru/link/?req=doc&amp;base=LAW&amp;n=421138&amp;dst=100363" TargetMode="External"/><Relationship Id="rId1319" Type="http://schemas.openxmlformats.org/officeDocument/2006/relationships/hyperlink" Target="https://login.consultant.ru/link/?req=doc&amp;base=LAW&amp;n=494628&amp;dst=100061" TargetMode="External"/><Relationship Id="rId1526" Type="http://schemas.openxmlformats.org/officeDocument/2006/relationships/hyperlink" Target="https://login.consultant.ru/link/?req=doc&amp;base=LAW&amp;n=494628&amp;dst=100106" TargetMode="External"/><Relationship Id="rId1733" Type="http://schemas.openxmlformats.org/officeDocument/2006/relationships/hyperlink" Target="https://login.consultant.ru/link/?req=doc&amp;base=LAW&amp;n=173386&amp;dst=100103" TargetMode="External"/><Relationship Id="rId1940" Type="http://schemas.openxmlformats.org/officeDocument/2006/relationships/hyperlink" Target="https://login.consultant.ru/link/?req=doc&amp;base=LAW&amp;n=494422&amp;dst=100076" TargetMode="External"/><Relationship Id="rId25" Type="http://schemas.openxmlformats.org/officeDocument/2006/relationships/hyperlink" Target="https://login.consultant.ru/link/?req=doc&amp;base=LAW&amp;n=501445&amp;dst=100330" TargetMode="External"/><Relationship Id="rId1800" Type="http://schemas.openxmlformats.org/officeDocument/2006/relationships/hyperlink" Target="https://login.consultant.ru/link/?req=doc&amp;base=LAW&amp;n=436172&amp;dst=100049" TargetMode="External"/><Relationship Id="rId3046" Type="http://schemas.openxmlformats.org/officeDocument/2006/relationships/hyperlink" Target="https://login.consultant.ru/link/?req=doc&amp;base=LAW&amp;n=489359&amp;dst=100087" TargetMode="External"/><Relationship Id="rId174" Type="http://schemas.openxmlformats.org/officeDocument/2006/relationships/hyperlink" Target="https://login.consultant.ru/link/?req=doc&amp;base=LAW&amp;n=464075&amp;dst=100070" TargetMode="External"/><Relationship Id="rId381" Type="http://schemas.openxmlformats.org/officeDocument/2006/relationships/hyperlink" Target="https://login.consultant.ru/link/?req=doc&amp;base=LAW&amp;n=506592&amp;dst=100026" TargetMode="External"/><Relationship Id="rId2062" Type="http://schemas.openxmlformats.org/officeDocument/2006/relationships/hyperlink" Target="https://login.consultant.ru/link/?req=doc&amp;base=LAW&amp;n=501392&amp;dst=100941" TargetMode="External"/><Relationship Id="rId3113" Type="http://schemas.openxmlformats.org/officeDocument/2006/relationships/hyperlink" Target="https://login.consultant.ru/link/?req=doc&amp;base=LAW&amp;n=465416&amp;dst=100090" TargetMode="External"/><Relationship Id="rId241" Type="http://schemas.openxmlformats.org/officeDocument/2006/relationships/hyperlink" Target="https://login.consultant.ru/link/?req=doc&amp;base=LAW&amp;n=183373&amp;dst=100013" TargetMode="External"/><Relationship Id="rId479" Type="http://schemas.openxmlformats.org/officeDocument/2006/relationships/hyperlink" Target="https://login.consultant.ru/link/?req=doc&amp;base=LAW&amp;n=199844&amp;dst=100009" TargetMode="External"/><Relationship Id="rId686" Type="http://schemas.openxmlformats.org/officeDocument/2006/relationships/hyperlink" Target="https://login.consultant.ru/link/?req=doc&amp;base=LAW&amp;n=220989&amp;dst=100131" TargetMode="External"/><Relationship Id="rId893" Type="http://schemas.openxmlformats.org/officeDocument/2006/relationships/hyperlink" Target="https://login.consultant.ru/link/?req=doc&amp;base=LAW&amp;n=220989&amp;dst=100282" TargetMode="External"/><Relationship Id="rId2367" Type="http://schemas.openxmlformats.org/officeDocument/2006/relationships/hyperlink" Target="https://login.consultant.ru/link/?req=doc&amp;base=LAW&amp;n=421138&amp;dst=100187" TargetMode="External"/><Relationship Id="rId2574" Type="http://schemas.openxmlformats.org/officeDocument/2006/relationships/hyperlink" Target="https://login.consultant.ru/link/?req=doc&amp;base=LAW&amp;n=170100&amp;dst=100019" TargetMode="External"/><Relationship Id="rId2781" Type="http://schemas.openxmlformats.org/officeDocument/2006/relationships/hyperlink" Target="https://login.consultant.ru/link/?req=doc&amp;base=LAW&amp;n=501392&amp;dst=100984" TargetMode="External"/><Relationship Id="rId339" Type="http://schemas.openxmlformats.org/officeDocument/2006/relationships/hyperlink" Target="https://login.consultant.ru/link/?req=doc&amp;base=LAW&amp;n=372677&amp;dst=100017" TargetMode="External"/><Relationship Id="rId546" Type="http://schemas.openxmlformats.org/officeDocument/2006/relationships/hyperlink" Target="https://login.consultant.ru/link/?req=doc&amp;base=LAW&amp;n=327790&amp;dst=100052" TargetMode="External"/><Relationship Id="rId753" Type="http://schemas.openxmlformats.org/officeDocument/2006/relationships/hyperlink" Target="https://login.consultant.ru/link/?req=doc&amp;base=LAW&amp;n=220989&amp;dst=100199" TargetMode="External"/><Relationship Id="rId1176" Type="http://schemas.openxmlformats.org/officeDocument/2006/relationships/hyperlink" Target="https://login.consultant.ru/link/?req=doc&amp;base=LAW&amp;n=372675&amp;dst=100053" TargetMode="External"/><Relationship Id="rId1383" Type="http://schemas.openxmlformats.org/officeDocument/2006/relationships/hyperlink" Target="https://login.consultant.ru/link/?req=doc&amp;base=LAW&amp;n=501392&amp;dst=100893" TargetMode="External"/><Relationship Id="rId2227" Type="http://schemas.openxmlformats.org/officeDocument/2006/relationships/hyperlink" Target="https://login.consultant.ru/link/?req=doc&amp;base=LAW&amp;n=388795&amp;dst=100071" TargetMode="External"/><Relationship Id="rId2434" Type="http://schemas.openxmlformats.org/officeDocument/2006/relationships/hyperlink" Target="https://login.consultant.ru/link/?req=doc&amp;base=LAW&amp;n=405383&amp;dst=100047" TargetMode="External"/><Relationship Id="rId2879" Type="http://schemas.openxmlformats.org/officeDocument/2006/relationships/hyperlink" Target="https://login.consultant.ru/link/?req=doc&amp;base=LAW&amp;n=465416&amp;dst=100040" TargetMode="External"/><Relationship Id="rId101" Type="http://schemas.openxmlformats.org/officeDocument/2006/relationships/hyperlink" Target="https://login.consultant.ru/link/?req=doc&amp;base=LAW&amp;n=200734&amp;dst=100009" TargetMode="External"/><Relationship Id="rId406" Type="http://schemas.openxmlformats.org/officeDocument/2006/relationships/hyperlink" Target="https://login.consultant.ru/link/?req=doc&amp;base=LAW&amp;n=220992&amp;dst=100023" TargetMode="External"/><Relationship Id="rId960" Type="http://schemas.openxmlformats.org/officeDocument/2006/relationships/hyperlink" Target="https://login.consultant.ru/link/?req=doc&amp;base=LAW&amp;n=436172&amp;dst=100016" TargetMode="External"/><Relationship Id="rId1036" Type="http://schemas.openxmlformats.org/officeDocument/2006/relationships/hyperlink" Target="https://login.consultant.ru/link/?req=doc&amp;base=LAW&amp;n=494422&amp;dst=100069" TargetMode="External"/><Relationship Id="rId1243" Type="http://schemas.openxmlformats.org/officeDocument/2006/relationships/hyperlink" Target="https://login.consultant.ru/link/?req=doc&amp;base=LAW&amp;n=494367&amp;dst=100030" TargetMode="External"/><Relationship Id="rId1590" Type="http://schemas.openxmlformats.org/officeDocument/2006/relationships/hyperlink" Target="https://login.consultant.ru/link/?req=doc&amp;base=LAW&amp;n=76973&amp;dst=100035" TargetMode="External"/><Relationship Id="rId1688" Type="http://schemas.openxmlformats.org/officeDocument/2006/relationships/hyperlink" Target="https://login.consultant.ru/link/?req=doc&amp;base=LAW&amp;n=116984&amp;dst=100019" TargetMode="External"/><Relationship Id="rId1895" Type="http://schemas.openxmlformats.org/officeDocument/2006/relationships/hyperlink" Target="https://login.consultant.ru/link/?req=doc&amp;base=LAW&amp;n=493188" TargetMode="External"/><Relationship Id="rId2641" Type="http://schemas.openxmlformats.org/officeDocument/2006/relationships/hyperlink" Target="https://login.consultant.ru/link/?req=doc&amp;base=LAW&amp;n=327790&amp;dst=100092" TargetMode="External"/><Relationship Id="rId2739" Type="http://schemas.openxmlformats.org/officeDocument/2006/relationships/hyperlink" Target="https://login.consultant.ru/link/?req=doc&amp;base=LAW&amp;n=449642&amp;dst=100496" TargetMode="External"/><Relationship Id="rId2946" Type="http://schemas.openxmlformats.org/officeDocument/2006/relationships/hyperlink" Target="https://login.consultant.ru/link/?req=doc&amp;base=LAW&amp;n=494628&amp;dst=100400" TargetMode="External"/><Relationship Id="rId613" Type="http://schemas.openxmlformats.org/officeDocument/2006/relationships/hyperlink" Target="https://login.consultant.ru/link/?req=doc&amp;base=LAW&amp;n=220989&amp;dst=100079" TargetMode="External"/><Relationship Id="rId820" Type="http://schemas.openxmlformats.org/officeDocument/2006/relationships/hyperlink" Target="https://login.consultant.ru/link/?req=doc&amp;base=LAW&amp;n=162571&amp;dst=100018" TargetMode="External"/><Relationship Id="rId918" Type="http://schemas.openxmlformats.org/officeDocument/2006/relationships/hyperlink" Target="https://login.consultant.ru/link/?req=doc&amp;base=LAW&amp;n=183373&amp;dst=100031" TargetMode="External"/><Relationship Id="rId1450" Type="http://schemas.openxmlformats.org/officeDocument/2006/relationships/hyperlink" Target="https://login.consultant.ru/link/?req=doc&amp;base=LAW&amp;n=434583&amp;dst=100048" TargetMode="External"/><Relationship Id="rId1548" Type="http://schemas.openxmlformats.org/officeDocument/2006/relationships/hyperlink" Target="https://login.consultant.ru/link/?req=doc&amp;base=LAW&amp;n=503830&amp;dst=500" TargetMode="External"/><Relationship Id="rId1755" Type="http://schemas.openxmlformats.org/officeDocument/2006/relationships/hyperlink" Target="https://login.consultant.ru/link/?req=doc&amp;base=LAW&amp;n=501438&amp;dst=101811" TargetMode="External"/><Relationship Id="rId2501" Type="http://schemas.openxmlformats.org/officeDocument/2006/relationships/hyperlink" Target="https://login.consultant.ru/link/?req=doc&amp;base=LAW&amp;n=405383&amp;dst=100059" TargetMode="External"/><Relationship Id="rId1103" Type="http://schemas.openxmlformats.org/officeDocument/2006/relationships/hyperlink" Target="https://login.consultant.ru/link/?req=doc&amp;base=LAW&amp;n=465416&amp;dst=100014" TargetMode="External"/><Relationship Id="rId1310" Type="http://schemas.openxmlformats.org/officeDocument/2006/relationships/hyperlink" Target="https://login.consultant.ru/link/?req=doc&amp;base=LAW&amp;n=330846&amp;dst=100178" TargetMode="External"/><Relationship Id="rId1408" Type="http://schemas.openxmlformats.org/officeDocument/2006/relationships/hyperlink" Target="https://login.consultant.ru/link/?req=doc&amp;base=LAW&amp;n=501412&amp;dst=100126" TargetMode="External"/><Relationship Id="rId1962" Type="http://schemas.openxmlformats.org/officeDocument/2006/relationships/hyperlink" Target="https://login.consultant.ru/link/?req=doc&amp;base=LAW&amp;n=489359&amp;dst=100074" TargetMode="External"/><Relationship Id="rId2806" Type="http://schemas.openxmlformats.org/officeDocument/2006/relationships/hyperlink" Target="https://login.consultant.ru/link/?req=doc&amp;base=LAW&amp;n=501392&amp;dst=100991" TargetMode="External"/><Relationship Id="rId47" Type="http://schemas.openxmlformats.org/officeDocument/2006/relationships/hyperlink" Target="https://login.consultant.ru/link/?req=doc&amp;base=LAW&amp;n=391056&amp;dst=100603" TargetMode="External"/><Relationship Id="rId1615" Type="http://schemas.openxmlformats.org/officeDocument/2006/relationships/hyperlink" Target="https://login.consultant.ru/link/?req=doc&amp;base=LAW&amp;n=485963&amp;dst=100025" TargetMode="External"/><Relationship Id="rId1822" Type="http://schemas.openxmlformats.org/officeDocument/2006/relationships/hyperlink" Target="https://login.consultant.ru/link/?req=doc&amp;base=LAW&amp;n=422102&amp;dst=100097" TargetMode="External"/><Relationship Id="rId3068" Type="http://schemas.openxmlformats.org/officeDocument/2006/relationships/hyperlink" Target="https://login.consultant.ru/link/?req=doc&amp;base=LAW&amp;n=495301" TargetMode="External"/><Relationship Id="rId196" Type="http://schemas.openxmlformats.org/officeDocument/2006/relationships/hyperlink" Target="https://login.consultant.ru/link/?req=doc&amp;base=LAW&amp;n=416265&amp;dst=100039" TargetMode="External"/><Relationship Id="rId2084" Type="http://schemas.openxmlformats.org/officeDocument/2006/relationships/hyperlink" Target="https://login.consultant.ru/link/?req=doc&amp;base=LAW&amp;n=210168&amp;dst=100055" TargetMode="External"/><Relationship Id="rId2291" Type="http://schemas.openxmlformats.org/officeDocument/2006/relationships/hyperlink" Target="https://login.consultant.ru/link/?req=doc&amp;base=LAW&amp;n=402552&amp;dst=100047" TargetMode="External"/><Relationship Id="rId263" Type="http://schemas.openxmlformats.org/officeDocument/2006/relationships/hyperlink" Target="https://login.consultant.ru/link/?req=doc&amp;base=LAW&amp;n=449446&amp;dst=100016" TargetMode="External"/><Relationship Id="rId470" Type="http://schemas.openxmlformats.org/officeDocument/2006/relationships/hyperlink" Target="https://login.consultant.ru/link/?req=doc&amp;base=LAW&amp;n=200948&amp;dst=100011" TargetMode="External"/><Relationship Id="rId2151" Type="http://schemas.openxmlformats.org/officeDocument/2006/relationships/hyperlink" Target="https://login.consultant.ru/link/?req=doc&amp;base=LAW&amp;n=418337&amp;dst=100009" TargetMode="External"/><Relationship Id="rId2389" Type="http://schemas.openxmlformats.org/officeDocument/2006/relationships/hyperlink" Target="https://login.consultant.ru/link/?req=doc&amp;base=LAW&amp;n=218171&amp;dst=100009" TargetMode="External"/><Relationship Id="rId2596" Type="http://schemas.openxmlformats.org/officeDocument/2006/relationships/hyperlink" Target="https://login.consultant.ru/link/?req=doc&amp;base=LAW&amp;n=211092&amp;dst=100127" TargetMode="External"/><Relationship Id="rId123" Type="http://schemas.openxmlformats.org/officeDocument/2006/relationships/hyperlink" Target="https://login.consultant.ru/link/?req=doc&amp;base=LAW&amp;n=421138&amp;dst=100009" TargetMode="External"/><Relationship Id="rId330" Type="http://schemas.openxmlformats.org/officeDocument/2006/relationships/hyperlink" Target="https://login.consultant.ru/link/?req=doc&amp;base=LAW&amp;n=220989&amp;dst=100019" TargetMode="External"/><Relationship Id="rId568" Type="http://schemas.openxmlformats.org/officeDocument/2006/relationships/hyperlink" Target="https://login.consultant.ru/link/?req=doc&amp;base=LAW&amp;n=453995&amp;dst=100019" TargetMode="External"/><Relationship Id="rId775" Type="http://schemas.openxmlformats.org/officeDocument/2006/relationships/hyperlink" Target="https://login.consultant.ru/link/?req=doc&amp;base=LAW&amp;n=449446&amp;dst=100057" TargetMode="External"/><Relationship Id="rId982" Type="http://schemas.openxmlformats.org/officeDocument/2006/relationships/hyperlink" Target="https://login.consultant.ru/link/?req=doc&amp;base=LAW&amp;n=449446&amp;dst=100140" TargetMode="External"/><Relationship Id="rId1198" Type="http://schemas.openxmlformats.org/officeDocument/2006/relationships/hyperlink" Target="https://login.consultant.ru/link/?req=doc&amp;base=LAW&amp;n=421138&amp;dst=100053" TargetMode="External"/><Relationship Id="rId2011" Type="http://schemas.openxmlformats.org/officeDocument/2006/relationships/hyperlink" Target="https://login.consultant.ru/link/?req=doc&amp;base=LAW&amp;n=494628&amp;dst=100223" TargetMode="External"/><Relationship Id="rId2249" Type="http://schemas.openxmlformats.org/officeDocument/2006/relationships/hyperlink" Target="https://login.consultant.ru/link/?req=doc&amp;base=LAW&amp;n=449642&amp;dst=100126" TargetMode="External"/><Relationship Id="rId2456" Type="http://schemas.openxmlformats.org/officeDocument/2006/relationships/hyperlink" Target="https://login.consultant.ru/link/?req=doc&amp;base=LAW&amp;n=211092&amp;dst=100089" TargetMode="External"/><Relationship Id="rId2663" Type="http://schemas.openxmlformats.org/officeDocument/2006/relationships/hyperlink" Target="https://login.consultant.ru/link/?req=doc&amp;base=LAW&amp;n=459973&amp;dst=100093" TargetMode="External"/><Relationship Id="rId2870" Type="http://schemas.openxmlformats.org/officeDocument/2006/relationships/hyperlink" Target="https://login.consultant.ru/link/?req=doc&amp;base=LAW&amp;n=330704&amp;dst=100120" TargetMode="External"/><Relationship Id="rId428" Type="http://schemas.openxmlformats.org/officeDocument/2006/relationships/hyperlink" Target="https://login.consultant.ru/link/?req=doc&amp;base=LAW&amp;n=434583&amp;dst=100020" TargetMode="External"/><Relationship Id="rId635" Type="http://schemas.openxmlformats.org/officeDocument/2006/relationships/hyperlink" Target="https://login.consultant.ru/link/?req=doc&amp;base=LAW&amp;n=358779&amp;dst=100033" TargetMode="External"/><Relationship Id="rId842" Type="http://schemas.openxmlformats.org/officeDocument/2006/relationships/hyperlink" Target="https://login.consultant.ru/link/?req=doc&amp;base=LAW&amp;n=494628&amp;dst=100032" TargetMode="External"/><Relationship Id="rId1058" Type="http://schemas.openxmlformats.org/officeDocument/2006/relationships/hyperlink" Target="https://login.consultant.ru/link/?req=doc&amp;base=LAW&amp;n=501412&amp;dst=100099" TargetMode="External"/><Relationship Id="rId1265" Type="http://schemas.openxmlformats.org/officeDocument/2006/relationships/hyperlink" Target="https://login.consultant.ru/link/?req=doc&amp;base=LAW&amp;n=330846&amp;dst=100147" TargetMode="External"/><Relationship Id="rId1472" Type="http://schemas.openxmlformats.org/officeDocument/2006/relationships/hyperlink" Target="https://login.consultant.ru/link/?req=doc&amp;base=LAW&amp;n=483349&amp;dst=100347" TargetMode="External"/><Relationship Id="rId2109" Type="http://schemas.openxmlformats.org/officeDocument/2006/relationships/hyperlink" Target="https://login.consultant.ru/link/?req=doc&amp;base=LAW&amp;n=483349&amp;dst=100380" TargetMode="External"/><Relationship Id="rId2316" Type="http://schemas.openxmlformats.org/officeDocument/2006/relationships/hyperlink" Target="https://login.consultant.ru/link/?req=doc&amp;base=LAW&amp;n=436354&amp;dst=100156" TargetMode="External"/><Relationship Id="rId2523" Type="http://schemas.openxmlformats.org/officeDocument/2006/relationships/hyperlink" Target="https://login.consultant.ru/link/?req=doc&amp;base=LAW&amp;n=421543&amp;dst=100006" TargetMode="External"/><Relationship Id="rId2730" Type="http://schemas.openxmlformats.org/officeDocument/2006/relationships/hyperlink" Target="https://login.consultant.ru/link/?req=doc&amp;base=LAW&amp;n=494628&amp;dst=100312" TargetMode="External"/><Relationship Id="rId2968" Type="http://schemas.openxmlformats.org/officeDocument/2006/relationships/hyperlink" Target="https://login.consultant.ru/link/?req=doc&amp;base=LAW&amp;n=421138&amp;dst=100377" TargetMode="External"/><Relationship Id="rId702" Type="http://schemas.openxmlformats.org/officeDocument/2006/relationships/hyperlink" Target="https://login.consultant.ru/link/?req=doc&amp;base=LAW&amp;n=501392&amp;dst=100847" TargetMode="External"/><Relationship Id="rId1125" Type="http://schemas.openxmlformats.org/officeDocument/2006/relationships/hyperlink" Target="https://login.consultant.ru/link/?req=doc&amp;base=LAW&amp;n=494628&amp;dst=100044" TargetMode="External"/><Relationship Id="rId1332" Type="http://schemas.openxmlformats.org/officeDocument/2006/relationships/hyperlink" Target="https://login.consultant.ru/link/?req=doc&amp;base=LAW&amp;n=327790&amp;dst=100066" TargetMode="External"/><Relationship Id="rId1777" Type="http://schemas.openxmlformats.org/officeDocument/2006/relationships/hyperlink" Target="https://login.consultant.ru/link/?req=doc&amp;base=LAW&amp;n=422102&amp;dst=100091" TargetMode="External"/><Relationship Id="rId1984" Type="http://schemas.openxmlformats.org/officeDocument/2006/relationships/hyperlink" Target="https://login.consultant.ru/link/?req=doc&amp;base=LAW&amp;n=501392&amp;dst=100918" TargetMode="External"/><Relationship Id="rId2828" Type="http://schemas.openxmlformats.org/officeDocument/2006/relationships/hyperlink" Target="https://login.consultant.ru/link/?req=doc&amp;base=LAW&amp;n=494633" TargetMode="External"/><Relationship Id="rId69" Type="http://schemas.openxmlformats.org/officeDocument/2006/relationships/hyperlink" Target="https://login.consultant.ru/link/?req=doc&amp;base=LAW&amp;n=221394&amp;dst=101117" TargetMode="External"/><Relationship Id="rId1637" Type="http://schemas.openxmlformats.org/officeDocument/2006/relationships/hyperlink" Target="https://login.consultant.ru/link/?req=doc&amp;base=LAW&amp;n=148498&amp;dst=100110" TargetMode="External"/><Relationship Id="rId1844" Type="http://schemas.openxmlformats.org/officeDocument/2006/relationships/hyperlink" Target="https://login.consultant.ru/link/?req=doc&amp;base=LAW&amp;n=173386&amp;dst=100162" TargetMode="External"/><Relationship Id="rId1704" Type="http://schemas.openxmlformats.org/officeDocument/2006/relationships/hyperlink" Target="https://login.consultant.ru/link/?req=doc&amp;base=LAW&amp;n=415511&amp;dst=100013" TargetMode="External"/><Relationship Id="rId285" Type="http://schemas.openxmlformats.org/officeDocument/2006/relationships/hyperlink" Target="https://login.consultant.ru/link/?req=doc&amp;base=LAW&amp;n=471086" TargetMode="External"/><Relationship Id="rId1911" Type="http://schemas.openxmlformats.org/officeDocument/2006/relationships/hyperlink" Target="https://login.consultant.ru/link/?req=doc&amp;base=LAW&amp;n=304068&amp;dst=100388" TargetMode="External"/><Relationship Id="rId492" Type="http://schemas.openxmlformats.org/officeDocument/2006/relationships/hyperlink" Target="https://login.consultant.ru/link/?req=doc&amp;base=LAW&amp;n=173386&amp;dst=100033" TargetMode="External"/><Relationship Id="rId797" Type="http://schemas.openxmlformats.org/officeDocument/2006/relationships/hyperlink" Target="https://login.consultant.ru/link/?req=doc&amp;base=LAW&amp;n=493188&amp;dst=197" TargetMode="External"/><Relationship Id="rId2173" Type="http://schemas.openxmlformats.org/officeDocument/2006/relationships/hyperlink" Target="https://login.consultant.ru/link/?req=doc&amp;base=LAW&amp;n=421138&amp;dst=100139" TargetMode="External"/><Relationship Id="rId2380" Type="http://schemas.openxmlformats.org/officeDocument/2006/relationships/hyperlink" Target="https://login.consultant.ru/link/?req=doc&amp;base=LAW&amp;n=182652&amp;dst=100031" TargetMode="External"/><Relationship Id="rId2478" Type="http://schemas.openxmlformats.org/officeDocument/2006/relationships/hyperlink" Target="https://login.consultant.ru/link/?req=doc&amp;base=LAW&amp;n=421138&amp;dst=100241" TargetMode="External"/><Relationship Id="rId3017" Type="http://schemas.openxmlformats.org/officeDocument/2006/relationships/hyperlink" Target="https://login.consultant.ru/link/?req=doc&amp;base=LAW&amp;n=494628&amp;dst=100404" TargetMode="External"/><Relationship Id="rId145" Type="http://schemas.openxmlformats.org/officeDocument/2006/relationships/hyperlink" Target="https://login.consultant.ru/link/?req=doc&amp;base=LAW&amp;n=501438&amp;dst=101798" TargetMode="External"/><Relationship Id="rId352" Type="http://schemas.openxmlformats.org/officeDocument/2006/relationships/hyperlink" Target="https://login.consultant.ru/link/?req=doc&amp;base=LAW&amp;n=116956&amp;dst=100019" TargetMode="External"/><Relationship Id="rId1287" Type="http://schemas.openxmlformats.org/officeDocument/2006/relationships/hyperlink" Target="https://login.consultant.ru/link/?req=doc&amp;base=LAW&amp;n=330846&amp;dst=100163" TargetMode="External"/><Relationship Id="rId2033" Type="http://schemas.openxmlformats.org/officeDocument/2006/relationships/hyperlink" Target="https://login.consultant.ru/link/?req=doc&amp;base=LAW&amp;n=421037&amp;dst=100057" TargetMode="External"/><Relationship Id="rId2240" Type="http://schemas.openxmlformats.org/officeDocument/2006/relationships/hyperlink" Target="https://login.consultant.ru/link/?req=doc&amp;base=LAW&amp;n=493188" TargetMode="External"/><Relationship Id="rId2685" Type="http://schemas.openxmlformats.org/officeDocument/2006/relationships/hyperlink" Target="https://login.consultant.ru/link/?req=doc&amp;base=LAW&amp;n=449446&amp;dst=100205" TargetMode="External"/><Relationship Id="rId2892" Type="http://schemas.openxmlformats.org/officeDocument/2006/relationships/hyperlink" Target="https://login.consultant.ru/link/?req=doc&amp;base=LAW&amp;n=388795&amp;dst=100081" TargetMode="External"/><Relationship Id="rId212" Type="http://schemas.openxmlformats.org/officeDocument/2006/relationships/hyperlink" Target="https://login.consultant.ru/link/?req=doc&amp;base=LAW&amp;n=482721&amp;dst=100102" TargetMode="External"/><Relationship Id="rId657" Type="http://schemas.openxmlformats.org/officeDocument/2006/relationships/hyperlink" Target="https://login.consultant.ru/link/?req=doc&amp;base=LAW&amp;n=220989&amp;dst=100105" TargetMode="External"/><Relationship Id="rId864" Type="http://schemas.openxmlformats.org/officeDocument/2006/relationships/hyperlink" Target="https://login.consultant.ru/link/?req=doc&amp;base=LAW&amp;n=449446&amp;dst=100105" TargetMode="External"/><Relationship Id="rId1494" Type="http://schemas.openxmlformats.org/officeDocument/2006/relationships/hyperlink" Target="https://login.consultant.ru/link/?req=doc&amp;base=LAW&amp;n=301779&amp;dst=100012" TargetMode="External"/><Relationship Id="rId1799" Type="http://schemas.openxmlformats.org/officeDocument/2006/relationships/hyperlink" Target="https://login.consultant.ru/link/?req=doc&amp;base=LAW&amp;n=209753&amp;dst=100021" TargetMode="External"/><Relationship Id="rId2100" Type="http://schemas.openxmlformats.org/officeDocument/2006/relationships/hyperlink" Target="https://login.consultant.ru/link/?req=doc&amp;base=LAW&amp;n=148498&amp;dst=100116" TargetMode="External"/><Relationship Id="rId2338" Type="http://schemas.openxmlformats.org/officeDocument/2006/relationships/hyperlink" Target="https://login.consultant.ru/link/?req=doc&amp;base=LAW&amp;n=495316&amp;dst=100017" TargetMode="External"/><Relationship Id="rId2545" Type="http://schemas.openxmlformats.org/officeDocument/2006/relationships/hyperlink" Target="https://login.consultant.ru/link/?req=doc&amp;base=LAW&amp;n=210168&amp;dst=100394" TargetMode="External"/><Relationship Id="rId2752" Type="http://schemas.openxmlformats.org/officeDocument/2006/relationships/hyperlink" Target="https://login.consultant.ru/link/?req=doc&amp;base=LAW&amp;n=465416&amp;dst=100035" TargetMode="External"/><Relationship Id="rId517" Type="http://schemas.openxmlformats.org/officeDocument/2006/relationships/hyperlink" Target="https://login.consultant.ru/link/?req=doc&amp;base=LAW&amp;n=372677&amp;dst=100027" TargetMode="External"/><Relationship Id="rId724" Type="http://schemas.openxmlformats.org/officeDocument/2006/relationships/hyperlink" Target="https://login.consultant.ru/link/?req=doc&amp;base=LAW&amp;n=465594&amp;dst=100022" TargetMode="External"/><Relationship Id="rId931" Type="http://schemas.openxmlformats.org/officeDocument/2006/relationships/hyperlink" Target="https://login.consultant.ru/link/?req=doc&amp;base=LAW&amp;n=501392&amp;dst=100867" TargetMode="External"/><Relationship Id="rId1147" Type="http://schemas.openxmlformats.org/officeDocument/2006/relationships/hyperlink" Target="https://login.consultant.ru/link/?req=doc&amp;base=LAW&amp;n=501423&amp;dst=100549" TargetMode="External"/><Relationship Id="rId1354" Type="http://schemas.openxmlformats.org/officeDocument/2006/relationships/hyperlink" Target="https://login.consultant.ru/link/?req=doc&amp;base=LAW&amp;n=330704&amp;dst=100043" TargetMode="External"/><Relationship Id="rId1561" Type="http://schemas.openxmlformats.org/officeDocument/2006/relationships/hyperlink" Target="https://login.consultant.ru/link/?req=doc&amp;base=LAW&amp;n=330704&amp;dst=100094" TargetMode="External"/><Relationship Id="rId2405" Type="http://schemas.openxmlformats.org/officeDocument/2006/relationships/hyperlink" Target="https://login.consultant.ru/link/?req=doc&amp;base=LAW&amp;n=389306" TargetMode="External"/><Relationship Id="rId2612" Type="http://schemas.openxmlformats.org/officeDocument/2006/relationships/hyperlink" Target="https://login.consultant.ru/link/?req=doc&amp;base=LAW&amp;n=501438&amp;dst=101881" TargetMode="External"/><Relationship Id="rId60" Type="http://schemas.openxmlformats.org/officeDocument/2006/relationships/hyperlink" Target="https://login.consultant.ru/link/?req=doc&amp;base=LAW&amp;n=148498&amp;dst=100108" TargetMode="External"/><Relationship Id="rId1007" Type="http://schemas.openxmlformats.org/officeDocument/2006/relationships/hyperlink" Target="https://login.consultant.ru/link/?req=doc&amp;base=LAW&amp;n=449598&amp;dst=100127" TargetMode="External"/><Relationship Id="rId1214" Type="http://schemas.openxmlformats.org/officeDocument/2006/relationships/hyperlink" Target="https://login.consultant.ru/link/?req=doc&amp;base=LAW&amp;n=485963&amp;dst=100014" TargetMode="External"/><Relationship Id="rId1421" Type="http://schemas.openxmlformats.org/officeDocument/2006/relationships/hyperlink" Target="https://login.consultant.ru/link/?req=doc&amp;base=LAW&amp;n=449446&amp;dst=100192" TargetMode="External"/><Relationship Id="rId1659" Type="http://schemas.openxmlformats.org/officeDocument/2006/relationships/hyperlink" Target="https://login.consultant.ru/link/?req=doc&amp;base=LAW&amp;n=173386&amp;dst=100083" TargetMode="External"/><Relationship Id="rId1866" Type="http://schemas.openxmlformats.org/officeDocument/2006/relationships/hyperlink" Target="https://login.consultant.ru/link/?req=doc&amp;base=LAW&amp;n=494628&amp;dst=100192" TargetMode="External"/><Relationship Id="rId2917" Type="http://schemas.openxmlformats.org/officeDocument/2006/relationships/hyperlink" Target="https://login.consultant.ru/link/?req=doc&amp;base=LAW&amp;n=453995&amp;dst=100143" TargetMode="External"/><Relationship Id="rId3081" Type="http://schemas.openxmlformats.org/officeDocument/2006/relationships/hyperlink" Target="https://login.consultant.ru/link/?req=doc&amp;base=LAW&amp;n=494367&amp;dst=100090" TargetMode="External"/><Relationship Id="rId1519" Type="http://schemas.openxmlformats.org/officeDocument/2006/relationships/hyperlink" Target="https://login.consultant.ru/link/?req=doc&amp;base=LAW&amp;n=402552&amp;dst=100025" TargetMode="External"/><Relationship Id="rId1726" Type="http://schemas.openxmlformats.org/officeDocument/2006/relationships/hyperlink" Target="https://login.consultant.ru/link/?req=doc&amp;base=LAW&amp;n=173386&amp;dst=100099" TargetMode="External"/><Relationship Id="rId1933" Type="http://schemas.openxmlformats.org/officeDocument/2006/relationships/hyperlink" Target="https://login.consultant.ru/link/?req=doc&amp;base=LAW&amp;n=330846&amp;dst=100358" TargetMode="External"/><Relationship Id="rId18" Type="http://schemas.openxmlformats.org/officeDocument/2006/relationships/hyperlink" Target="https://login.consultant.ru/link/?req=doc&amp;base=LAW&amp;n=500026&amp;dst=100570" TargetMode="External"/><Relationship Id="rId2195" Type="http://schemas.openxmlformats.org/officeDocument/2006/relationships/hyperlink" Target="https://login.consultant.ru/link/?req=doc&amp;base=LAW&amp;n=496567&amp;dst=100633" TargetMode="External"/><Relationship Id="rId3039" Type="http://schemas.openxmlformats.org/officeDocument/2006/relationships/hyperlink" Target="https://login.consultant.ru/link/?req=doc&amp;base=LAW&amp;n=501392&amp;dst=101004" TargetMode="External"/><Relationship Id="rId167" Type="http://schemas.openxmlformats.org/officeDocument/2006/relationships/hyperlink" Target="https://login.consultant.ru/link/?req=doc&amp;base=LAW&amp;n=451660&amp;dst=100009" TargetMode="External"/><Relationship Id="rId374" Type="http://schemas.openxmlformats.org/officeDocument/2006/relationships/hyperlink" Target="https://login.consultant.ru/link/?req=doc&amp;base=LAW&amp;n=129407&amp;dst=100011" TargetMode="External"/><Relationship Id="rId581" Type="http://schemas.openxmlformats.org/officeDocument/2006/relationships/hyperlink" Target="https://login.consultant.ru/link/?req=doc&amp;base=LAW&amp;n=220989&amp;dst=100036" TargetMode="External"/><Relationship Id="rId2055" Type="http://schemas.openxmlformats.org/officeDocument/2006/relationships/hyperlink" Target="https://login.consultant.ru/link/?req=doc&amp;base=LAW&amp;n=501392&amp;dst=100933" TargetMode="External"/><Relationship Id="rId2262" Type="http://schemas.openxmlformats.org/officeDocument/2006/relationships/hyperlink" Target="https://login.consultant.ru/link/?req=doc&amp;base=LAW&amp;n=402552&amp;dst=100039" TargetMode="External"/><Relationship Id="rId3106" Type="http://schemas.openxmlformats.org/officeDocument/2006/relationships/hyperlink" Target="https://login.consultant.ru/link/?req=doc&amp;base=LAW&amp;n=501392&amp;dst=101015" TargetMode="External"/><Relationship Id="rId234" Type="http://schemas.openxmlformats.org/officeDocument/2006/relationships/hyperlink" Target="https://login.consultant.ru/link/?req=doc&amp;base=LAW&amp;n=210168&amp;dst=100014" TargetMode="External"/><Relationship Id="rId679" Type="http://schemas.openxmlformats.org/officeDocument/2006/relationships/hyperlink" Target="https://login.consultant.ru/link/?req=doc&amp;base=LAW&amp;n=220989&amp;dst=100127" TargetMode="External"/><Relationship Id="rId886" Type="http://schemas.openxmlformats.org/officeDocument/2006/relationships/hyperlink" Target="https://login.consultant.ru/link/?req=doc&amp;base=LAW&amp;n=137640&amp;dst=100061" TargetMode="External"/><Relationship Id="rId2567" Type="http://schemas.openxmlformats.org/officeDocument/2006/relationships/hyperlink" Target="https://login.consultant.ru/link/?req=doc&amp;base=LAW&amp;n=211092&amp;dst=100113" TargetMode="External"/><Relationship Id="rId2774" Type="http://schemas.openxmlformats.org/officeDocument/2006/relationships/hyperlink" Target="https://login.consultant.ru/link/?req=doc&amp;base=LAW&amp;n=494633" TargetMode="External"/><Relationship Id="rId2" Type="http://schemas.openxmlformats.org/officeDocument/2006/relationships/styles" Target="styles.xml"/><Relationship Id="rId441" Type="http://schemas.openxmlformats.org/officeDocument/2006/relationships/hyperlink" Target="https://login.consultant.ru/link/?req=doc&amp;base=LAW&amp;n=479104&amp;dst=100178" TargetMode="External"/><Relationship Id="rId539" Type="http://schemas.openxmlformats.org/officeDocument/2006/relationships/hyperlink" Target="https://login.consultant.ru/link/?req=doc&amp;base=LAW&amp;n=494628&amp;dst=100028" TargetMode="External"/><Relationship Id="rId746" Type="http://schemas.openxmlformats.org/officeDocument/2006/relationships/hyperlink" Target="https://login.consultant.ru/link/?req=doc&amp;base=LAW&amp;n=465594&amp;dst=100025" TargetMode="External"/><Relationship Id="rId1071" Type="http://schemas.openxmlformats.org/officeDocument/2006/relationships/hyperlink" Target="https://login.consultant.ru/link/?req=doc&amp;base=LAW&amp;n=220989&amp;dst=100321" TargetMode="External"/><Relationship Id="rId1169" Type="http://schemas.openxmlformats.org/officeDocument/2006/relationships/hyperlink" Target="https://login.consultant.ru/link/?req=doc&amp;base=LAW&amp;n=482706&amp;dst=100233" TargetMode="External"/><Relationship Id="rId1376" Type="http://schemas.openxmlformats.org/officeDocument/2006/relationships/hyperlink" Target="https://login.consultant.ru/link/?req=doc&amp;base=LAW&amp;n=304068&amp;dst=100380" TargetMode="External"/><Relationship Id="rId1583" Type="http://schemas.openxmlformats.org/officeDocument/2006/relationships/hyperlink" Target="https://login.consultant.ru/link/?req=doc&amp;base=LAW&amp;n=506592&amp;dst=51" TargetMode="External"/><Relationship Id="rId2122" Type="http://schemas.openxmlformats.org/officeDocument/2006/relationships/hyperlink" Target="https://login.consultant.ru/link/?req=doc&amp;base=LAW&amp;n=434583&amp;dst=100068" TargetMode="External"/><Relationship Id="rId2427" Type="http://schemas.openxmlformats.org/officeDocument/2006/relationships/hyperlink" Target="https://login.consultant.ru/link/?req=doc&amp;base=LAW&amp;n=417408&amp;dst=100064" TargetMode="External"/><Relationship Id="rId2981" Type="http://schemas.openxmlformats.org/officeDocument/2006/relationships/hyperlink" Target="https://login.consultant.ru/link/?req=doc&amp;base=LAW&amp;n=330846&amp;dst=100415" TargetMode="External"/><Relationship Id="rId301" Type="http://schemas.openxmlformats.org/officeDocument/2006/relationships/hyperlink" Target="https://login.consultant.ru/link/?req=doc&amp;base=LAW&amp;n=402552&amp;dst=100019" TargetMode="External"/><Relationship Id="rId953" Type="http://schemas.openxmlformats.org/officeDocument/2006/relationships/hyperlink" Target="https://login.consultant.ru/link/?req=doc&amp;base=LAW&amp;n=421943&amp;dst=100014" TargetMode="External"/><Relationship Id="rId1029" Type="http://schemas.openxmlformats.org/officeDocument/2006/relationships/hyperlink" Target="https://login.consultant.ru/link/?req=doc&amp;base=LAW&amp;n=416265&amp;dst=100042" TargetMode="External"/><Relationship Id="rId1236" Type="http://schemas.openxmlformats.org/officeDocument/2006/relationships/hyperlink" Target="https://login.consultant.ru/link/?req=doc&amp;base=LAW&amp;n=327493&amp;dst=100022" TargetMode="External"/><Relationship Id="rId1790" Type="http://schemas.openxmlformats.org/officeDocument/2006/relationships/hyperlink" Target="https://login.consultant.ru/link/?req=doc&amp;base=LAW&amp;n=116984&amp;dst=100022" TargetMode="External"/><Relationship Id="rId1888" Type="http://schemas.openxmlformats.org/officeDocument/2006/relationships/hyperlink" Target="https://login.consultant.ru/link/?req=doc&amp;base=LAW&amp;n=483349&amp;dst=100377" TargetMode="External"/><Relationship Id="rId2634" Type="http://schemas.openxmlformats.org/officeDocument/2006/relationships/hyperlink" Target="https://login.consultant.ru/link/?req=doc&amp;base=LAW&amp;n=460399&amp;dst=100018" TargetMode="External"/><Relationship Id="rId2841" Type="http://schemas.openxmlformats.org/officeDocument/2006/relationships/hyperlink" Target="https://login.consultant.ru/link/?req=doc&amp;base=LAW&amp;n=494628&amp;dst=100373" TargetMode="External"/><Relationship Id="rId2939" Type="http://schemas.openxmlformats.org/officeDocument/2006/relationships/hyperlink" Target="https://login.consultant.ru/link/?req=doc&amp;base=LAW&amp;n=494628&amp;dst=100397" TargetMode="External"/><Relationship Id="rId82" Type="http://schemas.openxmlformats.org/officeDocument/2006/relationships/hyperlink" Target="https://login.consultant.ru/link/?req=doc&amp;base=LAW&amp;n=381495&amp;dst=100396" TargetMode="External"/><Relationship Id="rId606" Type="http://schemas.openxmlformats.org/officeDocument/2006/relationships/hyperlink" Target="https://login.consultant.ru/link/?req=doc&amp;base=LAW&amp;n=220989&amp;dst=100075" TargetMode="External"/><Relationship Id="rId813" Type="http://schemas.openxmlformats.org/officeDocument/2006/relationships/hyperlink" Target="https://login.consultant.ru/link/?req=doc&amp;base=LAW&amp;n=449446&amp;dst=100086" TargetMode="External"/><Relationship Id="rId1443" Type="http://schemas.openxmlformats.org/officeDocument/2006/relationships/hyperlink" Target="https://login.consultant.ru/link/?req=doc&amp;base=LAW&amp;n=173386&amp;dst=100039" TargetMode="External"/><Relationship Id="rId1650" Type="http://schemas.openxmlformats.org/officeDocument/2006/relationships/hyperlink" Target="https://login.consultant.ru/link/?req=doc&amp;base=LAW&amp;n=173386&amp;dst=100074" TargetMode="External"/><Relationship Id="rId1748" Type="http://schemas.openxmlformats.org/officeDocument/2006/relationships/hyperlink" Target="https://login.consultant.ru/link/?req=doc&amp;base=LAW&amp;n=337211&amp;dst=100011" TargetMode="External"/><Relationship Id="rId2701" Type="http://schemas.openxmlformats.org/officeDocument/2006/relationships/hyperlink" Target="https://login.consultant.ru/link/?req=doc&amp;base=LAW&amp;n=486591" TargetMode="External"/><Relationship Id="rId1303" Type="http://schemas.openxmlformats.org/officeDocument/2006/relationships/hyperlink" Target="https://login.consultant.ru/link/?req=doc&amp;base=LAW&amp;n=330846&amp;dst=100175" TargetMode="External"/><Relationship Id="rId1510" Type="http://schemas.openxmlformats.org/officeDocument/2006/relationships/hyperlink" Target="https://login.consultant.ru/link/?req=doc&amp;base=LAW&amp;n=287031&amp;dst=100047" TargetMode="External"/><Relationship Id="rId1955" Type="http://schemas.openxmlformats.org/officeDocument/2006/relationships/hyperlink" Target="https://login.consultant.ru/link/?req=doc&amp;base=LAW&amp;n=315362&amp;dst=100080" TargetMode="External"/><Relationship Id="rId1608" Type="http://schemas.openxmlformats.org/officeDocument/2006/relationships/hyperlink" Target="https://login.consultant.ru/link/?req=doc&amp;base=LAW&amp;n=507308&amp;dst=100712" TargetMode="External"/><Relationship Id="rId1815" Type="http://schemas.openxmlformats.org/officeDocument/2006/relationships/hyperlink" Target="https://login.consultant.ru/link/?req=doc&amp;base=LAW&amp;n=420986&amp;dst=100779" TargetMode="External"/><Relationship Id="rId3030" Type="http://schemas.openxmlformats.org/officeDocument/2006/relationships/hyperlink" Target="https://login.consultant.ru/link/?req=doc&amp;base=LAW&amp;n=372677&amp;dst=100083" TargetMode="External"/><Relationship Id="rId189" Type="http://schemas.openxmlformats.org/officeDocument/2006/relationships/hyperlink" Target="https://login.consultant.ru/link/?req=doc&amp;base=LAW&amp;n=501406&amp;dst=100056" TargetMode="External"/><Relationship Id="rId396" Type="http://schemas.openxmlformats.org/officeDocument/2006/relationships/hyperlink" Target="https://login.consultant.ru/link/?req=doc&amp;base=LAW&amp;n=422102&amp;dst=100063" TargetMode="External"/><Relationship Id="rId2077" Type="http://schemas.openxmlformats.org/officeDocument/2006/relationships/hyperlink" Target="https://login.consultant.ru/link/?req=doc&amp;base=LAW&amp;n=422102&amp;dst=100110" TargetMode="External"/><Relationship Id="rId2284" Type="http://schemas.openxmlformats.org/officeDocument/2006/relationships/hyperlink" Target="https://login.consultant.ru/link/?req=doc&amp;base=LAW&amp;n=209002&amp;dst=100011" TargetMode="External"/><Relationship Id="rId2491" Type="http://schemas.openxmlformats.org/officeDocument/2006/relationships/hyperlink" Target="https://login.consultant.ru/link/?req=doc&amp;base=LAW&amp;n=421138&amp;dst=100248" TargetMode="External"/><Relationship Id="rId256" Type="http://schemas.openxmlformats.org/officeDocument/2006/relationships/hyperlink" Target="https://login.consultant.ru/link/?req=doc&amp;base=LAW&amp;n=327790&amp;dst=100013" TargetMode="External"/><Relationship Id="rId463" Type="http://schemas.openxmlformats.org/officeDocument/2006/relationships/hyperlink" Target="https://login.consultant.ru/link/?req=doc&amp;base=LAW&amp;n=173386&amp;dst=100031" TargetMode="External"/><Relationship Id="rId670" Type="http://schemas.openxmlformats.org/officeDocument/2006/relationships/hyperlink" Target="https://login.consultant.ru/link/?req=doc&amp;base=LAW&amp;n=453995&amp;dst=100089" TargetMode="External"/><Relationship Id="rId1093" Type="http://schemas.openxmlformats.org/officeDocument/2006/relationships/hyperlink" Target="https://login.consultant.ru/link/?req=doc&amp;base=LAW&amp;n=465594&amp;dst=100042" TargetMode="External"/><Relationship Id="rId2144" Type="http://schemas.openxmlformats.org/officeDocument/2006/relationships/hyperlink" Target="https://login.consultant.ru/link/?req=doc&amp;base=LAW&amp;n=465416&amp;dst=100033" TargetMode="External"/><Relationship Id="rId2351" Type="http://schemas.openxmlformats.org/officeDocument/2006/relationships/hyperlink" Target="https://login.consultant.ru/link/?req=doc&amp;base=LAW&amp;n=421138&amp;dst=100168" TargetMode="External"/><Relationship Id="rId2589" Type="http://schemas.openxmlformats.org/officeDocument/2006/relationships/hyperlink" Target="https://login.consultant.ru/link/?req=doc&amp;base=LAW&amp;n=421138&amp;dst=100266" TargetMode="External"/><Relationship Id="rId2796" Type="http://schemas.openxmlformats.org/officeDocument/2006/relationships/hyperlink" Target="https://login.consultant.ru/link/?req=doc&amp;base=LAW&amp;n=495301" TargetMode="External"/><Relationship Id="rId116" Type="http://schemas.openxmlformats.org/officeDocument/2006/relationships/hyperlink" Target="https://login.consultant.ru/link/?req=doc&amp;base=LAW&amp;n=501406&amp;dst=100054" TargetMode="External"/><Relationship Id="rId323" Type="http://schemas.openxmlformats.org/officeDocument/2006/relationships/hyperlink" Target="https://login.consultant.ru/link/?req=doc&amp;base=LAW&amp;n=389306&amp;dst=100324" TargetMode="External"/><Relationship Id="rId530" Type="http://schemas.openxmlformats.org/officeDocument/2006/relationships/hyperlink" Target="https://login.consultant.ru/link/?req=doc&amp;base=LAW&amp;n=501480&amp;dst=461" TargetMode="External"/><Relationship Id="rId768" Type="http://schemas.openxmlformats.org/officeDocument/2006/relationships/hyperlink" Target="https://login.consultant.ru/link/?req=doc&amp;base=LAW&amp;n=449446&amp;dst=100051" TargetMode="External"/><Relationship Id="rId975" Type="http://schemas.openxmlformats.org/officeDocument/2006/relationships/hyperlink" Target="https://login.consultant.ru/link/?req=doc&amp;base=LAW&amp;n=464106&amp;dst=100010" TargetMode="External"/><Relationship Id="rId1160" Type="http://schemas.openxmlformats.org/officeDocument/2006/relationships/hyperlink" Target="https://login.consultant.ru/link/?req=doc&amp;base=LAW&amp;n=220989&amp;dst=100325" TargetMode="External"/><Relationship Id="rId1398" Type="http://schemas.openxmlformats.org/officeDocument/2006/relationships/hyperlink" Target="https://login.consultant.ru/link/?req=doc&amp;base=LAW&amp;n=449446&amp;dst=100187" TargetMode="External"/><Relationship Id="rId2004" Type="http://schemas.openxmlformats.org/officeDocument/2006/relationships/hyperlink" Target="https://login.consultant.ru/link/?req=doc&amp;base=LAW&amp;n=494628&amp;dst=100222" TargetMode="External"/><Relationship Id="rId2211" Type="http://schemas.openxmlformats.org/officeDocument/2006/relationships/hyperlink" Target="https://login.consultant.ru/link/?req=doc&amp;base=LAW&amp;n=483349&amp;dst=100390" TargetMode="External"/><Relationship Id="rId2449" Type="http://schemas.openxmlformats.org/officeDocument/2006/relationships/hyperlink" Target="https://login.consultant.ru/link/?req=doc&amp;base=LAW&amp;n=421138&amp;dst=100230" TargetMode="External"/><Relationship Id="rId2656" Type="http://schemas.openxmlformats.org/officeDocument/2006/relationships/hyperlink" Target="https://login.consultant.ru/link/?req=doc&amp;base=LAW&amp;n=483052" TargetMode="External"/><Relationship Id="rId2863" Type="http://schemas.openxmlformats.org/officeDocument/2006/relationships/hyperlink" Target="https://login.consultant.ru/link/?req=doc&amp;base=LAW&amp;n=327790&amp;dst=100107" TargetMode="External"/><Relationship Id="rId628" Type="http://schemas.openxmlformats.org/officeDocument/2006/relationships/hyperlink" Target="https://login.consultant.ru/link/?req=doc&amp;base=LAW&amp;n=220989&amp;dst=100088" TargetMode="External"/><Relationship Id="rId835" Type="http://schemas.openxmlformats.org/officeDocument/2006/relationships/hyperlink" Target="https://login.consultant.ru/link/?req=doc&amp;base=LAW&amp;n=501412&amp;dst=100083" TargetMode="External"/><Relationship Id="rId1258" Type="http://schemas.openxmlformats.org/officeDocument/2006/relationships/hyperlink" Target="https://login.consultant.ru/link/?req=doc&amp;base=LAW&amp;n=494628&amp;dst=100055" TargetMode="External"/><Relationship Id="rId1465" Type="http://schemas.openxmlformats.org/officeDocument/2006/relationships/hyperlink" Target="https://login.consultant.ru/link/?req=doc&amp;base=LAW&amp;n=422102&amp;dst=100069" TargetMode="External"/><Relationship Id="rId1672" Type="http://schemas.openxmlformats.org/officeDocument/2006/relationships/hyperlink" Target="https://login.consultant.ru/link/?req=doc&amp;base=LAW&amp;n=93980&amp;dst=100003" TargetMode="External"/><Relationship Id="rId2309" Type="http://schemas.openxmlformats.org/officeDocument/2006/relationships/hyperlink" Target="https://login.consultant.ru/link/?req=doc&amp;base=LAW&amp;n=330846&amp;dst=100369" TargetMode="External"/><Relationship Id="rId2516" Type="http://schemas.openxmlformats.org/officeDocument/2006/relationships/hyperlink" Target="https://login.consultant.ru/link/?req=doc&amp;base=LAW&amp;n=417216&amp;dst=100010" TargetMode="External"/><Relationship Id="rId2723" Type="http://schemas.openxmlformats.org/officeDocument/2006/relationships/hyperlink" Target="https://login.consultant.ru/link/?req=doc&amp;base=LAW&amp;n=315362&amp;dst=100083" TargetMode="External"/><Relationship Id="rId1020" Type="http://schemas.openxmlformats.org/officeDocument/2006/relationships/hyperlink" Target="https://login.consultant.ru/link/?req=doc&amp;base=LAW&amp;n=372677&amp;dst=100040" TargetMode="External"/><Relationship Id="rId1118" Type="http://schemas.openxmlformats.org/officeDocument/2006/relationships/hyperlink" Target="https://login.consultant.ru/link/?req=doc&amp;base=LAW&amp;n=421124&amp;dst=100093" TargetMode="External"/><Relationship Id="rId1325" Type="http://schemas.openxmlformats.org/officeDocument/2006/relationships/hyperlink" Target="https://login.consultant.ru/link/?req=doc&amp;base=LAW&amp;n=465416&amp;dst=100021" TargetMode="External"/><Relationship Id="rId1532" Type="http://schemas.openxmlformats.org/officeDocument/2006/relationships/hyperlink" Target="https://login.consultant.ru/link/?req=doc&amp;base=LAW&amp;n=420986&amp;dst=100773" TargetMode="External"/><Relationship Id="rId1977" Type="http://schemas.openxmlformats.org/officeDocument/2006/relationships/hyperlink" Target="https://login.consultant.ru/link/?req=doc&amp;base=LAW&amp;n=434583&amp;dst=100063" TargetMode="External"/><Relationship Id="rId2930" Type="http://schemas.openxmlformats.org/officeDocument/2006/relationships/hyperlink" Target="https://login.consultant.ru/link/?req=doc&amp;base=LAW&amp;n=210168&amp;dst=100432" TargetMode="External"/><Relationship Id="rId902" Type="http://schemas.openxmlformats.org/officeDocument/2006/relationships/hyperlink" Target="https://login.consultant.ru/link/?req=doc&amp;base=LAW&amp;n=358779&amp;dst=100078" TargetMode="External"/><Relationship Id="rId1837" Type="http://schemas.openxmlformats.org/officeDocument/2006/relationships/hyperlink" Target="https://login.consultant.ru/link/?req=doc&amp;base=LAW&amp;n=421037&amp;dst=100028" TargetMode="External"/><Relationship Id="rId31" Type="http://schemas.openxmlformats.org/officeDocument/2006/relationships/hyperlink" Target="https://login.consultant.ru/link/?req=doc&amp;base=LAW&amp;n=211081&amp;dst=100009" TargetMode="External"/><Relationship Id="rId2099" Type="http://schemas.openxmlformats.org/officeDocument/2006/relationships/hyperlink" Target="https://login.consultant.ru/link/?req=doc&amp;base=LAW&amp;n=173386&amp;dst=100172" TargetMode="External"/><Relationship Id="rId3052" Type="http://schemas.openxmlformats.org/officeDocument/2006/relationships/hyperlink" Target="https://login.consultant.ru/link/?req=doc&amp;base=LAW&amp;n=479258&amp;dst=100010" TargetMode="External"/><Relationship Id="rId180" Type="http://schemas.openxmlformats.org/officeDocument/2006/relationships/hyperlink" Target="https://login.consultant.ru/link/?req=doc&amp;base=LAW&amp;n=501392&amp;dst=100812" TargetMode="External"/><Relationship Id="rId278" Type="http://schemas.openxmlformats.org/officeDocument/2006/relationships/hyperlink" Target="https://login.consultant.ru/link/?req=doc&amp;base=LAW&amp;n=421138&amp;dst=100022" TargetMode="External"/><Relationship Id="rId1904" Type="http://schemas.openxmlformats.org/officeDocument/2006/relationships/hyperlink" Target="https://login.consultant.ru/link/?req=doc&amp;base=LAW&amp;n=494367&amp;dst=100042" TargetMode="External"/><Relationship Id="rId485" Type="http://schemas.openxmlformats.org/officeDocument/2006/relationships/hyperlink" Target="https://login.consultant.ru/link/?req=doc&amp;base=LAW&amp;n=449446&amp;dst=100025" TargetMode="External"/><Relationship Id="rId692" Type="http://schemas.openxmlformats.org/officeDocument/2006/relationships/hyperlink" Target="https://login.consultant.ru/link/?req=doc&amp;base=LAW&amp;n=453995&amp;dst=100101" TargetMode="External"/><Relationship Id="rId2166" Type="http://schemas.openxmlformats.org/officeDocument/2006/relationships/hyperlink" Target="https://login.consultant.ru/link/?req=doc&amp;base=LAW&amp;n=173386&amp;dst=100179" TargetMode="External"/><Relationship Id="rId2373" Type="http://schemas.openxmlformats.org/officeDocument/2006/relationships/hyperlink" Target="https://login.consultant.ru/link/?req=doc&amp;base=LAW&amp;n=210168&amp;dst=100089" TargetMode="External"/><Relationship Id="rId2580" Type="http://schemas.openxmlformats.org/officeDocument/2006/relationships/hyperlink" Target="https://login.consultant.ru/link/?req=doc&amp;base=LAW&amp;n=211081&amp;dst=100101" TargetMode="External"/><Relationship Id="rId138" Type="http://schemas.openxmlformats.org/officeDocument/2006/relationships/hyperlink" Target="https://login.consultant.ru/link/?req=doc&amp;base=LAW&amp;n=358779&amp;dst=100009" TargetMode="External"/><Relationship Id="rId345" Type="http://schemas.openxmlformats.org/officeDocument/2006/relationships/hyperlink" Target="https://login.consultant.ru/link/?req=doc&amp;base=LAW&amp;n=220989&amp;dst=100021" TargetMode="External"/><Relationship Id="rId552" Type="http://schemas.openxmlformats.org/officeDocument/2006/relationships/hyperlink" Target="https://login.consultant.ru/link/?req=doc&amp;base=LAW&amp;n=327790&amp;dst=100054" TargetMode="External"/><Relationship Id="rId997" Type="http://schemas.openxmlformats.org/officeDocument/2006/relationships/hyperlink" Target="https://login.consultant.ru/link/?req=doc&amp;base=LAW&amp;n=421943&amp;dst=100017" TargetMode="External"/><Relationship Id="rId1182" Type="http://schemas.openxmlformats.org/officeDocument/2006/relationships/hyperlink" Target="https://login.consultant.ru/link/?req=doc&amp;base=LAW&amp;n=330846&amp;dst=100054" TargetMode="External"/><Relationship Id="rId2026" Type="http://schemas.openxmlformats.org/officeDocument/2006/relationships/hyperlink" Target="https://login.consultant.ru/link/?req=doc&amp;base=LAW&amp;n=494628&amp;dst=100233" TargetMode="External"/><Relationship Id="rId2233" Type="http://schemas.openxmlformats.org/officeDocument/2006/relationships/hyperlink" Target="https://login.consultant.ru/link/?req=doc&amp;base=LAW&amp;n=494628&amp;dst=100252" TargetMode="External"/><Relationship Id="rId2440" Type="http://schemas.openxmlformats.org/officeDocument/2006/relationships/hyperlink" Target="https://login.consultant.ru/link/?req=doc&amp;base=LAW&amp;n=421138&amp;dst=100222" TargetMode="External"/><Relationship Id="rId2678" Type="http://schemas.openxmlformats.org/officeDocument/2006/relationships/hyperlink" Target="https://login.consultant.ru/link/?req=doc&amp;base=LAW&amp;n=421138&amp;dst=100268" TargetMode="External"/><Relationship Id="rId2885" Type="http://schemas.openxmlformats.org/officeDocument/2006/relationships/hyperlink" Target="https://login.consultant.ru/link/?req=doc&amp;base=LAW&amp;n=341747&amp;dst=100052" TargetMode="External"/><Relationship Id="rId205" Type="http://schemas.openxmlformats.org/officeDocument/2006/relationships/hyperlink" Target="https://login.consultant.ru/link/?req=doc&amp;base=LAW&amp;n=330704&amp;dst=100010" TargetMode="External"/><Relationship Id="rId412" Type="http://schemas.openxmlformats.org/officeDocument/2006/relationships/hyperlink" Target="https://login.consultant.ru/link/?req=doc&amp;base=LAW&amp;n=327790&amp;dst=100023" TargetMode="External"/><Relationship Id="rId857" Type="http://schemas.openxmlformats.org/officeDocument/2006/relationships/hyperlink" Target="https://login.consultant.ru/link/?req=doc&amp;base=LAW&amp;n=465594&amp;dst=100033" TargetMode="External"/><Relationship Id="rId1042" Type="http://schemas.openxmlformats.org/officeDocument/2006/relationships/hyperlink" Target="https://login.consultant.ru/link/?req=doc&amp;base=LAW&amp;n=287031&amp;dst=100023" TargetMode="External"/><Relationship Id="rId1487" Type="http://schemas.openxmlformats.org/officeDocument/2006/relationships/hyperlink" Target="https://login.consultant.ru/link/?req=doc&amp;base=LAW&amp;n=210168&amp;dst=100047" TargetMode="External"/><Relationship Id="rId1694" Type="http://schemas.openxmlformats.org/officeDocument/2006/relationships/hyperlink" Target="https://login.consultant.ru/link/?req=doc&amp;base=LAW&amp;n=420989&amp;dst=100490" TargetMode="External"/><Relationship Id="rId2300" Type="http://schemas.openxmlformats.org/officeDocument/2006/relationships/hyperlink" Target="https://login.consultant.ru/link/?req=doc&amp;base=LAW&amp;n=220989&amp;dst=100366" TargetMode="External"/><Relationship Id="rId2538" Type="http://schemas.openxmlformats.org/officeDocument/2006/relationships/hyperlink" Target="https://login.consultant.ru/link/?req=doc&amp;base=LAW&amp;n=211081&amp;dst=100083" TargetMode="External"/><Relationship Id="rId2745" Type="http://schemas.openxmlformats.org/officeDocument/2006/relationships/hyperlink" Target="https://login.consultant.ru/link/?req=doc&amp;base=LAW&amp;n=501392&amp;dst=100981" TargetMode="External"/><Relationship Id="rId2952" Type="http://schemas.openxmlformats.org/officeDocument/2006/relationships/hyperlink" Target="https://login.consultant.ru/link/?req=doc&amp;base=LAW&amp;n=421138&amp;dst=100371" TargetMode="External"/><Relationship Id="rId717" Type="http://schemas.openxmlformats.org/officeDocument/2006/relationships/hyperlink" Target="https://login.consultant.ru/link/?req=doc&amp;base=LAW&amp;n=507752&amp;dst=100082" TargetMode="External"/><Relationship Id="rId924" Type="http://schemas.openxmlformats.org/officeDocument/2006/relationships/hyperlink" Target="https://login.consultant.ru/link/?req=doc&amp;base=LAW&amp;n=449446&amp;dst=100124" TargetMode="External"/><Relationship Id="rId1347" Type="http://schemas.openxmlformats.org/officeDocument/2006/relationships/hyperlink" Target="https://login.consultant.ru/link/?req=doc&amp;base=LAW&amp;n=494429&amp;dst=100034" TargetMode="External"/><Relationship Id="rId1554" Type="http://schemas.openxmlformats.org/officeDocument/2006/relationships/hyperlink" Target="https://login.consultant.ru/link/?req=doc&amp;base=LAW&amp;n=304050&amp;dst=100046" TargetMode="External"/><Relationship Id="rId1761" Type="http://schemas.openxmlformats.org/officeDocument/2006/relationships/hyperlink" Target="https://login.consultant.ru/link/?req=doc&amp;base=LAW&amp;n=501438&amp;dst=101819" TargetMode="External"/><Relationship Id="rId1999" Type="http://schemas.openxmlformats.org/officeDocument/2006/relationships/hyperlink" Target="https://login.consultant.ru/link/?req=doc&amp;base=LAW&amp;n=421037&amp;dst=100045" TargetMode="External"/><Relationship Id="rId2605" Type="http://schemas.openxmlformats.org/officeDocument/2006/relationships/hyperlink" Target="https://login.consultant.ru/link/?req=doc&amp;base=LAW&amp;n=211081&amp;dst=100116" TargetMode="External"/><Relationship Id="rId2812" Type="http://schemas.openxmlformats.org/officeDocument/2006/relationships/hyperlink" Target="https://login.consultant.ru/link/?req=doc&amp;base=LAW&amp;n=476803&amp;dst=100208" TargetMode="External"/><Relationship Id="rId53" Type="http://schemas.openxmlformats.org/officeDocument/2006/relationships/hyperlink" Target="https://login.consultant.ru/link/?req=doc&amp;base=LAW&amp;n=221813&amp;dst=100095" TargetMode="External"/><Relationship Id="rId1207" Type="http://schemas.openxmlformats.org/officeDocument/2006/relationships/hyperlink" Target="https://login.consultant.ru/link/?req=doc&amp;base=LAW&amp;n=421138&amp;dst=100055" TargetMode="External"/><Relationship Id="rId1414" Type="http://schemas.openxmlformats.org/officeDocument/2006/relationships/hyperlink" Target="https://login.consultant.ru/link/?req=doc&amp;base=LAW&amp;n=330704&amp;dst=100053" TargetMode="External"/><Relationship Id="rId1621" Type="http://schemas.openxmlformats.org/officeDocument/2006/relationships/hyperlink" Target="https://login.consultant.ru/link/?req=doc&amp;base=LAW&amp;n=287031&amp;dst=100056" TargetMode="External"/><Relationship Id="rId1859" Type="http://schemas.openxmlformats.org/officeDocument/2006/relationships/hyperlink" Target="https://login.consultant.ru/link/?req=doc&amp;base=LAW&amp;n=420986&amp;dst=100782" TargetMode="External"/><Relationship Id="rId3074" Type="http://schemas.openxmlformats.org/officeDocument/2006/relationships/hyperlink" Target="https://login.consultant.ru/link/?req=doc&amp;base=LAW&amp;n=494367&amp;dst=100082" TargetMode="External"/><Relationship Id="rId1719" Type="http://schemas.openxmlformats.org/officeDocument/2006/relationships/hyperlink" Target="https://login.consultant.ru/link/?req=doc&amp;base=LAW&amp;n=173386&amp;dst=100096" TargetMode="External"/><Relationship Id="rId1926" Type="http://schemas.openxmlformats.org/officeDocument/2006/relationships/hyperlink" Target="https://login.consultant.ru/link/?req=doc&amp;base=LAW&amp;n=494628&amp;dst=100205" TargetMode="External"/><Relationship Id="rId2090" Type="http://schemas.openxmlformats.org/officeDocument/2006/relationships/hyperlink" Target="https://login.consultant.ru/link/?req=doc&amp;base=LAW&amp;n=483349&amp;dst=100379" TargetMode="External"/><Relationship Id="rId2188" Type="http://schemas.openxmlformats.org/officeDocument/2006/relationships/hyperlink" Target="https://login.consultant.ru/link/?req=doc&amp;base=LAW&amp;n=443647&amp;dst=100032" TargetMode="External"/><Relationship Id="rId2395" Type="http://schemas.openxmlformats.org/officeDocument/2006/relationships/hyperlink" Target="https://login.consultant.ru/link/?req=doc&amp;base=LAW&amp;n=210168&amp;dst=100099" TargetMode="External"/><Relationship Id="rId367" Type="http://schemas.openxmlformats.org/officeDocument/2006/relationships/hyperlink" Target="https://login.consultant.ru/link/?req=doc&amp;base=LAW&amp;n=418187&amp;dst=100013" TargetMode="External"/><Relationship Id="rId574" Type="http://schemas.openxmlformats.org/officeDocument/2006/relationships/hyperlink" Target="https://login.consultant.ru/link/?req=doc&amp;base=LAW&amp;n=358779&amp;dst=100022" TargetMode="External"/><Relationship Id="rId2048" Type="http://schemas.openxmlformats.org/officeDocument/2006/relationships/hyperlink" Target="https://login.consultant.ru/link/?req=doc&amp;base=LAW&amp;n=481246" TargetMode="External"/><Relationship Id="rId2255" Type="http://schemas.openxmlformats.org/officeDocument/2006/relationships/hyperlink" Target="https://login.consultant.ru/link/?req=doc&amp;base=LAW&amp;n=494623&amp;dst=100030" TargetMode="External"/><Relationship Id="rId3001" Type="http://schemas.openxmlformats.org/officeDocument/2006/relationships/hyperlink" Target="https://login.consultant.ru/link/?req=doc&amp;base=LAW&amp;n=422102&amp;dst=100163" TargetMode="External"/><Relationship Id="rId227" Type="http://schemas.openxmlformats.org/officeDocument/2006/relationships/hyperlink" Target="https://login.consultant.ru/link/?req=doc&amp;base=LAW&amp;n=220989&amp;dst=100014" TargetMode="External"/><Relationship Id="rId781" Type="http://schemas.openxmlformats.org/officeDocument/2006/relationships/hyperlink" Target="https://login.consultant.ru/link/?req=doc&amp;base=LAW&amp;n=449446&amp;dst=100064" TargetMode="External"/><Relationship Id="rId879" Type="http://schemas.openxmlformats.org/officeDocument/2006/relationships/hyperlink" Target="https://login.consultant.ru/link/?req=doc&amp;base=LAW&amp;n=449446&amp;dst=100113" TargetMode="External"/><Relationship Id="rId2462" Type="http://schemas.openxmlformats.org/officeDocument/2006/relationships/hyperlink" Target="https://login.consultant.ru/link/?req=doc&amp;base=LAW&amp;n=210168&amp;dst=100278" TargetMode="External"/><Relationship Id="rId2767" Type="http://schemas.openxmlformats.org/officeDocument/2006/relationships/hyperlink" Target="https://login.consultant.ru/link/?req=doc&amp;base=LAW&amp;n=482314&amp;dst=100015" TargetMode="External"/><Relationship Id="rId434" Type="http://schemas.openxmlformats.org/officeDocument/2006/relationships/hyperlink" Target="https://login.consultant.ru/link/?req=doc&amp;base=LAW&amp;n=201712&amp;dst=100018" TargetMode="External"/><Relationship Id="rId641" Type="http://schemas.openxmlformats.org/officeDocument/2006/relationships/hyperlink" Target="https://login.consultant.ru/link/?req=doc&amp;base=LAW&amp;n=501392&amp;dst=100835" TargetMode="External"/><Relationship Id="rId739" Type="http://schemas.openxmlformats.org/officeDocument/2006/relationships/hyperlink" Target="https://login.consultant.ru/link/?req=doc&amp;base=LAW&amp;n=220989&amp;dst=100188" TargetMode="External"/><Relationship Id="rId1064" Type="http://schemas.openxmlformats.org/officeDocument/2006/relationships/hyperlink" Target="https://login.consultant.ru/link/?req=doc&amp;base=LAW&amp;n=220989&amp;dst=100319" TargetMode="External"/><Relationship Id="rId1271" Type="http://schemas.openxmlformats.org/officeDocument/2006/relationships/hyperlink" Target="https://login.consultant.ru/link/?req=doc&amp;base=LAW&amp;n=465416&amp;dst=100020" TargetMode="External"/><Relationship Id="rId1369" Type="http://schemas.openxmlformats.org/officeDocument/2006/relationships/hyperlink" Target="https://login.consultant.ru/link/?req=doc&amp;base=LAW&amp;n=494628&amp;dst=100065" TargetMode="External"/><Relationship Id="rId1576" Type="http://schemas.openxmlformats.org/officeDocument/2006/relationships/hyperlink" Target="https://login.consultant.ru/link/?req=doc&amp;base=LAW&amp;n=501392&amp;dst=100895" TargetMode="External"/><Relationship Id="rId2115" Type="http://schemas.openxmlformats.org/officeDocument/2006/relationships/hyperlink" Target="https://login.consultant.ru/link/?req=doc&amp;base=LAW&amp;n=483349&amp;dst=100383" TargetMode="External"/><Relationship Id="rId2322" Type="http://schemas.openxmlformats.org/officeDocument/2006/relationships/hyperlink" Target="https://login.consultant.ru/link/?req=doc&amp;base=LAW&amp;n=287488&amp;dst=100347" TargetMode="External"/><Relationship Id="rId2974" Type="http://schemas.openxmlformats.org/officeDocument/2006/relationships/hyperlink" Target="https://login.consultant.ru/link/?req=doc&amp;base=LAW&amp;n=501392&amp;dst=100992" TargetMode="External"/><Relationship Id="rId501" Type="http://schemas.openxmlformats.org/officeDocument/2006/relationships/hyperlink" Target="https://login.consultant.ru/link/?req=doc&amp;base=LAW&amp;n=421138&amp;dst=100034" TargetMode="External"/><Relationship Id="rId946" Type="http://schemas.openxmlformats.org/officeDocument/2006/relationships/hyperlink" Target="https://login.consultant.ru/link/?req=doc&amp;base=LAW&amp;n=220989&amp;dst=100315" TargetMode="External"/><Relationship Id="rId1131" Type="http://schemas.openxmlformats.org/officeDocument/2006/relationships/hyperlink" Target="https://login.consultant.ru/link/?req=doc&amp;base=LAW&amp;n=330704&amp;dst=100022" TargetMode="External"/><Relationship Id="rId1229" Type="http://schemas.openxmlformats.org/officeDocument/2006/relationships/hyperlink" Target="https://login.consultant.ru/link/?req=doc&amp;base=LAW&amp;n=330704&amp;dst=100029" TargetMode="External"/><Relationship Id="rId1783" Type="http://schemas.openxmlformats.org/officeDocument/2006/relationships/hyperlink" Target="https://login.consultant.ru/link/?req=doc&amp;base=LAW&amp;n=422102&amp;dst=100093" TargetMode="External"/><Relationship Id="rId1990" Type="http://schemas.openxmlformats.org/officeDocument/2006/relationships/hyperlink" Target="https://login.consultant.ru/link/?req=doc&amp;base=LAW&amp;n=501392&amp;dst=100919" TargetMode="External"/><Relationship Id="rId2627" Type="http://schemas.openxmlformats.org/officeDocument/2006/relationships/hyperlink" Target="https://login.consultant.ru/link/?req=doc&amp;base=LAW&amp;n=471020&amp;dst=100315" TargetMode="External"/><Relationship Id="rId2834" Type="http://schemas.openxmlformats.org/officeDocument/2006/relationships/hyperlink" Target="https://login.consultant.ru/link/?req=doc&amp;base=LAW&amp;n=172862&amp;dst=100030" TargetMode="External"/><Relationship Id="rId75" Type="http://schemas.openxmlformats.org/officeDocument/2006/relationships/hyperlink" Target="https://login.consultant.ru/link/?req=doc&amp;base=LAW&amp;n=446159&amp;dst=100711" TargetMode="External"/><Relationship Id="rId806" Type="http://schemas.openxmlformats.org/officeDocument/2006/relationships/hyperlink" Target="https://login.consultant.ru/link/?req=doc&amp;base=LAW&amp;n=449446&amp;dst=100081" TargetMode="External"/><Relationship Id="rId1436" Type="http://schemas.openxmlformats.org/officeDocument/2006/relationships/hyperlink" Target="https://login.consultant.ru/link/?req=doc&amp;base=LAW&amp;n=210168&amp;dst=100031" TargetMode="External"/><Relationship Id="rId1643" Type="http://schemas.openxmlformats.org/officeDocument/2006/relationships/hyperlink" Target="https://login.consultant.ru/link/?req=doc&amp;base=LAW&amp;n=300837&amp;dst=100379" TargetMode="External"/><Relationship Id="rId1850" Type="http://schemas.openxmlformats.org/officeDocument/2006/relationships/hyperlink" Target="https://login.consultant.ru/link/?req=doc&amp;base=LAW&amp;n=436172&amp;dst=100051" TargetMode="External"/><Relationship Id="rId2901" Type="http://schemas.openxmlformats.org/officeDocument/2006/relationships/hyperlink" Target="https://login.consultant.ru/link/?req=doc&amp;base=LAW&amp;n=482714&amp;dst=100100" TargetMode="External"/><Relationship Id="rId3096" Type="http://schemas.openxmlformats.org/officeDocument/2006/relationships/hyperlink" Target="https://login.consultant.ru/link/?req=doc&amp;base=LAW&amp;n=494367&amp;dst=100110" TargetMode="External"/><Relationship Id="rId1503" Type="http://schemas.openxmlformats.org/officeDocument/2006/relationships/hyperlink" Target="https://login.consultant.ru/link/?req=doc&amp;base=LAW&amp;n=494628&amp;dst=100090" TargetMode="External"/><Relationship Id="rId1710" Type="http://schemas.openxmlformats.org/officeDocument/2006/relationships/hyperlink" Target="https://login.consultant.ru/link/?req=doc&amp;base=LAW&amp;n=422102&amp;dst=100087" TargetMode="External"/><Relationship Id="rId1948" Type="http://schemas.openxmlformats.org/officeDocument/2006/relationships/hyperlink" Target="https://login.consultant.ru/link/?req=doc&amp;base=LAW&amp;n=494367&amp;dst=100051" TargetMode="External"/><Relationship Id="rId291" Type="http://schemas.openxmlformats.org/officeDocument/2006/relationships/hyperlink" Target="https://login.consultant.ru/link/?req=doc&amp;base=LAW&amp;n=386890&amp;dst=100029" TargetMode="External"/><Relationship Id="rId1808" Type="http://schemas.openxmlformats.org/officeDocument/2006/relationships/hyperlink" Target="https://login.consultant.ru/link/?req=doc&amp;base=LAW&amp;n=304050&amp;dst=100048" TargetMode="External"/><Relationship Id="rId3023" Type="http://schemas.openxmlformats.org/officeDocument/2006/relationships/hyperlink" Target="https://login.consultant.ru/link/?req=doc&amp;base=LAW&amp;n=436172&amp;dst=100064" TargetMode="External"/><Relationship Id="rId151" Type="http://schemas.openxmlformats.org/officeDocument/2006/relationships/hyperlink" Target="https://login.consultant.ru/link/?req=doc&amp;base=LAW&amp;n=402552&amp;dst=100018" TargetMode="External"/><Relationship Id="rId389" Type="http://schemas.openxmlformats.org/officeDocument/2006/relationships/hyperlink" Target="https://login.consultant.ru/link/?req=doc&amp;base=LAW&amp;n=440507&amp;dst=101502" TargetMode="External"/><Relationship Id="rId596" Type="http://schemas.openxmlformats.org/officeDocument/2006/relationships/hyperlink" Target="https://login.consultant.ru/link/?req=doc&amp;base=LAW&amp;n=220989&amp;dst=100042" TargetMode="External"/><Relationship Id="rId2277" Type="http://schemas.openxmlformats.org/officeDocument/2006/relationships/hyperlink" Target="https://login.consultant.ru/link/?req=doc&amp;base=LAW&amp;n=494628&amp;dst=100255" TargetMode="External"/><Relationship Id="rId2484" Type="http://schemas.openxmlformats.org/officeDocument/2006/relationships/hyperlink" Target="https://login.consultant.ru/link/?req=doc&amp;base=LAW&amp;n=501392&amp;dst=100973" TargetMode="External"/><Relationship Id="rId2691" Type="http://schemas.openxmlformats.org/officeDocument/2006/relationships/hyperlink" Target="https://login.consultant.ru/link/?req=doc&amp;base=LAW&amp;n=449446&amp;dst=100211" TargetMode="External"/><Relationship Id="rId249" Type="http://schemas.openxmlformats.org/officeDocument/2006/relationships/hyperlink" Target="https://login.consultant.ru/link/?req=doc&amp;base=LAW&amp;n=172862&amp;dst=100014" TargetMode="External"/><Relationship Id="rId456" Type="http://schemas.openxmlformats.org/officeDocument/2006/relationships/hyperlink" Target="https://login.consultant.ru/link/?req=doc&amp;base=LAW&amp;n=327790&amp;dst=100032" TargetMode="External"/><Relationship Id="rId663" Type="http://schemas.openxmlformats.org/officeDocument/2006/relationships/hyperlink" Target="https://login.consultant.ru/link/?req=doc&amp;base=LAW&amp;n=220989&amp;dst=100108" TargetMode="External"/><Relationship Id="rId870" Type="http://schemas.openxmlformats.org/officeDocument/2006/relationships/hyperlink" Target="https://login.consultant.ru/link/?req=doc&amp;base=LAW&amp;n=449446&amp;dst=100109" TargetMode="External"/><Relationship Id="rId1086" Type="http://schemas.openxmlformats.org/officeDocument/2006/relationships/hyperlink" Target="https://login.consultant.ru/link/?req=doc&amp;base=LAW&amp;n=358779&amp;dst=100098" TargetMode="External"/><Relationship Id="rId1293" Type="http://schemas.openxmlformats.org/officeDocument/2006/relationships/hyperlink" Target="https://login.consultant.ru/link/?req=doc&amp;base=LAW&amp;n=449446&amp;dst=100174" TargetMode="External"/><Relationship Id="rId2137" Type="http://schemas.openxmlformats.org/officeDocument/2006/relationships/hyperlink" Target="https://login.consultant.ru/link/?req=doc&amp;base=LAW&amp;n=461107&amp;dst=100278" TargetMode="External"/><Relationship Id="rId2344" Type="http://schemas.openxmlformats.org/officeDocument/2006/relationships/hyperlink" Target="https://login.consultant.ru/link/?req=doc&amp;base=LAW&amp;n=494419&amp;dst=100055" TargetMode="External"/><Relationship Id="rId2551" Type="http://schemas.openxmlformats.org/officeDocument/2006/relationships/hyperlink" Target="https://login.consultant.ru/link/?req=doc&amp;base=LAW&amp;n=440507&amp;dst=101526" TargetMode="External"/><Relationship Id="rId2789" Type="http://schemas.openxmlformats.org/officeDocument/2006/relationships/hyperlink" Target="https://login.consultant.ru/link/?req=doc&amp;base=LAW&amp;n=449446&amp;dst=100215" TargetMode="External"/><Relationship Id="rId2996" Type="http://schemas.openxmlformats.org/officeDocument/2006/relationships/hyperlink" Target="https://login.consultant.ru/link/?req=doc&amp;base=LAW&amp;n=453995&amp;dst=100150" TargetMode="External"/><Relationship Id="rId109" Type="http://schemas.openxmlformats.org/officeDocument/2006/relationships/hyperlink" Target="https://login.consultant.ru/link/?req=doc&amp;base=LAW&amp;n=501423&amp;dst=100547" TargetMode="External"/><Relationship Id="rId316" Type="http://schemas.openxmlformats.org/officeDocument/2006/relationships/hyperlink" Target="https://login.consultant.ru/link/?req=doc&amp;base=LAW&amp;n=208735&amp;dst=100009" TargetMode="External"/><Relationship Id="rId523" Type="http://schemas.openxmlformats.org/officeDocument/2006/relationships/hyperlink" Target="https://login.consultant.ru/link/?req=doc&amp;base=LAW&amp;n=372677&amp;dst=100028" TargetMode="External"/><Relationship Id="rId968" Type="http://schemas.openxmlformats.org/officeDocument/2006/relationships/hyperlink" Target="https://login.consultant.ru/link/?req=doc&amp;base=LAW&amp;n=501445&amp;dst=100330" TargetMode="External"/><Relationship Id="rId1153" Type="http://schemas.openxmlformats.org/officeDocument/2006/relationships/hyperlink" Target="https://login.consultant.ru/link/?req=doc&amp;base=LAW&amp;n=494367&amp;dst=100024" TargetMode="External"/><Relationship Id="rId1598" Type="http://schemas.openxmlformats.org/officeDocument/2006/relationships/hyperlink" Target="https://login.consultant.ru/link/?req=doc&amp;base=LAW&amp;n=483349&amp;dst=100356" TargetMode="External"/><Relationship Id="rId2204" Type="http://schemas.openxmlformats.org/officeDocument/2006/relationships/hyperlink" Target="https://login.consultant.ru/link/?req=doc&amp;base=LAW&amp;n=449446&amp;dst=100196" TargetMode="External"/><Relationship Id="rId2649" Type="http://schemas.openxmlformats.org/officeDocument/2006/relationships/hyperlink" Target="https://login.consultant.ru/link/?req=doc&amp;base=LAW&amp;n=493210&amp;dst=101430" TargetMode="External"/><Relationship Id="rId2856" Type="http://schemas.openxmlformats.org/officeDocument/2006/relationships/hyperlink" Target="https://login.consultant.ru/link/?req=doc&amp;base=LAW&amp;n=93980&amp;dst=100001" TargetMode="External"/><Relationship Id="rId97" Type="http://schemas.openxmlformats.org/officeDocument/2006/relationships/hyperlink" Target="https://login.consultant.ru/link/?req=doc&amp;base=LAW&amp;n=287488&amp;dst=100337" TargetMode="External"/><Relationship Id="rId730" Type="http://schemas.openxmlformats.org/officeDocument/2006/relationships/hyperlink" Target="https://login.consultant.ru/link/?req=doc&amp;base=LAW&amp;n=427528&amp;dst=100129" TargetMode="External"/><Relationship Id="rId828" Type="http://schemas.openxmlformats.org/officeDocument/2006/relationships/hyperlink" Target="https://login.consultant.ru/link/?req=doc&amp;base=LAW&amp;n=449446&amp;dst=100089" TargetMode="External"/><Relationship Id="rId1013" Type="http://schemas.openxmlformats.org/officeDocument/2006/relationships/hyperlink" Target="https://login.consultant.ru/link/?req=doc&amp;base=LAW&amp;n=494367&amp;dst=100015" TargetMode="External"/><Relationship Id="rId1360" Type="http://schemas.openxmlformats.org/officeDocument/2006/relationships/hyperlink" Target="https://login.consultant.ru/link/?req=doc&amp;base=LAW&amp;n=449446&amp;dst=100180" TargetMode="External"/><Relationship Id="rId1458" Type="http://schemas.openxmlformats.org/officeDocument/2006/relationships/hyperlink" Target="https://login.consultant.ru/link/?req=doc&amp;base=LAW&amp;n=422102&amp;dst=100067" TargetMode="External"/><Relationship Id="rId1665" Type="http://schemas.openxmlformats.org/officeDocument/2006/relationships/hyperlink" Target="https://login.consultant.ru/link/?req=doc&amp;base=LAW&amp;n=304233&amp;dst=100029" TargetMode="External"/><Relationship Id="rId1872" Type="http://schemas.openxmlformats.org/officeDocument/2006/relationships/hyperlink" Target="https://login.consultant.ru/link/?req=doc&amp;base=LAW&amp;n=479091&amp;dst=100448" TargetMode="External"/><Relationship Id="rId2411" Type="http://schemas.openxmlformats.org/officeDocument/2006/relationships/hyperlink" Target="https://login.consultant.ru/link/?req=doc&amp;base=LAW&amp;n=472497&amp;dst=100011" TargetMode="External"/><Relationship Id="rId2509" Type="http://schemas.openxmlformats.org/officeDocument/2006/relationships/hyperlink" Target="https://login.consultant.ru/link/?req=doc&amp;base=LAW&amp;n=453865&amp;dst=100009" TargetMode="External"/><Relationship Id="rId2716" Type="http://schemas.openxmlformats.org/officeDocument/2006/relationships/hyperlink" Target="https://login.consultant.ru/link/?req=doc&amp;base=LAW&amp;n=476787&amp;dst=100014" TargetMode="External"/><Relationship Id="rId1220" Type="http://schemas.openxmlformats.org/officeDocument/2006/relationships/hyperlink" Target="https://login.consultant.ru/link/?req=doc&amp;base=LAW&amp;n=421900&amp;dst=100201" TargetMode="External"/><Relationship Id="rId1318" Type="http://schemas.openxmlformats.org/officeDocument/2006/relationships/hyperlink" Target="https://login.consultant.ru/link/?req=doc&amp;base=LAW&amp;n=483240&amp;dst=100244" TargetMode="External"/><Relationship Id="rId1525" Type="http://schemas.openxmlformats.org/officeDocument/2006/relationships/hyperlink" Target="https://login.consultant.ru/link/?req=doc&amp;base=LAW&amp;n=493188&amp;dst=596" TargetMode="External"/><Relationship Id="rId2923" Type="http://schemas.openxmlformats.org/officeDocument/2006/relationships/hyperlink" Target="https://login.consultant.ru/link/?req=doc&amp;base=LAW&amp;n=421138&amp;dst=100362" TargetMode="External"/><Relationship Id="rId1732" Type="http://schemas.openxmlformats.org/officeDocument/2006/relationships/hyperlink" Target="https://login.consultant.ru/link/?req=doc&amp;base=LAW&amp;n=327790&amp;dst=100079" TargetMode="External"/><Relationship Id="rId24" Type="http://schemas.openxmlformats.org/officeDocument/2006/relationships/hyperlink" Target="https://login.consultant.ru/link/?req=doc&amp;base=LAW&amp;n=501486&amp;dst=100650" TargetMode="External"/><Relationship Id="rId2299" Type="http://schemas.openxmlformats.org/officeDocument/2006/relationships/hyperlink" Target="https://login.consultant.ru/link/?req=doc&amp;base=LAW&amp;n=485963&amp;dst=100014" TargetMode="External"/><Relationship Id="rId3045" Type="http://schemas.openxmlformats.org/officeDocument/2006/relationships/hyperlink" Target="https://login.consultant.ru/link/?req=doc&amp;base=LAW&amp;n=465416&amp;dst=100049" TargetMode="External"/><Relationship Id="rId173" Type="http://schemas.openxmlformats.org/officeDocument/2006/relationships/hyperlink" Target="https://login.consultant.ru/link/?req=doc&amp;base=LAW&amp;n=461022&amp;dst=100019" TargetMode="External"/><Relationship Id="rId380" Type="http://schemas.openxmlformats.org/officeDocument/2006/relationships/hyperlink" Target="https://login.consultant.ru/link/?req=doc&amp;base=LAW&amp;n=506592&amp;dst=100017" TargetMode="External"/><Relationship Id="rId2061" Type="http://schemas.openxmlformats.org/officeDocument/2006/relationships/hyperlink" Target="https://login.consultant.ru/link/?req=doc&amp;base=LAW&amp;n=501392&amp;dst=100940" TargetMode="External"/><Relationship Id="rId3112" Type="http://schemas.openxmlformats.org/officeDocument/2006/relationships/hyperlink" Target="https://login.consultant.ru/link/?req=doc&amp;base=LAW&amp;n=465416&amp;dst=100088" TargetMode="External"/><Relationship Id="rId240" Type="http://schemas.openxmlformats.org/officeDocument/2006/relationships/hyperlink" Target="https://login.consultant.ru/link/?req=doc&amp;base=LAW&amp;n=449446&amp;dst=100012" TargetMode="External"/><Relationship Id="rId478" Type="http://schemas.openxmlformats.org/officeDocument/2006/relationships/hyperlink" Target="https://login.consultant.ru/link/?req=doc&amp;base=LAW&amp;n=449446&amp;dst=100023" TargetMode="External"/><Relationship Id="rId685" Type="http://schemas.openxmlformats.org/officeDocument/2006/relationships/hyperlink" Target="https://login.consultant.ru/link/?req=doc&amp;base=LAW&amp;n=453995&amp;dst=100096" TargetMode="External"/><Relationship Id="rId892" Type="http://schemas.openxmlformats.org/officeDocument/2006/relationships/hyperlink" Target="https://login.consultant.ru/link/?req=doc&amp;base=LAW&amp;n=220989&amp;dst=100281" TargetMode="External"/><Relationship Id="rId2159" Type="http://schemas.openxmlformats.org/officeDocument/2006/relationships/hyperlink" Target="https://login.consultant.ru/link/?req=doc&amp;base=LAW&amp;n=210168&amp;dst=100073" TargetMode="External"/><Relationship Id="rId2366" Type="http://schemas.openxmlformats.org/officeDocument/2006/relationships/hyperlink" Target="https://login.consultant.ru/link/?req=doc&amp;base=LAW&amp;n=421138&amp;dst=100186" TargetMode="External"/><Relationship Id="rId2573" Type="http://schemas.openxmlformats.org/officeDocument/2006/relationships/hyperlink" Target="https://login.consultant.ru/link/?req=doc&amp;base=LAW&amp;n=211081&amp;dst=100097" TargetMode="External"/><Relationship Id="rId2780" Type="http://schemas.openxmlformats.org/officeDocument/2006/relationships/hyperlink" Target="https://login.consultant.ru/link/?req=doc&amp;base=LAW&amp;n=434583&amp;dst=100117" TargetMode="External"/><Relationship Id="rId100" Type="http://schemas.openxmlformats.org/officeDocument/2006/relationships/hyperlink" Target="https://login.consultant.ru/link/?req=doc&amp;base=LAW&amp;n=200735&amp;dst=100009" TargetMode="External"/><Relationship Id="rId338" Type="http://schemas.openxmlformats.org/officeDocument/2006/relationships/hyperlink" Target="https://login.consultant.ru/link/?req=doc&amp;base=LAW&amp;n=483349&amp;dst=100336" TargetMode="External"/><Relationship Id="rId545" Type="http://schemas.openxmlformats.org/officeDocument/2006/relationships/hyperlink" Target="https://login.consultant.ru/link/?req=doc&amp;base=LAW&amp;n=327790&amp;dst=100051" TargetMode="External"/><Relationship Id="rId752" Type="http://schemas.openxmlformats.org/officeDocument/2006/relationships/hyperlink" Target="https://login.consultant.ru/link/?req=doc&amp;base=LAW&amp;n=453995&amp;dst=100122" TargetMode="External"/><Relationship Id="rId1175" Type="http://schemas.openxmlformats.org/officeDocument/2006/relationships/hyperlink" Target="https://login.consultant.ru/link/?req=doc&amp;base=LAW&amp;n=494628&amp;dst=100048" TargetMode="External"/><Relationship Id="rId1382" Type="http://schemas.openxmlformats.org/officeDocument/2006/relationships/hyperlink" Target="https://login.consultant.ru/link/?req=doc&amp;base=LAW&amp;n=449446&amp;dst=100183" TargetMode="External"/><Relationship Id="rId2019" Type="http://schemas.openxmlformats.org/officeDocument/2006/relationships/hyperlink" Target="https://login.consultant.ru/link/?req=doc&amp;base=LAW&amp;n=501392&amp;dst=100924" TargetMode="External"/><Relationship Id="rId2226" Type="http://schemas.openxmlformats.org/officeDocument/2006/relationships/hyperlink" Target="https://login.consultant.ru/link/?req=doc&amp;base=LAW&amp;n=436172&amp;dst=100058" TargetMode="External"/><Relationship Id="rId2433" Type="http://schemas.openxmlformats.org/officeDocument/2006/relationships/hyperlink" Target="https://login.consultant.ru/link/?req=doc&amp;base=LAW&amp;n=421138&amp;dst=100220" TargetMode="External"/><Relationship Id="rId2640" Type="http://schemas.openxmlformats.org/officeDocument/2006/relationships/hyperlink" Target="https://login.consultant.ru/link/?req=doc&amp;base=LAW&amp;n=434583&amp;dst=100085" TargetMode="External"/><Relationship Id="rId2878" Type="http://schemas.openxmlformats.org/officeDocument/2006/relationships/hyperlink" Target="https://login.consultant.ru/link/?req=doc&amp;base=LAW&amp;n=436172&amp;dst=100061" TargetMode="External"/><Relationship Id="rId405" Type="http://schemas.openxmlformats.org/officeDocument/2006/relationships/hyperlink" Target="https://login.consultant.ru/link/?req=doc&amp;base=LAW&amp;n=327790&amp;dst=100019" TargetMode="External"/><Relationship Id="rId612" Type="http://schemas.openxmlformats.org/officeDocument/2006/relationships/hyperlink" Target="https://login.consultant.ru/link/?req=doc&amp;base=LAW&amp;n=220989&amp;dst=100077" TargetMode="External"/><Relationship Id="rId1035" Type="http://schemas.openxmlformats.org/officeDocument/2006/relationships/hyperlink" Target="https://login.consultant.ru/link/?req=doc&amp;base=LAW&amp;n=494628&amp;dst=100034" TargetMode="External"/><Relationship Id="rId1242" Type="http://schemas.openxmlformats.org/officeDocument/2006/relationships/hyperlink" Target="https://login.consultant.ru/link/?req=doc&amp;base=LAW&amp;n=494367&amp;dst=100028" TargetMode="External"/><Relationship Id="rId1687" Type="http://schemas.openxmlformats.org/officeDocument/2006/relationships/hyperlink" Target="https://login.consultant.ru/link/?req=doc&amp;base=LAW&amp;n=300837&amp;dst=100380" TargetMode="External"/><Relationship Id="rId1894" Type="http://schemas.openxmlformats.org/officeDocument/2006/relationships/hyperlink" Target="https://login.consultant.ru/link/?req=doc&amp;base=LAW&amp;n=501392&amp;dst=100907" TargetMode="External"/><Relationship Id="rId2500" Type="http://schemas.openxmlformats.org/officeDocument/2006/relationships/hyperlink" Target="https://login.consultant.ru/link/?req=doc&amp;base=LAW&amp;n=482508&amp;dst=100036" TargetMode="External"/><Relationship Id="rId2738" Type="http://schemas.openxmlformats.org/officeDocument/2006/relationships/hyperlink" Target="https://login.consultant.ru/link/?req=doc&amp;base=LAW&amp;n=483055&amp;dst=100095" TargetMode="External"/><Relationship Id="rId2945" Type="http://schemas.openxmlformats.org/officeDocument/2006/relationships/hyperlink" Target="https://login.consultant.ru/link/?req=doc&amp;base=LAW&amp;n=421943&amp;dst=100047" TargetMode="External"/><Relationship Id="rId917" Type="http://schemas.openxmlformats.org/officeDocument/2006/relationships/hyperlink" Target="https://login.consultant.ru/link/?req=doc&amp;base=LAW&amp;n=160917&amp;dst=100010" TargetMode="External"/><Relationship Id="rId1102" Type="http://schemas.openxmlformats.org/officeDocument/2006/relationships/hyperlink" Target="https://login.consultant.ru/link/?req=doc&amp;base=LAW&amp;n=421124&amp;dst=100091" TargetMode="External"/><Relationship Id="rId1547" Type="http://schemas.openxmlformats.org/officeDocument/2006/relationships/hyperlink" Target="https://login.consultant.ru/link/?req=doc&amp;base=LAW&amp;n=479748&amp;dst=100184" TargetMode="External"/><Relationship Id="rId1754" Type="http://schemas.openxmlformats.org/officeDocument/2006/relationships/hyperlink" Target="https://login.consultant.ru/link/?req=doc&amp;base=LAW&amp;n=501438&amp;dst=101808" TargetMode="External"/><Relationship Id="rId1961" Type="http://schemas.openxmlformats.org/officeDocument/2006/relationships/hyperlink" Target="https://login.consultant.ru/link/?req=doc&amp;base=LAW&amp;n=421138&amp;dst=100089" TargetMode="External"/><Relationship Id="rId2805" Type="http://schemas.openxmlformats.org/officeDocument/2006/relationships/hyperlink" Target="https://login.consultant.ru/link/?req=doc&amp;base=LAW&amp;n=449446&amp;dst=100217" TargetMode="External"/><Relationship Id="rId46" Type="http://schemas.openxmlformats.org/officeDocument/2006/relationships/hyperlink" Target="https://login.consultant.ru/link/?req=doc&amp;base=LAW&amp;n=421045&amp;dst=100087" TargetMode="External"/><Relationship Id="rId1407" Type="http://schemas.openxmlformats.org/officeDocument/2006/relationships/hyperlink" Target="https://login.consultant.ru/link/?req=doc&amp;base=LAW&amp;n=449446&amp;dst=100191" TargetMode="External"/><Relationship Id="rId1614" Type="http://schemas.openxmlformats.org/officeDocument/2006/relationships/hyperlink" Target="https://login.consultant.ru/link/?req=doc&amp;base=LAW&amp;n=421138&amp;dst=100069" TargetMode="External"/><Relationship Id="rId1821" Type="http://schemas.openxmlformats.org/officeDocument/2006/relationships/hyperlink" Target="https://login.consultant.ru/link/?req=doc&amp;base=LAW&amp;n=421037&amp;dst=100023" TargetMode="External"/><Relationship Id="rId3067" Type="http://schemas.openxmlformats.org/officeDocument/2006/relationships/hyperlink" Target="https://login.consultant.ru/link/?req=doc&amp;base=LAW&amp;n=465416&amp;dst=100066" TargetMode="External"/><Relationship Id="rId195" Type="http://schemas.openxmlformats.org/officeDocument/2006/relationships/hyperlink" Target="https://login.consultant.ru/link/?req=doc&amp;base=LAW&amp;n=454133&amp;dst=100127" TargetMode="External"/><Relationship Id="rId1919" Type="http://schemas.openxmlformats.org/officeDocument/2006/relationships/hyperlink" Target="https://login.consultant.ru/link/?req=doc&amp;base=LAW&amp;n=315362&amp;dst=100071" TargetMode="External"/><Relationship Id="rId2083" Type="http://schemas.openxmlformats.org/officeDocument/2006/relationships/hyperlink" Target="https://login.consultant.ru/link/?req=doc&amp;base=LAW&amp;n=434583&amp;dst=100067" TargetMode="External"/><Relationship Id="rId2290" Type="http://schemas.openxmlformats.org/officeDocument/2006/relationships/hyperlink" Target="https://login.consultant.ru/link/?req=doc&amp;base=LAW&amp;n=402552&amp;dst=100046" TargetMode="External"/><Relationship Id="rId2388" Type="http://schemas.openxmlformats.org/officeDocument/2006/relationships/hyperlink" Target="https://login.consultant.ru/link/?req=doc&amp;base=LAW&amp;n=210168&amp;dst=100096" TargetMode="External"/><Relationship Id="rId2595" Type="http://schemas.openxmlformats.org/officeDocument/2006/relationships/hyperlink" Target="https://login.consultant.ru/link/?req=doc&amp;base=LAW&amp;n=182652&amp;dst=100044" TargetMode="External"/><Relationship Id="rId262" Type="http://schemas.openxmlformats.org/officeDocument/2006/relationships/hyperlink" Target="https://login.consultant.ru/link/?req=doc&amp;base=LAW&amp;n=330846&amp;dst=100018" TargetMode="External"/><Relationship Id="rId567" Type="http://schemas.openxmlformats.org/officeDocument/2006/relationships/hyperlink" Target="https://login.consultant.ru/link/?req=doc&amp;base=LAW&amp;n=453995&amp;dst=100018" TargetMode="External"/><Relationship Id="rId1197" Type="http://schemas.openxmlformats.org/officeDocument/2006/relationships/hyperlink" Target="https://login.consultant.ru/link/?req=doc&amp;base=LAW&amp;n=501412&amp;dst=100119" TargetMode="External"/><Relationship Id="rId2150" Type="http://schemas.openxmlformats.org/officeDocument/2006/relationships/hyperlink" Target="https://login.consultant.ru/link/?req=doc&amp;base=LAW&amp;n=482508&amp;dst=100027" TargetMode="External"/><Relationship Id="rId2248" Type="http://schemas.openxmlformats.org/officeDocument/2006/relationships/hyperlink" Target="https://login.consultant.ru/link/?req=doc&amp;base=LAW&amp;n=479091&amp;dst=100467" TargetMode="External"/><Relationship Id="rId122" Type="http://schemas.openxmlformats.org/officeDocument/2006/relationships/hyperlink" Target="https://login.consultant.ru/link/?req=doc&amp;base=LAW&amp;n=304062&amp;dst=100008" TargetMode="External"/><Relationship Id="rId774" Type="http://schemas.openxmlformats.org/officeDocument/2006/relationships/hyperlink" Target="https://login.consultant.ru/link/?req=doc&amp;base=LAW&amp;n=449446&amp;dst=100056" TargetMode="External"/><Relationship Id="rId981" Type="http://schemas.openxmlformats.org/officeDocument/2006/relationships/hyperlink" Target="https://login.consultant.ru/link/?req=doc&amp;base=LAW&amp;n=465594&amp;dst=100038" TargetMode="External"/><Relationship Id="rId1057" Type="http://schemas.openxmlformats.org/officeDocument/2006/relationships/hyperlink" Target="https://login.consultant.ru/link/?req=doc&amp;base=LAW&amp;n=449446&amp;dst=100157" TargetMode="External"/><Relationship Id="rId2010" Type="http://schemas.openxmlformats.org/officeDocument/2006/relationships/hyperlink" Target="https://login.consultant.ru/link/?req=doc&amp;base=LAW&amp;n=436354&amp;dst=100144" TargetMode="External"/><Relationship Id="rId2455" Type="http://schemas.openxmlformats.org/officeDocument/2006/relationships/hyperlink" Target="https://login.consultant.ru/link/?req=doc&amp;base=LAW&amp;n=201177&amp;dst=100078" TargetMode="External"/><Relationship Id="rId2662" Type="http://schemas.openxmlformats.org/officeDocument/2006/relationships/hyperlink" Target="https://login.consultant.ru/link/?req=doc&amp;base=LAW&amp;n=209744&amp;dst=100207" TargetMode="External"/><Relationship Id="rId427" Type="http://schemas.openxmlformats.org/officeDocument/2006/relationships/hyperlink" Target="https://login.consultant.ru/link/?req=doc&amp;base=LAW&amp;n=405383&amp;dst=100010" TargetMode="External"/><Relationship Id="rId634" Type="http://schemas.openxmlformats.org/officeDocument/2006/relationships/hyperlink" Target="https://login.consultant.ru/link/?req=doc&amp;base=LAW&amp;n=449446&amp;dst=100038" TargetMode="External"/><Relationship Id="rId841" Type="http://schemas.openxmlformats.org/officeDocument/2006/relationships/hyperlink" Target="https://login.consultant.ru/link/?req=doc&amp;base=LAW&amp;n=449446&amp;dst=100096" TargetMode="External"/><Relationship Id="rId1264" Type="http://schemas.openxmlformats.org/officeDocument/2006/relationships/hyperlink" Target="https://login.consultant.ru/link/?req=doc&amp;base=LAW&amp;n=372677&amp;dst=100063" TargetMode="External"/><Relationship Id="rId1471" Type="http://schemas.openxmlformats.org/officeDocument/2006/relationships/hyperlink" Target="https://login.consultant.ru/link/?req=doc&amp;base=LAW&amp;n=494628&amp;dst=100086" TargetMode="External"/><Relationship Id="rId1569" Type="http://schemas.openxmlformats.org/officeDocument/2006/relationships/hyperlink" Target="https://login.consultant.ru/link/?req=doc&amp;base=LAW&amp;n=482508&amp;dst=100019" TargetMode="External"/><Relationship Id="rId2108" Type="http://schemas.openxmlformats.org/officeDocument/2006/relationships/hyperlink" Target="https://login.consultant.ru/link/?req=doc&amp;base=LAW&amp;n=173386&amp;dst=100174" TargetMode="External"/><Relationship Id="rId2315" Type="http://schemas.openxmlformats.org/officeDocument/2006/relationships/hyperlink" Target="https://login.consultant.ru/link/?req=doc&amp;base=LAW&amp;n=61793&amp;dst=100013" TargetMode="External"/><Relationship Id="rId2522" Type="http://schemas.openxmlformats.org/officeDocument/2006/relationships/hyperlink" Target="https://login.consultant.ru/link/?req=doc&amp;base=LAW&amp;n=405383&amp;dst=100072" TargetMode="External"/><Relationship Id="rId2967" Type="http://schemas.openxmlformats.org/officeDocument/2006/relationships/hyperlink" Target="https://login.consultant.ru/link/?req=doc&amp;base=LAW&amp;n=421138&amp;dst=100376" TargetMode="External"/><Relationship Id="rId701" Type="http://schemas.openxmlformats.org/officeDocument/2006/relationships/hyperlink" Target="https://login.consultant.ru/link/?req=doc&amp;base=LAW&amp;n=358779&amp;dst=100045" TargetMode="External"/><Relationship Id="rId939" Type="http://schemas.openxmlformats.org/officeDocument/2006/relationships/hyperlink" Target="https://login.consultant.ru/link/?req=doc&amp;base=LAW&amp;n=220989&amp;dst=100309" TargetMode="External"/><Relationship Id="rId1124" Type="http://schemas.openxmlformats.org/officeDocument/2006/relationships/hyperlink" Target="https://login.consultant.ru/link/?req=doc&amp;base=LAW&amp;n=421138&amp;dst=100045" TargetMode="External"/><Relationship Id="rId1331" Type="http://schemas.openxmlformats.org/officeDocument/2006/relationships/hyperlink" Target="https://login.consultant.ru/link/?req=doc&amp;base=LAW&amp;n=220989&amp;dst=100346" TargetMode="External"/><Relationship Id="rId1776" Type="http://schemas.openxmlformats.org/officeDocument/2006/relationships/hyperlink" Target="https://login.consultant.ru/link/?req=doc&amp;base=LAW&amp;n=494628&amp;dst=100170" TargetMode="External"/><Relationship Id="rId1983" Type="http://schemas.openxmlformats.org/officeDocument/2006/relationships/hyperlink" Target="https://login.consultant.ru/link/?req=doc&amp;base=LAW&amp;n=494628&amp;dst=100219" TargetMode="External"/><Relationship Id="rId2827" Type="http://schemas.openxmlformats.org/officeDocument/2006/relationships/hyperlink" Target="https://login.consultant.ru/link/?req=doc&amp;base=LAW&amp;n=483349&amp;dst=100431" TargetMode="External"/><Relationship Id="rId68" Type="http://schemas.openxmlformats.org/officeDocument/2006/relationships/hyperlink" Target="https://login.consultant.ru/link/?req=doc&amp;base=LAW&amp;n=162571&amp;dst=100009" TargetMode="External"/><Relationship Id="rId1429" Type="http://schemas.openxmlformats.org/officeDocument/2006/relationships/hyperlink" Target="https://login.consultant.ru/link/?req=doc&amp;base=LAW&amp;n=372677&amp;dst=100075" TargetMode="External"/><Relationship Id="rId1636" Type="http://schemas.openxmlformats.org/officeDocument/2006/relationships/hyperlink" Target="https://login.consultant.ru/link/?req=doc&amp;base=LAW&amp;n=200948&amp;dst=100015" TargetMode="External"/><Relationship Id="rId1843" Type="http://schemas.openxmlformats.org/officeDocument/2006/relationships/hyperlink" Target="https://login.consultant.ru/link/?req=doc&amp;base=LAW&amp;n=494628&amp;dst=100182" TargetMode="External"/><Relationship Id="rId3089" Type="http://schemas.openxmlformats.org/officeDocument/2006/relationships/hyperlink" Target="https://login.consultant.ru/link/?req=doc&amp;base=LAW&amp;n=494367&amp;dst=100104" TargetMode="External"/><Relationship Id="rId1703" Type="http://schemas.openxmlformats.org/officeDocument/2006/relationships/hyperlink" Target="https://login.consultant.ru/link/?req=doc&amp;base=LAW&amp;n=451660&amp;dst=100019" TargetMode="External"/><Relationship Id="rId1910" Type="http://schemas.openxmlformats.org/officeDocument/2006/relationships/hyperlink" Target="https://login.consultant.ru/link/?req=doc&amp;base=LAW&amp;n=421138&amp;dst=100079" TargetMode="External"/><Relationship Id="rId284" Type="http://schemas.openxmlformats.org/officeDocument/2006/relationships/hyperlink" Target="https://login.consultant.ru/link/?req=doc&amp;base=LAW&amp;n=421138&amp;dst=100023" TargetMode="External"/><Relationship Id="rId491" Type="http://schemas.openxmlformats.org/officeDocument/2006/relationships/hyperlink" Target="https://login.consultant.ru/link/?req=doc&amp;base=LAW&amp;n=372677&amp;dst=100023" TargetMode="External"/><Relationship Id="rId2172" Type="http://schemas.openxmlformats.org/officeDocument/2006/relationships/hyperlink" Target="https://login.consultant.ru/link/?req=doc&amp;base=LAW&amp;n=476107&amp;dst=100012" TargetMode="External"/><Relationship Id="rId3016" Type="http://schemas.openxmlformats.org/officeDocument/2006/relationships/hyperlink" Target="https://login.consultant.ru/link/?req=doc&amp;base=LAW&amp;n=501392&amp;dst=101000" TargetMode="External"/><Relationship Id="rId144" Type="http://schemas.openxmlformats.org/officeDocument/2006/relationships/hyperlink" Target="https://login.consultant.ru/link/?req=doc&amp;base=LAW&amp;n=433431&amp;dst=100620" TargetMode="External"/><Relationship Id="rId589" Type="http://schemas.openxmlformats.org/officeDocument/2006/relationships/hyperlink" Target="https://login.consultant.ru/link/?req=doc&amp;base=LAW&amp;n=220989&amp;dst=100039" TargetMode="External"/><Relationship Id="rId796" Type="http://schemas.openxmlformats.org/officeDocument/2006/relationships/hyperlink" Target="https://login.consultant.ru/link/?req=doc&amp;base=LAW&amp;n=449446&amp;dst=100074" TargetMode="External"/><Relationship Id="rId2477" Type="http://schemas.openxmlformats.org/officeDocument/2006/relationships/hyperlink" Target="https://login.consultant.ru/link/?req=doc&amp;base=LAW&amp;n=421138&amp;dst=100240" TargetMode="External"/><Relationship Id="rId2684" Type="http://schemas.openxmlformats.org/officeDocument/2006/relationships/hyperlink" Target="https://login.consultant.ru/link/?req=doc&amp;base=LAW&amp;n=462680&amp;dst=100060" TargetMode="External"/><Relationship Id="rId351" Type="http://schemas.openxmlformats.org/officeDocument/2006/relationships/hyperlink" Target="https://login.consultant.ru/link/?req=doc&amp;base=LAW&amp;n=500026&amp;dst=100571" TargetMode="External"/><Relationship Id="rId449" Type="http://schemas.openxmlformats.org/officeDocument/2006/relationships/hyperlink" Target="https://login.consultant.ru/link/?req=doc&amp;base=LAW&amp;n=482888&amp;dst=100667" TargetMode="External"/><Relationship Id="rId656" Type="http://schemas.openxmlformats.org/officeDocument/2006/relationships/hyperlink" Target="https://login.consultant.ru/link/?req=doc&amp;base=LAW&amp;n=220989&amp;dst=100103" TargetMode="External"/><Relationship Id="rId863" Type="http://schemas.openxmlformats.org/officeDocument/2006/relationships/hyperlink" Target="https://login.consultant.ru/link/?req=doc&amp;base=LAW&amp;n=449446&amp;dst=100104" TargetMode="External"/><Relationship Id="rId1079" Type="http://schemas.openxmlformats.org/officeDocument/2006/relationships/hyperlink" Target="https://login.consultant.ru/link/?req=doc&amp;base=LAW&amp;n=501392&amp;dst=100877" TargetMode="External"/><Relationship Id="rId1286" Type="http://schemas.openxmlformats.org/officeDocument/2006/relationships/hyperlink" Target="https://login.consultant.ru/link/?req=doc&amp;base=LAW&amp;n=463214&amp;dst=100008" TargetMode="External"/><Relationship Id="rId1493" Type="http://schemas.openxmlformats.org/officeDocument/2006/relationships/hyperlink" Target="https://login.consultant.ru/link/?req=doc&amp;base=LAW&amp;n=210168&amp;dst=100049" TargetMode="External"/><Relationship Id="rId2032" Type="http://schemas.openxmlformats.org/officeDocument/2006/relationships/hyperlink" Target="https://login.consultant.ru/link/?req=doc&amp;base=LAW&amp;n=494628&amp;dst=100236" TargetMode="External"/><Relationship Id="rId2337" Type="http://schemas.openxmlformats.org/officeDocument/2006/relationships/hyperlink" Target="https://login.consultant.ru/link/?req=doc&amp;base=LAW&amp;n=501392&amp;dst=100965" TargetMode="External"/><Relationship Id="rId2544" Type="http://schemas.openxmlformats.org/officeDocument/2006/relationships/hyperlink" Target="https://login.consultant.ru/link/?req=doc&amp;base=LAW&amp;n=210168&amp;dst=100393" TargetMode="External"/><Relationship Id="rId2891" Type="http://schemas.openxmlformats.org/officeDocument/2006/relationships/hyperlink" Target="https://login.consultant.ru/link/?req=doc&amp;base=LAW&amp;n=495301" TargetMode="External"/><Relationship Id="rId2989" Type="http://schemas.openxmlformats.org/officeDocument/2006/relationships/hyperlink" Target="https://login.consultant.ru/link/?req=doc&amp;base=LAW&amp;n=330846&amp;dst=100417" TargetMode="External"/><Relationship Id="rId211" Type="http://schemas.openxmlformats.org/officeDocument/2006/relationships/hyperlink" Target="https://login.consultant.ru/link/?req=doc&amp;base=LAW&amp;n=116956&amp;dst=100017" TargetMode="External"/><Relationship Id="rId309" Type="http://schemas.openxmlformats.org/officeDocument/2006/relationships/hyperlink" Target="https://login.consultant.ru/link/?req=doc&amp;base=LAW&amp;n=465724&amp;dst=100012" TargetMode="External"/><Relationship Id="rId516" Type="http://schemas.openxmlformats.org/officeDocument/2006/relationships/hyperlink" Target="https://login.consultant.ru/link/?req=doc&amp;base=LAW&amp;n=449446&amp;dst=100033" TargetMode="External"/><Relationship Id="rId1146" Type="http://schemas.openxmlformats.org/officeDocument/2006/relationships/hyperlink" Target="https://login.consultant.ru/link/?req=doc&amp;base=LAW&amp;n=479093&amp;dst=101646" TargetMode="External"/><Relationship Id="rId1798" Type="http://schemas.openxmlformats.org/officeDocument/2006/relationships/hyperlink" Target="https://login.consultant.ru/link/?req=doc&amp;base=LAW&amp;n=420986&amp;dst=100777" TargetMode="External"/><Relationship Id="rId2751" Type="http://schemas.openxmlformats.org/officeDocument/2006/relationships/hyperlink" Target="https://login.consultant.ru/link/?req=doc&amp;base=LAW&amp;n=434583&amp;dst=100090" TargetMode="External"/><Relationship Id="rId2849" Type="http://schemas.openxmlformats.org/officeDocument/2006/relationships/hyperlink" Target="https://login.consultant.ru/link/?req=doc&amp;base=LAW&amp;n=351723&amp;dst=100008" TargetMode="External"/><Relationship Id="rId723" Type="http://schemas.openxmlformats.org/officeDocument/2006/relationships/hyperlink" Target="https://login.consultant.ru/link/?req=doc&amp;base=LAW&amp;n=465594&amp;dst=100020" TargetMode="External"/><Relationship Id="rId930" Type="http://schemas.openxmlformats.org/officeDocument/2006/relationships/hyperlink" Target="https://login.consultant.ru/link/?req=doc&amp;base=LAW&amp;n=220989&amp;dst=100299" TargetMode="External"/><Relationship Id="rId1006" Type="http://schemas.openxmlformats.org/officeDocument/2006/relationships/hyperlink" Target="https://login.consultant.ru/link/?req=doc&amp;base=LAW&amp;n=315362&amp;dst=100057" TargetMode="External"/><Relationship Id="rId1353" Type="http://schemas.openxmlformats.org/officeDocument/2006/relationships/hyperlink" Target="https://login.consultant.ru/link/?req=doc&amp;base=LAW&amp;n=381495&amp;dst=100403" TargetMode="External"/><Relationship Id="rId1560" Type="http://schemas.openxmlformats.org/officeDocument/2006/relationships/hyperlink" Target="https://login.consultant.ru/link/?req=doc&amp;base=LAW&amp;n=173386&amp;dst=100057" TargetMode="External"/><Relationship Id="rId1658" Type="http://schemas.openxmlformats.org/officeDocument/2006/relationships/hyperlink" Target="https://login.consultant.ru/link/?req=doc&amp;base=LAW&amp;n=173386&amp;dst=100081" TargetMode="External"/><Relationship Id="rId1865" Type="http://schemas.openxmlformats.org/officeDocument/2006/relationships/hyperlink" Target="https://login.consultant.ru/link/?req=doc&amp;base=LAW&amp;n=200735&amp;dst=100011" TargetMode="External"/><Relationship Id="rId2404" Type="http://schemas.openxmlformats.org/officeDocument/2006/relationships/hyperlink" Target="https://login.consultant.ru/link/?req=doc&amp;base=LAW&amp;n=421138&amp;dst=100198" TargetMode="External"/><Relationship Id="rId2611" Type="http://schemas.openxmlformats.org/officeDocument/2006/relationships/hyperlink" Target="https://login.consultant.ru/link/?req=doc&amp;base=LAW&amp;n=211092&amp;dst=100141" TargetMode="External"/><Relationship Id="rId2709" Type="http://schemas.openxmlformats.org/officeDocument/2006/relationships/hyperlink" Target="https://login.consultant.ru/link/?req=doc&amp;base=LAW&amp;n=494628&amp;dst=100281" TargetMode="External"/><Relationship Id="rId1213" Type="http://schemas.openxmlformats.org/officeDocument/2006/relationships/hyperlink" Target="https://login.consultant.ru/link/?req=doc&amp;base=LAW&amp;n=372677&amp;dst=100054" TargetMode="External"/><Relationship Id="rId1420" Type="http://schemas.openxmlformats.org/officeDocument/2006/relationships/hyperlink" Target="https://login.consultant.ru/link/?req=doc&amp;base=LAW&amp;n=330704&amp;dst=100056" TargetMode="External"/><Relationship Id="rId1518" Type="http://schemas.openxmlformats.org/officeDocument/2006/relationships/hyperlink" Target="https://login.consultant.ru/link/?req=doc&amp;base=LAW&amp;n=457282&amp;dst=100009" TargetMode="External"/><Relationship Id="rId2916" Type="http://schemas.openxmlformats.org/officeDocument/2006/relationships/hyperlink" Target="https://login.consultant.ru/link/?req=doc&amp;base=LAW&amp;n=330846&amp;dst=100406" TargetMode="External"/><Relationship Id="rId3080" Type="http://schemas.openxmlformats.org/officeDocument/2006/relationships/hyperlink" Target="https://login.consultant.ru/link/?req=doc&amp;base=LAW&amp;n=501392&amp;dst=101012" TargetMode="External"/><Relationship Id="rId1725" Type="http://schemas.openxmlformats.org/officeDocument/2006/relationships/hyperlink" Target="https://login.consultant.ru/link/?req=doc&amp;base=LAW&amp;n=429757&amp;dst=100009" TargetMode="External"/><Relationship Id="rId1932" Type="http://schemas.openxmlformats.org/officeDocument/2006/relationships/hyperlink" Target="https://login.consultant.ru/link/?req=doc&amp;base=LAW&amp;n=315362&amp;dst=100077" TargetMode="External"/><Relationship Id="rId17" Type="http://schemas.openxmlformats.org/officeDocument/2006/relationships/hyperlink" Target="https://login.consultant.ru/link/?req=doc&amp;base=LAW&amp;n=454241&amp;dst=100310" TargetMode="External"/><Relationship Id="rId2194" Type="http://schemas.openxmlformats.org/officeDocument/2006/relationships/hyperlink" Target="https://login.consultant.ru/link/?req=doc&amp;base=LAW&amp;n=501392&amp;dst=100953" TargetMode="External"/><Relationship Id="rId3038" Type="http://schemas.openxmlformats.org/officeDocument/2006/relationships/hyperlink" Target="https://login.consultant.ru/link/?req=doc&amp;base=LAW&amp;n=494367&amp;dst=100066" TargetMode="External"/><Relationship Id="rId166" Type="http://schemas.openxmlformats.org/officeDocument/2006/relationships/hyperlink" Target="https://login.consultant.ru/link/?req=doc&amp;base=LAW&amp;n=449446&amp;dst=100009" TargetMode="External"/><Relationship Id="rId373" Type="http://schemas.openxmlformats.org/officeDocument/2006/relationships/hyperlink" Target="https://login.consultant.ru/link/?req=doc&amp;base=LAW&amp;n=173386&amp;dst=100028" TargetMode="External"/><Relationship Id="rId580" Type="http://schemas.openxmlformats.org/officeDocument/2006/relationships/hyperlink" Target="https://login.consultant.ru/link/?req=doc&amp;base=LAW&amp;n=436172&amp;dst=100010" TargetMode="External"/><Relationship Id="rId2054" Type="http://schemas.openxmlformats.org/officeDocument/2006/relationships/hyperlink" Target="https://login.consultant.ru/link/?req=doc&amp;base=LAW&amp;n=501392&amp;dst=100932" TargetMode="External"/><Relationship Id="rId2261" Type="http://schemas.openxmlformats.org/officeDocument/2006/relationships/hyperlink" Target="https://login.consultant.ru/link/?req=doc&amp;base=LAW&amp;n=402552&amp;dst=100033" TargetMode="External"/><Relationship Id="rId2499" Type="http://schemas.openxmlformats.org/officeDocument/2006/relationships/hyperlink" Target="https://login.consultant.ru/link/?req=doc&amp;base=LAW&amp;n=421138&amp;dst=100249" TargetMode="External"/><Relationship Id="rId3105" Type="http://schemas.openxmlformats.org/officeDocument/2006/relationships/hyperlink" Target="https://login.consultant.ru/link/?req=doc&amp;base=LAW&amp;n=477886&amp;dst=100117" TargetMode="External"/><Relationship Id="rId1" Type="http://schemas.openxmlformats.org/officeDocument/2006/relationships/customXml" Target="../customXml/item1.xml"/><Relationship Id="rId233" Type="http://schemas.openxmlformats.org/officeDocument/2006/relationships/hyperlink" Target="https://login.consultant.ru/link/?req=doc&amp;base=LAW&amp;n=340399&amp;dst=100006" TargetMode="External"/><Relationship Id="rId440" Type="http://schemas.openxmlformats.org/officeDocument/2006/relationships/hyperlink" Target="https://login.consultant.ru/link/?req=doc&amp;base=LAW&amp;n=327790&amp;dst=100030" TargetMode="External"/><Relationship Id="rId678" Type="http://schemas.openxmlformats.org/officeDocument/2006/relationships/hyperlink" Target="https://login.consultant.ru/link/?req=doc&amp;base=LAW&amp;n=453995&amp;dst=100090" TargetMode="External"/><Relationship Id="rId885" Type="http://schemas.openxmlformats.org/officeDocument/2006/relationships/hyperlink" Target="https://login.consultant.ru/link/?req=doc&amp;base=LAW&amp;n=220989&amp;dst=100278" TargetMode="External"/><Relationship Id="rId1070" Type="http://schemas.openxmlformats.org/officeDocument/2006/relationships/hyperlink" Target="https://login.consultant.ru/link/?req=doc&amp;base=LAW&amp;n=358779&amp;dst=100094" TargetMode="External"/><Relationship Id="rId2121" Type="http://schemas.openxmlformats.org/officeDocument/2006/relationships/hyperlink" Target="https://login.consultant.ru/link/?req=doc&amp;base=LAW&amp;n=436423&amp;dst=100014" TargetMode="External"/><Relationship Id="rId2359" Type="http://schemas.openxmlformats.org/officeDocument/2006/relationships/hyperlink" Target="https://login.consultant.ru/link/?req=doc&amp;base=LAW&amp;n=481246&amp;dst=100059" TargetMode="External"/><Relationship Id="rId2566" Type="http://schemas.openxmlformats.org/officeDocument/2006/relationships/hyperlink" Target="https://login.consultant.ru/link/?req=doc&amp;base=LAW&amp;n=182652&amp;dst=100042" TargetMode="External"/><Relationship Id="rId2773" Type="http://schemas.openxmlformats.org/officeDocument/2006/relationships/hyperlink" Target="https://login.consultant.ru/link/?req=doc&amp;base=LAW&amp;n=482714&amp;dst=100099" TargetMode="External"/><Relationship Id="rId2980" Type="http://schemas.openxmlformats.org/officeDocument/2006/relationships/hyperlink" Target="https://login.consultant.ru/link/?req=doc&amp;base=LAW&amp;n=501480&amp;dst=100825" TargetMode="External"/><Relationship Id="rId300" Type="http://schemas.openxmlformats.org/officeDocument/2006/relationships/hyperlink" Target="https://login.consultant.ru/link/?req=doc&amp;base=LAW&amp;n=495211" TargetMode="External"/><Relationship Id="rId538" Type="http://schemas.openxmlformats.org/officeDocument/2006/relationships/hyperlink" Target="https://login.consultant.ru/link/?req=doc&amp;base=LAW&amp;n=327790&amp;dst=100047" TargetMode="External"/><Relationship Id="rId745" Type="http://schemas.openxmlformats.org/officeDocument/2006/relationships/hyperlink" Target="https://login.consultant.ru/link/?req=doc&amp;base=LAW&amp;n=220989&amp;dst=100191" TargetMode="External"/><Relationship Id="rId952" Type="http://schemas.openxmlformats.org/officeDocument/2006/relationships/hyperlink" Target="https://login.consultant.ru/link/?req=doc&amp;base=LAW&amp;n=372677&amp;dst=100033" TargetMode="External"/><Relationship Id="rId1168" Type="http://schemas.openxmlformats.org/officeDocument/2006/relationships/hyperlink" Target="https://login.consultant.ru/link/?req=doc&amp;base=LAW&amp;n=501429&amp;dst=100320" TargetMode="External"/><Relationship Id="rId1375" Type="http://schemas.openxmlformats.org/officeDocument/2006/relationships/hyperlink" Target="https://login.consultant.ru/link/?req=doc&amp;base=LAW&amp;n=449446&amp;dst=100182" TargetMode="External"/><Relationship Id="rId1582" Type="http://schemas.openxmlformats.org/officeDocument/2006/relationships/hyperlink" Target="https://login.consultant.ru/link/?req=doc&amp;base=LAW&amp;n=506592&amp;dst=10" TargetMode="External"/><Relationship Id="rId2219" Type="http://schemas.openxmlformats.org/officeDocument/2006/relationships/hyperlink" Target="https://login.consultant.ru/link/?req=doc&amp;base=LAW&amp;n=430575&amp;dst=100060" TargetMode="External"/><Relationship Id="rId2426" Type="http://schemas.openxmlformats.org/officeDocument/2006/relationships/hyperlink" Target="https://login.consultant.ru/link/?req=doc&amp;base=LAW&amp;n=417408&amp;dst=100058" TargetMode="External"/><Relationship Id="rId2633" Type="http://schemas.openxmlformats.org/officeDocument/2006/relationships/hyperlink" Target="https://login.consultant.ru/link/?req=doc&amp;base=LAW&amp;n=422102&amp;dst=100139" TargetMode="External"/><Relationship Id="rId81" Type="http://schemas.openxmlformats.org/officeDocument/2006/relationships/hyperlink" Target="https://login.consultant.ru/link/?req=doc&amp;base=LAW&amp;n=172947&amp;dst=100036" TargetMode="External"/><Relationship Id="rId605" Type="http://schemas.openxmlformats.org/officeDocument/2006/relationships/hyperlink" Target="https://login.consultant.ru/link/?req=doc&amp;base=LAW&amp;n=220989&amp;dst=100075" TargetMode="External"/><Relationship Id="rId812" Type="http://schemas.openxmlformats.org/officeDocument/2006/relationships/hyperlink" Target="https://login.consultant.ru/link/?req=doc&amp;base=LAW&amp;n=372677&amp;dst=100030" TargetMode="External"/><Relationship Id="rId1028" Type="http://schemas.openxmlformats.org/officeDocument/2006/relationships/hyperlink" Target="https://login.consultant.ru/link/?req=doc&amp;base=LAW&amp;n=494422&amp;dst=100066" TargetMode="External"/><Relationship Id="rId1235" Type="http://schemas.openxmlformats.org/officeDocument/2006/relationships/hyperlink" Target="https://login.consultant.ru/link/?req=doc&amp;base=LAW&amp;n=327493&amp;dst=100030" TargetMode="External"/><Relationship Id="rId1442" Type="http://schemas.openxmlformats.org/officeDocument/2006/relationships/hyperlink" Target="https://login.consultant.ru/link/?req=doc&amp;base=LAW&amp;n=471020&amp;dst=100138" TargetMode="External"/><Relationship Id="rId1887" Type="http://schemas.openxmlformats.org/officeDocument/2006/relationships/hyperlink" Target="https://login.consultant.ru/link/?req=doc&amp;base=LAW&amp;n=494628&amp;dst=100196" TargetMode="External"/><Relationship Id="rId2840" Type="http://schemas.openxmlformats.org/officeDocument/2006/relationships/hyperlink" Target="https://login.consultant.ru/link/?req=doc&amp;base=LAW&amp;n=315362&amp;dst=100085" TargetMode="External"/><Relationship Id="rId2938" Type="http://schemas.openxmlformats.org/officeDocument/2006/relationships/hyperlink" Target="https://login.consultant.ru/link/?req=doc&amp;base=LAW&amp;n=494628&amp;dst=100395" TargetMode="External"/><Relationship Id="rId1302" Type="http://schemas.openxmlformats.org/officeDocument/2006/relationships/hyperlink" Target="https://login.consultant.ru/link/?req=doc&amp;base=LAW&amp;n=327790&amp;dst=100065" TargetMode="External"/><Relationship Id="rId1747" Type="http://schemas.openxmlformats.org/officeDocument/2006/relationships/hyperlink" Target="https://login.consultant.ru/link/?req=doc&amp;base=LAW&amp;n=173386&amp;dst=100130" TargetMode="External"/><Relationship Id="rId1954" Type="http://schemas.openxmlformats.org/officeDocument/2006/relationships/hyperlink" Target="https://login.consultant.ru/link/?req=doc&amp;base=LAW&amp;n=421138&amp;dst=100086" TargetMode="External"/><Relationship Id="rId2700" Type="http://schemas.openxmlformats.org/officeDocument/2006/relationships/hyperlink" Target="https://login.consultant.ru/link/?req=doc&amp;base=LAW&amp;n=501392&amp;dst=100976" TargetMode="External"/><Relationship Id="rId39" Type="http://schemas.openxmlformats.org/officeDocument/2006/relationships/hyperlink" Target="https://login.consultant.ru/link/?req=doc&amp;base=LAW&amp;n=116956&amp;dst=100009" TargetMode="External"/><Relationship Id="rId1607" Type="http://schemas.openxmlformats.org/officeDocument/2006/relationships/hyperlink" Target="https://login.consultant.ru/link/?req=doc&amp;base=LAW&amp;n=197506&amp;dst=100154" TargetMode="External"/><Relationship Id="rId1814" Type="http://schemas.openxmlformats.org/officeDocument/2006/relationships/hyperlink" Target="https://login.consultant.ru/link/?req=doc&amp;base=LAW&amp;n=421037&amp;dst=100015" TargetMode="External"/><Relationship Id="rId188" Type="http://schemas.openxmlformats.org/officeDocument/2006/relationships/hyperlink" Target="https://login.consultant.ru/link/?req=doc&amp;base=LAW&amp;n=173386&amp;dst=100011" TargetMode="External"/><Relationship Id="rId395" Type="http://schemas.openxmlformats.org/officeDocument/2006/relationships/hyperlink" Target="https://login.consultant.ru/link/?req=doc&amp;base=LAW&amp;n=449446&amp;dst=100021" TargetMode="External"/><Relationship Id="rId2076" Type="http://schemas.openxmlformats.org/officeDocument/2006/relationships/hyperlink" Target="https://login.consultant.ru/link/?req=doc&amp;base=LAW&amp;n=421943&amp;dst=100040" TargetMode="External"/><Relationship Id="rId2283" Type="http://schemas.openxmlformats.org/officeDocument/2006/relationships/hyperlink" Target="https://login.consultant.ru/link/?req=doc&amp;base=LAW&amp;n=330846&amp;dst=100366" TargetMode="External"/><Relationship Id="rId2490" Type="http://schemas.openxmlformats.org/officeDocument/2006/relationships/hyperlink" Target="https://login.consultant.ru/link/?req=doc&amp;base=LAW&amp;n=421138&amp;dst=100247" TargetMode="External"/><Relationship Id="rId2588" Type="http://schemas.openxmlformats.org/officeDocument/2006/relationships/hyperlink" Target="https://login.consultant.ru/link/?req=doc&amp;base=LAW&amp;n=210168&amp;dst=100412" TargetMode="External"/><Relationship Id="rId255" Type="http://schemas.openxmlformats.org/officeDocument/2006/relationships/hyperlink" Target="https://login.consultant.ru/link/?req=doc&amp;base=LAW&amp;n=220992&amp;dst=100013" TargetMode="External"/><Relationship Id="rId462" Type="http://schemas.openxmlformats.org/officeDocument/2006/relationships/hyperlink" Target="https://login.consultant.ru/link/?req=doc&amp;base=LAW&amp;n=220989&amp;dst=100026" TargetMode="External"/><Relationship Id="rId1092" Type="http://schemas.openxmlformats.org/officeDocument/2006/relationships/hyperlink" Target="https://login.consultant.ru/link/?req=doc&amp;base=LAW&amp;n=494628&amp;dst=100039" TargetMode="External"/><Relationship Id="rId1397" Type="http://schemas.openxmlformats.org/officeDocument/2006/relationships/hyperlink" Target="https://login.consultant.ru/link/?req=doc&amp;base=LAW&amp;n=287031&amp;dst=100035" TargetMode="External"/><Relationship Id="rId2143" Type="http://schemas.openxmlformats.org/officeDocument/2006/relationships/hyperlink" Target="https://login.consultant.ru/link/?req=doc&amp;base=LAW&amp;n=489359&amp;dst=100076" TargetMode="External"/><Relationship Id="rId2350" Type="http://schemas.openxmlformats.org/officeDocument/2006/relationships/hyperlink" Target="https://login.consultant.ru/link/?req=doc&amp;base=LAW&amp;n=492024&amp;dst=100150" TargetMode="External"/><Relationship Id="rId2795" Type="http://schemas.openxmlformats.org/officeDocument/2006/relationships/hyperlink" Target="https://login.consultant.ru/link/?req=doc&amp;base=LAW&amp;n=434583&amp;dst=100118" TargetMode="External"/><Relationship Id="rId115" Type="http://schemas.openxmlformats.org/officeDocument/2006/relationships/hyperlink" Target="https://login.consultant.ru/link/?req=doc&amp;base=LAW&amp;n=501412&amp;dst=100009" TargetMode="External"/><Relationship Id="rId322" Type="http://schemas.openxmlformats.org/officeDocument/2006/relationships/hyperlink" Target="https://login.consultant.ru/link/?req=doc&amp;base=LAW&amp;n=440507&amp;dst=101501" TargetMode="External"/><Relationship Id="rId767" Type="http://schemas.openxmlformats.org/officeDocument/2006/relationships/hyperlink" Target="https://login.consultant.ru/link/?req=doc&amp;base=LAW&amp;n=220989&amp;dst=100212" TargetMode="External"/><Relationship Id="rId974" Type="http://schemas.openxmlformats.org/officeDocument/2006/relationships/hyperlink" Target="https://login.consultant.ru/link/?req=doc&amp;base=LAW&amp;n=449446&amp;dst=100135" TargetMode="External"/><Relationship Id="rId2003" Type="http://schemas.openxmlformats.org/officeDocument/2006/relationships/hyperlink" Target="https://login.consultant.ru/link/?req=doc&amp;base=LAW&amp;n=436354&amp;dst=100143" TargetMode="External"/><Relationship Id="rId2210" Type="http://schemas.openxmlformats.org/officeDocument/2006/relationships/hyperlink" Target="https://login.consultant.ru/link/?req=doc&amp;base=LAW&amp;n=494628&amp;dst=100249" TargetMode="External"/><Relationship Id="rId2448" Type="http://schemas.openxmlformats.org/officeDocument/2006/relationships/hyperlink" Target="https://login.consultant.ru/link/?req=doc&amp;base=LAW&amp;n=421138&amp;dst=100229" TargetMode="External"/><Relationship Id="rId2655" Type="http://schemas.openxmlformats.org/officeDocument/2006/relationships/hyperlink" Target="https://login.consultant.ru/link/?req=doc&amp;base=LAW&amp;n=210168&amp;dst=100424" TargetMode="External"/><Relationship Id="rId2862" Type="http://schemas.openxmlformats.org/officeDocument/2006/relationships/hyperlink" Target="https://login.consultant.ru/link/?req=doc&amp;base=LAW&amp;n=494628&amp;dst=100382" TargetMode="External"/><Relationship Id="rId627" Type="http://schemas.openxmlformats.org/officeDocument/2006/relationships/hyperlink" Target="https://login.consultant.ru/link/?req=doc&amp;base=LAW&amp;n=358779&amp;dst=100031" TargetMode="External"/><Relationship Id="rId834" Type="http://schemas.openxmlformats.org/officeDocument/2006/relationships/hyperlink" Target="https://login.consultant.ru/link/?req=doc&amp;base=LAW&amp;n=201712&amp;dst=100062" TargetMode="External"/><Relationship Id="rId1257" Type="http://schemas.openxmlformats.org/officeDocument/2006/relationships/hyperlink" Target="https://login.consultant.ru/link/?req=doc&amp;base=LAW&amp;n=494628&amp;dst=100053" TargetMode="External"/><Relationship Id="rId1464" Type="http://schemas.openxmlformats.org/officeDocument/2006/relationships/hyperlink" Target="https://login.consultant.ru/link/?req=doc&amp;base=LAW&amp;n=341747&amp;dst=100025" TargetMode="External"/><Relationship Id="rId1671" Type="http://schemas.openxmlformats.org/officeDocument/2006/relationships/hyperlink" Target="https://login.consultant.ru/link/?req=doc&amp;base=LAW&amp;n=483349&amp;dst=100367" TargetMode="External"/><Relationship Id="rId2308" Type="http://schemas.openxmlformats.org/officeDocument/2006/relationships/hyperlink" Target="https://login.consultant.ru/link/?req=doc&amp;base=LAW&amp;n=494419&amp;dst=100054" TargetMode="External"/><Relationship Id="rId2515" Type="http://schemas.openxmlformats.org/officeDocument/2006/relationships/hyperlink" Target="https://login.consultant.ru/link/?req=doc&amp;base=LAW&amp;n=405383&amp;dst=100066" TargetMode="External"/><Relationship Id="rId2722" Type="http://schemas.openxmlformats.org/officeDocument/2006/relationships/hyperlink" Target="https://login.consultant.ru/link/?req=doc&amp;base=LAW&amp;n=494628&amp;dst=100306" TargetMode="External"/><Relationship Id="rId901" Type="http://schemas.openxmlformats.org/officeDocument/2006/relationships/hyperlink" Target="https://login.consultant.ru/link/?req=doc&amp;base=LAW&amp;n=436172&amp;dst=100014" TargetMode="External"/><Relationship Id="rId1117" Type="http://schemas.openxmlformats.org/officeDocument/2006/relationships/hyperlink" Target="https://login.consultant.ru/link/?req=doc&amp;base=LAW&amp;n=494367&amp;dst=100020" TargetMode="External"/><Relationship Id="rId1324" Type="http://schemas.openxmlformats.org/officeDocument/2006/relationships/hyperlink" Target="https://login.consultant.ru/link/?req=doc&amp;base=LAW&amp;n=449446&amp;dst=100178" TargetMode="External"/><Relationship Id="rId1531" Type="http://schemas.openxmlformats.org/officeDocument/2006/relationships/hyperlink" Target="https://login.consultant.ru/link/?req=doc&amp;base=LAW&amp;n=493188&amp;dst=619" TargetMode="External"/><Relationship Id="rId1769" Type="http://schemas.openxmlformats.org/officeDocument/2006/relationships/hyperlink" Target="https://login.consultant.ru/link/?req=doc&amp;base=LAW&amp;n=421943&amp;dst=100036" TargetMode="External"/><Relationship Id="rId1976" Type="http://schemas.openxmlformats.org/officeDocument/2006/relationships/hyperlink" Target="https://login.consultant.ru/link/?req=doc&amp;base=LAW&amp;n=304068&amp;dst=100389" TargetMode="External"/><Relationship Id="rId30" Type="http://schemas.openxmlformats.org/officeDocument/2006/relationships/hyperlink" Target="https://login.consultant.ru/link/?req=doc&amp;base=LAW&amp;n=169838&amp;dst=100073" TargetMode="External"/><Relationship Id="rId1629" Type="http://schemas.openxmlformats.org/officeDocument/2006/relationships/hyperlink" Target="https://login.consultant.ru/link/?req=doc&amp;base=LAW&amp;n=483349&amp;dst=100357" TargetMode="External"/><Relationship Id="rId1836" Type="http://schemas.openxmlformats.org/officeDocument/2006/relationships/hyperlink" Target="https://login.consultant.ru/link/?req=doc&amp;base=LAW&amp;n=485963&amp;dst=100014" TargetMode="External"/><Relationship Id="rId1903" Type="http://schemas.openxmlformats.org/officeDocument/2006/relationships/hyperlink" Target="https://login.consultant.ru/link/?req=doc&amp;base=LAW&amp;n=501392&amp;dst=100908" TargetMode="External"/><Relationship Id="rId2098" Type="http://schemas.openxmlformats.org/officeDocument/2006/relationships/hyperlink" Target="https://login.consultant.ru/link/?req=doc&amp;base=LAW&amp;n=116984&amp;dst=100030" TargetMode="External"/><Relationship Id="rId3051" Type="http://schemas.openxmlformats.org/officeDocument/2006/relationships/hyperlink" Target="https://login.consultant.ru/link/?req=doc&amp;base=LAW&amp;n=501392&amp;dst=101007" TargetMode="External"/><Relationship Id="rId277" Type="http://schemas.openxmlformats.org/officeDocument/2006/relationships/hyperlink" Target="https://login.consultant.ru/link/?req=doc&amp;base=LAW&amp;n=173386&amp;dst=100018" TargetMode="External"/><Relationship Id="rId484" Type="http://schemas.openxmlformats.org/officeDocument/2006/relationships/hyperlink" Target="https://login.consultant.ru/link/?req=doc&amp;base=LAW&amp;n=494628&amp;dst=100021" TargetMode="External"/><Relationship Id="rId2165" Type="http://schemas.openxmlformats.org/officeDocument/2006/relationships/hyperlink" Target="https://login.consultant.ru/link/?req=doc&amp;base=LAW&amp;n=350396&amp;dst=100138" TargetMode="External"/><Relationship Id="rId3009" Type="http://schemas.openxmlformats.org/officeDocument/2006/relationships/hyperlink" Target="https://login.consultant.ru/link/?req=doc&amp;base=LAW&amp;n=330846&amp;dst=100423" TargetMode="External"/><Relationship Id="rId137" Type="http://schemas.openxmlformats.org/officeDocument/2006/relationships/hyperlink" Target="https://login.consultant.ru/link/?req=doc&amp;base=LAW&amp;n=482721&amp;dst=100101" TargetMode="External"/><Relationship Id="rId344" Type="http://schemas.openxmlformats.org/officeDocument/2006/relationships/hyperlink" Target="https://login.consultant.ru/link/?req=doc&amp;base=LAW&amp;n=449446&amp;dst=100019" TargetMode="External"/><Relationship Id="rId691" Type="http://schemas.openxmlformats.org/officeDocument/2006/relationships/hyperlink" Target="https://login.consultant.ru/link/?req=doc&amp;base=LAW&amp;n=453995&amp;dst=100100" TargetMode="External"/><Relationship Id="rId789" Type="http://schemas.openxmlformats.org/officeDocument/2006/relationships/hyperlink" Target="https://login.consultant.ru/link/?req=doc&amp;base=LAW&amp;n=449446&amp;dst=100068" TargetMode="External"/><Relationship Id="rId996" Type="http://schemas.openxmlformats.org/officeDocument/2006/relationships/hyperlink" Target="https://login.consultant.ru/link/?req=doc&amp;base=LAW&amp;n=358779&amp;dst=100088" TargetMode="External"/><Relationship Id="rId2025" Type="http://schemas.openxmlformats.org/officeDocument/2006/relationships/hyperlink" Target="https://login.consultant.ru/link/?req=doc&amp;base=LAW&amp;n=494628&amp;dst=100231" TargetMode="External"/><Relationship Id="rId2372" Type="http://schemas.openxmlformats.org/officeDocument/2006/relationships/hyperlink" Target="https://login.consultant.ru/link/?req=doc&amp;base=LAW&amp;n=210168&amp;dst=100087" TargetMode="External"/><Relationship Id="rId2677" Type="http://schemas.openxmlformats.org/officeDocument/2006/relationships/hyperlink" Target="https://login.consultant.ru/link/?req=doc&amp;base=LAW&amp;n=422102&amp;dst=100148" TargetMode="External"/><Relationship Id="rId2884" Type="http://schemas.openxmlformats.org/officeDocument/2006/relationships/hyperlink" Target="https://login.consultant.ru/link/?req=doc&amp;base=LAW&amp;n=330704&amp;dst=100122" TargetMode="External"/><Relationship Id="rId551" Type="http://schemas.openxmlformats.org/officeDocument/2006/relationships/hyperlink" Target="https://login.consultant.ru/link/?req=doc&amp;base=LAW&amp;n=370975&amp;dst=100009" TargetMode="External"/><Relationship Id="rId649" Type="http://schemas.openxmlformats.org/officeDocument/2006/relationships/hyperlink" Target="https://login.consultant.ru/link/?req=doc&amp;base=LAW&amp;n=422102&amp;dst=100065" TargetMode="External"/><Relationship Id="rId856" Type="http://schemas.openxmlformats.org/officeDocument/2006/relationships/hyperlink" Target="https://login.consultant.ru/link/?req=doc&amp;base=LAW&amp;n=465594&amp;dst=100031" TargetMode="External"/><Relationship Id="rId1181" Type="http://schemas.openxmlformats.org/officeDocument/2006/relationships/hyperlink" Target="https://login.consultant.ru/link/?req=doc&amp;base=LAW&amp;n=330846&amp;dst=100053" TargetMode="External"/><Relationship Id="rId1279" Type="http://schemas.openxmlformats.org/officeDocument/2006/relationships/hyperlink" Target="https://login.consultant.ru/link/?req=doc&amp;base=LAW&amp;n=330846&amp;dst=100159" TargetMode="External"/><Relationship Id="rId1486" Type="http://schemas.openxmlformats.org/officeDocument/2006/relationships/hyperlink" Target="https://login.consultant.ru/link/?req=doc&amp;base=LAW&amp;n=210168&amp;dst=100045" TargetMode="External"/><Relationship Id="rId2232" Type="http://schemas.openxmlformats.org/officeDocument/2006/relationships/hyperlink" Target="https://login.consultant.ru/link/?req=doc&amp;base=LAW&amp;n=421138&amp;dst=100156" TargetMode="External"/><Relationship Id="rId2537" Type="http://schemas.openxmlformats.org/officeDocument/2006/relationships/hyperlink" Target="https://login.consultant.ru/link/?req=doc&amp;base=LAW&amp;n=210168&amp;dst=100389" TargetMode="External"/><Relationship Id="rId204" Type="http://schemas.openxmlformats.org/officeDocument/2006/relationships/hyperlink" Target="https://login.consultant.ru/link/?req=doc&amp;base=LAW&amp;n=483349&amp;dst=100326" TargetMode="External"/><Relationship Id="rId411" Type="http://schemas.openxmlformats.org/officeDocument/2006/relationships/hyperlink" Target="https://login.consultant.ru/link/?req=doc&amp;base=LAW&amp;n=370975&amp;dst=100009" TargetMode="External"/><Relationship Id="rId509" Type="http://schemas.openxmlformats.org/officeDocument/2006/relationships/hyperlink" Target="https://login.consultant.ru/link/?req=doc&amp;base=LAW&amp;n=449446&amp;dst=100030" TargetMode="External"/><Relationship Id="rId1041" Type="http://schemas.openxmlformats.org/officeDocument/2006/relationships/hyperlink" Target="https://login.consultant.ru/link/?req=doc&amp;base=LAW&amp;n=501412&amp;dst=100097" TargetMode="External"/><Relationship Id="rId1139" Type="http://schemas.openxmlformats.org/officeDocument/2006/relationships/hyperlink" Target="https://login.consultant.ru/link/?req=doc&amp;base=LAW&amp;n=465594&amp;dst=100049" TargetMode="External"/><Relationship Id="rId1346" Type="http://schemas.openxmlformats.org/officeDocument/2006/relationships/hyperlink" Target="https://login.consultant.ru/link/?req=doc&amp;base=LAW&amp;n=372627&amp;dst=100025" TargetMode="External"/><Relationship Id="rId1693" Type="http://schemas.openxmlformats.org/officeDocument/2006/relationships/hyperlink" Target="https://login.consultant.ru/link/?req=doc&amp;base=LAW&amp;n=420986&amp;dst=100775" TargetMode="External"/><Relationship Id="rId1998" Type="http://schemas.openxmlformats.org/officeDocument/2006/relationships/hyperlink" Target="https://login.consultant.ru/link/?req=doc&amp;base=LAW&amp;n=421037&amp;dst=100044" TargetMode="External"/><Relationship Id="rId2744" Type="http://schemas.openxmlformats.org/officeDocument/2006/relationships/hyperlink" Target="https://login.consultant.ru/link/?req=doc&amp;base=LAW&amp;n=421138&amp;dst=100351" TargetMode="External"/><Relationship Id="rId2951" Type="http://schemas.openxmlformats.org/officeDocument/2006/relationships/hyperlink" Target="https://login.consultant.ru/link/?req=doc&amp;base=LAW&amp;n=492035&amp;dst=100575" TargetMode="External"/><Relationship Id="rId716" Type="http://schemas.openxmlformats.org/officeDocument/2006/relationships/hyperlink" Target="https://login.consultant.ru/link/?req=doc&amp;base=LAW&amp;n=507752&amp;dst=100013" TargetMode="External"/><Relationship Id="rId923" Type="http://schemas.openxmlformats.org/officeDocument/2006/relationships/hyperlink" Target="https://login.consultant.ru/link/?req=doc&amp;base=LAW&amp;n=172862&amp;dst=100027" TargetMode="External"/><Relationship Id="rId1553" Type="http://schemas.openxmlformats.org/officeDocument/2006/relationships/hyperlink" Target="https://login.consultant.ru/link/?req=doc&amp;base=LAW&amp;n=483117&amp;dst=100174" TargetMode="External"/><Relationship Id="rId1760" Type="http://schemas.openxmlformats.org/officeDocument/2006/relationships/hyperlink" Target="https://login.consultant.ru/link/?req=doc&amp;base=LAW&amp;n=501438&amp;dst=101818" TargetMode="External"/><Relationship Id="rId1858" Type="http://schemas.openxmlformats.org/officeDocument/2006/relationships/hyperlink" Target="https://login.consultant.ru/link/?req=doc&amp;base=LAW&amp;n=436172&amp;dst=100053" TargetMode="External"/><Relationship Id="rId2604" Type="http://schemas.openxmlformats.org/officeDocument/2006/relationships/hyperlink" Target="https://login.consultant.ru/link/?req=doc&amp;base=LAW&amp;n=211081&amp;dst=100113" TargetMode="External"/><Relationship Id="rId2811" Type="http://schemas.openxmlformats.org/officeDocument/2006/relationships/hyperlink" Target="https://login.consultant.ru/link/?req=doc&amp;base=LAW&amp;n=449446&amp;dst=100218" TargetMode="External"/><Relationship Id="rId52" Type="http://schemas.openxmlformats.org/officeDocument/2006/relationships/hyperlink" Target="https://login.consultant.ru/link/?req=doc&amp;base=LAW&amp;n=183373&amp;dst=100009" TargetMode="External"/><Relationship Id="rId1206" Type="http://schemas.openxmlformats.org/officeDocument/2006/relationships/hyperlink" Target="https://login.consultant.ru/link/?req=doc&amp;base=LAW&amp;n=372627&amp;dst=100019" TargetMode="External"/><Relationship Id="rId1413" Type="http://schemas.openxmlformats.org/officeDocument/2006/relationships/hyperlink" Target="https://login.consultant.ru/link/?req=doc&amp;base=LAW&amp;n=221394&amp;dst=101149" TargetMode="External"/><Relationship Id="rId1620" Type="http://schemas.openxmlformats.org/officeDocument/2006/relationships/hyperlink" Target="https://login.consultant.ru/link/?req=doc&amp;base=LAW&amp;n=173386&amp;dst=100067" TargetMode="External"/><Relationship Id="rId2909" Type="http://schemas.openxmlformats.org/officeDocument/2006/relationships/hyperlink" Target="https://login.consultant.ru/link/?req=doc&amp;base=LAW&amp;n=93980&amp;dst=100003" TargetMode="External"/><Relationship Id="rId3073" Type="http://schemas.openxmlformats.org/officeDocument/2006/relationships/hyperlink" Target="https://login.consultant.ru/link/?req=doc&amp;base=LAW&amp;n=372677&amp;dst=100083" TargetMode="External"/><Relationship Id="rId1718" Type="http://schemas.openxmlformats.org/officeDocument/2006/relationships/hyperlink" Target="https://login.consultant.ru/link/?req=doc&amp;base=LAW&amp;n=173386&amp;dst=100095" TargetMode="External"/><Relationship Id="rId1925" Type="http://schemas.openxmlformats.org/officeDocument/2006/relationships/hyperlink" Target="https://login.consultant.ru/link/?req=doc&amp;base=LAW&amp;n=436354&amp;dst=100130" TargetMode="External"/><Relationship Id="rId299" Type="http://schemas.openxmlformats.org/officeDocument/2006/relationships/hyperlink" Target="https://login.consultant.ru/link/?req=doc&amp;base=LAW&amp;n=501392&amp;dst=100816" TargetMode="External"/><Relationship Id="rId2187" Type="http://schemas.openxmlformats.org/officeDocument/2006/relationships/hyperlink" Target="https://login.consultant.ru/link/?req=doc&amp;base=LAW&amp;n=477227&amp;dst=100012" TargetMode="External"/><Relationship Id="rId2394" Type="http://schemas.openxmlformats.org/officeDocument/2006/relationships/hyperlink" Target="https://login.consultant.ru/link/?req=doc&amp;base=LAW&amp;n=210168&amp;dst=100098" TargetMode="External"/><Relationship Id="rId159" Type="http://schemas.openxmlformats.org/officeDocument/2006/relationships/hyperlink" Target="https://login.consultant.ru/link/?req=doc&amp;base=LAW&amp;n=421943&amp;dst=100009" TargetMode="External"/><Relationship Id="rId366" Type="http://schemas.openxmlformats.org/officeDocument/2006/relationships/hyperlink" Target="https://login.consultant.ru/link/?req=doc&amp;base=LAW&amp;n=173386&amp;dst=100024" TargetMode="External"/><Relationship Id="rId573" Type="http://schemas.openxmlformats.org/officeDocument/2006/relationships/hyperlink" Target="https://login.consultant.ru/link/?req=doc&amp;base=LAW&amp;n=358779&amp;dst=100020" TargetMode="External"/><Relationship Id="rId780" Type="http://schemas.openxmlformats.org/officeDocument/2006/relationships/hyperlink" Target="https://login.consultant.ru/link/?req=doc&amp;base=LAW&amp;n=449446&amp;dst=100063" TargetMode="External"/><Relationship Id="rId2047" Type="http://schemas.openxmlformats.org/officeDocument/2006/relationships/hyperlink" Target="https://login.consultant.ru/link/?req=doc&amp;base=LAW&amp;n=501392&amp;dst=100931" TargetMode="External"/><Relationship Id="rId2254" Type="http://schemas.openxmlformats.org/officeDocument/2006/relationships/hyperlink" Target="https://login.consultant.ru/link/?req=doc&amp;base=LAW&amp;n=479091&amp;dst=100480" TargetMode="External"/><Relationship Id="rId2461" Type="http://schemas.openxmlformats.org/officeDocument/2006/relationships/hyperlink" Target="https://login.consultant.ru/link/?req=doc&amp;base=LAW&amp;n=210168&amp;dst=100277" TargetMode="External"/><Relationship Id="rId2699" Type="http://schemas.openxmlformats.org/officeDocument/2006/relationships/hyperlink" Target="https://login.consultant.ru/link/?req=doc&amp;base=LAW&amp;n=423000&amp;dst=100008" TargetMode="External"/><Relationship Id="rId3000" Type="http://schemas.openxmlformats.org/officeDocument/2006/relationships/hyperlink" Target="https://login.consultant.ru/link/?req=doc&amp;base=LAW&amp;n=501392&amp;dst=100997" TargetMode="External"/><Relationship Id="rId226" Type="http://schemas.openxmlformats.org/officeDocument/2006/relationships/hyperlink" Target="https://login.consultant.ru/link/?req=doc&amp;base=LAW&amp;n=2875" TargetMode="External"/><Relationship Id="rId433" Type="http://schemas.openxmlformats.org/officeDocument/2006/relationships/hyperlink" Target="https://login.consultant.ru/link/?req=doc&amp;base=LAW&amp;n=483070" TargetMode="External"/><Relationship Id="rId878" Type="http://schemas.openxmlformats.org/officeDocument/2006/relationships/hyperlink" Target="https://login.consultant.ru/link/?req=doc&amp;base=LAW&amp;n=471087&amp;dst=100229" TargetMode="External"/><Relationship Id="rId1063" Type="http://schemas.openxmlformats.org/officeDocument/2006/relationships/hyperlink" Target="https://login.consultant.ru/link/?req=doc&amp;base=LAW&amp;n=436172&amp;dst=100027" TargetMode="External"/><Relationship Id="rId1270" Type="http://schemas.openxmlformats.org/officeDocument/2006/relationships/hyperlink" Target="https://login.consultant.ru/link/?req=doc&amp;base=LAW&amp;n=372677&amp;dst=100066" TargetMode="External"/><Relationship Id="rId2114" Type="http://schemas.openxmlformats.org/officeDocument/2006/relationships/hyperlink" Target="https://login.consultant.ru/link/?req=doc&amp;base=LAW&amp;n=330846&amp;dst=100360" TargetMode="External"/><Relationship Id="rId2559" Type="http://schemas.openxmlformats.org/officeDocument/2006/relationships/hyperlink" Target="https://login.consultant.ru/link/?req=doc&amp;base=LAW&amp;n=215793&amp;dst=100013" TargetMode="External"/><Relationship Id="rId2766" Type="http://schemas.openxmlformats.org/officeDocument/2006/relationships/hyperlink" Target="https://login.consultant.ru/link/?req=doc&amp;base=LAW&amp;n=434583&amp;dst=100095" TargetMode="External"/><Relationship Id="rId2973" Type="http://schemas.openxmlformats.org/officeDocument/2006/relationships/hyperlink" Target="https://login.consultant.ru/link/?req=doc&amp;base=LAW&amp;n=201712&amp;dst=100224" TargetMode="External"/><Relationship Id="rId640" Type="http://schemas.openxmlformats.org/officeDocument/2006/relationships/hyperlink" Target="https://login.consultant.ru/link/?req=doc&amp;base=LAW&amp;n=501392&amp;dst=100834" TargetMode="External"/><Relationship Id="rId738" Type="http://schemas.openxmlformats.org/officeDocument/2006/relationships/hyperlink" Target="https://login.consultant.ru/link/?req=doc&amp;base=LAW&amp;n=314666&amp;dst=100237" TargetMode="External"/><Relationship Id="rId945" Type="http://schemas.openxmlformats.org/officeDocument/2006/relationships/hyperlink" Target="https://login.consultant.ru/link/?req=doc&amp;base=LAW&amp;n=463196&amp;dst=100009" TargetMode="External"/><Relationship Id="rId1368" Type="http://schemas.openxmlformats.org/officeDocument/2006/relationships/hyperlink" Target="https://login.consultant.ru/link/?req=doc&amp;base=LAW&amp;n=468967&amp;dst=100087" TargetMode="External"/><Relationship Id="rId1575" Type="http://schemas.openxmlformats.org/officeDocument/2006/relationships/hyperlink" Target="https://login.consultant.ru/link/?req=doc&amp;base=LAW&amp;n=421943&amp;dst=100029" TargetMode="External"/><Relationship Id="rId1782" Type="http://schemas.openxmlformats.org/officeDocument/2006/relationships/hyperlink" Target="https://login.consultant.ru/link/?req=doc&amp;base=LAW&amp;n=422102&amp;dst=100092" TargetMode="External"/><Relationship Id="rId2321" Type="http://schemas.openxmlformats.org/officeDocument/2006/relationships/hyperlink" Target="https://login.consultant.ru/link/?req=doc&amp;base=LAW&amp;n=494623&amp;dst=100031" TargetMode="External"/><Relationship Id="rId2419" Type="http://schemas.openxmlformats.org/officeDocument/2006/relationships/hyperlink" Target="https://login.consultant.ru/link/?req=doc&amp;base=LAW&amp;n=388450&amp;dst=100007" TargetMode="External"/><Relationship Id="rId2626" Type="http://schemas.openxmlformats.org/officeDocument/2006/relationships/hyperlink" Target="https://login.consultant.ru/link/?req=doc&amp;base=LAW&amp;n=494419&amp;dst=100058" TargetMode="External"/><Relationship Id="rId2833" Type="http://schemas.openxmlformats.org/officeDocument/2006/relationships/hyperlink" Target="https://login.consultant.ru/link/?req=doc&amp;base=LAW&amp;n=183373&amp;dst=100036" TargetMode="External"/><Relationship Id="rId74" Type="http://schemas.openxmlformats.org/officeDocument/2006/relationships/hyperlink" Target="https://login.consultant.ru/link/?req=doc&amp;base=LAW&amp;n=296153&amp;dst=100009" TargetMode="External"/><Relationship Id="rId500" Type="http://schemas.openxmlformats.org/officeDocument/2006/relationships/hyperlink" Target="https://login.consultant.ru/link/?req=doc&amp;base=LAW&amp;n=330846&amp;dst=100033" TargetMode="External"/><Relationship Id="rId805" Type="http://schemas.openxmlformats.org/officeDocument/2006/relationships/hyperlink" Target="https://login.consultant.ru/link/?req=doc&amp;base=LAW&amp;n=449446&amp;dst=100080" TargetMode="External"/><Relationship Id="rId1130" Type="http://schemas.openxmlformats.org/officeDocument/2006/relationships/hyperlink" Target="https://login.consultant.ru/link/?req=doc&amp;base=LAW&amp;n=494628&amp;dst=100047" TargetMode="External"/><Relationship Id="rId1228" Type="http://schemas.openxmlformats.org/officeDocument/2006/relationships/hyperlink" Target="https://login.consultant.ru/link/?req=doc&amp;base=LAW&amp;n=463204&amp;dst=100009" TargetMode="External"/><Relationship Id="rId1435" Type="http://schemas.openxmlformats.org/officeDocument/2006/relationships/hyperlink" Target="https://login.consultant.ru/link/?req=doc&amp;base=LAW&amp;n=495301" TargetMode="External"/><Relationship Id="rId1642" Type="http://schemas.openxmlformats.org/officeDocument/2006/relationships/hyperlink" Target="https://login.consultant.ru/link/?req=doc&amp;base=LAW&amp;n=200948&amp;dst=100016" TargetMode="External"/><Relationship Id="rId1947" Type="http://schemas.openxmlformats.org/officeDocument/2006/relationships/hyperlink" Target="https://login.consultant.ru/link/?req=doc&amp;base=LAW&amp;n=434583&amp;dst=100060" TargetMode="External"/><Relationship Id="rId2900" Type="http://schemas.openxmlformats.org/officeDocument/2006/relationships/hyperlink" Target="https://login.consultant.ru/link/?req=doc&amp;base=LAW&amp;n=422102&amp;dst=100157" TargetMode="External"/><Relationship Id="rId3095" Type="http://schemas.openxmlformats.org/officeDocument/2006/relationships/hyperlink" Target="https://login.consultant.ru/link/?req=doc&amp;base=LAW&amp;n=494367&amp;dst=100109" TargetMode="External"/><Relationship Id="rId1502" Type="http://schemas.openxmlformats.org/officeDocument/2006/relationships/hyperlink" Target="https://login.consultant.ru/link/?req=doc&amp;base=LAW&amp;n=330846&amp;dst=100346" TargetMode="External"/><Relationship Id="rId1807" Type="http://schemas.openxmlformats.org/officeDocument/2006/relationships/hyperlink" Target="https://login.consultant.ru/link/?req=doc&amp;base=LAW&amp;n=436354&amp;dst=100123" TargetMode="External"/><Relationship Id="rId290" Type="http://schemas.openxmlformats.org/officeDocument/2006/relationships/hyperlink" Target="https://login.consultant.ru/link/?req=doc&amp;base=LAW&amp;n=501412&amp;dst=100010" TargetMode="External"/><Relationship Id="rId388" Type="http://schemas.openxmlformats.org/officeDocument/2006/relationships/hyperlink" Target="https://login.consultant.ru/link/?req=doc&amp;base=LAW&amp;n=501438&amp;dst=101799" TargetMode="External"/><Relationship Id="rId2069" Type="http://schemas.openxmlformats.org/officeDocument/2006/relationships/hyperlink" Target="https://login.consultant.ru/link/?req=doc&amp;base=LAW&amp;n=481246&amp;dst=100059" TargetMode="External"/><Relationship Id="rId3022" Type="http://schemas.openxmlformats.org/officeDocument/2006/relationships/hyperlink" Target="https://login.consultant.ru/link/?req=doc&amp;base=LAW&amp;n=501392&amp;dst=101002" TargetMode="External"/><Relationship Id="rId150" Type="http://schemas.openxmlformats.org/officeDocument/2006/relationships/hyperlink" Target="https://login.consultant.ru/link/?req=doc&amp;base=LAW&amp;n=388987&amp;dst=100083" TargetMode="External"/><Relationship Id="rId595" Type="http://schemas.openxmlformats.org/officeDocument/2006/relationships/hyperlink" Target="https://login.consultant.ru/link/?req=doc&amp;base=LAW&amp;n=465594&amp;dst=100014" TargetMode="External"/><Relationship Id="rId2276" Type="http://schemas.openxmlformats.org/officeDocument/2006/relationships/hyperlink" Target="https://login.consultant.ru/link/?req=doc&amp;base=LAW&amp;n=200735&amp;dst=100017" TargetMode="External"/><Relationship Id="rId2483" Type="http://schemas.openxmlformats.org/officeDocument/2006/relationships/hyperlink" Target="https://login.consultant.ru/link/?req=doc&amp;base=LAW&amp;n=501438&amp;dst=101875" TargetMode="External"/><Relationship Id="rId2690" Type="http://schemas.openxmlformats.org/officeDocument/2006/relationships/hyperlink" Target="https://login.consultant.ru/link/?req=doc&amp;base=LAW&amp;n=449446&amp;dst=100210" TargetMode="External"/><Relationship Id="rId248" Type="http://schemas.openxmlformats.org/officeDocument/2006/relationships/hyperlink" Target="https://login.consultant.ru/link/?req=doc&amp;base=LAW&amp;n=449446&amp;dst=100013" TargetMode="External"/><Relationship Id="rId455" Type="http://schemas.openxmlformats.org/officeDocument/2006/relationships/hyperlink" Target="https://login.consultant.ru/link/?req=doc&amp;base=LAW&amp;n=220989&amp;dst=100025" TargetMode="External"/><Relationship Id="rId662" Type="http://schemas.openxmlformats.org/officeDocument/2006/relationships/hyperlink" Target="https://login.consultant.ru/link/?req=doc&amp;base=LAW&amp;n=420989&amp;dst=100479" TargetMode="External"/><Relationship Id="rId1085" Type="http://schemas.openxmlformats.org/officeDocument/2006/relationships/hyperlink" Target="https://login.consultant.ru/link/?req=doc&amp;base=LAW&amp;n=416265&amp;dst=100053" TargetMode="External"/><Relationship Id="rId1292" Type="http://schemas.openxmlformats.org/officeDocument/2006/relationships/hyperlink" Target="https://login.consultant.ru/link/?req=doc&amp;base=LAW&amp;n=327790&amp;dst=100064" TargetMode="External"/><Relationship Id="rId2136" Type="http://schemas.openxmlformats.org/officeDocument/2006/relationships/hyperlink" Target="https://login.consultant.ru/link/?req=doc&amp;base=LAW&amp;n=501392&amp;dst=100949" TargetMode="External"/><Relationship Id="rId2343" Type="http://schemas.openxmlformats.org/officeDocument/2006/relationships/hyperlink" Target="https://login.consultant.ru/link/?req=doc&amp;base=LAW&amp;n=501392&amp;dst=100966" TargetMode="External"/><Relationship Id="rId2550" Type="http://schemas.openxmlformats.org/officeDocument/2006/relationships/hyperlink" Target="https://login.consultant.ru/link/?req=doc&amp;base=LAW&amp;n=501438&amp;dst=101877" TargetMode="External"/><Relationship Id="rId2788" Type="http://schemas.openxmlformats.org/officeDocument/2006/relationships/hyperlink" Target="https://login.consultant.ru/link/?req=doc&amp;base=LAW&amp;n=501392&amp;dst=100988" TargetMode="External"/><Relationship Id="rId2995" Type="http://schemas.openxmlformats.org/officeDocument/2006/relationships/hyperlink" Target="https://login.consultant.ru/link/?req=doc&amp;base=LAW&amp;n=501392&amp;dst=100996" TargetMode="External"/><Relationship Id="rId108" Type="http://schemas.openxmlformats.org/officeDocument/2006/relationships/hyperlink" Target="https://login.consultant.ru/link/?req=doc&amp;base=LAW&amp;n=327790&amp;dst=100009" TargetMode="External"/><Relationship Id="rId315" Type="http://schemas.openxmlformats.org/officeDocument/2006/relationships/hyperlink" Target="https://login.consultant.ru/link/?req=doc&amp;base=LAW&amp;n=330846&amp;dst=100023" TargetMode="External"/><Relationship Id="rId522" Type="http://schemas.openxmlformats.org/officeDocument/2006/relationships/hyperlink" Target="https://login.consultant.ru/link/?req=doc&amp;base=LAW&amp;n=327790&amp;dst=100041" TargetMode="External"/><Relationship Id="rId967" Type="http://schemas.openxmlformats.org/officeDocument/2006/relationships/hyperlink" Target="https://login.consultant.ru/link/?req=doc&amp;base=LAW&amp;n=436172&amp;dst=100018" TargetMode="External"/><Relationship Id="rId1152" Type="http://schemas.openxmlformats.org/officeDocument/2006/relationships/hyperlink" Target="https://login.consultant.ru/link/?req=doc&amp;base=LAW&amp;n=489359&amp;dst=100067" TargetMode="External"/><Relationship Id="rId1597" Type="http://schemas.openxmlformats.org/officeDocument/2006/relationships/hyperlink" Target="https://login.consultant.ru/link/?req=doc&amp;base=LAW&amp;n=173386&amp;dst=100062" TargetMode="External"/><Relationship Id="rId2203" Type="http://schemas.openxmlformats.org/officeDocument/2006/relationships/hyperlink" Target="https://login.consultant.ru/link/?req=doc&amp;base=LAW&amp;n=422102&amp;dst=100123" TargetMode="External"/><Relationship Id="rId2410" Type="http://schemas.openxmlformats.org/officeDocument/2006/relationships/hyperlink" Target="https://login.consultant.ru/link/?req=doc&amp;base=LAW&amp;n=421138&amp;dst=100203" TargetMode="External"/><Relationship Id="rId2648" Type="http://schemas.openxmlformats.org/officeDocument/2006/relationships/hyperlink" Target="https://login.consultant.ru/link/?req=doc&amp;base=LAW&amp;n=206133&amp;dst=100008" TargetMode="External"/><Relationship Id="rId2855" Type="http://schemas.openxmlformats.org/officeDocument/2006/relationships/hyperlink" Target="https://login.consultant.ru/link/?req=doc&amp;base=LAW&amp;n=208630" TargetMode="External"/><Relationship Id="rId96" Type="http://schemas.openxmlformats.org/officeDocument/2006/relationships/hyperlink" Target="https://login.consultant.ru/link/?req=doc&amp;base=LAW&amp;n=491420&amp;dst=100034" TargetMode="External"/><Relationship Id="rId827" Type="http://schemas.openxmlformats.org/officeDocument/2006/relationships/hyperlink" Target="https://login.consultant.ru/link/?req=doc&amp;base=LAW&amp;n=501412&amp;dst=100081" TargetMode="External"/><Relationship Id="rId1012" Type="http://schemas.openxmlformats.org/officeDocument/2006/relationships/hyperlink" Target="https://login.consultant.ru/link/?req=doc&amp;base=LAW&amp;n=372677&amp;dst=100037" TargetMode="External"/><Relationship Id="rId1457" Type="http://schemas.openxmlformats.org/officeDocument/2006/relationships/hyperlink" Target="https://login.consultant.ru/link/?req=doc&amp;base=LAW&amp;n=330704&amp;dst=100087" TargetMode="External"/><Relationship Id="rId1664" Type="http://schemas.openxmlformats.org/officeDocument/2006/relationships/hyperlink" Target="https://login.consultant.ru/link/?req=doc&amp;base=LAW&amp;n=494628&amp;dst=100142" TargetMode="External"/><Relationship Id="rId1871" Type="http://schemas.openxmlformats.org/officeDocument/2006/relationships/hyperlink" Target="https://login.consultant.ru/link/?req=doc&amp;base=LAW&amp;n=494628&amp;dst=100193" TargetMode="External"/><Relationship Id="rId2508" Type="http://schemas.openxmlformats.org/officeDocument/2006/relationships/hyperlink" Target="https://login.consultant.ru/link/?req=doc&amp;base=LAW&amp;n=421138&amp;dst=100254" TargetMode="External"/><Relationship Id="rId2715" Type="http://schemas.openxmlformats.org/officeDocument/2006/relationships/hyperlink" Target="https://login.consultant.ru/link/?req=doc&amp;base=LAW&amp;n=494628&amp;dst=100302" TargetMode="External"/><Relationship Id="rId2922" Type="http://schemas.openxmlformats.org/officeDocument/2006/relationships/hyperlink" Target="https://login.consultant.ru/link/?req=doc&amp;base=LAW&amp;n=210168&amp;dst=100428" TargetMode="External"/><Relationship Id="rId1317" Type="http://schemas.openxmlformats.org/officeDocument/2006/relationships/hyperlink" Target="https://login.consultant.ru/link/?req=doc&amp;base=LAW&amp;n=330846&amp;dst=100184" TargetMode="External"/><Relationship Id="rId1524" Type="http://schemas.openxmlformats.org/officeDocument/2006/relationships/hyperlink" Target="https://login.consultant.ru/link/?req=doc&amp;base=LAW&amp;n=493188&amp;dst=595" TargetMode="External"/><Relationship Id="rId1731" Type="http://schemas.openxmlformats.org/officeDocument/2006/relationships/hyperlink" Target="https://login.consultant.ru/link/?req=doc&amp;base=LAW&amp;n=173386&amp;dst=100101" TargetMode="External"/><Relationship Id="rId1969" Type="http://schemas.openxmlformats.org/officeDocument/2006/relationships/hyperlink" Target="https://login.consultant.ru/link/?req=doc&amp;base=LAW&amp;n=507308&amp;dst=100712" TargetMode="External"/><Relationship Id="rId23" Type="http://schemas.openxmlformats.org/officeDocument/2006/relationships/hyperlink" Target="https://login.consultant.ru/link/?req=doc&amp;base=LAW&amp;n=211067&amp;dst=100009" TargetMode="External"/><Relationship Id="rId1829" Type="http://schemas.openxmlformats.org/officeDocument/2006/relationships/hyperlink" Target="https://login.consultant.ru/link/?req=doc&amp;base=LAW&amp;n=304068&amp;dst=100385" TargetMode="External"/><Relationship Id="rId2298" Type="http://schemas.openxmlformats.org/officeDocument/2006/relationships/hyperlink" Target="https://login.consultant.ru/link/?req=doc&amp;base=LAW&amp;n=200012&amp;dst=100009" TargetMode="External"/><Relationship Id="rId3044" Type="http://schemas.openxmlformats.org/officeDocument/2006/relationships/hyperlink" Target="https://login.consultant.ru/link/?req=doc&amp;base=LAW&amp;n=465416&amp;dst=100048" TargetMode="External"/><Relationship Id="rId172" Type="http://schemas.openxmlformats.org/officeDocument/2006/relationships/hyperlink" Target="https://login.consultant.ru/link/?req=doc&amp;base=LAW&amp;n=459973&amp;dst=100090" TargetMode="External"/><Relationship Id="rId477" Type="http://schemas.openxmlformats.org/officeDocument/2006/relationships/hyperlink" Target="https://login.consultant.ru/link/?req=doc&amp;base=LAW&amp;n=330846&amp;dst=100028" TargetMode="External"/><Relationship Id="rId684" Type="http://schemas.openxmlformats.org/officeDocument/2006/relationships/hyperlink" Target="https://login.consultant.ru/link/?req=doc&amp;base=LAW&amp;n=453995&amp;dst=100094" TargetMode="External"/><Relationship Id="rId2060" Type="http://schemas.openxmlformats.org/officeDocument/2006/relationships/hyperlink" Target="https://login.consultant.ru/link/?req=doc&amp;base=LAW&amp;n=501392&amp;dst=100938" TargetMode="External"/><Relationship Id="rId2158" Type="http://schemas.openxmlformats.org/officeDocument/2006/relationships/hyperlink" Target="https://login.consultant.ru/link/?req=doc&amp;base=LAW&amp;n=173386&amp;dst=100178" TargetMode="External"/><Relationship Id="rId2365" Type="http://schemas.openxmlformats.org/officeDocument/2006/relationships/hyperlink" Target="https://login.consultant.ru/link/?req=doc&amp;base=LAW&amp;n=211092&amp;dst=100019" TargetMode="External"/><Relationship Id="rId3111" Type="http://schemas.openxmlformats.org/officeDocument/2006/relationships/hyperlink" Target="https://login.consultant.ru/link/?req=doc&amp;base=LAW&amp;n=501392&amp;dst=101016" TargetMode="External"/><Relationship Id="rId337" Type="http://schemas.openxmlformats.org/officeDocument/2006/relationships/hyperlink" Target="https://login.consultant.ru/link/?req=doc&amp;base=LAW&amp;n=483349&amp;dst=100335" TargetMode="External"/><Relationship Id="rId891" Type="http://schemas.openxmlformats.org/officeDocument/2006/relationships/hyperlink" Target="https://login.consultant.ru/link/?req=doc&amp;base=LAW&amp;n=220989&amp;dst=100280" TargetMode="External"/><Relationship Id="rId989" Type="http://schemas.openxmlformats.org/officeDocument/2006/relationships/hyperlink" Target="https://login.consultant.ru/link/?req=doc&amp;base=LAW&amp;n=508326" TargetMode="External"/><Relationship Id="rId2018" Type="http://schemas.openxmlformats.org/officeDocument/2006/relationships/hyperlink" Target="https://login.consultant.ru/link/?req=doc&amp;base=LAW&amp;n=494628&amp;dst=100224" TargetMode="External"/><Relationship Id="rId2572" Type="http://schemas.openxmlformats.org/officeDocument/2006/relationships/hyperlink" Target="https://login.consultant.ru/link/?req=doc&amp;base=LAW&amp;n=210168&amp;dst=100408" TargetMode="External"/><Relationship Id="rId2877" Type="http://schemas.openxmlformats.org/officeDocument/2006/relationships/hyperlink" Target="https://login.consultant.ru/link/?req=doc&amp;base=LAW&amp;n=388795&amp;dst=100077" TargetMode="External"/><Relationship Id="rId544" Type="http://schemas.openxmlformats.org/officeDocument/2006/relationships/hyperlink" Target="https://login.consultant.ru/link/?req=doc&amp;base=LAW&amp;n=327790&amp;dst=100050" TargetMode="External"/><Relationship Id="rId751" Type="http://schemas.openxmlformats.org/officeDocument/2006/relationships/hyperlink" Target="https://login.consultant.ru/link/?req=doc&amp;base=LAW&amp;n=501392&amp;dst=100851" TargetMode="External"/><Relationship Id="rId849" Type="http://schemas.openxmlformats.org/officeDocument/2006/relationships/hyperlink" Target="https://login.consultant.ru/link/?req=doc&amp;base=LAW&amp;n=449598&amp;dst=100115" TargetMode="External"/><Relationship Id="rId1174" Type="http://schemas.openxmlformats.org/officeDocument/2006/relationships/hyperlink" Target="https://login.consultant.ru/link/?req=doc&amp;base=LAW&amp;n=454241&amp;dst=100311" TargetMode="External"/><Relationship Id="rId1381" Type="http://schemas.openxmlformats.org/officeDocument/2006/relationships/hyperlink" Target="https://login.consultant.ru/link/?req=doc&amp;base=LAW&amp;n=327790&amp;dst=100070" TargetMode="External"/><Relationship Id="rId1479" Type="http://schemas.openxmlformats.org/officeDocument/2006/relationships/hyperlink" Target="https://login.consultant.ru/link/?req=doc&amp;base=LAW&amp;n=210168&amp;dst=100036" TargetMode="External"/><Relationship Id="rId1686" Type="http://schemas.openxmlformats.org/officeDocument/2006/relationships/hyperlink" Target="https://login.consultant.ru/link/?req=doc&amp;base=LAW&amp;n=76973&amp;dst=100037" TargetMode="External"/><Relationship Id="rId2225" Type="http://schemas.openxmlformats.org/officeDocument/2006/relationships/hyperlink" Target="https://login.consultant.ru/link/?req=doc&amp;base=LAW&amp;n=421138&amp;dst=100154" TargetMode="External"/><Relationship Id="rId2432" Type="http://schemas.openxmlformats.org/officeDocument/2006/relationships/hyperlink" Target="https://login.consultant.ru/link/?req=doc&amp;base=LAW&amp;n=421138&amp;dst=100219" TargetMode="External"/><Relationship Id="rId404" Type="http://schemas.openxmlformats.org/officeDocument/2006/relationships/hyperlink" Target="https://login.consultant.ru/link/?req=doc&amp;base=LAW&amp;n=220992&amp;dst=100022" TargetMode="External"/><Relationship Id="rId611" Type="http://schemas.openxmlformats.org/officeDocument/2006/relationships/hyperlink" Target="https://login.consultant.ru/link/?req=doc&amp;base=LAW&amp;n=93980&amp;dst=100003" TargetMode="External"/><Relationship Id="rId1034" Type="http://schemas.openxmlformats.org/officeDocument/2006/relationships/hyperlink" Target="https://login.consultant.ru/link/?req=doc&amp;base=LAW&amp;n=501412&amp;dst=100096" TargetMode="External"/><Relationship Id="rId1241" Type="http://schemas.openxmlformats.org/officeDocument/2006/relationships/hyperlink" Target="https://login.consultant.ru/link/?req=doc&amp;base=LAW&amp;n=494367&amp;dst=100027" TargetMode="External"/><Relationship Id="rId1339" Type="http://schemas.openxmlformats.org/officeDocument/2006/relationships/hyperlink" Target="https://login.consultant.ru/link/?req=doc&amp;base=LAW&amp;n=501392&amp;dst=100891" TargetMode="External"/><Relationship Id="rId1893" Type="http://schemas.openxmlformats.org/officeDocument/2006/relationships/hyperlink" Target="https://login.consultant.ru/link/?req=doc&amp;base=LAW&amp;n=494628&amp;dst=100197" TargetMode="External"/><Relationship Id="rId2737" Type="http://schemas.openxmlformats.org/officeDocument/2006/relationships/hyperlink" Target="https://login.consultant.ru/link/?req=doc&amp;base=LAW&amp;n=501438&amp;dst=101888" TargetMode="External"/><Relationship Id="rId2944" Type="http://schemas.openxmlformats.org/officeDocument/2006/relationships/hyperlink" Target="https://login.consultant.ru/link/?req=doc&amp;base=LAW&amp;n=421943&amp;dst=100045" TargetMode="External"/><Relationship Id="rId709" Type="http://schemas.openxmlformats.org/officeDocument/2006/relationships/hyperlink" Target="https://login.consultant.ru/link/?req=doc&amp;base=LAW&amp;n=453995&amp;dst=100113" TargetMode="External"/><Relationship Id="rId916" Type="http://schemas.openxmlformats.org/officeDocument/2006/relationships/hyperlink" Target="https://login.consultant.ru/link/?req=doc&amp;base=LAW&amp;n=449446&amp;dst=100121" TargetMode="External"/><Relationship Id="rId1101" Type="http://schemas.openxmlformats.org/officeDocument/2006/relationships/hyperlink" Target="https://login.consultant.ru/link/?req=doc&amp;base=LAW&amp;n=449446&amp;dst=100163" TargetMode="External"/><Relationship Id="rId1546" Type="http://schemas.openxmlformats.org/officeDocument/2006/relationships/hyperlink" Target="https://login.consultant.ru/link/?req=doc&amp;base=LAW&amp;n=107278&amp;dst=100006" TargetMode="External"/><Relationship Id="rId1753" Type="http://schemas.openxmlformats.org/officeDocument/2006/relationships/hyperlink" Target="https://login.consultant.ru/link/?req=doc&amp;base=LAW&amp;n=501438&amp;dst=101806" TargetMode="External"/><Relationship Id="rId1960" Type="http://schemas.openxmlformats.org/officeDocument/2006/relationships/hyperlink" Target="https://login.consultant.ru/link/?req=doc&amp;base=LAW&amp;n=494633" TargetMode="External"/><Relationship Id="rId2804" Type="http://schemas.openxmlformats.org/officeDocument/2006/relationships/hyperlink" Target="https://login.consultant.ru/link/?req=doc&amp;base=LAW&amp;n=494628&amp;dst=100352" TargetMode="External"/><Relationship Id="rId45" Type="http://schemas.openxmlformats.org/officeDocument/2006/relationships/hyperlink" Target="https://login.consultant.ru/link/?req=doc&amp;base=LAW&amp;n=173386&amp;dst=100009" TargetMode="External"/><Relationship Id="rId1406" Type="http://schemas.openxmlformats.org/officeDocument/2006/relationships/hyperlink" Target="https://login.consultant.ru/link/?req=doc&amp;base=LAW&amp;n=501412&amp;dst=100125" TargetMode="External"/><Relationship Id="rId1613" Type="http://schemas.openxmlformats.org/officeDocument/2006/relationships/hyperlink" Target="https://login.consultant.ru/link/?req=doc&amp;base=LAW&amp;n=354082&amp;dst=100006" TargetMode="External"/><Relationship Id="rId1820" Type="http://schemas.openxmlformats.org/officeDocument/2006/relationships/hyperlink" Target="https://login.consultant.ru/link/?req=doc&amp;base=LAW&amp;n=501392&amp;dst=100901" TargetMode="External"/><Relationship Id="rId3066" Type="http://schemas.openxmlformats.org/officeDocument/2006/relationships/hyperlink" Target="https://login.consultant.ru/link/?req=doc&amp;base=LAW&amp;n=465416&amp;dst=100065" TargetMode="External"/><Relationship Id="rId194" Type="http://schemas.openxmlformats.org/officeDocument/2006/relationships/hyperlink" Target="https://login.consultant.ru/link/?req=doc&amp;base=LAW&amp;n=454135&amp;dst=100277" TargetMode="External"/><Relationship Id="rId1918" Type="http://schemas.openxmlformats.org/officeDocument/2006/relationships/hyperlink" Target="https://login.consultant.ru/link/?req=doc&amp;base=LAW&amp;n=421138&amp;dst=100082" TargetMode="External"/><Relationship Id="rId2082" Type="http://schemas.openxmlformats.org/officeDocument/2006/relationships/hyperlink" Target="https://login.consultant.ru/link/?req=doc&amp;base=LAW&amp;n=448832&amp;dst=100146" TargetMode="External"/><Relationship Id="rId261" Type="http://schemas.openxmlformats.org/officeDocument/2006/relationships/hyperlink" Target="https://login.consultant.ru/link/?req=doc&amp;base=LAW&amp;n=392555&amp;dst=100011" TargetMode="External"/><Relationship Id="rId499" Type="http://schemas.openxmlformats.org/officeDocument/2006/relationships/hyperlink" Target="https://login.consultant.ru/link/?req=doc&amp;base=LAW&amp;n=162571&amp;dst=100012" TargetMode="External"/><Relationship Id="rId2387" Type="http://schemas.openxmlformats.org/officeDocument/2006/relationships/hyperlink" Target="https://login.consultant.ru/link/?req=doc&amp;base=LAW&amp;n=210168&amp;dst=100095" TargetMode="External"/><Relationship Id="rId2594" Type="http://schemas.openxmlformats.org/officeDocument/2006/relationships/hyperlink" Target="https://login.consultant.ru/link/?req=doc&amp;base=LAW&amp;n=211092&amp;dst=100125" TargetMode="External"/><Relationship Id="rId359" Type="http://schemas.openxmlformats.org/officeDocument/2006/relationships/hyperlink" Target="https://login.consultant.ru/link/?req=doc&amp;base=LAW&amp;n=495440&amp;dst=100039" TargetMode="External"/><Relationship Id="rId566" Type="http://schemas.openxmlformats.org/officeDocument/2006/relationships/hyperlink" Target="https://login.consultant.ru/link/?req=doc&amp;base=LAW&amp;n=453995&amp;dst=100016" TargetMode="External"/><Relationship Id="rId773" Type="http://schemas.openxmlformats.org/officeDocument/2006/relationships/hyperlink" Target="https://login.consultant.ru/link/?req=doc&amp;base=LAW&amp;n=449446&amp;dst=100055" TargetMode="External"/><Relationship Id="rId1196" Type="http://schemas.openxmlformats.org/officeDocument/2006/relationships/hyperlink" Target="https://login.consultant.ru/link/?req=doc&amp;base=LAW&amp;n=501412&amp;dst=100118" TargetMode="External"/><Relationship Id="rId2247" Type="http://schemas.openxmlformats.org/officeDocument/2006/relationships/hyperlink" Target="https://login.consultant.ru/link/?req=doc&amp;base=LAW&amp;n=494628&amp;dst=100253" TargetMode="External"/><Relationship Id="rId2454" Type="http://schemas.openxmlformats.org/officeDocument/2006/relationships/hyperlink" Target="https://login.consultant.ru/link/?req=doc&amp;base=LAW&amp;n=210168&amp;dst=100269" TargetMode="External"/><Relationship Id="rId2899" Type="http://schemas.openxmlformats.org/officeDocument/2006/relationships/hyperlink" Target="https://login.consultant.ru/link/?req=doc&amp;base=LAW&amp;n=483349&amp;dst=100432" TargetMode="External"/><Relationship Id="rId121" Type="http://schemas.openxmlformats.org/officeDocument/2006/relationships/hyperlink" Target="https://login.consultant.ru/link/?req=doc&amp;base=LAW&amp;n=442420&amp;dst=100074" TargetMode="External"/><Relationship Id="rId219" Type="http://schemas.openxmlformats.org/officeDocument/2006/relationships/hyperlink" Target="https://login.consultant.ru/link/?req=doc&amp;base=LAW&amp;n=483349&amp;dst=100328" TargetMode="External"/><Relationship Id="rId426" Type="http://schemas.openxmlformats.org/officeDocument/2006/relationships/hyperlink" Target="https://login.consultant.ru/link/?req=doc&amp;base=LAW&amp;n=482714&amp;dst=100095" TargetMode="External"/><Relationship Id="rId633" Type="http://schemas.openxmlformats.org/officeDocument/2006/relationships/hyperlink" Target="https://login.consultant.ru/link/?req=doc&amp;base=LAW&amp;n=453995&amp;dst=100030" TargetMode="External"/><Relationship Id="rId980" Type="http://schemas.openxmlformats.org/officeDocument/2006/relationships/hyperlink" Target="https://login.consultant.ru/link/?req=doc&amp;base=LAW&amp;n=449446&amp;dst=100139" TargetMode="External"/><Relationship Id="rId1056" Type="http://schemas.openxmlformats.org/officeDocument/2006/relationships/hyperlink" Target="https://login.consultant.ru/link/?req=doc&amp;base=LAW&amp;n=434583&amp;dst=100045" TargetMode="External"/><Relationship Id="rId1263" Type="http://schemas.openxmlformats.org/officeDocument/2006/relationships/hyperlink" Target="https://login.consultant.ru/link/?req=doc&amp;base=LAW&amp;n=501412&amp;dst=100123" TargetMode="External"/><Relationship Id="rId2107" Type="http://schemas.openxmlformats.org/officeDocument/2006/relationships/hyperlink" Target="https://login.consultant.ru/link/?req=doc&amp;base=LAW&amp;n=479091&amp;dst=100464" TargetMode="External"/><Relationship Id="rId2314" Type="http://schemas.openxmlformats.org/officeDocument/2006/relationships/hyperlink" Target="https://login.consultant.ru/link/?req=doc&amp;base=LAW&amp;n=494628&amp;dst=100260" TargetMode="External"/><Relationship Id="rId2661" Type="http://schemas.openxmlformats.org/officeDocument/2006/relationships/hyperlink" Target="https://login.consultant.ru/link/?req=doc&amp;base=LAW&amp;n=405383&amp;dst=100104" TargetMode="External"/><Relationship Id="rId2759" Type="http://schemas.openxmlformats.org/officeDocument/2006/relationships/hyperlink" Target="https://login.consultant.ru/link/?req=doc&amp;base=LAW&amp;n=482314&amp;dst=100098" TargetMode="External"/><Relationship Id="rId2966" Type="http://schemas.openxmlformats.org/officeDocument/2006/relationships/hyperlink" Target="https://login.consultant.ru/link/?req=doc&amp;base=LAW&amp;n=421138&amp;dst=100374" TargetMode="External"/><Relationship Id="rId840" Type="http://schemas.openxmlformats.org/officeDocument/2006/relationships/hyperlink" Target="https://login.consultant.ru/link/?req=doc&amp;base=LAW&amp;n=449446&amp;dst=100095" TargetMode="External"/><Relationship Id="rId938" Type="http://schemas.openxmlformats.org/officeDocument/2006/relationships/hyperlink" Target="https://login.consultant.ru/link/?req=doc&amp;base=LAW&amp;n=501392&amp;dst=100871" TargetMode="External"/><Relationship Id="rId1470" Type="http://schemas.openxmlformats.org/officeDocument/2006/relationships/hyperlink" Target="https://login.consultant.ru/link/?req=doc&amp;base=LAW&amp;n=116984&amp;dst=100013" TargetMode="External"/><Relationship Id="rId1568" Type="http://schemas.openxmlformats.org/officeDocument/2006/relationships/hyperlink" Target="https://login.consultant.ru/link/?req=doc&amp;base=LAW&amp;n=502910&amp;dst=100006" TargetMode="External"/><Relationship Id="rId1775" Type="http://schemas.openxmlformats.org/officeDocument/2006/relationships/hyperlink" Target="https://login.consultant.ru/link/?req=doc&amp;base=LAW&amp;n=507749&amp;dst=100014" TargetMode="External"/><Relationship Id="rId2521" Type="http://schemas.openxmlformats.org/officeDocument/2006/relationships/hyperlink" Target="https://login.consultant.ru/link/?req=doc&amp;base=LAW&amp;n=447406&amp;dst=100009" TargetMode="External"/><Relationship Id="rId2619" Type="http://schemas.openxmlformats.org/officeDocument/2006/relationships/hyperlink" Target="https://login.consultant.ru/link/?req=doc&amp;base=LAW&amp;n=182652&amp;dst=100046" TargetMode="External"/><Relationship Id="rId2826" Type="http://schemas.openxmlformats.org/officeDocument/2006/relationships/hyperlink" Target="https://login.consultant.ru/link/?req=doc&amp;base=LAW&amp;n=494628&amp;dst=100366" TargetMode="External"/><Relationship Id="rId67" Type="http://schemas.openxmlformats.org/officeDocument/2006/relationships/hyperlink" Target="https://login.consultant.ru/link/?req=doc&amp;base=LAW&amp;n=161940&amp;dst=100009" TargetMode="External"/><Relationship Id="rId700" Type="http://schemas.openxmlformats.org/officeDocument/2006/relationships/hyperlink" Target="https://login.consultant.ru/link/?req=doc&amp;base=LAW&amp;n=453995&amp;dst=100106" TargetMode="External"/><Relationship Id="rId1123" Type="http://schemas.openxmlformats.org/officeDocument/2006/relationships/hyperlink" Target="https://login.consultant.ru/link/?req=doc&amp;base=LAW&amp;n=494422&amp;dst=100072" TargetMode="External"/><Relationship Id="rId1330" Type="http://schemas.openxmlformats.org/officeDocument/2006/relationships/hyperlink" Target="https://login.consultant.ru/link/?req=doc&amp;base=LAW&amp;n=501392&amp;dst=100890" TargetMode="External"/><Relationship Id="rId1428" Type="http://schemas.openxmlformats.org/officeDocument/2006/relationships/hyperlink" Target="https://login.consultant.ru/link/?req=doc&amp;base=LAW&amp;n=300839&amp;dst=100209" TargetMode="External"/><Relationship Id="rId1635" Type="http://schemas.openxmlformats.org/officeDocument/2006/relationships/hyperlink" Target="https://login.consultant.ru/link/?req=doc&amp;base=LAW&amp;n=201712&amp;dst=100195" TargetMode="External"/><Relationship Id="rId1982" Type="http://schemas.openxmlformats.org/officeDocument/2006/relationships/hyperlink" Target="https://login.consultant.ru/link/?req=doc&amp;base=LAW&amp;n=436354&amp;dst=100139" TargetMode="External"/><Relationship Id="rId3088" Type="http://schemas.openxmlformats.org/officeDocument/2006/relationships/hyperlink" Target="https://login.consultant.ru/link/?req=doc&amp;base=LAW&amp;n=494367&amp;dst=100102" TargetMode="External"/><Relationship Id="rId1842" Type="http://schemas.openxmlformats.org/officeDocument/2006/relationships/hyperlink" Target="https://login.consultant.ru/link/?req=doc&amp;base=LAW&amp;n=485963&amp;dst=100014" TargetMode="External"/><Relationship Id="rId1702" Type="http://schemas.openxmlformats.org/officeDocument/2006/relationships/hyperlink" Target="https://login.consultant.ru/link/?req=doc&amp;base=LAW&amp;n=464794&amp;dst=100014" TargetMode="External"/><Relationship Id="rId283" Type="http://schemas.openxmlformats.org/officeDocument/2006/relationships/hyperlink" Target="https://login.consultant.ru/link/?req=doc&amp;base=LAW&amp;n=210168&amp;dst=100016" TargetMode="External"/><Relationship Id="rId490" Type="http://schemas.openxmlformats.org/officeDocument/2006/relationships/hyperlink" Target="https://login.consultant.ru/link/?req=doc&amp;base=LAW&amp;n=421138&amp;dst=100029" TargetMode="External"/><Relationship Id="rId2171" Type="http://schemas.openxmlformats.org/officeDocument/2006/relationships/hyperlink" Target="https://login.consultant.ru/link/?req=doc&amp;base=LAW&amp;n=421138&amp;dst=100137" TargetMode="External"/><Relationship Id="rId3015" Type="http://schemas.openxmlformats.org/officeDocument/2006/relationships/hyperlink" Target="https://login.consultant.ru/link/?req=doc&amp;base=LAW&amp;n=453995&amp;dst=100161" TargetMode="External"/><Relationship Id="rId143" Type="http://schemas.openxmlformats.org/officeDocument/2006/relationships/hyperlink" Target="https://login.consultant.ru/link/?req=doc&amp;base=LAW&amp;n=421124&amp;dst=100088" TargetMode="External"/><Relationship Id="rId350" Type="http://schemas.openxmlformats.org/officeDocument/2006/relationships/hyperlink" Target="https://login.consultant.ru/link/?req=doc&amp;base=LAW&amp;n=200948&amp;dst=100010" TargetMode="External"/><Relationship Id="rId588" Type="http://schemas.openxmlformats.org/officeDocument/2006/relationships/hyperlink" Target="https://login.consultant.ru/link/?req=doc&amp;base=LAW&amp;n=465594&amp;dst=100012" TargetMode="External"/><Relationship Id="rId795" Type="http://schemas.openxmlformats.org/officeDocument/2006/relationships/hyperlink" Target="https://login.consultant.ru/link/?req=doc&amp;base=LAW&amp;n=449446&amp;dst=100073" TargetMode="External"/><Relationship Id="rId2031" Type="http://schemas.openxmlformats.org/officeDocument/2006/relationships/hyperlink" Target="https://login.consultant.ru/link/?req=doc&amp;base=LAW&amp;n=494419&amp;dst=100036" TargetMode="External"/><Relationship Id="rId2269" Type="http://schemas.openxmlformats.org/officeDocument/2006/relationships/hyperlink" Target="https://login.consultant.ru/link/?req=doc&amp;base=LAW&amp;n=461022&amp;dst=100023" TargetMode="External"/><Relationship Id="rId2476" Type="http://schemas.openxmlformats.org/officeDocument/2006/relationships/hyperlink" Target="https://login.consultant.ru/link/?req=doc&amp;base=LAW&amp;n=421138&amp;dst=100239" TargetMode="External"/><Relationship Id="rId2683" Type="http://schemas.openxmlformats.org/officeDocument/2006/relationships/hyperlink" Target="https://login.consultant.ru/link/?req=doc&amp;base=LAW&amp;n=462680&amp;dst=100015" TargetMode="External"/><Relationship Id="rId2890" Type="http://schemas.openxmlformats.org/officeDocument/2006/relationships/hyperlink" Target="https://login.consultant.ru/link/?req=doc&amp;base=LAW&amp;n=495301" TargetMode="External"/><Relationship Id="rId9" Type="http://schemas.openxmlformats.org/officeDocument/2006/relationships/hyperlink" Target="https://login.consultant.ru/link/?req=doc&amp;base=LAW&amp;n=287031&amp;dst=100009" TargetMode="External"/><Relationship Id="rId210" Type="http://schemas.openxmlformats.org/officeDocument/2006/relationships/hyperlink" Target="https://login.consultant.ru/link/?req=doc&amp;base=LAW&amp;n=116956&amp;dst=100015" TargetMode="External"/><Relationship Id="rId448" Type="http://schemas.openxmlformats.org/officeDocument/2006/relationships/hyperlink" Target="https://login.consultant.ru/link/?req=doc&amp;base=LAW&amp;n=482888&amp;dst=100666" TargetMode="External"/><Relationship Id="rId655" Type="http://schemas.openxmlformats.org/officeDocument/2006/relationships/hyperlink" Target="https://login.consultant.ru/link/?req=doc&amp;base=LAW&amp;n=449446&amp;dst=100041" TargetMode="External"/><Relationship Id="rId862" Type="http://schemas.openxmlformats.org/officeDocument/2006/relationships/hyperlink" Target="https://login.consultant.ru/link/?req=doc&amp;base=LAW&amp;n=449598&amp;dst=100123" TargetMode="External"/><Relationship Id="rId1078" Type="http://schemas.openxmlformats.org/officeDocument/2006/relationships/hyperlink" Target="https://login.consultant.ru/link/?req=doc&amp;base=LAW&amp;n=372675&amp;dst=100052" TargetMode="External"/><Relationship Id="rId1285" Type="http://schemas.openxmlformats.org/officeDocument/2006/relationships/hyperlink" Target="https://login.consultant.ru/link/?req=doc&amp;base=LAW&amp;n=501392&amp;dst=100885" TargetMode="External"/><Relationship Id="rId1492" Type="http://schemas.openxmlformats.org/officeDocument/2006/relationships/hyperlink" Target="https://login.consultant.ru/link/?req=doc&amp;base=LAW&amp;n=341747&amp;dst=100026" TargetMode="External"/><Relationship Id="rId2129" Type="http://schemas.openxmlformats.org/officeDocument/2006/relationships/hyperlink" Target="https://login.consultant.ru/link/?req=doc&amp;base=LAW&amp;n=494419&amp;dst=100044" TargetMode="External"/><Relationship Id="rId2336" Type="http://schemas.openxmlformats.org/officeDocument/2006/relationships/hyperlink" Target="https://login.consultant.ru/link/?req=doc&amp;base=LAW&amp;n=494628&amp;dst=100268" TargetMode="External"/><Relationship Id="rId2543" Type="http://schemas.openxmlformats.org/officeDocument/2006/relationships/hyperlink" Target="https://login.consultant.ru/link/?req=doc&amp;base=LAW&amp;n=210168&amp;dst=100391" TargetMode="External"/><Relationship Id="rId2750" Type="http://schemas.openxmlformats.org/officeDocument/2006/relationships/hyperlink" Target="https://login.consultant.ru/link/?req=doc&amp;base=LAW&amp;n=421138&amp;dst=100356" TargetMode="External"/><Relationship Id="rId2988" Type="http://schemas.openxmlformats.org/officeDocument/2006/relationships/hyperlink" Target="https://login.consultant.ru/link/?req=doc&amp;base=LAW&amp;n=162571&amp;dst=100067" TargetMode="External"/><Relationship Id="rId308" Type="http://schemas.openxmlformats.org/officeDocument/2006/relationships/hyperlink" Target="https://login.consultant.ru/link/?req=doc&amp;base=LAW&amp;n=482508&amp;dst=100010" TargetMode="External"/><Relationship Id="rId515" Type="http://schemas.openxmlformats.org/officeDocument/2006/relationships/hyperlink" Target="https://login.consultant.ru/link/?req=doc&amp;base=LAW&amp;n=494628&amp;dst=100026" TargetMode="External"/><Relationship Id="rId722" Type="http://schemas.openxmlformats.org/officeDocument/2006/relationships/hyperlink" Target="https://login.consultant.ru/link/?req=doc&amp;base=LAW&amp;n=449446&amp;dst=100046" TargetMode="External"/><Relationship Id="rId1145" Type="http://schemas.openxmlformats.org/officeDocument/2006/relationships/hyperlink" Target="https://login.consultant.ru/link/?req=doc&amp;base=LAW&amp;n=500196&amp;dst=100013" TargetMode="External"/><Relationship Id="rId1352" Type="http://schemas.openxmlformats.org/officeDocument/2006/relationships/hyperlink" Target="https://login.consultant.ru/link/?req=doc&amp;base=LAW&amp;n=494429&amp;dst=100035" TargetMode="External"/><Relationship Id="rId1797" Type="http://schemas.openxmlformats.org/officeDocument/2006/relationships/hyperlink" Target="https://login.consultant.ru/link/?req=doc&amp;base=LAW&amp;n=421037&amp;dst=100013" TargetMode="External"/><Relationship Id="rId2403" Type="http://schemas.openxmlformats.org/officeDocument/2006/relationships/hyperlink" Target="https://login.consultant.ru/link/?req=doc&amp;base=LAW&amp;n=210168&amp;dst=100125" TargetMode="External"/><Relationship Id="rId2848" Type="http://schemas.openxmlformats.org/officeDocument/2006/relationships/hyperlink" Target="https://login.consultant.ru/link/?req=doc&amp;base=LAW&amp;n=471425&amp;dst=100016" TargetMode="External"/><Relationship Id="rId89" Type="http://schemas.openxmlformats.org/officeDocument/2006/relationships/hyperlink" Target="https://login.consultant.ru/link/?req=doc&amp;base=LAW&amp;n=492035&amp;dst=100571" TargetMode="External"/><Relationship Id="rId1005" Type="http://schemas.openxmlformats.org/officeDocument/2006/relationships/hyperlink" Target="https://login.consultant.ru/link/?req=doc&amp;base=LAW&amp;n=465594&amp;dst=100039" TargetMode="External"/><Relationship Id="rId1212" Type="http://schemas.openxmlformats.org/officeDocument/2006/relationships/hyperlink" Target="https://login.consultant.ru/link/?req=doc&amp;base=LAW&amp;n=330846&amp;dst=100059" TargetMode="External"/><Relationship Id="rId1657" Type="http://schemas.openxmlformats.org/officeDocument/2006/relationships/hyperlink" Target="https://login.consultant.ru/link/?req=doc&amp;base=LAW&amp;n=173663&amp;dst=100010" TargetMode="External"/><Relationship Id="rId1864" Type="http://schemas.openxmlformats.org/officeDocument/2006/relationships/hyperlink" Target="https://login.consultant.ru/link/?req=doc&amp;base=LAW&amp;n=479091&amp;dst=100433" TargetMode="External"/><Relationship Id="rId2610" Type="http://schemas.openxmlformats.org/officeDocument/2006/relationships/hyperlink" Target="https://login.consultant.ru/link/?req=doc&amp;base=LAW&amp;n=210168&amp;dst=100419" TargetMode="External"/><Relationship Id="rId2708" Type="http://schemas.openxmlformats.org/officeDocument/2006/relationships/hyperlink" Target="https://login.consultant.ru/link/?req=doc&amp;base=LAW&amp;n=494628&amp;dst=100279" TargetMode="External"/><Relationship Id="rId2915" Type="http://schemas.openxmlformats.org/officeDocument/2006/relationships/hyperlink" Target="https://login.consultant.ru/link/?req=doc&amp;base=LAW&amp;n=361068&amp;dst=100138" TargetMode="External"/><Relationship Id="rId1517" Type="http://schemas.openxmlformats.org/officeDocument/2006/relationships/hyperlink" Target="https://login.consultant.ru/link/?req=doc&amp;base=LAW&amp;n=494628&amp;dst=100104" TargetMode="External"/><Relationship Id="rId1724" Type="http://schemas.openxmlformats.org/officeDocument/2006/relationships/hyperlink" Target="https://login.consultant.ru/link/?req=doc&amp;base=LAW&amp;n=495440&amp;dst=100039" TargetMode="External"/><Relationship Id="rId16" Type="http://schemas.openxmlformats.org/officeDocument/2006/relationships/hyperlink" Target="https://login.consultant.ru/link/?req=doc&amp;base=LAW&amp;n=200948&amp;dst=100009" TargetMode="External"/><Relationship Id="rId1931" Type="http://schemas.openxmlformats.org/officeDocument/2006/relationships/hyperlink" Target="https://login.consultant.ru/link/?req=doc&amp;base=LAW&amp;n=436354&amp;dst=100132" TargetMode="External"/><Relationship Id="rId3037" Type="http://schemas.openxmlformats.org/officeDocument/2006/relationships/hyperlink" Target="https://login.consultant.ru/link/?req=doc&amp;base=LAW&amp;n=449446&amp;dst=100227" TargetMode="External"/><Relationship Id="rId2193" Type="http://schemas.openxmlformats.org/officeDocument/2006/relationships/hyperlink" Target="https://login.consultant.ru/link/?req=doc&amp;base=LAW&amp;n=501392&amp;dst=100952" TargetMode="External"/><Relationship Id="rId2498" Type="http://schemas.openxmlformats.org/officeDocument/2006/relationships/hyperlink" Target="https://login.consultant.ru/link/?req=doc&amp;base=LAW&amp;n=405383&amp;dst=100058" TargetMode="External"/><Relationship Id="rId165" Type="http://schemas.openxmlformats.org/officeDocument/2006/relationships/hyperlink" Target="https://login.consultant.ru/link/?req=doc&amp;base=LAW&amp;n=483048&amp;dst=100077" TargetMode="External"/><Relationship Id="rId372" Type="http://schemas.openxmlformats.org/officeDocument/2006/relationships/hyperlink" Target="https://login.consultant.ru/link/?req=doc&amp;base=LAW&amp;n=297614" TargetMode="External"/><Relationship Id="rId677" Type="http://schemas.openxmlformats.org/officeDocument/2006/relationships/hyperlink" Target="https://login.consultant.ru/link/?req=doc&amp;base=LAW&amp;n=220989&amp;dst=100126" TargetMode="External"/><Relationship Id="rId2053" Type="http://schemas.openxmlformats.org/officeDocument/2006/relationships/hyperlink" Target="https://login.consultant.ru/link/?req=doc&amp;base=LAW&amp;n=493188" TargetMode="External"/><Relationship Id="rId2260" Type="http://schemas.openxmlformats.org/officeDocument/2006/relationships/hyperlink" Target="https://login.consultant.ru/link/?req=doc&amp;base=LAW&amp;n=494419&amp;dst=100049" TargetMode="External"/><Relationship Id="rId2358" Type="http://schemas.openxmlformats.org/officeDocument/2006/relationships/hyperlink" Target="https://login.consultant.ru/link/?req=doc&amp;base=LAW&amp;n=421138&amp;dst=100180" TargetMode="External"/><Relationship Id="rId3104" Type="http://schemas.openxmlformats.org/officeDocument/2006/relationships/hyperlink" Target="https://login.consultant.ru/link/?req=doc&amp;base=LAW&amp;n=494367&amp;dst=100113" TargetMode="External"/><Relationship Id="rId232" Type="http://schemas.openxmlformats.org/officeDocument/2006/relationships/hyperlink" Target="https://login.consultant.ru/link/?req=doc&amp;base=LAW&amp;n=491420&amp;dst=100036" TargetMode="External"/><Relationship Id="rId884" Type="http://schemas.openxmlformats.org/officeDocument/2006/relationships/hyperlink" Target="https://login.consultant.ru/link/?req=doc&amp;base=LAW&amp;n=493188&amp;dst=199" TargetMode="External"/><Relationship Id="rId2120" Type="http://schemas.openxmlformats.org/officeDocument/2006/relationships/hyperlink" Target="https://login.consultant.ru/link/?req=doc&amp;base=LAW&amp;n=493188&amp;dst=100509" TargetMode="External"/><Relationship Id="rId2565" Type="http://schemas.openxmlformats.org/officeDocument/2006/relationships/hyperlink" Target="https://login.consultant.ru/link/?req=doc&amp;base=LAW&amp;n=211092&amp;dst=100111" TargetMode="External"/><Relationship Id="rId2772" Type="http://schemas.openxmlformats.org/officeDocument/2006/relationships/hyperlink" Target="https://login.consultant.ru/link/?req=doc&amp;base=LAW&amp;n=482314&amp;dst=100098" TargetMode="External"/><Relationship Id="rId537" Type="http://schemas.openxmlformats.org/officeDocument/2006/relationships/hyperlink" Target="https://login.consultant.ru/link/?req=doc&amp;base=LAW&amp;n=495440&amp;dst=199" TargetMode="External"/><Relationship Id="rId744" Type="http://schemas.openxmlformats.org/officeDocument/2006/relationships/hyperlink" Target="https://login.consultant.ru/link/?req=doc&amp;base=LAW&amp;n=220989&amp;dst=100190" TargetMode="External"/><Relationship Id="rId951" Type="http://schemas.openxmlformats.org/officeDocument/2006/relationships/hyperlink" Target="https://login.consultant.ru/link/?req=doc&amp;base=LAW&amp;n=501412&amp;dst=100087" TargetMode="External"/><Relationship Id="rId1167" Type="http://schemas.openxmlformats.org/officeDocument/2006/relationships/hyperlink" Target="https://login.consultant.ru/link/?req=doc&amp;base=LAW&amp;n=501404&amp;dst=100068" TargetMode="External"/><Relationship Id="rId1374" Type="http://schemas.openxmlformats.org/officeDocument/2006/relationships/hyperlink" Target="https://login.consultant.ru/link/?req=doc&amp;base=LAW&amp;n=330846&amp;dst=100194" TargetMode="External"/><Relationship Id="rId1581" Type="http://schemas.openxmlformats.org/officeDocument/2006/relationships/hyperlink" Target="https://login.consultant.ru/link/?req=doc&amp;base=LAW&amp;n=506592&amp;dst=12" TargetMode="External"/><Relationship Id="rId1679" Type="http://schemas.openxmlformats.org/officeDocument/2006/relationships/hyperlink" Target="https://login.consultant.ru/link/?req=doc&amp;base=LAW&amp;n=372627&amp;dst=100030" TargetMode="External"/><Relationship Id="rId2218" Type="http://schemas.openxmlformats.org/officeDocument/2006/relationships/hyperlink" Target="https://login.consultant.ru/link/?req=doc&amp;base=LAW&amp;n=501392&amp;dst=100959" TargetMode="External"/><Relationship Id="rId2425" Type="http://schemas.openxmlformats.org/officeDocument/2006/relationships/hyperlink" Target="https://login.consultant.ru/link/?req=doc&amp;base=LAW&amp;n=417408&amp;dst=100040" TargetMode="External"/><Relationship Id="rId2632" Type="http://schemas.openxmlformats.org/officeDocument/2006/relationships/hyperlink" Target="https://login.consultant.ru/link/?req=doc&amp;base=LAW&amp;n=401942&amp;dst=100010" TargetMode="External"/><Relationship Id="rId80" Type="http://schemas.openxmlformats.org/officeDocument/2006/relationships/hyperlink" Target="https://login.consultant.ru/link/?req=doc&amp;base=LAW&amp;n=420989&amp;dst=100473" TargetMode="External"/><Relationship Id="rId604" Type="http://schemas.openxmlformats.org/officeDocument/2006/relationships/hyperlink" Target="https://login.consultant.ru/link/?req=doc&amp;base=LAW&amp;n=501392&amp;dst=100825" TargetMode="External"/><Relationship Id="rId811" Type="http://schemas.openxmlformats.org/officeDocument/2006/relationships/hyperlink" Target="https://login.consultant.ru/link/?req=doc&amp;base=LAW&amp;n=449446&amp;dst=100085" TargetMode="External"/><Relationship Id="rId1027" Type="http://schemas.openxmlformats.org/officeDocument/2006/relationships/hyperlink" Target="https://login.consultant.ru/link/?req=doc&amp;base=LAW&amp;n=449446&amp;dst=100148" TargetMode="External"/><Relationship Id="rId1234" Type="http://schemas.openxmlformats.org/officeDocument/2006/relationships/hyperlink" Target="https://login.consultant.ru/link/?req=doc&amp;base=LAW&amp;n=327493&amp;dst=100010" TargetMode="External"/><Relationship Id="rId1441" Type="http://schemas.openxmlformats.org/officeDocument/2006/relationships/hyperlink" Target="https://login.consultant.ru/link/?req=doc&amp;base=LAW&amp;n=483349&amp;dst=100343" TargetMode="External"/><Relationship Id="rId1886" Type="http://schemas.openxmlformats.org/officeDocument/2006/relationships/hyperlink" Target="https://login.consultant.ru/link/?req=doc&amp;base=LAW&amp;n=421138&amp;dst=100076" TargetMode="External"/><Relationship Id="rId2937" Type="http://schemas.openxmlformats.org/officeDocument/2006/relationships/hyperlink" Target="https://login.consultant.ru/link/?req=doc&amp;base=LAW&amp;n=421138&amp;dst=100369" TargetMode="External"/><Relationship Id="rId909" Type="http://schemas.openxmlformats.org/officeDocument/2006/relationships/hyperlink" Target="https://login.consultant.ru/link/?req=doc&amp;base=LAW&amp;n=220989&amp;dst=100286" TargetMode="External"/><Relationship Id="rId1301" Type="http://schemas.openxmlformats.org/officeDocument/2006/relationships/hyperlink" Target="https://login.consultant.ru/link/?req=doc&amp;base=LAW&amp;n=330846&amp;dst=100173" TargetMode="External"/><Relationship Id="rId1539" Type="http://schemas.openxmlformats.org/officeDocument/2006/relationships/hyperlink" Target="https://login.consultant.ru/link/?req=doc&amp;base=LAW&amp;n=201712&amp;dst=100167" TargetMode="External"/><Relationship Id="rId1746" Type="http://schemas.openxmlformats.org/officeDocument/2006/relationships/hyperlink" Target="https://login.consultant.ru/link/?req=doc&amp;base=LAW&amp;n=327790&amp;dst=100088" TargetMode="External"/><Relationship Id="rId1953" Type="http://schemas.openxmlformats.org/officeDocument/2006/relationships/hyperlink" Target="https://login.consultant.ru/link/?req=doc&amp;base=LAW&amp;n=501486&amp;dst=100657" TargetMode="External"/><Relationship Id="rId38" Type="http://schemas.openxmlformats.org/officeDocument/2006/relationships/hyperlink" Target="https://login.consultant.ru/link/?req=doc&amp;base=LAW&amp;n=495098&amp;dst=100242" TargetMode="External"/><Relationship Id="rId1606" Type="http://schemas.openxmlformats.org/officeDocument/2006/relationships/hyperlink" Target="https://login.consultant.ru/link/?req=doc&amp;base=LAW&amp;n=197506&amp;dst=100153" TargetMode="External"/><Relationship Id="rId1813" Type="http://schemas.openxmlformats.org/officeDocument/2006/relationships/hyperlink" Target="https://login.consultant.ru/link/?req=doc&amp;base=LAW&amp;n=372675&amp;dst=100054" TargetMode="External"/><Relationship Id="rId3059" Type="http://schemas.openxmlformats.org/officeDocument/2006/relationships/hyperlink" Target="https://login.consultant.ru/link/?req=doc&amp;base=LAW&amp;n=479258&amp;dst=10" TargetMode="External"/><Relationship Id="rId187" Type="http://schemas.openxmlformats.org/officeDocument/2006/relationships/hyperlink" Target="https://login.consultant.ru/link/?req=doc&amp;base=LAW&amp;n=494429&amp;dst=100024" TargetMode="External"/><Relationship Id="rId394" Type="http://schemas.openxmlformats.org/officeDocument/2006/relationships/hyperlink" Target="https://login.consultant.ru/link/?req=doc&amp;base=LAW&amp;n=172862&amp;dst=100017" TargetMode="External"/><Relationship Id="rId2075" Type="http://schemas.openxmlformats.org/officeDocument/2006/relationships/hyperlink" Target="https://login.consultant.ru/link/?req=doc&amp;base=LAW&amp;n=482721&amp;dst=100114" TargetMode="External"/><Relationship Id="rId2282" Type="http://schemas.openxmlformats.org/officeDocument/2006/relationships/hyperlink" Target="https://login.consultant.ru/link/?req=doc&amp;base=LAW&amp;n=436354&amp;dst=100152" TargetMode="External"/><Relationship Id="rId254" Type="http://schemas.openxmlformats.org/officeDocument/2006/relationships/hyperlink" Target="https://login.consultant.ru/link/?req=doc&amp;base=LAW&amp;n=220992&amp;dst=100012" TargetMode="External"/><Relationship Id="rId699" Type="http://schemas.openxmlformats.org/officeDocument/2006/relationships/hyperlink" Target="https://login.consultant.ru/link/?req=doc&amp;base=LAW&amp;n=358779&amp;dst=100044" TargetMode="External"/><Relationship Id="rId1091" Type="http://schemas.openxmlformats.org/officeDocument/2006/relationships/hyperlink" Target="https://login.consultant.ru/link/?req=doc&amp;base=LAW&amp;n=494422&amp;dst=100072" TargetMode="External"/><Relationship Id="rId2587" Type="http://schemas.openxmlformats.org/officeDocument/2006/relationships/hyperlink" Target="https://login.consultant.ru/link/?req=doc&amp;base=LAW&amp;n=211092&amp;dst=100122" TargetMode="External"/><Relationship Id="rId2794" Type="http://schemas.openxmlformats.org/officeDocument/2006/relationships/hyperlink" Target="https://login.consultant.ru/link/?req=doc&amp;base=LAW&amp;n=449446&amp;dst=100216" TargetMode="External"/><Relationship Id="rId114" Type="http://schemas.openxmlformats.org/officeDocument/2006/relationships/hyperlink" Target="https://login.consultant.ru/link/?req=doc&amp;base=LAW&amp;n=483240&amp;dst=100241" TargetMode="External"/><Relationship Id="rId461" Type="http://schemas.openxmlformats.org/officeDocument/2006/relationships/hyperlink" Target="https://login.consultant.ru/link/?req=doc&amp;base=LAW&amp;n=201712&amp;dst=100029" TargetMode="External"/><Relationship Id="rId559" Type="http://schemas.openxmlformats.org/officeDocument/2006/relationships/hyperlink" Target="https://login.consultant.ru/link/?req=doc&amp;base=LAW&amp;n=297916&amp;dst=100012" TargetMode="External"/><Relationship Id="rId766" Type="http://schemas.openxmlformats.org/officeDocument/2006/relationships/hyperlink" Target="https://login.consultant.ru/link/?req=doc&amp;base=LAW&amp;n=220989&amp;dst=100211" TargetMode="External"/><Relationship Id="rId1189" Type="http://schemas.openxmlformats.org/officeDocument/2006/relationships/hyperlink" Target="https://login.consultant.ru/link/?req=doc&amp;base=LAW&amp;n=501412&amp;dst=100112" TargetMode="External"/><Relationship Id="rId1396" Type="http://schemas.openxmlformats.org/officeDocument/2006/relationships/hyperlink" Target="https://login.consultant.ru/link/?req=doc&amp;base=LAW&amp;n=330846&amp;dst=100206" TargetMode="External"/><Relationship Id="rId2142" Type="http://schemas.openxmlformats.org/officeDocument/2006/relationships/hyperlink" Target="https://login.consultant.ru/link/?req=doc&amp;base=LAW&amp;n=416127&amp;dst=100009" TargetMode="External"/><Relationship Id="rId2447" Type="http://schemas.openxmlformats.org/officeDocument/2006/relationships/hyperlink" Target="https://login.consultant.ru/link/?req=doc&amp;base=LAW&amp;n=421138&amp;dst=100228" TargetMode="External"/><Relationship Id="rId321" Type="http://schemas.openxmlformats.org/officeDocument/2006/relationships/hyperlink" Target="https://login.consultant.ru/link/?req=doc&amp;base=LAW&amp;n=211067&amp;dst=100016" TargetMode="External"/><Relationship Id="rId419" Type="http://schemas.openxmlformats.org/officeDocument/2006/relationships/hyperlink" Target="https://login.consultant.ru/link/?req=doc&amp;base=LAW&amp;n=327790&amp;dst=100027" TargetMode="External"/><Relationship Id="rId626" Type="http://schemas.openxmlformats.org/officeDocument/2006/relationships/hyperlink" Target="https://login.consultant.ru/link/?req=doc&amp;base=LAW&amp;n=501392&amp;dst=100831" TargetMode="External"/><Relationship Id="rId973" Type="http://schemas.openxmlformats.org/officeDocument/2006/relationships/hyperlink" Target="https://login.consultant.ru/link/?req=doc&amp;base=LAW&amp;n=465594&amp;dst=100036" TargetMode="External"/><Relationship Id="rId1049" Type="http://schemas.openxmlformats.org/officeDocument/2006/relationships/hyperlink" Target="https://login.consultant.ru/link/?req=doc&amp;base=LAW&amp;n=358779&amp;dst=100093" TargetMode="External"/><Relationship Id="rId1256" Type="http://schemas.openxmlformats.org/officeDocument/2006/relationships/hyperlink" Target="https://login.consultant.ru/link/?req=doc&amp;base=LAW&amp;n=372677&amp;dst=100062" TargetMode="External"/><Relationship Id="rId2002" Type="http://schemas.openxmlformats.org/officeDocument/2006/relationships/hyperlink" Target="https://login.consultant.ru/link/?req=doc&amp;base=LAW&amp;n=421037&amp;dst=100047" TargetMode="External"/><Relationship Id="rId2307" Type="http://schemas.openxmlformats.org/officeDocument/2006/relationships/hyperlink" Target="https://login.consultant.ru/link/?req=doc&amp;base=LAW&amp;n=405935&amp;dst=100231" TargetMode="External"/><Relationship Id="rId2654" Type="http://schemas.openxmlformats.org/officeDocument/2006/relationships/hyperlink" Target="https://login.consultant.ru/link/?req=doc&amp;base=LAW&amp;n=489359&amp;dst=100083" TargetMode="External"/><Relationship Id="rId2861" Type="http://schemas.openxmlformats.org/officeDocument/2006/relationships/hyperlink" Target="https://login.consultant.ru/link/?req=doc&amp;base=LAW&amp;n=327790&amp;dst=100106" TargetMode="External"/><Relationship Id="rId2959" Type="http://schemas.openxmlformats.org/officeDocument/2006/relationships/hyperlink" Target="https://login.consultant.ru/link/?req=doc&amp;base=LAW&amp;n=494628&amp;dst=100402" TargetMode="External"/><Relationship Id="rId833" Type="http://schemas.openxmlformats.org/officeDocument/2006/relationships/hyperlink" Target="https://login.consultant.ru/link/?req=doc&amp;base=LAW&amp;n=220989&amp;dst=100260" TargetMode="External"/><Relationship Id="rId1116" Type="http://schemas.openxmlformats.org/officeDocument/2006/relationships/hyperlink" Target="https://login.consultant.ru/link/?req=doc&amp;base=LAW&amp;n=372677&amp;dst=100049" TargetMode="External"/><Relationship Id="rId1463" Type="http://schemas.openxmlformats.org/officeDocument/2006/relationships/hyperlink" Target="https://login.consultant.ru/link/?req=doc&amp;base=LAW&amp;n=330704&amp;dst=100090" TargetMode="External"/><Relationship Id="rId1670" Type="http://schemas.openxmlformats.org/officeDocument/2006/relationships/hyperlink" Target="https://login.consultant.ru/link/?req=doc&amp;base=LAW&amp;n=421138&amp;dst=100071" TargetMode="External"/><Relationship Id="rId1768" Type="http://schemas.openxmlformats.org/officeDocument/2006/relationships/hyperlink" Target="https://login.consultant.ru/link/?req=doc&amp;base=LAW&amp;n=422102&amp;dst=100089" TargetMode="External"/><Relationship Id="rId2514" Type="http://schemas.openxmlformats.org/officeDocument/2006/relationships/hyperlink" Target="https://login.consultant.ru/link/?req=doc&amp;base=LAW&amp;n=405383&amp;dst=100064" TargetMode="External"/><Relationship Id="rId2721" Type="http://schemas.openxmlformats.org/officeDocument/2006/relationships/hyperlink" Target="https://login.consultant.ru/link/?req=doc&amp;base=LAW&amp;n=421138&amp;dst=100345" TargetMode="External"/><Relationship Id="rId2819" Type="http://schemas.openxmlformats.org/officeDocument/2006/relationships/hyperlink" Target="https://login.consultant.ru/link/?req=doc&amp;base=LAW&amp;n=494628&amp;dst=100361" TargetMode="External"/><Relationship Id="rId900" Type="http://schemas.openxmlformats.org/officeDocument/2006/relationships/hyperlink" Target="https://login.consultant.ru/link/?req=doc&amp;base=LAW&amp;n=358779&amp;dst=100077" TargetMode="External"/><Relationship Id="rId1323" Type="http://schemas.openxmlformats.org/officeDocument/2006/relationships/hyperlink" Target="https://login.consultant.ru/link/?req=doc&amp;base=LAW&amp;n=372677&amp;dst=100071" TargetMode="External"/><Relationship Id="rId1530" Type="http://schemas.openxmlformats.org/officeDocument/2006/relationships/hyperlink" Target="https://login.consultant.ru/link/?req=doc&amp;base=LAW&amp;n=483349&amp;dst=100349" TargetMode="External"/><Relationship Id="rId1628" Type="http://schemas.openxmlformats.org/officeDocument/2006/relationships/hyperlink" Target="https://login.consultant.ru/link/?req=doc&amp;base=LAW&amp;n=355868&amp;dst=100001" TargetMode="External"/><Relationship Id="rId1975" Type="http://schemas.openxmlformats.org/officeDocument/2006/relationships/hyperlink" Target="https://login.consultant.ru/link/?req=doc&amp;base=LAW&amp;n=485963&amp;dst=100025" TargetMode="External"/><Relationship Id="rId1835" Type="http://schemas.openxmlformats.org/officeDocument/2006/relationships/hyperlink" Target="https://login.consultant.ru/link/?req=doc&amp;base=LAW&amp;n=436354&amp;dst=100126" TargetMode="External"/><Relationship Id="rId3050" Type="http://schemas.openxmlformats.org/officeDocument/2006/relationships/hyperlink" Target="https://login.consultant.ru/link/?req=doc&amp;base=LAW&amp;n=479258&amp;dst=100010" TargetMode="External"/><Relationship Id="rId1902" Type="http://schemas.openxmlformats.org/officeDocument/2006/relationships/hyperlink" Target="https://login.consultant.ru/link/?req=doc&amp;base=LAW&amp;n=341747&amp;dst=100037" TargetMode="External"/><Relationship Id="rId2097" Type="http://schemas.openxmlformats.org/officeDocument/2006/relationships/hyperlink" Target="https://login.consultant.ru/link/?req=doc&amp;base=LAW&amp;n=350396&amp;dst=100011" TargetMode="External"/><Relationship Id="rId276" Type="http://schemas.openxmlformats.org/officeDocument/2006/relationships/hyperlink" Target="https://login.consultant.ru/link/?req=doc&amp;base=LAW&amp;n=287031&amp;dst=100015" TargetMode="External"/><Relationship Id="rId483" Type="http://schemas.openxmlformats.org/officeDocument/2006/relationships/hyperlink" Target="https://login.consultant.ru/link/?req=doc&amp;base=LAW&amp;n=421138&amp;dst=100024" TargetMode="External"/><Relationship Id="rId690" Type="http://schemas.openxmlformats.org/officeDocument/2006/relationships/hyperlink" Target="https://login.consultant.ru/link/?req=doc&amp;base=LAW&amp;n=220989&amp;dst=100132" TargetMode="External"/><Relationship Id="rId2164" Type="http://schemas.openxmlformats.org/officeDocument/2006/relationships/hyperlink" Target="https://login.consultant.ru/link/?req=doc&amp;base=LAW&amp;n=494367&amp;dst=100055" TargetMode="External"/><Relationship Id="rId2371" Type="http://schemas.openxmlformats.org/officeDocument/2006/relationships/hyperlink" Target="https://login.consultant.ru/link/?req=doc&amp;base=LAW&amp;n=210168&amp;dst=100085" TargetMode="External"/><Relationship Id="rId3008" Type="http://schemas.openxmlformats.org/officeDocument/2006/relationships/hyperlink" Target="https://login.consultant.ru/link/?req=doc&amp;base=LAW&amp;n=330846&amp;dst=100422" TargetMode="External"/><Relationship Id="rId136" Type="http://schemas.openxmlformats.org/officeDocument/2006/relationships/hyperlink" Target="https://login.consultant.ru/link/?req=doc&amp;base=LAW&amp;n=405935&amp;dst=100225" TargetMode="External"/><Relationship Id="rId343" Type="http://schemas.openxmlformats.org/officeDocument/2006/relationships/hyperlink" Target="https://login.consultant.ru/link/?req=doc&amp;base=LAW&amp;n=172862&amp;dst=100016" TargetMode="External"/><Relationship Id="rId550" Type="http://schemas.openxmlformats.org/officeDocument/2006/relationships/hyperlink" Target="https://login.consultant.ru/link/?req=doc&amp;base=LAW&amp;n=506280&amp;dst=100043" TargetMode="External"/><Relationship Id="rId788" Type="http://schemas.openxmlformats.org/officeDocument/2006/relationships/hyperlink" Target="https://login.consultant.ru/link/?req=doc&amp;base=LAW&amp;n=449446&amp;dst=100067" TargetMode="External"/><Relationship Id="rId995" Type="http://schemas.openxmlformats.org/officeDocument/2006/relationships/hyperlink" Target="https://login.consultant.ru/link/?req=doc&amp;base=LAW&amp;n=358779&amp;dst=100087" TargetMode="External"/><Relationship Id="rId1180" Type="http://schemas.openxmlformats.org/officeDocument/2006/relationships/hyperlink" Target="https://login.consultant.ru/link/?req=doc&amp;base=LAW&amp;n=372677&amp;dst=100051" TargetMode="External"/><Relationship Id="rId2024" Type="http://schemas.openxmlformats.org/officeDocument/2006/relationships/hyperlink" Target="https://login.consultant.ru/link/?req=doc&amp;base=LAW&amp;n=494628&amp;dst=100229" TargetMode="External"/><Relationship Id="rId2231" Type="http://schemas.openxmlformats.org/officeDocument/2006/relationships/hyperlink" Target="https://login.consultant.ru/link/?req=doc&amp;base=LAW&amp;n=471227&amp;dst=100216" TargetMode="External"/><Relationship Id="rId2469" Type="http://schemas.openxmlformats.org/officeDocument/2006/relationships/hyperlink" Target="https://login.consultant.ru/link/?req=doc&amp;base=LAW&amp;n=421138&amp;dst=100234" TargetMode="External"/><Relationship Id="rId2676" Type="http://schemas.openxmlformats.org/officeDocument/2006/relationships/hyperlink" Target="https://login.consultant.ru/link/?req=doc&amp;base=LAW&amp;n=449446&amp;dst=100202" TargetMode="External"/><Relationship Id="rId2883" Type="http://schemas.openxmlformats.org/officeDocument/2006/relationships/hyperlink" Target="https://login.consultant.ru/link/?req=doc&amp;base=LAW&amp;n=494367&amp;dst=100059" TargetMode="External"/><Relationship Id="rId203" Type="http://schemas.openxmlformats.org/officeDocument/2006/relationships/hyperlink" Target="https://login.consultant.ru/link/?req=doc&amp;base=LAW&amp;n=494628&amp;dst=100012" TargetMode="External"/><Relationship Id="rId648" Type="http://schemas.openxmlformats.org/officeDocument/2006/relationships/hyperlink" Target="https://login.consultant.ru/link/?req=doc&amp;base=LAW&amp;n=453995&amp;dst=100076" TargetMode="External"/><Relationship Id="rId855" Type="http://schemas.openxmlformats.org/officeDocument/2006/relationships/hyperlink" Target="https://login.consultant.ru/link/?req=doc&amp;base=LAW&amp;n=449598&amp;dst=100118" TargetMode="External"/><Relationship Id="rId1040" Type="http://schemas.openxmlformats.org/officeDocument/2006/relationships/hyperlink" Target="https://login.consultant.ru/link/?req=doc&amp;base=LAW&amp;n=449446&amp;dst=100155" TargetMode="External"/><Relationship Id="rId1278" Type="http://schemas.openxmlformats.org/officeDocument/2006/relationships/hyperlink" Target="https://login.consultant.ru/link/?req=doc&amp;base=LAW&amp;n=330846&amp;dst=100157" TargetMode="External"/><Relationship Id="rId1485" Type="http://schemas.openxmlformats.org/officeDocument/2006/relationships/hyperlink" Target="https://login.consultant.ru/link/?req=doc&amp;base=LAW&amp;n=173386&amp;dst=100042" TargetMode="External"/><Relationship Id="rId1692" Type="http://schemas.openxmlformats.org/officeDocument/2006/relationships/hyperlink" Target="https://login.consultant.ru/link/?req=doc&amp;base=LAW&amp;n=470984&amp;dst=100662" TargetMode="External"/><Relationship Id="rId2329" Type="http://schemas.openxmlformats.org/officeDocument/2006/relationships/hyperlink" Target="https://login.consultant.ru/link/?req=doc&amp;base=LAW&amp;n=493188&amp;dst=640" TargetMode="External"/><Relationship Id="rId2536" Type="http://schemas.openxmlformats.org/officeDocument/2006/relationships/hyperlink" Target="https://login.consultant.ru/link/?req=doc&amp;base=LAW&amp;n=211092&amp;dst=100098" TargetMode="External"/><Relationship Id="rId2743" Type="http://schemas.openxmlformats.org/officeDocument/2006/relationships/hyperlink" Target="https://login.consultant.ru/link/?req=doc&amp;base=LAW&amp;n=421138&amp;dst=100349" TargetMode="External"/><Relationship Id="rId410" Type="http://schemas.openxmlformats.org/officeDocument/2006/relationships/hyperlink" Target="https://login.consultant.ru/link/?req=doc&amp;base=LAW&amp;n=327790&amp;dst=100022" TargetMode="External"/><Relationship Id="rId508" Type="http://schemas.openxmlformats.org/officeDocument/2006/relationships/hyperlink" Target="https://login.consultant.ru/link/?req=doc&amp;base=LAW&amp;n=449446&amp;dst=100029" TargetMode="External"/><Relationship Id="rId715" Type="http://schemas.openxmlformats.org/officeDocument/2006/relationships/hyperlink" Target="https://login.consultant.ru/link/?req=doc&amp;base=LAW&amp;n=449446&amp;dst=100044" TargetMode="External"/><Relationship Id="rId922" Type="http://schemas.openxmlformats.org/officeDocument/2006/relationships/hyperlink" Target="https://login.consultant.ru/link/?req=doc&amp;base=LAW&amp;n=449446&amp;dst=100123" TargetMode="External"/><Relationship Id="rId1138" Type="http://schemas.openxmlformats.org/officeDocument/2006/relationships/hyperlink" Target="https://login.consultant.ru/link/?req=doc&amp;base=LAW&amp;n=495301&amp;dst=2603" TargetMode="External"/><Relationship Id="rId1345" Type="http://schemas.openxmlformats.org/officeDocument/2006/relationships/hyperlink" Target="https://login.consultant.ru/link/?req=doc&amp;base=LAW&amp;n=494628&amp;dst=100062" TargetMode="External"/><Relationship Id="rId1552" Type="http://schemas.openxmlformats.org/officeDocument/2006/relationships/hyperlink" Target="https://login.consultant.ru/link/?req=doc&amp;base=LAW&amp;n=483117&amp;dst=100023" TargetMode="External"/><Relationship Id="rId1997" Type="http://schemas.openxmlformats.org/officeDocument/2006/relationships/hyperlink" Target="https://login.consultant.ru/link/?req=doc&amp;base=LAW&amp;n=421037&amp;dst=100043" TargetMode="External"/><Relationship Id="rId2603" Type="http://schemas.openxmlformats.org/officeDocument/2006/relationships/hyperlink" Target="https://login.consultant.ru/link/?req=doc&amp;base=LAW&amp;n=211092&amp;dst=100129" TargetMode="External"/><Relationship Id="rId2950" Type="http://schemas.openxmlformats.org/officeDocument/2006/relationships/hyperlink" Target="https://login.consultant.ru/link/?req=doc&amp;base=LAW&amp;n=483349&amp;dst=100458" TargetMode="External"/><Relationship Id="rId1205" Type="http://schemas.openxmlformats.org/officeDocument/2006/relationships/hyperlink" Target="https://login.consultant.ru/link/?req=doc&amp;base=LAW&amp;n=501412&amp;dst=100122" TargetMode="External"/><Relationship Id="rId1857" Type="http://schemas.openxmlformats.org/officeDocument/2006/relationships/hyperlink" Target="https://login.consultant.ru/link/?req=doc&amp;base=LAW&amp;n=491420&amp;dst=100039" TargetMode="External"/><Relationship Id="rId2810" Type="http://schemas.openxmlformats.org/officeDocument/2006/relationships/hyperlink" Target="https://login.consultant.ru/link/?req=doc&amp;base=LAW&amp;n=494628&amp;dst=100357" TargetMode="External"/><Relationship Id="rId2908" Type="http://schemas.openxmlformats.org/officeDocument/2006/relationships/hyperlink" Target="https://login.consultant.ru/link/?req=doc&amp;base=LAW&amp;n=476610&amp;dst=100034" TargetMode="External"/><Relationship Id="rId51" Type="http://schemas.openxmlformats.org/officeDocument/2006/relationships/hyperlink" Target="https://login.consultant.ru/link/?req=doc&amp;base=LAW&amp;n=137640&amp;dst=100052" TargetMode="External"/><Relationship Id="rId1412" Type="http://schemas.openxmlformats.org/officeDocument/2006/relationships/hyperlink" Target="https://login.consultant.ru/link/?req=doc&amp;base=LAW&amp;n=501423&amp;dst=100554" TargetMode="External"/><Relationship Id="rId1717" Type="http://schemas.openxmlformats.org/officeDocument/2006/relationships/hyperlink" Target="https://login.consultant.ru/link/?req=doc&amp;base=LAW&amp;n=173386&amp;dst=100094" TargetMode="External"/><Relationship Id="rId1924" Type="http://schemas.openxmlformats.org/officeDocument/2006/relationships/hyperlink" Target="https://login.consultant.ru/link/?req=doc&amp;base=LAW&amp;n=501392&amp;dst=100912" TargetMode="External"/><Relationship Id="rId3072" Type="http://schemas.openxmlformats.org/officeDocument/2006/relationships/hyperlink" Target="https://login.consultant.ru/link/?req=doc&amp;base=LAW&amp;n=465416&amp;dst=100069" TargetMode="External"/><Relationship Id="rId298" Type="http://schemas.openxmlformats.org/officeDocument/2006/relationships/hyperlink" Target="https://login.consultant.ru/link/?req=doc&amp;base=LAW&amp;n=464075&amp;dst=100071" TargetMode="External"/><Relationship Id="rId158" Type="http://schemas.openxmlformats.org/officeDocument/2006/relationships/hyperlink" Target="https://login.consultant.ru/link/?req=doc&amp;base=LAW&amp;n=421900&amp;dst=100200" TargetMode="External"/><Relationship Id="rId2186" Type="http://schemas.openxmlformats.org/officeDocument/2006/relationships/hyperlink" Target="https://login.consultant.ru/link/?req=doc&amp;base=LAW&amp;n=402552&amp;dst=100030" TargetMode="External"/><Relationship Id="rId2393" Type="http://schemas.openxmlformats.org/officeDocument/2006/relationships/hyperlink" Target="https://login.consultant.ru/link/?req=doc&amp;base=LAW&amp;n=211092&amp;dst=100045" TargetMode="External"/><Relationship Id="rId2698" Type="http://schemas.openxmlformats.org/officeDocument/2006/relationships/hyperlink" Target="https://login.consultant.ru/link/?req=doc&amp;base=LAW&amp;n=486589&amp;dst=100013" TargetMode="External"/><Relationship Id="rId365" Type="http://schemas.openxmlformats.org/officeDocument/2006/relationships/hyperlink" Target="https://login.consultant.ru/link/?req=doc&amp;base=LAW&amp;n=293479&amp;dst=100009" TargetMode="External"/><Relationship Id="rId572" Type="http://schemas.openxmlformats.org/officeDocument/2006/relationships/hyperlink" Target="https://login.consultant.ru/link/?req=doc&amp;base=LAW&amp;n=358779&amp;dst=100018" TargetMode="External"/><Relationship Id="rId2046" Type="http://schemas.openxmlformats.org/officeDocument/2006/relationships/hyperlink" Target="https://login.consultant.ru/link/?req=doc&amp;base=LAW&amp;n=489359&amp;dst=100075" TargetMode="External"/><Relationship Id="rId2253" Type="http://schemas.openxmlformats.org/officeDocument/2006/relationships/hyperlink" Target="https://login.consultant.ru/link/?req=doc&amp;base=LAW&amp;n=436172&amp;dst=100059" TargetMode="External"/><Relationship Id="rId2460" Type="http://schemas.openxmlformats.org/officeDocument/2006/relationships/hyperlink" Target="https://login.consultant.ru/link/?req=doc&amp;base=LAW&amp;n=210168&amp;dst=100276" TargetMode="External"/><Relationship Id="rId225" Type="http://schemas.openxmlformats.org/officeDocument/2006/relationships/hyperlink" Target="https://login.consultant.ru/link/?req=doc&amp;base=LAW&amp;n=220989&amp;dst=100012" TargetMode="External"/><Relationship Id="rId432" Type="http://schemas.openxmlformats.org/officeDocument/2006/relationships/hyperlink" Target="https://login.consultant.ru/link/?req=doc&amp;base=LAW&amp;n=501483&amp;dst=101126" TargetMode="External"/><Relationship Id="rId877" Type="http://schemas.openxmlformats.org/officeDocument/2006/relationships/hyperlink" Target="https://login.consultant.ru/link/?req=doc&amp;base=LAW&amp;n=482880&amp;dst=184" TargetMode="External"/><Relationship Id="rId1062" Type="http://schemas.openxmlformats.org/officeDocument/2006/relationships/hyperlink" Target="https://login.consultant.ru/link/?req=doc&amp;base=LAW&amp;n=330704&amp;dst=100017" TargetMode="External"/><Relationship Id="rId2113" Type="http://schemas.openxmlformats.org/officeDocument/2006/relationships/hyperlink" Target="https://login.consultant.ru/link/?req=doc&amp;base=LAW&amp;n=210168&amp;dst=100070" TargetMode="External"/><Relationship Id="rId2320" Type="http://schemas.openxmlformats.org/officeDocument/2006/relationships/hyperlink" Target="https://login.consultant.ru/link/?req=doc&amp;base=LAW&amp;n=495211&amp;dst=100354" TargetMode="External"/><Relationship Id="rId2558" Type="http://schemas.openxmlformats.org/officeDocument/2006/relationships/hyperlink" Target="https://login.consultant.ru/link/?req=doc&amp;base=LAW&amp;n=211092&amp;dst=100106" TargetMode="External"/><Relationship Id="rId2765" Type="http://schemas.openxmlformats.org/officeDocument/2006/relationships/hyperlink" Target="https://login.consultant.ru/link/?req=doc&amp;base=LAW&amp;n=434583&amp;dst=100093" TargetMode="External"/><Relationship Id="rId2972" Type="http://schemas.openxmlformats.org/officeDocument/2006/relationships/hyperlink" Target="https://login.consultant.ru/link/?req=doc&amp;base=LAW&amp;n=318535&amp;dst=100008" TargetMode="External"/><Relationship Id="rId737" Type="http://schemas.openxmlformats.org/officeDocument/2006/relationships/hyperlink" Target="https://login.consultant.ru/link/?req=doc&amp;base=LAW&amp;n=449598&amp;dst=100095" TargetMode="External"/><Relationship Id="rId944" Type="http://schemas.openxmlformats.org/officeDocument/2006/relationships/hyperlink" Target="https://login.consultant.ru/link/?req=doc&amp;base=LAW&amp;n=220989&amp;dst=100314" TargetMode="External"/><Relationship Id="rId1367" Type="http://schemas.openxmlformats.org/officeDocument/2006/relationships/hyperlink" Target="https://login.consultant.ru/link/?req=doc&amp;base=LAW&amp;n=494628&amp;dst=100063" TargetMode="External"/><Relationship Id="rId1574" Type="http://schemas.openxmlformats.org/officeDocument/2006/relationships/hyperlink" Target="https://login.consultant.ru/link/?req=doc&amp;base=LAW&amp;n=458229&amp;dst=100012" TargetMode="External"/><Relationship Id="rId1781" Type="http://schemas.openxmlformats.org/officeDocument/2006/relationships/hyperlink" Target="https://login.consultant.ru/link/?req=doc&amp;base=LAW&amp;n=494628&amp;dst=100171" TargetMode="External"/><Relationship Id="rId2418" Type="http://schemas.openxmlformats.org/officeDocument/2006/relationships/hyperlink" Target="https://login.consultant.ru/link/?req=doc&amp;base=LAW&amp;n=482714&amp;dst=100097" TargetMode="External"/><Relationship Id="rId2625" Type="http://schemas.openxmlformats.org/officeDocument/2006/relationships/hyperlink" Target="https://login.consultant.ru/link/?req=doc&amp;base=LAW&amp;n=494419&amp;dst=100057" TargetMode="External"/><Relationship Id="rId2832" Type="http://schemas.openxmlformats.org/officeDocument/2006/relationships/hyperlink" Target="https://login.consultant.ru/link/?req=doc&amp;base=LAW&amp;n=358779&amp;dst=100102" TargetMode="External"/><Relationship Id="rId73" Type="http://schemas.openxmlformats.org/officeDocument/2006/relationships/hyperlink" Target="https://login.consultant.ru/link/?req=doc&amp;base=LAW&amp;n=470984&amp;dst=100660" TargetMode="External"/><Relationship Id="rId804" Type="http://schemas.openxmlformats.org/officeDocument/2006/relationships/hyperlink" Target="https://login.consultant.ru/link/?req=doc&amp;base=LAW&amp;n=449446&amp;dst=100079" TargetMode="External"/><Relationship Id="rId1227" Type="http://schemas.openxmlformats.org/officeDocument/2006/relationships/hyperlink" Target="https://login.consultant.ru/link/?req=doc&amp;base=LAW&amp;n=462684&amp;dst=100011" TargetMode="External"/><Relationship Id="rId1434" Type="http://schemas.openxmlformats.org/officeDocument/2006/relationships/hyperlink" Target="https://login.consultant.ru/link/?req=doc&amp;base=LAW&amp;n=495301" TargetMode="External"/><Relationship Id="rId1641" Type="http://schemas.openxmlformats.org/officeDocument/2006/relationships/hyperlink" Target="https://login.consultant.ru/link/?req=doc&amp;base=LAW&amp;n=201712&amp;dst=100197" TargetMode="External"/><Relationship Id="rId1879" Type="http://schemas.openxmlformats.org/officeDocument/2006/relationships/hyperlink" Target="https://login.consultant.ru/link/?req=doc&amp;base=LAW&amp;n=422102&amp;dst=100099" TargetMode="External"/><Relationship Id="rId3094" Type="http://schemas.openxmlformats.org/officeDocument/2006/relationships/hyperlink" Target="https://login.consultant.ru/link/?req=doc&amp;base=LAW&amp;n=465416&amp;dst=100080" TargetMode="External"/><Relationship Id="rId1501" Type="http://schemas.openxmlformats.org/officeDocument/2006/relationships/hyperlink" Target="https://login.consultant.ru/link/?req=doc&amp;base=LAW&amp;n=210168&amp;dst=100050" TargetMode="External"/><Relationship Id="rId1739" Type="http://schemas.openxmlformats.org/officeDocument/2006/relationships/hyperlink" Target="https://login.consultant.ru/link/?req=doc&amp;base=LAW&amp;n=327790&amp;dst=100083" TargetMode="External"/><Relationship Id="rId1946" Type="http://schemas.openxmlformats.org/officeDocument/2006/relationships/hyperlink" Target="https://login.consultant.ru/link/?req=doc&amp;base=LAW&amp;n=501392&amp;dst=100916" TargetMode="External"/><Relationship Id="rId1806" Type="http://schemas.openxmlformats.org/officeDocument/2006/relationships/hyperlink" Target="https://login.consultant.ru/link/?req=doc&amp;base=LAW&amp;n=93980&amp;dst=100003" TargetMode="External"/><Relationship Id="rId387" Type="http://schemas.openxmlformats.org/officeDocument/2006/relationships/hyperlink" Target="https://login.consultant.ru/link/?req=doc&amp;base=LAW&amp;n=443647&amp;dst=100032" TargetMode="External"/><Relationship Id="rId594" Type="http://schemas.openxmlformats.org/officeDocument/2006/relationships/hyperlink" Target="https://login.consultant.ru/link/?req=doc&amp;base=LAW&amp;n=327790&amp;dst=100061" TargetMode="External"/><Relationship Id="rId2068" Type="http://schemas.openxmlformats.org/officeDocument/2006/relationships/hyperlink" Target="https://login.consultant.ru/link/?req=doc&amp;base=LAW&amp;n=501392&amp;dst=100945" TargetMode="External"/><Relationship Id="rId2275" Type="http://schemas.openxmlformats.org/officeDocument/2006/relationships/hyperlink" Target="https://login.consultant.ru/link/?req=doc&amp;base=LAW&amp;n=201712&amp;dst=100221" TargetMode="External"/><Relationship Id="rId3021" Type="http://schemas.openxmlformats.org/officeDocument/2006/relationships/hyperlink" Target="https://login.consultant.ru/link/?req=doc&amp;base=LAW&amp;n=494628&amp;dst=100408" TargetMode="External"/><Relationship Id="rId3119" Type="http://schemas.openxmlformats.org/officeDocument/2006/relationships/hyperlink" Target="https://login.consultant.ru/link/?req=doc&amp;base=LAW&amp;n=501392&amp;dst=101019" TargetMode="External"/><Relationship Id="rId247" Type="http://schemas.openxmlformats.org/officeDocument/2006/relationships/hyperlink" Target="https://login.consultant.ru/link/?req=doc&amp;base=LAW&amp;n=358779&amp;dst=100013" TargetMode="External"/><Relationship Id="rId899" Type="http://schemas.openxmlformats.org/officeDocument/2006/relationships/hyperlink" Target="https://login.consultant.ru/link/?req=doc&amp;base=LAW&amp;n=453995&amp;dst=100129" TargetMode="External"/><Relationship Id="rId1084" Type="http://schemas.openxmlformats.org/officeDocument/2006/relationships/hyperlink" Target="https://login.consultant.ru/link/?req=doc&amp;base=LAW&amp;n=449446&amp;dst=100158" TargetMode="External"/><Relationship Id="rId2482" Type="http://schemas.openxmlformats.org/officeDocument/2006/relationships/hyperlink" Target="https://login.consultant.ru/link/?req=doc&amp;base=LAW&amp;n=421138&amp;dst=100242" TargetMode="External"/><Relationship Id="rId2787" Type="http://schemas.openxmlformats.org/officeDocument/2006/relationships/hyperlink" Target="https://login.consultant.ru/link/?req=doc&amp;base=LAW&amp;n=501392&amp;dst=100987" TargetMode="External"/><Relationship Id="rId107" Type="http://schemas.openxmlformats.org/officeDocument/2006/relationships/hyperlink" Target="https://login.consultant.ru/link/?req=doc&amp;base=LAW&amp;n=416265&amp;dst=100038" TargetMode="External"/><Relationship Id="rId454" Type="http://schemas.openxmlformats.org/officeDocument/2006/relationships/hyperlink" Target="https://login.consultant.ru/link/?req=doc&amp;base=LAW&amp;n=201712&amp;dst=100027" TargetMode="External"/><Relationship Id="rId661" Type="http://schemas.openxmlformats.org/officeDocument/2006/relationships/hyperlink" Target="https://login.consultant.ru/link/?req=doc&amp;base=LAW&amp;n=358779&amp;dst=100035" TargetMode="External"/><Relationship Id="rId759" Type="http://schemas.openxmlformats.org/officeDocument/2006/relationships/hyperlink" Target="https://login.consultant.ru/link/?req=doc&amp;base=LAW&amp;n=449446&amp;dst=100049" TargetMode="External"/><Relationship Id="rId966" Type="http://schemas.openxmlformats.org/officeDocument/2006/relationships/hyperlink" Target="https://login.consultant.ru/link/?req=doc&amp;base=LAW&amp;n=436172&amp;dst=100017" TargetMode="External"/><Relationship Id="rId1291" Type="http://schemas.openxmlformats.org/officeDocument/2006/relationships/hyperlink" Target="https://login.consultant.ru/link/?req=doc&amp;base=LAW&amp;n=330846&amp;dst=100168" TargetMode="External"/><Relationship Id="rId1389" Type="http://schemas.openxmlformats.org/officeDocument/2006/relationships/hyperlink" Target="https://login.consultant.ru/link/?req=doc&amp;base=LAW&amp;n=451660&amp;dst=100017" TargetMode="External"/><Relationship Id="rId1596" Type="http://schemas.openxmlformats.org/officeDocument/2006/relationships/hyperlink" Target="https://login.consultant.ru/link/?req=doc&amp;base=LAW&amp;n=482706&amp;dst=100235" TargetMode="External"/><Relationship Id="rId2135" Type="http://schemas.openxmlformats.org/officeDocument/2006/relationships/hyperlink" Target="https://login.consultant.ru/link/?req=doc&amp;base=LAW&amp;n=501392&amp;dst=100948" TargetMode="External"/><Relationship Id="rId2342" Type="http://schemas.openxmlformats.org/officeDocument/2006/relationships/hyperlink" Target="https://login.consultant.ru/link/?req=doc&amp;base=LAW&amp;n=481243&amp;dst=100047" TargetMode="External"/><Relationship Id="rId2647" Type="http://schemas.openxmlformats.org/officeDocument/2006/relationships/hyperlink" Target="https://login.consultant.ru/link/?req=doc&amp;base=LAW&amp;n=489359&amp;dst=100080" TargetMode="External"/><Relationship Id="rId2994" Type="http://schemas.openxmlformats.org/officeDocument/2006/relationships/hyperlink" Target="https://login.consultant.ru/link/?req=doc&amp;base=LAW&amp;n=330846&amp;dst=100418" TargetMode="External"/><Relationship Id="rId314" Type="http://schemas.openxmlformats.org/officeDocument/2006/relationships/hyperlink" Target="https://login.consultant.ru/link/?req=doc&amp;base=LAW&amp;n=220989&amp;dst=100018" TargetMode="External"/><Relationship Id="rId521" Type="http://schemas.openxmlformats.org/officeDocument/2006/relationships/hyperlink" Target="https://login.consultant.ru/link/?req=doc&amp;base=LAW&amp;n=449446&amp;dst=100034" TargetMode="External"/><Relationship Id="rId619" Type="http://schemas.openxmlformats.org/officeDocument/2006/relationships/hyperlink" Target="https://login.consultant.ru/link/?req=doc&amp;base=LAW&amp;n=358779&amp;dst=100029" TargetMode="External"/><Relationship Id="rId1151" Type="http://schemas.openxmlformats.org/officeDocument/2006/relationships/hyperlink" Target="https://login.consultant.ru/link/?req=doc&amp;base=LAW&amp;n=421138&amp;dst=100052" TargetMode="External"/><Relationship Id="rId1249" Type="http://schemas.openxmlformats.org/officeDocument/2006/relationships/hyperlink" Target="https://login.consultant.ru/link/?req=doc&amp;base=LAW&amp;n=330704&amp;dst=100034" TargetMode="External"/><Relationship Id="rId2202" Type="http://schemas.openxmlformats.org/officeDocument/2006/relationships/hyperlink" Target="https://login.consultant.ru/link/?req=doc&amp;base=LAW&amp;n=496567&amp;dst=100639" TargetMode="External"/><Relationship Id="rId2854" Type="http://schemas.openxmlformats.org/officeDocument/2006/relationships/hyperlink" Target="https://login.consultant.ru/link/?req=doc&amp;base=LAW&amp;n=327790&amp;dst=100095" TargetMode="External"/><Relationship Id="rId95" Type="http://schemas.openxmlformats.org/officeDocument/2006/relationships/hyperlink" Target="https://login.consultant.ru/link/?req=doc&amp;base=LAW&amp;n=200012&amp;dst=100009" TargetMode="External"/><Relationship Id="rId826" Type="http://schemas.openxmlformats.org/officeDocument/2006/relationships/hyperlink" Target="https://login.consultant.ru/link/?req=doc&amp;base=LAW&amp;n=494429&amp;dst=100025" TargetMode="External"/><Relationship Id="rId1011" Type="http://schemas.openxmlformats.org/officeDocument/2006/relationships/hyperlink" Target="https://login.consultant.ru/link/?req=doc&amp;base=LAW&amp;n=330704&amp;dst=100016" TargetMode="External"/><Relationship Id="rId1109" Type="http://schemas.openxmlformats.org/officeDocument/2006/relationships/hyperlink" Target="https://login.consultant.ru/link/?req=doc&amp;base=LAW&amp;n=449446&amp;dst=100165" TargetMode="External"/><Relationship Id="rId1456" Type="http://schemas.openxmlformats.org/officeDocument/2006/relationships/hyperlink" Target="https://login.consultant.ru/link/?req=doc&amp;base=LAW&amp;n=483349&amp;dst=100346" TargetMode="External"/><Relationship Id="rId1663" Type="http://schemas.openxmlformats.org/officeDocument/2006/relationships/hyperlink" Target="https://login.consultant.ru/link/?req=doc&amp;base=LAW&amp;n=482721&amp;dst=100105" TargetMode="External"/><Relationship Id="rId1870" Type="http://schemas.openxmlformats.org/officeDocument/2006/relationships/hyperlink" Target="https://login.consultant.ru/link/?req=doc&amp;base=LAW&amp;n=464270&amp;dst=100256" TargetMode="External"/><Relationship Id="rId1968" Type="http://schemas.openxmlformats.org/officeDocument/2006/relationships/hyperlink" Target="https://login.consultant.ru/link/?req=doc&amp;base=LAW&amp;n=402552&amp;dst=100027" TargetMode="External"/><Relationship Id="rId2507" Type="http://schemas.openxmlformats.org/officeDocument/2006/relationships/hyperlink" Target="https://login.consultant.ru/link/?req=doc&amp;base=LAW&amp;n=421138&amp;dst=100253" TargetMode="External"/><Relationship Id="rId2714" Type="http://schemas.openxmlformats.org/officeDocument/2006/relationships/hyperlink" Target="https://login.consultant.ru/link/?req=doc&amp;base=LAW&amp;n=494628&amp;dst=100282" TargetMode="External"/><Relationship Id="rId2921" Type="http://schemas.openxmlformats.org/officeDocument/2006/relationships/hyperlink" Target="https://login.consultant.ru/link/?req=doc&amp;base=LAW&amp;n=492035&amp;dst=100572" TargetMode="External"/><Relationship Id="rId1316" Type="http://schemas.openxmlformats.org/officeDocument/2006/relationships/hyperlink" Target="https://login.consultant.ru/link/?req=doc&amp;base=LAW&amp;n=483240&amp;dst=100095" TargetMode="External"/><Relationship Id="rId1523" Type="http://schemas.openxmlformats.org/officeDocument/2006/relationships/hyperlink" Target="https://login.consultant.ru/link/?req=doc&amp;base=LAW&amp;n=494613&amp;dst=100220" TargetMode="External"/><Relationship Id="rId1730" Type="http://schemas.openxmlformats.org/officeDocument/2006/relationships/hyperlink" Target="https://login.consultant.ru/link/?req=doc&amp;base=LAW&amp;n=139480&amp;dst=100011" TargetMode="External"/><Relationship Id="rId22" Type="http://schemas.openxmlformats.org/officeDocument/2006/relationships/hyperlink" Target="https://login.consultant.ru/link/?req=doc&amp;base=LAW&amp;n=454135&amp;dst=100276" TargetMode="External"/><Relationship Id="rId1828" Type="http://schemas.openxmlformats.org/officeDocument/2006/relationships/hyperlink" Target="https://login.consultant.ru/link/?req=doc&amp;base=LAW&amp;n=501392&amp;dst=100902" TargetMode="External"/><Relationship Id="rId3043" Type="http://schemas.openxmlformats.org/officeDocument/2006/relationships/hyperlink" Target="https://login.consultant.ru/link/?req=doc&amp;base=LAW&amp;n=465416&amp;dst=100046" TargetMode="External"/><Relationship Id="rId171" Type="http://schemas.openxmlformats.org/officeDocument/2006/relationships/hyperlink" Target="https://login.consultant.ru/link/?req=doc&amp;base=LAW&amp;n=482706&amp;dst=100230" TargetMode="External"/><Relationship Id="rId2297" Type="http://schemas.openxmlformats.org/officeDocument/2006/relationships/hyperlink" Target="https://login.consultant.ru/link/?req=doc&amp;base=LAW&amp;n=402552&amp;dst=100048" TargetMode="External"/><Relationship Id="rId269" Type="http://schemas.openxmlformats.org/officeDocument/2006/relationships/hyperlink" Target="https://login.consultant.ru/link/?req=doc&amp;base=LAW&amp;n=330846&amp;dst=100020" TargetMode="External"/><Relationship Id="rId476" Type="http://schemas.openxmlformats.org/officeDocument/2006/relationships/hyperlink" Target="https://login.consultant.ru/link/?req=doc&amp;base=LAW&amp;n=440507&amp;dst=101506" TargetMode="External"/><Relationship Id="rId683" Type="http://schemas.openxmlformats.org/officeDocument/2006/relationships/hyperlink" Target="https://login.consultant.ru/link/?req=doc&amp;base=LAW&amp;n=314666&amp;dst=100236" TargetMode="External"/><Relationship Id="rId890" Type="http://schemas.openxmlformats.org/officeDocument/2006/relationships/hyperlink" Target="https://login.consultant.ru/link/?req=doc&amp;base=LAW&amp;n=449446&amp;dst=100115" TargetMode="External"/><Relationship Id="rId2157" Type="http://schemas.openxmlformats.org/officeDocument/2006/relationships/hyperlink" Target="https://login.consultant.ru/link/?req=doc&amp;base=LAW&amp;n=211081&amp;dst=100022" TargetMode="External"/><Relationship Id="rId2364" Type="http://schemas.openxmlformats.org/officeDocument/2006/relationships/hyperlink" Target="https://login.consultant.ru/link/?req=doc&amp;base=LAW&amp;n=211067&amp;dst=100044" TargetMode="External"/><Relationship Id="rId2571" Type="http://schemas.openxmlformats.org/officeDocument/2006/relationships/hyperlink" Target="https://login.consultant.ru/link/?req=doc&amp;base=LAW&amp;n=170100&amp;dst=100017" TargetMode="External"/><Relationship Id="rId3110" Type="http://schemas.openxmlformats.org/officeDocument/2006/relationships/hyperlink" Target="https://login.consultant.ru/link/?req=doc&amp;base=LAW&amp;n=382485&amp;dst=100008" TargetMode="External"/><Relationship Id="rId129" Type="http://schemas.openxmlformats.org/officeDocument/2006/relationships/hyperlink" Target="https://login.consultant.ru/link/?req=doc&amp;base=LAW&amp;n=471087&amp;dst=100228" TargetMode="External"/><Relationship Id="rId336" Type="http://schemas.openxmlformats.org/officeDocument/2006/relationships/hyperlink" Target="https://login.consultant.ru/link/?req=doc&amp;base=LAW&amp;n=476610&amp;dst=100034" TargetMode="External"/><Relationship Id="rId543" Type="http://schemas.openxmlformats.org/officeDocument/2006/relationships/hyperlink" Target="https://login.consultant.ru/link/?req=doc&amp;base=LAW&amp;n=463505&amp;dst=100010" TargetMode="External"/><Relationship Id="rId988" Type="http://schemas.openxmlformats.org/officeDocument/2006/relationships/hyperlink" Target="https://login.consultant.ru/link/?req=doc&amp;base=LAW&amp;n=449446&amp;dst=100143" TargetMode="External"/><Relationship Id="rId1173" Type="http://schemas.openxmlformats.org/officeDocument/2006/relationships/hyperlink" Target="https://login.consultant.ru/link/?req=doc&amp;base=LAW&amp;n=481407" TargetMode="External"/><Relationship Id="rId1380" Type="http://schemas.openxmlformats.org/officeDocument/2006/relationships/hyperlink" Target="https://login.consultant.ru/link/?req=doc&amp;base=LAW&amp;n=220989&amp;dst=100352" TargetMode="External"/><Relationship Id="rId2017" Type="http://schemas.openxmlformats.org/officeDocument/2006/relationships/hyperlink" Target="https://login.consultant.ru/link/?req=doc&amp;base=LAW&amp;n=287488&amp;dst=100343" TargetMode="External"/><Relationship Id="rId2224" Type="http://schemas.openxmlformats.org/officeDocument/2006/relationships/hyperlink" Target="https://login.consultant.ru/link/?req=doc&amp;base=LAW&amp;n=436172&amp;dst=100058" TargetMode="External"/><Relationship Id="rId2669" Type="http://schemas.openxmlformats.org/officeDocument/2006/relationships/hyperlink" Target="https://login.consultant.ru/link/?req=doc&amp;base=LAW&amp;n=323757&amp;dst=100008" TargetMode="External"/><Relationship Id="rId2876" Type="http://schemas.openxmlformats.org/officeDocument/2006/relationships/hyperlink" Target="https://login.consultant.ru/link/?req=doc&amp;base=LAW&amp;n=304068&amp;dst=100399" TargetMode="External"/><Relationship Id="rId403" Type="http://schemas.openxmlformats.org/officeDocument/2006/relationships/hyperlink" Target="https://login.consultant.ru/link/?req=doc&amp;base=LAW&amp;n=220992&amp;dst=100021" TargetMode="External"/><Relationship Id="rId750" Type="http://schemas.openxmlformats.org/officeDocument/2006/relationships/hyperlink" Target="https://login.consultant.ru/link/?req=doc&amp;base=LAW&amp;n=220989&amp;dst=100193" TargetMode="External"/><Relationship Id="rId848" Type="http://schemas.openxmlformats.org/officeDocument/2006/relationships/hyperlink" Target="https://login.consultant.ru/link/?req=doc&amp;base=LAW&amp;n=449598&amp;dst=100110" TargetMode="External"/><Relationship Id="rId1033" Type="http://schemas.openxmlformats.org/officeDocument/2006/relationships/hyperlink" Target="https://login.consultant.ru/link/?req=doc&amp;base=LAW&amp;n=416265&amp;dst=100044" TargetMode="External"/><Relationship Id="rId1478" Type="http://schemas.openxmlformats.org/officeDocument/2006/relationships/hyperlink" Target="https://login.consultant.ru/link/?req=doc&amp;base=LAW&amp;n=483349&amp;dst=100348" TargetMode="External"/><Relationship Id="rId1685" Type="http://schemas.openxmlformats.org/officeDocument/2006/relationships/hyperlink" Target="https://login.consultant.ru/link/?req=doc&amp;base=LAW&amp;n=201712&amp;dst=100200" TargetMode="External"/><Relationship Id="rId1892" Type="http://schemas.openxmlformats.org/officeDocument/2006/relationships/hyperlink" Target="https://login.consultant.ru/link/?req=doc&amp;base=LAW&amp;n=421138&amp;dst=100077" TargetMode="External"/><Relationship Id="rId2431" Type="http://schemas.openxmlformats.org/officeDocument/2006/relationships/hyperlink" Target="https://login.consultant.ru/link/?req=doc&amp;base=LAW&amp;n=421138&amp;dst=100218" TargetMode="External"/><Relationship Id="rId2529" Type="http://schemas.openxmlformats.org/officeDocument/2006/relationships/hyperlink" Target="https://login.consultant.ru/link/?req=doc&amp;base=LAW&amp;n=405383&amp;dst=100079" TargetMode="External"/><Relationship Id="rId2736" Type="http://schemas.openxmlformats.org/officeDocument/2006/relationships/hyperlink" Target="https://login.consultant.ru/link/?req=doc&amp;base=LAW&amp;n=494628&amp;dst=100315" TargetMode="External"/><Relationship Id="rId610" Type="http://schemas.openxmlformats.org/officeDocument/2006/relationships/hyperlink" Target="https://login.consultant.ru/link/?req=doc&amp;base=LAW&amp;n=377703&amp;dst=100021" TargetMode="External"/><Relationship Id="rId708" Type="http://schemas.openxmlformats.org/officeDocument/2006/relationships/hyperlink" Target="https://login.consultant.ru/link/?req=doc&amp;base=LAW&amp;n=453995&amp;dst=100112" TargetMode="External"/><Relationship Id="rId915" Type="http://schemas.openxmlformats.org/officeDocument/2006/relationships/hyperlink" Target="https://login.consultant.ru/link/?req=doc&amp;base=LAW&amp;n=172862&amp;dst=100023" TargetMode="External"/><Relationship Id="rId1240" Type="http://schemas.openxmlformats.org/officeDocument/2006/relationships/hyperlink" Target="https://login.consultant.ru/link/?req=doc&amp;base=LAW&amp;n=330704&amp;dst=100032" TargetMode="External"/><Relationship Id="rId1338" Type="http://schemas.openxmlformats.org/officeDocument/2006/relationships/hyperlink" Target="https://login.consultant.ru/link/?req=doc&amp;base=LAW&amp;n=436172&amp;dst=100046" TargetMode="External"/><Relationship Id="rId1545" Type="http://schemas.openxmlformats.org/officeDocument/2006/relationships/hyperlink" Target="https://login.consultant.ru/link/?req=doc&amp;base=LAW&amp;n=502266&amp;dst=127" TargetMode="External"/><Relationship Id="rId2943" Type="http://schemas.openxmlformats.org/officeDocument/2006/relationships/hyperlink" Target="https://login.consultant.ru/link/?req=doc&amp;base=LAW&amp;n=483349&amp;dst=100456" TargetMode="External"/><Relationship Id="rId1100" Type="http://schemas.openxmlformats.org/officeDocument/2006/relationships/hyperlink" Target="https://login.consultant.ru/link/?req=doc&amp;base=LAW&amp;n=501392&amp;dst=100879" TargetMode="External"/><Relationship Id="rId1405" Type="http://schemas.openxmlformats.org/officeDocument/2006/relationships/hyperlink" Target="https://login.consultant.ru/link/?req=doc&amp;base=LAW&amp;n=330846&amp;dst=100209" TargetMode="External"/><Relationship Id="rId1752" Type="http://schemas.openxmlformats.org/officeDocument/2006/relationships/hyperlink" Target="https://login.consultant.ru/link/?req=doc&amp;base=LAW&amp;n=501438&amp;dst=101804" TargetMode="External"/><Relationship Id="rId2803" Type="http://schemas.openxmlformats.org/officeDocument/2006/relationships/hyperlink" Target="https://login.consultant.ru/link/?req=doc&amp;base=LAW&amp;n=501392&amp;dst=100990" TargetMode="External"/><Relationship Id="rId44" Type="http://schemas.openxmlformats.org/officeDocument/2006/relationships/hyperlink" Target="https://login.consultant.ru/link/?req=doc&amp;base=LAW&amp;n=201718&amp;dst=100048" TargetMode="External"/><Relationship Id="rId1612" Type="http://schemas.openxmlformats.org/officeDocument/2006/relationships/hyperlink" Target="https://login.consultant.ru/link/?req=doc&amp;base=LAW&amp;n=421138&amp;dst=100068" TargetMode="External"/><Relationship Id="rId1917" Type="http://schemas.openxmlformats.org/officeDocument/2006/relationships/hyperlink" Target="https://login.consultant.ru/link/?req=doc&amp;base=LAW&amp;n=501392&amp;dst=100911" TargetMode="External"/><Relationship Id="rId3065" Type="http://schemas.openxmlformats.org/officeDocument/2006/relationships/hyperlink" Target="https://login.consultant.ru/link/?req=doc&amp;base=LAW&amp;n=465416&amp;dst=100062" TargetMode="External"/><Relationship Id="rId193" Type="http://schemas.openxmlformats.org/officeDocument/2006/relationships/hyperlink" Target="https://login.consultant.ru/link/?req=doc&amp;base=LAW&amp;n=495301&amp;dst=1863" TargetMode="External"/><Relationship Id="rId498" Type="http://schemas.openxmlformats.org/officeDocument/2006/relationships/hyperlink" Target="https://login.consultant.ru/link/?req=doc&amp;base=LAW&amp;n=421138&amp;dst=100031" TargetMode="External"/><Relationship Id="rId2081" Type="http://schemas.openxmlformats.org/officeDocument/2006/relationships/hyperlink" Target="https://login.consultant.ru/link/?req=doc&amp;base=LAW&amp;n=448832&amp;dst=100013" TargetMode="External"/><Relationship Id="rId2179" Type="http://schemas.openxmlformats.org/officeDocument/2006/relationships/hyperlink" Target="https://login.consultant.ru/link/?req=doc&amp;base=LAW&amp;n=496567&amp;dst=100637" TargetMode="External"/><Relationship Id="rId260" Type="http://schemas.openxmlformats.org/officeDocument/2006/relationships/hyperlink" Target="https://login.consultant.ru/link/?req=doc&amp;base=LAW&amp;n=465416&amp;dst=100010" TargetMode="External"/><Relationship Id="rId2386" Type="http://schemas.openxmlformats.org/officeDocument/2006/relationships/hyperlink" Target="https://login.consultant.ru/link/?req=doc&amp;base=LAW&amp;n=389306&amp;dst=100232" TargetMode="External"/><Relationship Id="rId2593" Type="http://schemas.openxmlformats.org/officeDocument/2006/relationships/hyperlink" Target="https://login.consultant.ru/link/?req=doc&amp;base=LAW&amp;n=211081&amp;dst=100104" TargetMode="External"/><Relationship Id="rId120" Type="http://schemas.openxmlformats.org/officeDocument/2006/relationships/hyperlink" Target="https://login.consultant.ru/link/?req=doc&amp;base=LAW&amp;n=304050&amp;dst=100039" TargetMode="External"/><Relationship Id="rId358" Type="http://schemas.openxmlformats.org/officeDocument/2006/relationships/hyperlink" Target="https://login.consultant.ru/link/?req=doc&amp;base=LAW&amp;n=358779&amp;dst=100015" TargetMode="External"/><Relationship Id="rId565" Type="http://schemas.openxmlformats.org/officeDocument/2006/relationships/hyperlink" Target="https://login.consultant.ru/link/?req=doc&amp;base=LAW&amp;n=453995&amp;dst=100015" TargetMode="External"/><Relationship Id="rId772" Type="http://schemas.openxmlformats.org/officeDocument/2006/relationships/hyperlink" Target="https://login.consultant.ru/link/?req=doc&amp;base=LAW&amp;n=449446&amp;dst=100053" TargetMode="External"/><Relationship Id="rId1195" Type="http://schemas.openxmlformats.org/officeDocument/2006/relationships/hyperlink" Target="https://login.consultant.ru/link/?req=doc&amp;base=LAW&amp;n=287031&amp;dst=100031" TargetMode="External"/><Relationship Id="rId2039" Type="http://schemas.openxmlformats.org/officeDocument/2006/relationships/hyperlink" Target="https://login.consultant.ru/link/?req=doc&amp;base=LAW&amp;n=494419&amp;dst=100037" TargetMode="External"/><Relationship Id="rId2246" Type="http://schemas.openxmlformats.org/officeDocument/2006/relationships/hyperlink" Target="https://login.consultant.ru/link/?req=doc&amp;base=LAW&amp;n=461022&amp;dst=100020" TargetMode="External"/><Relationship Id="rId2453" Type="http://schemas.openxmlformats.org/officeDocument/2006/relationships/hyperlink" Target="https://login.consultant.ru/link/?req=doc&amp;base=LAW&amp;n=201177&amp;dst=100078" TargetMode="External"/><Relationship Id="rId2660" Type="http://schemas.openxmlformats.org/officeDocument/2006/relationships/hyperlink" Target="https://login.consultant.ru/link/?req=doc&amp;base=LAW&amp;n=481361" TargetMode="External"/><Relationship Id="rId2898" Type="http://schemas.openxmlformats.org/officeDocument/2006/relationships/hyperlink" Target="https://login.consultant.ru/link/?req=doc&amp;base=LAW&amp;n=388795&amp;dst=100083" TargetMode="External"/><Relationship Id="rId218" Type="http://schemas.openxmlformats.org/officeDocument/2006/relationships/hyperlink" Target="https://login.consultant.ru/link/?req=doc&amp;base=LAW&amp;n=421138&amp;dst=100014" TargetMode="External"/><Relationship Id="rId425" Type="http://schemas.openxmlformats.org/officeDocument/2006/relationships/hyperlink" Target="https://login.consultant.ru/link/?req=doc&amp;base=LAW&amp;n=434583&amp;dst=100019" TargetMode="External"/><Relationship Id="rId632" Type="http://schemas.openxmlformats.org/officeDocument/2006/relationships/hyperlink" Target="https://login.consultant.ru/link/?req=doc&amp;base=LAW&amp;n=220989&amp;dst=100091" TargetMode="External"/><Relationship Id="rId1055" Type="http://schemas.openxmlformats.org/officeDocument/2006/relationships/hyperlink" Target="https://login.consultant.ru/link/?req=doc&amp;base=LAW&amp;n=494628&amp;dst=100035" TargetMode="External"/><Relationship Id="rId1262" Type="http://schemas.openxmlformats.org/officeDocument/2006/relationships/hyperlink" Target="https://login.consultant.ru/link/?req=doc&amp;base=LAW&amp;n=314666&amp;dst=100239" TargetMode="External"/><Relationship Id="rId2106" Type="http://schemas.openxmlformats.org/officeDocument/2006/relationships/hyperlink" Target="https://login.consultant.ru/link/?req=doc&amp;base=LAW&amp;n=173386&amp;dst=100173" TargetMode="External"/><Relationship Id="rId2313" Type="http://schemas.openxmlformats.org/officeDocument/2006/relationships/hyperlink" Target="https://login.consultant.ru/link/?req=doc&amp;base=LAW&amp;n=422102&amp;dst=100134" TargetMode="External"/><Relationship Id="rId2520" Type="http://schemas.openxmlformats.org/officeDocument/2006/relationships/hyperlink" Target="https://login.consultant.ru/link/?req=doc&amp;base=LAW&amp;n=210168&amp;dst=100356" TargetMode="External"/><Relationship Id="rId2758" Type="http://schemas.openxmlformats.org/officeDocument/2006/relationships/hyperlink" Target="https://login.consultant.ru/link/?req=doc&amp;base=LAW&amp;n=494628&amp;dst=100321" TargetMode="External"/><Relationship Id="rId2965" Type="http://schemas.openxmlformats.org/officeDocument/2006/relationships/hyperlink" Target="https://login.consultant.ru/link/?req=doc&amp;base=LAW&amp;n=210168&amp;dst=100442" TargetMode="External"/><Relationship Id="rId937" Type="http://schemas.openxmlformats.org/officeDocument/2006/relationships/hyperlink" Target="https://login.consultant.ru/link/?req=doc&amp;base=LAW&amp;n=220989&amp;dst=100308" TargetMode="External"/><Relationship Id="rId1122" Type="http://schemas.openxmlformats.org/officeDocument/2006/relationships/hyperlink" Target="https://login.consultant.ru/link/?req=doc&amp;base=LAW&amp;n=372627&amp;dst=100015" TargetMode="External"/><Relationship Id="rId1567" Type="http://schemas.openxmlformats.org/officeDocument/2006/relationships/hyperlink" Target="https://login.consultant.ru/link/?req=doc&amp;base=LAW&amp;n=482508&amp;dst=100017" TargetMode="External"/><Relationship Id="rId1774" Type="http://schemas.openxmlformats.org/officeDocument/2006/relationships/hyperlink" Target="https://login.consultant.ru/link/?req=doc&amp;base=LAW&amp;n=494628&amp;dst=100169" TargetMode="External"/><Relationship Id="rId1981" Type="http://schemas.openxmlformats.org/officeDocument/2006/relationships/hyperlink" Target="https://login.consultant.ru/link/?req=doc&amp;base=LAW&amp;n=421037&amp;dst=100031" TargetMode="External"/><Relationship Id="rId2618" Type="http://schemas.openxmlformats.org/officeDocument/2006/relationships/hyperlink" Target="https://login.consultant.ru/link/?req=doc&amp;base=LAW&amp;n=501438&amp;dst=101884" TargetMode="External"/><Relationship Id="rId2825" Type="http://schemas.openxmlformats.org/officeDocument/2006/relationships/hyperlink" Target="https://login.consultant.ru/link/?req=doc&amp;base=LAW&amp;n=501516&amp;dst=100018" TargetMode="External"/><Relationship Id="rId66" Type="http://schemas.openxmlformats.org/officeDocument/2006/relationships/hyperlink" Target="https://login.consultant.ru/link/?req=doc&amp;base=LAW&amp;n=161221&amp;dst=100009" TargetMode="External"/><Relationship Id="rId1427" Type="http://schemas.openxmlformats.org/officeDocument/2006/relationships/hyperlink" Target="https://login.consultant.ru/link/?req=doc&amp;base=LAW&amp;n=330846&amp;dst=100216" TargetMode="External"/><Relationship Id="rId1634" Type="http://schemas.openxmlformats.org/officeDocument/2006/relationships/hyperlink" Target="https://login.consultant.ru/link/?req=doc&amp;base=LAW&amp;n=483349&amp;dst=100366" TargetMode="External"/><Relationship Id="rId1841" Type="http://schemas.openxmlformats.org/officeDocument/2006/relationships/hyperlink" Target="https://login.consultant.ru/link/?req=doc&amp;base=LAW&amp;n=483349&amp;dst=100372" TargetMode="External"/><Relationship Id="rId3087" Type="http://schemas.openxmlformats.org/officeDocument/2006/relationships/hyperlink" Target="https://login.consultant.ru/link/?req=doc&amp;base=LAW&amp;n=465416&amp;dst=100077" TargetMode="External"/><Relationship Id="rId1939" Type="http://schemas.openxmlformats.org/officeDocument/2006/relationships/hyperlink" Target="https://login.consultant.ru/link/?req=doc&amp;base=LAW&amp;n=501392&amp;dst=100914" TargetMode="External"/><Relationship Id="rId1701" Type="http://schemas.openxmlformats.org/officeDocument/2006/relationships/hyperlink" Target="https://login.consultant.ru/link/?req=doc&amp;base=LAW&amp;n=482706&amp;dst=100236" TargetMode="External"/><Relationship Id="rId282" Type="http://schemas.openxmlformats.org/officeDocument/2006/relationships/hyperlink" Target="https://login.consultant.ru/link/?req=doc&amp;base=LAW&amp;n=211092&amp;dst=100012" TargetMode="External"/><Relationship Id="rId587" Type="http://schemas.openxmlformats.org/officeDocument/2006/relationships/hyperlink" Target="https://login.consultant.ru/link/?req=doc&amp;base=LAW&amp;n=465594&amp;dst=100011" TargetMode="External"/><Relationship Id="rId2170" Type="http://schemas.openxmlformats.org/officeDocument/2006/relationships/hyperlink" Target="https://login.consultant.ru/link/?req=doc&amp;base=LAW&amp;n=210168&amp;dst=100075" TargetMode="External"/><Relationship Id="rId2268" Type="http://schemas.openxmlformats.org/officeDocument/2006/relationships/hyperlink" Target="https://login.consultant.ru/link/?req=doc&amp;base=LAW&amp;n=461022&amp;dst=100014" TargetMode="External"/><Relationship Id="rId3014" Type="http://schemas.openxmlformats.org/officeDocument/2006/relationships/hyperlink" Target="https://login.consultant.ru/link/?req=doc&amp;base=LAW&amp;n=501392&amp;dst=100999" TargetMode="External"/><Relationship Id="rId8" Type="http://schemas.openxmlformats.org/officeDocument/2006/relationships/hyperlink" Target="https://login.consultant.ru/link/?req=doc&amp;base=LAW&amp;n=501483&amp;dst=101121" TargetMode="External"/><Relationship Id="rId142" Type="http://schemas.openxmlformats.org/officeDocument/2006/relationships/hyperlink" Target="https://login.consultant.ru/link/?req=doc&amp;base=LAW&amp;n=372675&amp;dst=100048" TargetMode="External"/><Relationship Id="rId447" Type="http://schemas.openxmlformats.org/officeDocument/2006/relationships/hyperlink" Target="https://login.consultant.ru/link/?req=doc&amp;base=LAW&amp;n=201712&amp;dst=100025" TargetMode="External"/><Relationship Id="rId794" Type="http://schemas.openxmlformats.org/officeDocument/2006/relationships/hyperlink" Target="https://login.consultant.ru/link/?req=doc&amp;base=LAW&amp;n=449446&amp;dst=100072" TargetMode="External"/><Relationship Id="rId1077" Type="http://schemas.openxmlformats.org/officeDocument/2006/relationships/hyperlink" Target="https://login.consultant.ru/link/?req=doc&amp;base=LAW&amp;n=358779&amp;dst=100096" TargetMode="External"/><Relationship Id="rId2030" Type="http://schemas.openxmlformats.org/officeDocument/2006/relationships/hyperlink" Target="https://login.consultant.ru/link/?req=doc&amp;base=LAW&amp;n=501392&amp;dst=100926" TargetMode="External"/><Relationship Id="rId2128" Type="http://schemas.openxmlformats.org/officeDocument/2006/relationships/hyperlink" Target="https://login.consultant.ru/link/?req=doc&amp;base=LAW&amp;n=494419&amp;dst=100043" TargetMode="External"/><Relationship Id="rId2475" Type="http://schemas.openxmlformats.org/officeDocument/2006/relationships/hyperlink" Target="https://login.consultant.ru/link/?req=doc&amp;base=LAW&amp;n=421138&amp;dst=100238" TargetMode="External"/><Relationship Id="rId2682" Type="http://schemas.openxmlformats.org/officeDocument/2006/relationships/hyperlink" Target="https://login.consultant.ru/link/?req=doc&amp;base=LAW&amp;n=482692&amp;dst=10908" TargetMode="External"/><Relationship Id="rId2987" Type="http://schemas.openxmlformats.org/officeDocument/2006/relationships/hyperlink" Target="https://login.consultant.ru/link/?req=doc&amp;base=LAW&amp;n=501392&amp;dst=100994" TargetMode="External"/><Relationship Id="rId654" Type="http://schemas.openxmlformats.org/officeDocument/2006/relationships/hyperlink" Target="https://login.consultant.ru/link/?req=doc&amp;base=LAW&amp;n=453995&amp;dst=100081" TargetMode="External"/><Relationship Id="rId861" Type="http://schemas.openxmlformats.org/officeDocument/2006/relationships/hyperlink" Target="https://login.consultant.ru/link/?req=doc&amp;base=LAW&amp;n=449446&amp;dst=100103" TargetMode="External"/><Relationship Id="rId959" Type="http://schemas.openxmlformats.org/officeDocument/2006/relationships/hyperlink" Target="https://login.consultant.ru/link/?req=doc&amp;base=LAW&amp;n=421943&amp;dst=100015" TargetMode="External"/><Relationship Id="rId1284" Type="http://schemas.openxmlformats.org/officeDocument/2006/relationships/hyperlink" Target="https://login.consultant.ru/link/?req=doc&amp;base=LAW&amp;n=436172&amp;dst=100042" TargetMode="External"/><Relationship Id="rId1491" Type="http://schemas.openxmlformats.org/officeDocument/2006/relationships/hyperlink" Target="https://login.consultant.ru/link/?req=doc&amp;base=LAW&amp;n=494628&amp;dst=100089" TargetMode="External"/><Relationship Id="rId1589" Type="http://schemas.openxmlformats.org/officeDocument/2006/relationships/hyperlink" Target="https://login.consultant.ru/link/?req=doc&amp;base=LAW&amp;n=482508&amp;dst=100021" TargetMode="External"/><Relationship Id="rId2335" Type="http://schemas.openxmlformats.org/officeDocument/2006/relationships/hyperlink" Target="https://login.consultant.ru/link/?req=doc&amp;base=LAW&amp;n=501392&amp;dst=100964" TargetMode="External"/><Relationship Id="rId2542" Type="http://schemas.openxmlformats.org/officeDocument/2006/relationships/hyperlink" Target="https://login.consultant.ru/link/?req=doc&amp;base=LAW&amp;n=434582&amp;dst=100011" TargetMode="External"/><Relationship Id="rId307" Type="http://schemas.openxmlformats.org/officeDocument/2006/relationships/hyperlink" Target="https://login.consultant.ru/link/?req=doc&amp;base=LAW&amp;n=434583&amp;dst=100011" TargetMode="External"/><Relationship Id="rId514" Type="http://schemas.openxmlformats.org/officeDocument/2006/relationships/hyperlink" Target="https://login.consultant.ru/link/?req=doc&amp;base=LAW&amp;n=449446&amp;dst=100032" TargetMode="External"/><Relationship Id="rId721" Type="http://schemas.openxmlformats.org/officeDocument/2006/relationships/hyperlink" Target="https://login.consultant.ru/link/?req=doc&amp;base=LAW&amp;n=220989&amp;dst=100141" TargetMode="External"/><Relationship Id="rId1144" Type="http://schemas.openxmlformats.org/officeDocument/2006/relationships/hyperlink" Target="https://login.consultant.ru/link/?req=doc&amp;base=LAW&amp;n=421138&amp;dst=100051" TargetMode="External"/><Relationship Id="rId1351" Type="http://schemas.openxmlformats.org/officeDocument/2006/relationships/hyperlink" Target="https://login.consultant.ru/link/?req=doc&amp;base=LAW&amp;n=372627&amp;dst=100026" TargetMode="External"/><Relationship Id="rId1449" Type="http://schemas.openxmlformats.org/officeDocument/2006/relationships/hyperlink" Target="https://login.consultant.ru/link/?req=doc&amp;base=LAW&amp;n=494628&amp;dst=100083" TargetMode="External"/><Relationship Id="rId1796" Type="http://schemas.openxmlformats.org/officeDocument/2006/relationships/hyperlink" Target="https://login.consultant.ru/link/?req=doc&amp;base=LAW&amp;n=422102&amp;dst=100096" TargetMode="External"/><Relationship Id="rId2402" Type="http://schemas.openxmlformats.org/officeDocument/2006/relationships/hyperlink" Target="https://login.consultant.ru/link/?req=doc&amp;base=LAW&amp;n=421138&amp;dst=100196" TargetMode="External"/><Relationship Id="rId2847" Type="http://schemas.openxmlformats.org/officeDocument/2006/relationships/hyperlink" Target="https://login.consultant.ru/link/?req=doc&amp;base=LAW&amp;n=471425&amp;dst=100007" TargetMode="External"/><Relationship Id="rId88" Type="http://schemas.openxmlformats.org/officeDocument/2006/relationships/hyperlink" Target="https://login.consultant.ru/link/?req=doc&amp;base=LAW&amp;n=436354&amp;dst=100115" TargetMode="External"/><Relationship Id="rId819" Type="http://schemas.openxmlformats.org/officeDocument/2006/relationships/hyperlink" Target="https://login.consultant.ru/link/?req=doc&amp;base=LAW&amp;n=449446&amp;dst=100087" TargetMode="External"/><Relationship Id="rId1004" Type="http://schemas.openxmlformats.org/officeDocument/2006/relationships/hyperlink" Target="https://login.consultant.ru/link/?req=doc&amp;base=LAW&amp;n=330704&amp;dst=100014" TargetMode="External"/><Relationship Id="rId1211" Type="http://schemas.openxmlformats.org/officeDocument/2006/relationships/hyperlink" Target="https://login.consultant.ru/link/?req=doc&amp;base=LAW&amp;n=448360&amp;dst=100027" TargetMode="External"/><Relationship Id="rId1656" Type="http://schemas.openxmlformats.org/officeDocument/2006/relationships/hyperlink" Target="https://login.consultant.ru/link/?req=doc&amp;base=LAW&amp;n=173386&amp;dst=100079" TargetMode="External"/><Relationship Id="rId1863" Type="http://schemas.openxmlformats.org/officeDocument/2006/relationships/hyperlink" Target="https://login.consultant.ru/link/?req=doc&amp;base=LAW&amp;n=494367&amp;dst=100040" TargetMode="External"/><Relationship Id="rId2707" Type="http://schemas.openxmlformats.org/officeDocument/2006/relationships/hyperlink" Target="https://login.consultant.ru/link/?req=doc&amp;base=LAW&amp;n=483349&amp;dst=100403" TargetMode="External"/><Relationship Id="rId2914" Type="http://schemas.openxmlformats.org/officeDocument/2006/relationships/hyperlink" Target="https://login.consultant.ru/link/?req=doc&amp;base=LAW&amp;n=361068&amp;dst=100011" TargetMode="External"/><Relationship Id="rId1309" Type="http://schemas.openxmlformats.org/officeDocument/2006/relationships/hyperlink" Target="https://login.consultant.ru/link/?req=doc&amp;base=LAW&amp;n=501403&amp;dst=100276" TargetMode="External"/><Relationship Id="rId1516" Type="http://schemas.openxmlformats.org/officeDocument/2006/relationships/hyperlink" Target="https://login.consultant.ru/link/?req=doc&amp;base=LAW&amp;n=440089&amp;dst=100004" TargetMode="External"/><Relationship Id="rId1723" Type="http://schemas.openxmlformats.org/officeDocument/2006/relationships/hyperlink" Target="https://login.consultant.ru/link/?req=doc&amp;base=LAW&amp;n=173386&amp;dst=100098" TargetMode="External"/><Relationship Id="rId1930" Type="http://schemas.openxmlformats.org/officeDocument/2006/relationships/hyperlink" Target="https://login.consultant.ru/link/?req=doc&amp;base=LAW&amp;n=485963&amp;dst=100014" TargetMode="External"/><Relationship Id="rId15" Type="http://schemas.openxmlformats.org/officeDocument/2006/relationships/hyperlink" Target="https://login.consultant.ru/link/?req=doc&amp;base=LAW&amp;n=421026&amp;dst=100069" TargetMode="External"/><Relationship Id="rId2192" Type="http://schemas.openxmlformats.org/officeDocument/2006/relationships/hyperlink" Target="https://login.consultant.ru/link/?req=doc&amp;base=LAW&amp;n=394670&amp;dst=100016" TargetMode="External"/><Relationship Id="rId3036" Type="http://schemas.openxmlformats.org/officeDocument/2006/relationships/hyperlink" Target="https://login.consultant.ru/link/?req=doc&amp;base=LAW&amp;n=494367&amp;dst=100064" TargetMode="External"/><Relationship Id="rId164" Type="http://schemas.openxmlformats.org/officeDocument/2006/relationships/hyperlink" Target="https://login.consultant.ru/link/?req=doc&amp;base=LAW&amp;n=446086&amp;dst=100020" TargetMode="External"/><Relationship Id="rId371" Type="http://schemas.openxmlformats.org/officeDocument/2006/relationships/hyperlink" Target="https://login.consultant.ru/link/?req=doc&amp;base=LAW&amp;n=173386&amp;dst=100027" TargetMode="External"/><Relationship Id="rId2052" Type="http://schemas.openxmlformats.org/officeDocument/2006/relationships/hyperlink" Target="https://login.consultant.ru/link/?req=doc&amp;base=LAW&amp;n=492024&amp;dst=100017" TargetMode="External"/><Relationship Id="rId2497" Type="http://schemas.openxmlformats.org/officeDocument/2006/relationships/hyperlink" Target="https://login.consultant.ru/link/?req=doc&amp;base=LAW&amp;n=405383&amp;dst=100057" TargetMode="External"/><Relationship Id="rId469" Type="http://schemas.openxmlformats.org/officeDocument/2006/relationships/hyperlink" Target="https://login.consultant.ru/link/?req=doc&amp;base=LAW&amp;n=201712&amp;dst=100033" TargetMode="External"/><Relationship Id="rId676" Type="http://schemas.openxmlformats.org/officeDocument/2006/relationships/hyperlink" Target="https://login.consultant.ru/link/?req=doc&amp;base=LAW&amp;n=220989&amp;dst=100126" TargetMode="External"/><Relationship Id="rId883" Type="http://schemas.openxmlformats.org/officeDocument/2006/relationships/hyperlink" Target="https://login.consultant.ru/link/?req=doc&amp;base=LAW&amp;n=220989&amp;dst=100274" TargetMode="External"/><Relationship Id="rId1099" Type="http://schemas.openxmlformats.org/officeDocument/2006/relationships/hyperlink" Target="https://login.consultant.ru/link/?req=doc&amp;base=LAW&amp;n=465594&amp;dst=100044" TargetMode="External"/><Relationship Id="rId2357" Type="http://schemas.openxmlformats.org/officeDocument/2006/relationships/hyperlink" Target="https://login.consultant.ru/link/?req=doc&amp;base=LAW&amp;n=501392&amp;dst=100972" TargetMode="External"/><Relationship Id="rId2564" Type="http://schemas.openxmlformats.org/officeDocument/2006/relationships/hyperlink" Target="https://login.consultant.ru/link/?req=doc&amp;base=LAW&amp;n=211092&amp;dst=100109" TargetMode="External"/><Relationship Id="rId3103" Type="http://schemas.openxmlformats.org/officeDocument/2006/relationships/hyperlink" Target="https://login.consultant.ru/link/?req=doc&amp;base=LAW&amp;n=465416&amp;dst=100084" TargetMode="External"/><Relationship Id="rId231" Type="http://schemas.openxmlformats.org/officeDocument/2006/relationships/hyperlink" Target="https://login.consultant.ru/link/?req=doc&amp;base=LAW&amp;n=441772&amp;dst=100142" TargetMode="External"/><Relationship Id="rId329" Type="http://schemas.openxmlformats.org/officeDocument/2006/relationships/hyperlink" Target="https://login.consultant.ru/link/?req=doc&amp;base=LAW&amp;n=471425&amp;dst=100016" TargetMode="External"/><Relationship Id="rId536" Type="http://schemas.openxmlformats.org/officeDocument/2006/relationships/hyperlink" Target="https://login.consultant.ru/link/?req=doc&amp;base=LAW&amp;n=477932&amp;dst=100009" TargetMode="External"/><Relationship Id="rId1166" Type="http://schemas.openxmlformats.org/officeDocument/2006/relationships/hyperlink" Target="https://login.consultant.ru/link/?req=doc&amp;base=LAW&amp;n=454135&amp;dst=100278" TargetMode="External"/><Relationship Id="rId1373" Type="http://schemas.openxmlformats.org/officeDocument/2006/relationships/hyperlink" Target="https://login.consultant.ru/link/?req=doc&amp;base=LAW&amp;n=494429&amp;dst=100038" TargetMode="External"/><Relationship Id="rId2217" Type="http://schemas.openxmlformats.org/officeDocument/2006/relationships/hyperlink" Target="https://login.consultant.ru/link/?req=doc&amp;base=LAW&amp;n=501392&amp;dst=100958" TargetMode="External"/><Relationship Id="rId2771" Type="http://schemas.openxmlformats.org/officeDocument/2006/relationships/hyperlink" Target="https://login.consultant.ru/link/?req=doc&amp;base=LAW&amp;n=482314&amp;dst=100010" TargetMode="External"/><Relationship Id="rId2869" Type="http://schemas.openxmlformats.org/officeDocument/2006/relationships/hyperlink" Target="https://login.consultant.ru/link/?req=doc&amp;base=LAW&amp;n=388795&amp;dst=100076" TargetMode="External"/><Relationship Id="rId743" Type="http://schemas.openxmlformats.org/officeDocument/2006/relationships/hyperlink" Target="https://login.consultant.ru/link/?req=doc&amp;base=LAW&amp;n=220989&amp;dst=100190" TargetMode="External"/><Relationship Id="rId950" Type="http://schemas.openxmlformats.org/officeDocument/2006/relationships/hyperlink" Target="https://login.consultant.ru/link/?req=doc&amp;base=LAW&amp;n=220989&amp;dst=100316" TargetMode="External"/><Relationship Id="rId1026" Type="http://schemas.openxmlformats.org/officeDocument/2006/relationships/hyperlink" Target="https://login.consultant.ru/link/?req=doc&amp;base=LAW&amp;n=416265&amp;dst=100040" TargetMode="External"/><Relationship Id="rId1580" Type="http://schemas.openxmlformats.org/officeDocument/2006/relationships/hyperlink" Target="https://login.consultant.ru/link/?req=doc&amp;base=LAW&amp;n=506592&amp;dst=7" TargetMode="External"/><Relationship Id="rId1678" Type="http://schemas.openxmlformats.org/officeDocument/2006/relationships/hyperlink" Target="https://login.consultant.ru/link/?req=doc&amp;base=LAW&amp;n=494633&amp;dst=100881" TargetMode="External"/><Relationship Id="rId1885" Type="http://schemas.openxmlformats.org/officeDocument/2006/relationships/hyperlink" Target="https://login.consultant.ru/link/?req=doc&amp;base=LAW&amp;n=200735&amp;dst=100012" TargetMode="External"/><Relationship Id="rId2424" Type="http://schemas.openxmlformats.org/officeDocument/2006/relationships/hyperlink" Target="https://login.consultant.ru/link/?req=doc&amp;base=LAW&amp;n=417408&amp;dst=100033" TargetMode="External"/><Relationship Id="rId2631" Type="http://schemas.openxmlformats.org/officeDocument/2006/relationships/hyperlink" Target="https://login.consultant.ru/link/?req=doc&amp;base=LAW&amp;n=434583&amp;dst=100083" TargetMode="External"/><Relationship Id="rId2729" Type="http://schemas.openxmlformats.org/officeDocument/2006/relationships/hyperlink" Target="https://login.consultant.ru/link/?req=doc&amp;base=LAW&amp;n=494628&amp;dst=100311" TargetMode="External"/><Relationship Id="rId2936" Type="http://schemas.openxmlformats.org/officeDocument/2006/relationships/hyperlink" Target="https://login.consultant.ru/link/?req=doc&amp;base=LAW&amp;n=210168&amp;dst=100436" TargetMode="External"/><Relationship Id="rId603" Type="http://schemas.openxmlformats.org/officeDocument/2006/relationships/hyperlink" Target="https://login.consultant.ru/link/?req=doc&amp;base=LAW&amp;n=220989&amp;dst=100075" TargetMode="External"/><Relationship Id="rId810" Type="http://schemas.openxmlformats.org/officeDocument/2006/relationships/hyperlink" Target="https://login.consultant.ru/link/?req=doc&amp;base=LAW&amp;n=449446&amp;dst=100084" TargetMode="External"/><Relationship Id="rId908" Type="http://schemas.openxmlformats.org/officeDocument/2006/relationships/hyperlink" Target="https://login.consultant.ru/link/?req=doc&amp;base=LAW&amp;n=449598&amp;dst=100125" TargetMode="External"/><Relationship Id="rId1233" Type="http://schemas.openxmlformats.org/officeDocument/2006/relationships/hyperlink" Target="https://login.consultant.ru/link/?req=doc&amp;base=LAW&amp;n=459973&amp;dst=100092" TargetMode="External"/><Relationship Id="rId1440" Type="http://schemas.openxmlformats.org/officeDocument/2006/relationships/hyperlink" Target="https://login.consultant.ru/link/?req=doc&amp;base=LAW&amp;n=494628&amp;dst=100082" TargetMode="External"/><Relationship Id="rId1538" Type="http://schemas.openxmlformats.org/officeDocument/2006/relationships/hyperlink" Target="https://login.consultant.ru/link/?req=doc&amp;base=LAW&amp;n=434583&amp;dst=100053" TargetMode="External"/><Relationship Id="rId1300" Type="http://schemas.openxmlformats.org/officeDocument/2006/relationships/hyperlink" Target="https://login.consultant.ru/link/?req=doc&amp;base=LAW&amp;n=463214&amp;dst=100008" TargetMode="External"/><Relationship Id="rId1745" Type="http://schemas.openxmlformats.org/officeDocument/2006/relationships/hyperlink" Target="https://login.consultant.ru/link/?req=doc&amp;base=LAW&amp;n=129407&amp;dst=100011" TargetMode="External"/><Relationship Id="rId1952" Type="http://schemas.openxmlformats.org/officeDocument/2006/relationships/hyperlink" Target="https://login.consultant.ru/link/?req=doc&amp;base=LAW&amp;n=426161&amp;dst=100014" TargetMode="External"/><Relationship Id="rId37" Type="http://schemas.openxmlformats.org/officeDocument/2006/relationships/hyperlink" Target="https://login.consultant.ru/link/?req=doc&amp;base=LAW&amp;n=404179&amp;dst=100304" TargetMode="External"/><Relationship Id="rId1605" Type="http://schemas.openxmlformats.org/officeDocument/2006/relationships/hyperlink" Target="https://login.consultant.ru/link/?req=doc&amp;base=LAW&amp;n=421138&amp;dst=100067" TargetMode="External"/><Relationship Id="rId1812" Type="http://schemas.openxmlformats.org/officeDocument/2006/relationships/hyperlink" Target="https://login.consultant.ru/link/?req=doc&amp;base=LAW&amp;n=481407&amp;dst=117" TargetMode="External"/><Relationship Id="rId3058" Type="http://schemas.openxmlformats.org/officeDocument/2006/relationships/hyperlink" Target="https://login.consultant.ru/link/?req=doc&amp;base=LAW&amp;n=494367&amp;dst=100072" TargetMode="External"/><Relationship Id="rId186" Type="http://schemas.openxmlformats.org/officeDocument/2006/relationships/hyperlink" Target="https://login.consultant.ru/link/?req=doc&amp;base=LAW&amp;n=494419&amp;dst=100033" TargetMode="External"/><Relationship Id="rId393" Type="http://schemas.openxmlformats.org/officeDocument/2006/relationships/hyperlink" Target="https://login.consultant.ru/link/?req=doc&amp;base=LAW&amp;n=183373&amp;dst=100018" TargetMode="External"/><Relationship Id="rId2074" Type="http://schemas.openxmlformats.org/officeDocument/2006/relationships/hyperlink" Target="https://login.consultant.ru/link/?req=doc&amp;base=LAW&amp;n=429059&amp;dst=100018" TargetMode="External"/><Relationship Id="rId2281" Type="http://schemas.openxmlformats.org/officeDocument/2006/relationships/hyperlink" Target="https://login.consultant.ru/link/?req=doc&amp;base=LAW&amp;n=485963&amp;dst=100014" TargetMode="External"/><Relationship Id="rId3125" Type="http://schemas.openxmlformats.org/officeDocument/2006/relationships/theme" Target="theme/theme1.xml"/><Relationship Id="rId253" Type="http://schemas.openxmlformats.org/officeDocument/2006/relationships/hyperlink" Target="https://login.consultant.ru/link/?req=doc&amp;base=LAW&amp;n=483349&amp;dst=100329" TargetMode="External"/><Relationship Id="rId460" Type="http://schemas.openxmlformats.org/officeDocument/2006/relationships/hyperlink" Target="https://login.consultant.ru/link/?req=doc&amp;base=LAW&amp;n=479104&amp;dst=100186" TargetMode="External"/><Relationship Id="rId698" Type="http://schemas.openxmlformats.org/officeDocument/2006/relationships/hyperlink" Target="https://login.consultant.ru/link/?req=doc&amp;base=LAW&amp;n=453995&amp;dst=100104" TargetMode="External"/><Relationship Id="rId1090" Type="http://schemas.openxmlformats.org/officeDocument/2006/relationships/hyperlink" Target="https://login.consultant.ru/link/?req=doc&amp;base=LAW&amp;n=449446&amp;dst=100161" TargetMode="External"/><Relationship Id="rId2141" Type="http://schemas.openxmlformats.org/officeDocument/2006/relationships/hyperlink" Target="https://login.consultant.ru/link/?req=doc&amp;base=LAW&amp;n=388795&amp;dst=100040" TargetMode="External"/><Relationship Id="rId2379" Type="http://schemas.openxmlformats.org/officeDocument/2006/relationships/hyperlink" Target="https://login.consultant.ru/link/?req=doc&amp;base=LAW&amp;n=211092&amp;dst=100032" TargetMode="External"/><Relationship Id="rId2586" Type="http://schemas.openxmlformats.org/officeDocument/2006/relationships/hyperlink" Target="https://login.consultant.ru/link/?req=doc&amp;base=LAW&amp;n=405383&amp;dst=100088" TargetMode="External"/><Relationship Id="rId2793" Type="http://schemas.openxmlformats.org/officeDocument/2006/relationships/hyperlink" Target="https://login.consultant.ru/link/?req=doc&amp;base=LAW&amp;n=483349&amp;dst=100425" TargetMode="External"/><Relationship Id="rId113" Type="http://schemas.openxmlformats.org/officeDocument/2006/relationships/hyperlink" Target="https://login.consultant.ru/link/?req=doc&amp;base=LAW&amp;n=483117&amp;dst=100174" TargetMode="External"/><Relationship Id="rId320" Type="http://schemas.openxmlformats.org/officeDocument/2006/relationships/hyperlink" Target="https://login.consultant.ru/link/?req=doc&amp;base=LAW&amp;n=282336&amp;dst=100009" TargetMode="External"/><Relationship Id="rId558" Type="http://schemas.openxmlformats.org/officeDocument/2006/relationships/hyperlink" Target="https://login.consultant.ru/link/?req=doc&amp;base=LAW&amp;n=327790&amp;dst=100058" TargetMode="External"/><Relationship Id="rId765" Type="http://schemas.openxmlformats.org/officeDocument/2006/relationships/hyperlink" Target="https://login.consultant.ru/link/?req=doc&amp;base=LAW&amp;n=220989&amp;dst=100210" TargetMode="External"/><Relationship Id="rId972" Type="http://schemas.openxmlformats.org/officeDocument/2006/relationships/hyperlink" Target="https://login.consultant.ru/link/?req=doc&amp;base=LAW&amp;n=449446&amp;dst=100134" TargetMode="External"/><Relationship Id="rId1188" Type="http://schemas.openxmlformats.org/officeDocument/2006/relationships/hyperlink" Target="https://login.consultant.ru/link/?req=doc&amp;base=LAW&amp;n=501412&amp;dst=100110" TargetMode="External"/><Relationship Id="rId1395" Type="http://schemas.openxmlformats.org/officeDocument/2006/relationships/hyperlink" Target="https://login.consultant.ru/link/?req=doc&amp;base=LAW&amp;n=449446&amp;dst=100186" TargetMode="External"/><Relationship Id="rId2001" Type="http://schemas.openxmlformats.org/officeDocument/2006/relationships/hyperlink" Target="https://login.consultant.ru/link/?req=doc&amp;base=LAW&amp;n=421037&amp;dst=100046" TargetMode="External"/><Relationship Id="rId2239" Type="http://schemas.openxmlformats.org/officeDocument/2006/relationships/hyperlink" Target="https://login.consultant.ru/link/?req=doc&amp;base=LAW&amp;n=436172&amp;dst=100058" TargetMode="External"/><Relationship Id="rId2446" Type="http://schemas.openxmlformats.org/officeDocument/2006/relationships/hyperlink" Target="https://login.consultant.ru/link/?req=doc&amp;base=LAW&amp;n=217948&amp;dst=100012" TargetMode="External"/><Relationship Id="rId2653" Type="http://schemas.openxmlformats.org/officeDocument/2006/relationships/hyperlink" Target="https://login.consultant.ru/link/?req=doc&amp;base=LAW&amp;n=494628&amp;dst=100270" TargetMode="External"/><Relationship Id="rId2860" Type="http://schemas.openxmlformats.org/officeDocument/2006/relationships/hyperlink" Target="https://login.consultant.ru/link/?req=doc&amp;base=LAW&amp;n=423268&amp;dst=100005" TargetMode="External"/><Relationship Id="rId418" Type="http://schemas.openxmlformats.org/officeDocument/2006/relationships/hyperlink" Target="https://login.consultant.ru/link/?req=doc&amp;base=LAW&amp;n=467261&amp;dst=100010" TargetMode="External"/><Relationship Id="rId625" Type="http://schemas.openxmlformats.org/officeDocument/2006/relationships/hyperlink" Target="https://login.consultant.ru/link/?req=doc&amp;base=LAW&amp;n=220989&amp;dst=100087" TargetMode="External"/><Relationship Id="rId832" Type="http://schemas.openxmlformats.org/officeDocument/2006/relationships/hyperlink" Target="https://login.consultant.ru/link/?req=doc&amp;base=LAW&amp;n=449446&amp;dst=100091" TargetMode="External"/><Relationship Id="rId1048" Type="http://schemas.openxmlformats.org/officeDocument/2006/relationships/hyperlink" Target="https://login.consultant.ru/link/?req=doc&amp;base=LAW&amp;n=501392&amp;dst=100875" TargetMode="External"/><Relationship Id="rId1255" Type="http://schemas.openxmlformats.org/officeDocument/2006/relationships/hyperlink" Target="https://login.consultant.ru/link/?req=doc&amp;base=LAW&amp;n=449446&amp;dst=100169" TargetMode="External"/><Relationship Id="rId1462" Type="http://schemas.openxmlformats.org/officeDocument/2006/relationships/hyperlink" Target="https://login.consultant.ru/link/?req=doc&amp;base=LAW&amp;n=422102&amp;dst=100068" TargetMode="External"/><Relationship Id="rId2306" Type="http://schemas.openxmlformats.org/officeDocument/2006/relationships/hyperlink" Target="https://login.consultant.ru/link/?req=doc&amp;base=LAW&amp;n=421138&amp;dst=100158" TargetMode="External"/><Relationship Id="rId2513" Type="http://schemas.openxmlformats.org/officeDocument/2006/relationships/hyperlink" Target="https://login.consultant.ru/link/?req=doc&amp;base=LAW&amp;n=405383&amp;dst=100063" TargetMode="External"/><Relationship Id="rId2958" Type="http://schemas.openxmlformats.org/officeDocument/2006/relationships/hyperlink" Target="https://login.consultant.ru/link/?req=doc&amp;base=LAW&amp;n=210168&amp;dst=100441" TargetMode="External"/><Relationship Id="rId1115" Type="http://schemas.openxmlformats.org/officeDocument/2006/relationships/hyperlink" Target="https://login.consultant.ru/link/?req=doc&amp;base=LAW&amp;n=465416&amp;dst=100018" TargetMode="External"/><Relationship Id="rId1322" Type="http://schemas.openxmlformats.org/officeDocument/2006/relationships/hyperlink" Target="https://login.consultant.ru/link/?req=doc&amp;base=LAW&amp;n=501392&amp;dst=100889" TargetMode="External"/><Relationship Id="rId1767" Type="http://schemas.openxmlformats.org/officeDocument/2006/relationships/hyperlink" Target="https://login.consultant.ru/link/?req=doc&amp;base=LAW&amp;n=304233&amp;dst=100035" TargetMode="External"/><Relationship Id="rId1974" Type="http://schemas.openxmlformats.org/officeDocument/2006/relationships/hyperlink" Target="https://login.consultant.ru/link/?req=doc&amp;base=LAW&amp;n=330704&amp;dst=100114" TargetMode="External"/><Relationship Id="rId2720" Type="http://schemas.openxmlformats.org/officeDocument/2006/relationships/hyperlink" Target="https://login.consultant.ru/link/?req=doc&amp;base=LAW&amp;n=116956&amp;dst=100022" TargetMode="External"/><Relationship Id="rId2818" Type="http://schemas.openxmlformats.org/officeDocument/2006/relationships/hyperlink" Target="https://login.consultant.ru/link/?req=doc&amp;base=LAW&amp;n=449446&amp;dst=100219" TargetMode="External"/><Relationship Id="rId59" Type="http://schemas.openxmlformats.org/officeDocument/2006/relationships/hyperlink" Target="https://login.consultant.ru/link/?req=doc&amp;base=LAW&amp;n=479093&amp;dst=101642" TargetMode="External"/><Relationship Id="rId1627" Type="http://schemas.openxmlformats.org/officeDocument/2006/relationships/hyperlink" Target="https://login.consultant.ru/link/?req=doc&amp;base=LAW&amp;n=495289&amp;dst=100010" TargetMode="External"/><Relationship Id="rId1834" Type="http://schemas.openxmlformats.org/officeDocument/2006/relationships/hyperlink" Target="https://login.consultant.ru/link/?req=doc&amp;base=LAW&amp;n=156526&amp;dst=100143" TargetMode="External"/><Relationship Id="rId2096" Type="http://schemas.openxmlformats.org/officeDocument/2006/relationships/hyperlink" Target="https://login.consultant.ru/link/?req=doc&amp;base=LAW&amp;n=210168&amp;dst=100069" TargetMode="External"/><Relationship Id="rId1901" Type="http://schemas.openxmlformats.org/officeDocument/2006/relationships/hyperlink" Target="https://login.consultant.ru/link/?req=doc&amp;base=LAW&amp;n=494628&amp;dst=100199" TargetMode="External"/><Relationship Id="rId275" Type="http://schemas.openxmlformats.org/officeDocument/2006/relationships/hyperlink" Target="https://login.consultant.ru/link/?req=doc&amp;base=LAW&amp;n=421138&amp;dst=100021" TargetMode="External"/><Relationship Id="rId482" Type="http://schemas.openxmlformats.org/officeDocument/2006/relationships/hyperlink" Target="https://login.consultant.ru/link/?req=doc&amp;base=LAW&amp;n=449446&amp;dst=100024" TargetMode="External"/><Relationship Id="rId2163" Type="http://schemas.openxmlformats.org/officeDocument/2006/relationships/hyperlink" Target="https://login.consultant.ru/link/?req=doc&amp;base=LAW&amp;n=422102&amp;dst=100113" TargetMode="External"/><Relationship Id="rId2370" Type="http://schemas.openxmlformats.org/officeDocument/2006/relationships/hyperlink" Target="https://login.consultant.ru/link/?req=doc&amp;base=LAW&amp;n=421138&amp;dst=100188" TargetMode="External"/><Relationship Id="rId3007" Type="http://schemas.openxmlformats.org/officeDocument/2006/relationships/hyperlink" Target="https://login.consultant.ru/link/?req=doc&amp;base=LAW&amp;n=162571&amp;dst=100073" TargetMode="External"/><Relationship Id="rId135" Type="http://schemas.openxmlformats.org/officeDocument/2006/relationships/hyperlink" Target="https://login.consultant.ru/link/?req=doc&amp;base=LAW&amp;n=501421&amp;dst=100058" TargetMode="External"/><Relationship Id="rId342" Type="http://schemas.openxmlformats.org/officeDocument/2006/relationships/hyperlink" Target="https://login.consultant.ru/link/?req=doc&amp;base=LAW&amp;n=183373&amp;dst=100016" TargetMode="External"/><Relationship Id="rId787" Type="http://schemas.openxmlformats.org/officeDocument/2006/relationships/hyperlink" Target="https://login.consultant.ru/link/?req=doc&amp;base=LAW&amp;n=494628&amp;dst=100031" TargetMode="External"/><Relationship Id="rId994" Type="http://schemas.openxmlformats.org/officeDocument/2006/relationships/hyperlink" Target="https://login.consultant.ru/link/?req=doc&amp;base=LAW&amp;n=501392&amp;dst=100873" TargetMode="External"/><Relationship Id="rId2023" Type="http://schemas.openxmlformats.org/officeDocument/2006/relationships/hyperlink" Target="https://login.consultant.ru/link/?req=doc&amp;base=LAW&amp;n=494628&amp;dst=100228" TargetMode="External"/><Relationship Id="rId2230" Type="http://schemas.openxmlformats.org/officeDocument/2006/relationships/hyperlink" Target="https://login.consultant.ru/link/?req=doc&amp;base=LAW&amp;n=116984&amp;dst=100047" TargetMode="External"/><Relationship Id="rId2468" Type="http://schemas.openxmlformats.org/officeDocument/2006/relationships/hyperlink" Target="https://login.consultant.ru/link/?req=doc&amp;base=LAW&amp;n=389306" TargetMode="External"/><Relationship Id="rId2675" Type="http://schemas.openxmlformats.org/officeDocument/2006/relationships/hyperlink" Target="https://login.consultant.ru/link/?req=doc&amp;base=LAW&amp;n=422102&amp;dst=100147" TargetMode="External"/><Relationship Id="rId2882" Type="http://schemas.openxmlformats.org/officeDocument/2006/relationships/hyperlink" Target="https://login.consultant.ru/link/?req=doc&amp;base=LAW&amp;n=372677&amp;dst=100082" TargetMode="External"/><Relationship Id="rId202" Type="http://schemas.openxmlformats.org/officeDocument/2006/relationships/hyperlink" Target="https://login.consultant.ru/link/?req=doc&amp;base=LAW&amp;n=330846&amp;dst=100012" TargetMode="External"/><Relationship Id="rId647" Type="http://schemas.openxmlformats.org/officeDocument/2006/relationships/hyperlink" Target="https://login.consultant.ru/link/?req=doc&amp;base=LAW&amp;n=453995&amp;dst=100075" TargetMode="External"/><Relationship Id="rId854" Type="http://schemas.openxmlformats.org/officeDocument/2006/relationships/hyperlink" Target="https://login.consultant.ru/link/?req=doc&amp;base=LAW&amp;n=449598&amp;dst=100117" TargetMode="External"/><Relationship Id="rId1277" Type="http://schemas.openxmlformats.org/officeDocument/2006/relationships/hyperlink" Target="https://login.consultant.ru/link/?req=doc&amp;base=LAW&amp;n=330846&amp;dst=100156" TargetMode="External"/><Relationship Id="rId1484" Type="http://schemas.openxmlformats.org/officeDocument/2006/relationships/hyperlink" Target="https://login.consultant.ru/link/?req=doc&amp;base=LAW&amp;n=211081&amp;dst=100015" TargetMode="External"/><Relationship Id="rId1691" Type="http://schemas.openxmlformats.org/officeDocument/2006/relationships/hyperlink" Target="https://login.consultant.ru/link/?req=doc&amp;base=LAW&amp;n=405757&amp;dst=100034" TargetMode="External"/><Relationship Id="rId2328" Type="http://schemas.openxmlformats.org/officeDocument/2006/relationships/hyperlink" Target="https://login.consultant.ru/link/?req=doc&amp;base=LAW&amp;n=434583&amp;dst=100075" TargetMode="External"/><Relationship Id="rId2535" Type="http://schemas.openxmlformats.org/officeDocument/2006/relationships/hyperlink" Target="https://login.consultant.ru/link/?req=doc&amp;base=LAW&amp;n=210168&amp;dst=100388" TargetMode="External"/><Relationship Id="rId2742" Type="http://schemas.openxmlformats.org/officeDocument/2006/relationships/hyperlink" Target="https://login.consultant.ru/link/?req=doc&amp;base=LAW&amp;n=116984&amp;dst=100054" TargetMode="External"/><Relationship Id="rId507" Type="http://schemas.openxmlformats.org/officeDocument/2006/relationships/hyperlink" Target="https://login.consultant.ru/link/?req=doc&amp;base=LAW&amp;n=449446&amp;dst=100028" TargetMode="External"/><Relationship Id="rId714" Type="http://schemas.openxmlformats.org/officeDocument/2006/relationships/hyperlink" Target="https://login.consultant.ru/link/?req=doc&amp;base=LAW&amp;n=220989&amp;dst=100137" TargetMode="External"/><Relationship Id="rId921" Type="http://schemas.openxmlformats.org/officeDocument/2006/relationships/hyperlink" Target="https://login.consultant.ru/link/?req=doc&amp;base=LAW&amp;n=172862&amp;dst=100025" TargetMode="External"/><Relationship Id="rId1137" Type="http://schemas.openxmlformats.org/officeDocument/2006/relationships/hyperlink" Target="https://login.consultant.ru/link/?req=doc&amp;base=LAW&amp;n=421943&amp;dst=100021" TargetMode="External"/><Relationship Id="rId1344" Type="http://schemas.openxmlformats.org/officeDocument/2006/relationships/hyperlink" Target="https://login.consultant.ru/link/?req=doc&amp;base=LAW&amp;n=221394&amp;dst=101143" TargetMode="External"/><Relationship Id="rId1551" Type="http://schemas.openxmlformats.org/officeDocument/2006/relationships/hyperlink" Target="https://login.consultant.ru/link/?req=doc&amp;base=LAW&amp;n=304050&amp;dst=100044" TargetMode="External"/><Relationship Id="rId1789" Type="http://schemas.openxmlformats.org/officeDocument/2006/relationships/hyperlink" Target="https://login.consultant.ru/link/?req=doc&amp;base=LAW&amp;n=330846&amp;dst=100351" TargetMode="External"/><Relationship Id="rId1996" Type="http://schemas.openxmlformats.org/officeDocument/2006/relationships/hyperlink" Target="https://login.consultant.ru/link/?req=doc&amp;base=LAW&amp;n=421037&amp;dst=100040" TargetMode="External"/><Relationship Id="rId2602" Type="http://schemas.openxmlformats.org/officeDocument/2006/relationships/hyperlink" Target="https://login.consultant.ru/link/?req=doc&amp;base=LAW&amp;n=170100&amp;dst=100026" TargetMode="External"/><Relationship Id="rId50" Type="http://schemas.openxmlformats.org/officeDocument/2006/relationships/hyperlink" Target="https://login.consultant.ru/link/?req=doc&amp;base=LAW&amp;n=464270&amp;dst=100250" TargetMode="External"/><Relationship Id="rId1204" Type="http://schemas.openxmlformats.org/officeDocument/2006/relationships/hyperlink" Target="https://login.consultant.ru/link/?req=doc&amp;base=LAW&amp;n=372627&amp;dst=100018" TargetMode="External"/><Relationship Id="rId1411" Type="http://schemas.openxmlformats.org/officeDocument/2006/relationships/hyperlink" Target="https://login.consultant.ru/link/?req=doc&amp;base=LAW&amp;n=372677&amp;dst=100074" TargetMode="External"/><Relationship Id="rId1649" Type="http://schemas.openxmlformats.org/officeDocument/2006/relationships/hyperlink" Target="https://login.consultant.ru/link/?req=doc&amp;base=LAW&amp;n=200948&amp;dst=100017" TargetMode="External"/><Relationship Id="rId1856" Type="http://schemas.openxmlformats.org/officeDocument/2006/relationships/hyperlink" Target="https://login.consultant.ru/link/?req=doc&amp;base=LAW&amp;n=161221&amp;dst=100013" TargetMode="External"/><Relationship Id="rId2907" Type="http://schemas.openxmlformats.org/officeDocument/2006/relationships/hyperlink" Target="https://login.consultant.ru/link/?req=doc&amp;base=LAW&amp;n=476610&amp;dst=100012" TargetMode="External"/><Relationship Id="rId3071" Type="http://schemas.openxmlformats.org/officeDocument/2006/relationships/hyperlink" Target="https://login.consultant.ru/link/?req=doc&amp;base=LAW&amp;n=494367&amp;dst=100080" TargetMode="External"/><Relationship Id="rId1509" Type="http://schemas.openxmlformats.org/officeDocument/2006/relationships/hyperlink" Target="https://login.consultant.ru/link/?req=doc&amp;base=LAW&amp;n=422102&amp;dst=100072" TargetMode="External"/><Relationship Id="rId1716" Type="http://schemas.openxmlformats.org/officeDocument/2006/relationships/hyperlink" Target="https://login.consultant.ru/link/?req=doc&amp;base=LAW&amp;n=173386&amp;dst=100093" TargetMode="External"/><Relationship Id="rId1923" Type="http://schemas.openxmlformats.org/officeDocument/2006/relationships/hyperlink" Target="https://login.consultant.ru/link/?req=doc&amp;base=LAW&amp;n=494628&amp;dst=100204" TargetMode="External"/><Relationship Id="rId297" Type="http://schemas.openxmlformats.org/officeDocument/2006/relationships/hyperlink" Target="https://login.consultant.ru/link/?req=doc&amp;base=LAW&amp;n=501392&amp;dst=100815" TargetMode="External"/><Relationship Id="rId2185" Type="http://schemas.openxmlformats.org/officeDocument/2006/relationships/hyperlink" Target="https://login.consultant.ru/link/?req=doc&amp;base=LAW&amp;n=496567" TargetMode="External"/><Relationship Id="rId2392" Type="http://schemas.openxmlformats.org/officeDocument/2006/relationships/hyperlink" Target="https://login.consultant.ru/link/?req=doc&amp;base=LAW&amp;n=211092&amp;dst=100036" TargetMode="External"/><Relationship Id="rId3029" Type="http://schemas.openxmlformats.org/officeDocument/2006/relationships/hyperlink" Target="https://login.consultant.ru/link/?req=doc&amp;base=LAW&amp;n=449446&amp;dst=100226" TargetMode="External"/><Relationship Id="rId157" Type="http://schemas.openxmlformats.org/officeDocument/2006/relationships/hyperlink" Target="https://login.consultant.ru/link/?req=doc&amp;base=LAW&amp;n=501429&amp;dst=100320" TargetMode="External"/><Relationship Id="rId364" Type="http://schemas.openxmlformats.org/officeDocument/2006/relationships/hyperlink" Target="https://login.consultant.ru/link/?req=doc&amp;base=LAW&amp;n=173386&amp;dst=100023" TargetMode="External"/><Relationship Id="rId2045" Type="http://schemas.openxmlformats.org/officeDocument/2006/relationships/hyperlink" Target="https://login.consultant.ru/link/?req=doc&amp;base=LAW&amp;n=494633" TargetMode="External"/><Relationship Id="rId2697" Type="http://schemas.openxmlformats.org/officeDocument/2006/relationships/hyperlink" Target="https://login.consultant.ru/link/?req=doc&amp;base=LAW&amp;n=501392&amp;dst=100975" TargetMode="External"/><Relationship Id="rId571" Type="http://schemas.openxmlformats.org/officeDocument/2006/relationships/hyperlink" Target="https://login.consultant.ru/link/?req=doc&amp;base=LAW&amp;n=453995&amp;dst=100023" TargetMode="External"/><Relationship Id="rId669" Type="http://schemas.openxmlformats.org/officeDocument/2006/relationships/hyperlink" Target="https://login.consultant.ru/link/?req=doc&amp;base=LAW&amp;n=220989&amp;dst=100124" TargetMode="External"/><Relationship Id="rId876" Type="http://schemas.openxmlformats.org/officeDocument/2006/relationships/hyperlink" Target="https://login.consultant.ru/link/?req=doc&amp;base=LAW&amp;n=501392&amp;dst=100858" TargetMode="External"/><Relationship Id="rId1299" Type="http://schemas.openxmlformats.org/officeDocument/2006/relationships/hyperlink" Target="https://login.consultant.ru/link/?req=doc&amp;base=LAW&amp;n=436172&amp;dst=100044" TargetMode="External"/><Relationship Id="rId2252" Type="http://schemas.openxmlformats.org/officeDocument/2006/relationships/hyperlink" Target="https://login.consultant.ru/link/?req=doc&amp;base=LAW&amp;n=479091&amp;dst=100478" TargetMode="External"/><Relationship Id="rId2557" Type="http://schemas.openxmlformats.org/officeDocument/2006/relationships/hyperlink" Target="https://login.consultant.ru/link/?req=doc&amp;base=LAW&amp;n=210168&amp;dst=100401" TargetMode="External"/><Relationship Id="rId224" Type="http://schemas.openxmlformats.org/officeDocument/2006/relationships/hyperlink" Target="https://login.consultant.ru/link/?req=doc&amp;base=LAW&amp;n=490477&amp;dst=100003" TargetMode="External"/><Relationship Id="rId431" Type="http://schemas.openxmlformats.org/officeDocument/2006/relationships/hyperlink" Target="https://login.consultant.ru/link/?req=doc&amp;base=LAW&amp;n=201712&amp;dst=100016" TargetMode="External"/><Relationship Id="rId529" Type="http://schemas.openxmlformats.org/officeDocument/2006/relationships/hyperlink" Target="https://login.consultant.ru/link/?req=doc&amp;base=LAW&amp;n=172947&amp;dst=100036" TargetMode="External"/><Relationship Id="rId736" Type="http://schemas.openxmlformats.org/officeDocument/2006/relationships/hyperlink" Target="https://login.consultant.ru/link/?req=doc&amp;base=LAW&amp;n=453995&amp;dst=100121" TargetMode="External"/><Relationship Id="rId1061" Type="http://schemas.openxmlformats.org/officeDocument/2006/relationships/hyperlink" Target="https://login.consultant.ru/link/?req=doc&amp;base=LAW&amp;n=501412&amp;dst=100101" TargetMode="External"/><Relationship Id="rId1159" Type="http://schemas.openxmlformats.org/officeDocument/2006/relationships/hyperlink" Target="https://login.consultant.ru/link/?req=doc&amp;base=LAW&amp;n=420986&amp;dst=100771" TargetMode="External"/><Relationship Id="rId1366" Type="http://schemas.openxmlformats.org/officeDocument/2006/relationships/hyperlink" Target="https://login.consultant.ru/link/?req=doc&amp;base=LAW&amp;n=494429&amp;dst=100037" TargetMode="External"/><Relationship Id="rId2112" Type="http://schemas.openxmlformats.org/officeDocument/2006/relationships/hyperlink" Target="https://login.consultant.ru/link/?req=doc&amp;base=LAW&amp;n=173386&amp;dst=100175" TargetMode="External"/><Relationship Id="rId2417" Type="http://schemas.openxmlformats.org/officeDocument/2006/relationships/hyperlink" Target="https://login.consultant.ru/link/?req=doc&amp;base=LAW&amp;n=471020" TargetMode="External"/><Relationship Id="rId2764" Type="http://schemas.openxmlformats.org/officeDocument/2006/relationships/hyperlink" Target="https://login.consultant.ru/link/?req=doc&amp;base=LAW&amp;n=434583&amp;dst=100092" TargetMode="External"/><Relationship Id="rId2971" Type="http://schemas.openxmlformats.org/officeDocument/2006/relationships/hyperlink" Target="https://login.consultant.ru/link/?req=doc&amp;base=LAW&amp;n=421138&amp;dst=100380" TargetMode="External"/><Relationship Id="rId943" Type="http://schemas.openxmlformats.org/officeDocument/2006/relationships/hyperlink" Target="https://login.consultant.ru/link/?req=doc&amp;base=LAW&amp;n=220989&amp;dst=100313" TargetMode="External"/><Relationship Id="rId1019" Type="http://schemas.openxmlformats.org/officeDocument/2006/relationships/hyperlink" Target="https://login.consultant.ru/link/?req=doc&amp;base=LAW&amp;n=330846&amp;dst=100041" TargetMode="External"/><Relationship Id="rId1573" Type="http://schemas.openxmlformats.org/officeDocument/2006/relationships/hyperlink" Target="https://login.consultant.ru/link/?req=doc&amp;base=LAW&amp;n=421943&amp;dst=100027" TargetMode="External"/><Relationship Id="rId1780" Type="http://schemas.openxmlformats.org/officeDocument/2006/relationships/hyperlink" Target="https://login.consultant.ru/link/?req=doc&amp;base=LAW&amp;n=491319&amp;dst=100011" TargetMode="External"/><Relationship Id="rId1878" Type="http://schemas.openxmlformats.org/officeDocument/2006/relationships/hyperlink" Target="https://login.consultant.ru/link/?req=doc&amp;base=LAW&amp;n=494633" TargetMode="External"/><Relationship Id="rId2624" Type="http://schemas.openxmlformats.org/officeDocument/2006/relationships/hyperlink" Target="https://login.consultant.ru/link/?req=doc&amp;base=LAW&amp;n=173386&amp;dst=100200" TargetMode="External"/><Relationship Id="rId2831" Type="http://schemas.openxmlformats.org/officeDocument/2006/relationships/hyperlink" Target="https://login.consultant.ru/link/?req=doc&amp;base=LAW&amp;n=494628&amp;dst=100369" TargetMode="External"/><Relationship Id="rId2929" Type="http://schemas.openxmlformats.org/officeDocument/2006/relationships/hyperlink" Target="https://login.consultant.ru/link/?req=doc&amp;base=LAW&amp;n=421138&amp;dst=100366" TargetMode="External"/><Relationship Id="rId72" Type="http://schemas.openxmlformats.org/officeDocument/2006/relationships/hyperlink" Target="https://login.consultant.ru/link/?req=doc&amp;base=LAW&amp;n=201617&amp;dst=100304" TargetMode="External"/><Relationship Id="rId803" Type="http://schemas.openxmlformats.org/officeDocument/2006/relationships/hyperlink" Target="https://login.consultant.ru/link/?req=doc&amp;base=LAW&amp;n=449446&amp;dst=100078" TargetMode="External"/><Relationship Id="rId1226" Type="http://schemas.openxmlformats.org/officeDocument/2006/relationships/hyperlink" Target="https://login.consultant.ru/link/?req=doc&amp;base=LAW&amp;n=449446&amp;dst=100167" TargetMode="External"/><Relationship Id="rId1433" Type="http://schemas.openxmlformats.org/officeDocument/2006/relationships/hyperlink" Target="https://login.consultant.ru/link/?req=doc&amp;base=LAW&amp;n=210168&amp;dst=100025" TargetMode="External"/><Relationship Id="rId1640" Type="http://schemas.openxmlformats.org/officeDocument/2006/relationships/hyperlink" Target="https://login.consultant.ru/link/?req=doc&amp;base=LAW&amp;n=483070" TargetMode="External"/><Relationship Id="rId1738" Type="http://schemas.openxmlformats.org/officeDocument/2006/relationships/hyperlink" Target="https://login.consultant.ru/link/?req=doc&amp;base=LAW&amp;n=327790&amp;dst=100082" TargetMode="External"/><Relationship Id="rId3093" Type="http://schemas.openxmlformats.org/officeDocument/2006/relationships/hyperlink" Target="https://login.consultant.ru/link/?req=doc&amp;base=LAW&amp;n=494367&amp;dst=100108" TargetMode="External"/><Relationship Id="rId1500" Type="http://schemas.openxmlformats.org/officeDocument/2006/relationships/hyperlink" Target="https://login.consultant.ru/link/?req=doc&amp;base=LAW&amp;n=173386&amp;dst=100044" TargetMode="External"/><Relationship Id="rId1945" Type="http://schemas.openxmlformats.org/officeDocument/2006/relationships/hyperlink" Target="https://login.consultant.ru/link/?req=doc&amp;base=LAW&amp;n=494628&amp;dst=100210" TargetMode="External"/><Relationship Id="rId1805" Type="http://schemas.openxmlformats.org/officeDocument/2006/relationships/hyperlink" Target="https://login.consultant.ru/link/?req=doc&amp;base=LAW&amp;n=456522&amp;dst=64" TargetMode="External"/><Relationship Id="rId3020" Type="http://schemas.openxmlformats.org/officeDocument/2006/relationships/hyperlink" Target="https://login.consultant.ru/link/?req=doc&amp;base=LAW&amp;n=494628&amp;dst=100407" TargetMode="External"/><Relationship Id="rId179" Type="http://schemas.openxmlformats.org/officeDocument/2006/relationships/hyperlink" Target="https://login.consultant.ru/link/?req=doc&amp;base=LAW&amp;n=481243&amp;dst=100039" TargetMode="External"/><Relationship Id="rId386" Type="http://schemas.openxmlformats.org/officeDocument/2006/relationships/hyperlink" Target="https://login.consultant.ru/link/?req=doc&amp;base=LAW&amp;n=477227&amp;dst=100012" TargetMode="External"/><Relationship Id="rId593" Type="http://schemas.openxmlformats.org/officeDocument/2006/relationships/hyperlink" Target="https://login.consultant.ru/link/?req=doc&amp;base=LAW&amp;n=220989&amp;dst=100041" TargetMode="External"/><Relationship Id="rId2067" Type="http://schemas.openxmlformats.org/officeDocument/2006/relationships/hyperlink" Target="https://login.consultant.ru/link/?req=doc&amp;base=LAW&amp;n=501392&amp;dst=100944" TargetMode="External"/><Relationship Id="rId2274" Type="http://schemas.openxmlformats.org/officeDocument/2006/relationships/hyperlink" Target="https://login.consultant.ru/link/?req=doc&amp;base=LAW&amp;n=334998&amp;dst=100009" TargetMode="External"/><Relationship Id="rId2481" Type="http://schemas.openxmlformats.org/officeDocument/2006/relationships/hyperlink" Target="https://login.consultant.ru/link/?req=doc&amp;base=LAW&amp;n=210168&amp;dst=100302" TargetMode="External"/><Relationship Id="rId3118" Type="http://schemas.openxmlformats.org/officeDocument/2006/relationships/hyperlink" Target="https://login.consultant.ru/link/?req=doc&amp;base=LAW&amp;n=479281&amp;dst=100008" TargetMode="External"/><Relationship Id="rId246" Type="http://schemas.openxmlformats.org/officeDocument/2006/relationships/hyperlink" Target="https://login.consultant.ru/link/?req=doc&amp;base=LAW&amp;n=172862&amp;dst=100012" TargetMode="External"/><Relationship Id="rId453" Type="http://schemas.openxmlformats.org/officeDocument/2006/relationships/hyperlink" Target="https://login.consultant.ru/link/?req=doc&amp;base=LAW&amp;n=501392&amp;dst=100823" TargetMode="External"/><Relationship Id="rId660" Type="http://schemas.openxmlformats.org/officeDocument/2006/relationships/hyperlink" Target="https://login.consultant.ru/link/?req=doc&amp;base=LAW&amp;n=453995&amp;dst=100084" TargetMode="External"/><Relationship Id="rId898" Type="http://schemas.openxmlformats.org/officeDocument/2006/relationships/hyperlink" Target="https://login.consultant.ru/link/?req=doc&amp;base=LAW&amp;n=436172&amp;dst=100013" TargetMode="External"/><Relationship Id="rId1083" Type="http://schemas.openxmlformats.org/officeDocument/2006/relationships/hyperlink" Target="https://login.consultant.ru/link/?req=doc&amp;base=LAW&amp;n=287031&amp;dst=100024" TargetMode="External"/><Relationship Id="rId1290" Type="http://schemas.openxmlformats.org/officeDocument/2006/relationships/hyperlink" Target="https://login.consultant.ru/link/?req=doc&amp;base=LAW&amp;n=449446&amp;dst=100172" TargetMode="External"/><Relationship Id="rId2134" Type="http://schemas.openxmlformats.org/officeDocument/2006/relationships/hyperlink" Target="https://login.consultant.ru/link/?req=doc&amp;base=LAW&amp;n=464075&amp;dst=100072" TargetMode="External"/><Relationship Id="rId2341" Type="http://schemas.openxmlformats.org/officeDocument/2006/relationships/hyperlink" Target="https://login.consultant.ru/link/?req=doc&amp;base=LAW&amp;n=430575&amp;dst=100061" TargetMode="External"/><Relationship Id="rId2579" Type="http://schemas.openxmlformats.org/officeDocument/2006/relationships/hyperlink" Target="https://login.consultant.ru/link/?req=doc&amp;base=LAW&amp;n=421138&amp;dst=100264" TargetMode="External"/><Relationship Id="rId2786" Type="http://schemas.openxmlformats.org/officeDocument/2006/relationships/hyperlink" Target="https://login.consultant.ru/link/?req=doc&amp;base=LAW&amp;n=483349&amp;dst=100422" TargetMode="External"/><Relationship Id="rId2993" Type="http://schemas.openxmlformats.org/officeDocument/2006/relationships/hyperlink" Target="https://login.consultant.ru/link/?req=doc&amp;base=LAW&amp;n=446159&amp;dst=100713" TargetMode="External"/><Relationship Id="rId106" Type="http://schemas.openxmlformats.org/officeDocument/2006/relationships/hyperlink" Target="https://login.consultant.ru/link/?req=doc&amp;base=LAW&amp;n=218171&amp;dst=100009" TargetMode="External"/><Relationship Id="rId313" Type="http://schemas.openxmlformats.org/officeDocument/2006/relationships/hyperlink" Target="https://login.consultant.ru/link/?req=doc&amp;base=LAW&amp;n=161940&amp;dst=100013" TargetMode="External"/><Relationship Id="rId758" Type="http://schemas.openxmlformats.org/officeDocument/2006/relationships/hyperlink" Target="https://login.consultant.ru/link/?req=doc&amp;base=LAW&amp;n=220989&amp;dst=100209" TargetMode="External"/><Relationship Id="rId965" Type="http://schemas.openxmlformats.org/officeDocument/2006/relationships/hyperlink" Target="https://login.consultant.ru/link/?req=doc&amp;base=LAW&amp;n=501412&amp;dst=100091" TargetMode="External"/><Relationship Id="rId1150" Type="http://schemas.openxmlformats.org/officeDocument/2006/relationships/hyperlink" Target="https://login.consultant.ru/link/?req=doc&amp;base=LAW&amp;n=494367&amp;dst=100023" TargetMode="External"/><Relationship Id="rId1388" Type="http://schemas.openxmlformats.org/officeDocument/2006/relationships/hyperlink" Target="https://login.consultant.ru/link/?req=doc&amp;base=LAW&amp;n=501392&amp;dst=100894" TargetMode="External"/><Relationship Id="rId1595" Type="http://schemas.openxmlformats.org/officeDocument/2006/relationships/hyperlink" Target="https://login.consultant.ru/link/?req=doc&amp;base=LAW&amp;n=501421&amp;dst=100059" TargetMode="External"/><Relationship Id="rId2439" Type="http://schemas.openxmlformats.org/officeDocument/2006/relationships/hyperlink" Target="https://login.consultant.ru/link/?req=doc&amp;base=LAW&amp;n=405383&amp;dst=100052" TargetMode="External"/><Relationship Id="rId2646" Type="http://schemas.openxmlformats.org/officeDocument/2006/relationships/hyperlink" Target="https://login.consultant.ru/link/?req=doc&amp;base=LAW&amp;n=489359&amp;dst=100079" TargetMode="External"/><Relationship Id="rId2853" Type="http://schemas.openxmlformats.org/officeDocument/2006/relationships/hyperlink" Target="https://login.consultant.ru/link/?req=doc&amp;base=LAW&amp;n=369219&amp;dst=100012" TargetMode="External"/><Relationship Id="rId94" Type="http://schemas.openxmlformats.org/officeDocument/2006/relationships/hyperlink" Target="https://login.consultant.ru/link/?req=doc&amp;base=LAW&amp;n=315362&amp;dst=100051" TargetMode="External"/><Relationship Id="rId520" Type="http://schemas.openxmlformats.org/officeDocument/2006/relationships/hyperlink" Target="https://login.consultant.ru/link/?req=doc&amp;base=LAW&amp;n=172862&amp;dst=100021" TargetMode="External"/><Relationship Id="rId618" Type="http://schemas.openxmlformats.org/officeDocument/2006/relationships/hyperlink" Target="https://login.consultant.ru/link/?req=doc&amp;base=LAW&amp;n=220989&amp;dst=100083" TargetMode="External"/><Relationship Id="rId825" Type="http://schemas.openxmlformats.org/officeDocument/2006/relationships/hyperlink" Target="https://login.consultant.ru/link/?req=doc&amp;base=LAW&amp;n=501412&amp;dst=100079" TargetMode="External"/><Relationship Id="rId1248" Type="http://schemas.openxmlformats.org/officeDocument/2006/relationships/hyperlink" Target="https://login.consultant.ru/link/?req=doc&amp;base=LAW&amp;n=462682&amp;dst=100015" TargetMode="External"/><Relationship Id="rId1455" Type="http://schemas.openxmlformats.org/officeDocument/2006/relationships/hyperlink" Target="https://login.consultant.ru/link/?req=doc&amp;base=LAW&amp;n=494628&amp;dst=100085" TargetMode="External"/><Relationship Id="rId1662" Type="http://schemas.openxmlformats.org/officeDocument/2006/relationships/hyperlink" Target="https://login.consultant.ru/link/?req=doc&amp;base=LAW&amp;n=471020&amp;dst=100323" TargetMode="External"/><Relationship Id="rId2201" Type="http://schemas.openxmlformats.org/officeDocument/2006/relationships/hyperlink" Target="https://login.consultant.ru/link/?req=doc&amp;base=LAW&amp;n=496567&amp;dst=100638" TargetMode="External"/><Relationship Id="rId2506" Type="http://schemas.openxmlformats.org/officeDocument/2006/relationships/hyperlink" Target="https://login.consultant.ru/link/?req=doc&amp;base=LAW&amp;n=482508&amp;dst=100038" TargetMode="External"/><Relationship Id="rId1010" Type="http://schemas.openxmlformats.org/officeDocument/2006/relationships/hyperlink" Target="https://login.consultant.ru/link/?req=doc&amp;base=LAW&amp;n=330846&amp;dst=100039" TargetMode="External"/><Relationship Id="rId1108" Type="http://schemas.openxmlformats.org/officeDocument/2006/relationships/hyperlink" Target="https://login.consultant.ru/link/?req=doc&amp;base=LAW&amp;n=330846&amp;dst=100047" TargetMode="External"/><Relationship Id="rId1315" Type="http://schemas.openxmlformats.org/officeDocument/2006/relationships/hyperlink" Target="https://login.consultant.ru/link/?req=doc&amp;base=LAW&amp;n=453990&amp;dst=100466" TargetMode="External"/><Relationship Id="rId1967" Type="http://schemas.openxmlformats.org/officeDocument/2006/relationships/hyperlink" Target="https://login.consultant.ru/link/?req=doc&amp;base=LAW&amp;n=116984&amp;dst=100026" TargetMode="External"/><Relationship Id="rId2713" Type="http://schemas.openxmlformats.org/officeDocument/2006/relationships/hyperlink" Target="https://login.consultant.ru/link/?req=doc&amp;base=LAW&amp;n=314666&amp;dst=100240" TargetMode="External"/><Relationship Id="rId2920" Type="http://schemas.openxmlformats.org/officeDocument/2006/relationships/hyperlink" Target="https://login.consultant.ru/link/?req=doc&amp;base=LAW&amp;n=421138&amp;dst=100361" TargetMode="External"/><Relationship Id="rId1522" Type="http://schemas.openxmlformats.org/officeDocument/2006/relationships/hyperlink" Target="https://login.consultant.ru/link/?req=doc&amp;base=LAW&amp;n=462416&amp;dst=100074" TargetMode="External"/><Relationship Id="rId21" Type="http://schemas.openxmlformats.org/officeDocument/2006/relationships/hyperlink" Target="https://login.consultant.ru/link/?req=doc&amp;base=LAW&amp;n=76973&amp;dst=100033" TargetMode="External"/><Relationship Id="rId2089" Type="http://schemas.openxmlformats.org/officeDocument/2006/relationships/hyperlink" Target="https://login.consultant.ru/link/?req=doc&amp;base=LAW&amp;n=210168&amp;dst=100065" TargetMode="External"/><Relationship Id="rId2296" Type="http://schemas.openxmlformats.org/officeDocument/2006/relationships/hyperlink" Target="https://login.consultant.ru/link/?req=doc&amp;base=LAW&amp;n=61793&amp;dst=100012" TargetMode="External"/><Relationship Id="rId268" Type="http://schemas.openxmlformats.org/officeDocument/2006/relationships/hyperlink" Target="https://login.consultant.ru/link/?req=doc&amp;base=LAW&amp;n=489359&amp;dst=100061" TargetMode="External"/><Relationship Id="rId475" Type="http://schemas.openxmlformats.org/officeDocument/2006/relationships/hyperlink" Target="https://login.consultant.ru/link/?req=doc&amp;base=LAW&amp;n=501438&amp;dst=101801" TargetMode="External"/><Relationship Id="rId682" Type="http://schemas.openxmlformats.org/officeDocument/2006/relationships/hyperlink" Target="https://login.consultant.ru/link/?req=doc&amp;base=LAW&amp;n=449598&amp;dst=100093" TargetMode="External"/><Relationship Id="rId2156" Type="http://schemas.openxmlformats.org/officeDocument/2006/relationships/hyperlink" Target="https://login.consultant.ru/link/?req=doc&amp;base=LAW&amp;n=421138&amp;dst=100136" TargetMode="External"/><Relationship Id="rId2363" Type="http://schemas.openxmlformats.org/officeDocument/2006/relationships/hyperlink" Target="https://login.consultant.ru/link/?req=doc&amp;base=LAW&amp;n=421138&amp;dst=100184" TargetMode="External"/><Relationship Id="rId2570" Type="http://schemas.openxmlformats.org/officeDocument/2006/relationships/hyperlink" Target="https://login.consultant.ru/link/?req=doc&amp;base=LAW&amp;n=170100&amp;dst=100013" TargetMode="External"/><Relationship Id="rId128" Type="http://schemas.openxmlformats.org/officeDocument/2006/relationships/hyperlink" Target="https://login.consultant.ru/link/?req=doc&amp;base=LAW&amp;n=483349&amp;dst=100324" TargetMode="External"/><Relationship Id="rId335" Type="http://schemas.openxmlformats.org/officeDocument/2006/relationships/hyperlink" Target="https://login.consultant.ru/link/?req=doc&amp;base=LAW&amp;n=476610&amp;dst=100012" TargetMode="External"/><Relationship Id="rId542" Type="http://schemas.openxmlformats.org/officeDocument/2006/relationships/hyperlink" Target="https://login.consultant.ru/link/?req=doc&amp;base=LAW&amp;n=327790&amp;dst=100048" TargetMode="External"/><Relationship Id="rId1172" Type="http://schemas.openxmlformats.org/officeDocument/2006/relationships/hyperlink" Target="https://login.consultant.ru/link/?req=doc&amp;base=LAW&amp;n=480012" TargetMode="External"/><Relationship Id="rId2016" Type="http://schemas.openxmlformats.org/officeDocument/2006/relationships/hyperlink" Target="https://login.consultant.ru/link/?req=doc&amp;base=LAW&amp;n=436354&amp;dst=100145" TargetMode="External"/><Relationship Id="rId2223" Type="http://schemas.openxmlformats.org/officeDocument/2006/relationships/hyperlink" Target="https://login.consultant.ru/link/?req=doc&amp;base=LAW&amp;n=436172&amp;dst=100058" TargetMode="External"/><Relationship Id="rId2430" Type="http://schemas.openxmlformats.org/officeDocument/2006/relationships/hyperlink" Target="https://login.consultant.ru/link/?req=doc&amp;base=LAW&amp;n=405383&amp;dst=100046" TargetMode="External"/><Relationship Id="rId402" Type="http://schemas.openxmlformats.org/officeDocument/2006/relationships/hyperlink" Target="https://login.consultant.ru/link/?req=doc&amp;base=LAW&amp;n=220992&amp;dst=100020" TargetMode="External"/><Relationship Id="rId1032" Type="http://schemas.openxmlformats.org/officeDocument/2006/relationships/hyperlink" Target="https://login.consultant.ru/link/?req=doc&amp;base=LAW&amp;n=451660&amp;dst=100010" TargetMode="External"/><Relationship Id="rId1989" Type="http://schemas.openxmlformats.org/officeDocument/2006/relationships/hyperlink" Target="https://login.consultant.ru/link/?req=doc&amp;base=LAW&amp;n=494628&amp;dst=100220" TargetMode="External"/><Relationship Id="rId1849" Type="http://schemas.openxmlformats.org/officeDocument/2006/relationships/hyperlink" Target="https://login.consultant.ru/link/?req=doc&amp;base=LAW&amp;n=483349&amp;dst=100376" TargetMode="External"/><Relationship Id="rId3064" Type="http://schemas.openxmlformats.org/officeDocument/2006/relationships/hyperlink" Target="https://login.consultant.ru/link/?req=doc&amp;base=LAW&amp;n=494367&amp;dst=100076" TargetMode="External"/><Relationship Id="rId192" Type="http://schemas.openxmlformats.org/officeDocument/2006/relationships/hyperlink" Target="https://login.consultant.ru/link/?req=doc&amp;base=LAW&amp;n=220989&amp;dst=100011" TargetMode="External"/><Relationship Id="rId1709" Type="http://schemas.openxmlformats.org/officeDocument/2006/relationships/hyperlink" Target="https://login.consultant.ru/link/?req=doc&amp;base=LAW&amp;n=494628&amp;dst=100153" TargetMode="External"/><Relationship Id="rId1916" Type="http://schemas.openxmlformats.org/officeDocument/2006/relationships/hyperlink" Target="https://login.consultant.ru/link/?req=doc&amp;base=LAW&amp;n=494628&amp;dst=100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6C916-9C41-4657-9C5A-DD1DA8AF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310</Pages>
  <Words>389642</Words>
  <Characters>2220964</Characters>
  <Application>Microsoft Office Word</Application>
  <DocSecurity>0</DocSecurity>
  <Lines>18508</Lines>
  <Paragraphs>5210</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
(ред. от 26.12.2024)
(с изм. и доп., вступ. в силу с 01.03.2025)</vt:lpstr>
    </vt:vector>
  </TitlesOfParts>
  <Company>КонсультантПлюс Версия 4025.00.02</Company>
  <LinksUpToDate>false</LinksUpToDate>
  <CharactersWithSpaces>2605396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
(ред. от 26.12.2024)
(с изм. и доп., вступ. в силу с 01.03.2025)</dc:title>
  <cp:lastModifiedBy>Гераскин Николай Юрьевич</cp:lastModifiedBy>
  <cp:revision>2</cp:revision>
  <dcterms:created xsi:type="dcterms:W3CDTF">2025-07-02T09:00:00Z</dcterms:created>
  <dcterms:modified xsi:type="dcterms:W3CDTF">2025-07-02T10:51:00Z</dcterms:modified>
</cp:coreProperties>
</file>